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6280A" w14:textId="7922E410" w:rsidR="00343430" w:rsidRDefault="00EF59B9">
      <w:r w:rsidRPr="00EF59B9">
        <w:t>Python has built-in functions that you can use to </w:t>
      </w:r>
      <w:r w:rsidRPr="00EF59B9">
        <w:rPr>
          <w:b/>
          <w:bCs/>
        </w:rPr>
        <w:t>work with files</w:t>
      </w:r>
      <w:r w:rsidRPr="00EF59B9">
        <w:t> such as </w:t>
      </w:r>
      <w:r w:rsidRPr="00EF59B9">
        <w:rPr>
          <w:b/>
          <w:bCs/>
        </w:rPr>
        <w:t>reading</w:t>
      </w:r>
      <w:r w:rsidRPr="00EF59B9">
        <w:t> and </w:t>
      </w:r>
      <w:r w:rsidRPr="00EF59B9">
        <w:rPr>
          <w:b/>
          <w:bCs/>
        </w:rPr>
        <w:t>writing</w:t>
      </w:r>
      <w:r w:rsidRPr="00EF59B9">
        <w:t> </w:t>
      </w:r>
      <w:r w:rsidRPr="00EF59B9">
        <w:rPr>
          <w:b/>
          <w:bCs/>
        </w:rPr>
        <w:t>data</w:t>
      </w:r>
      <w:r w:rsidRPr="00EF59B9">
        <w:t> </w:t>
      </w:r>
      <w:r w:rsidRPr="00EF59B9">
        <w:rPr>
          <w:b/>
          <w:bCs/>
        </w:rPr>
        <w:t>from or to a file</w:t>
      </w:r>
      <w:r w:rsidRPr="00EF59B9">
        <w:t>. A </w:t>
      </w:r>
      <w:r w:rsidRPr="00EF59B9">
        <w:rPr>
          <w:b/>
          <w:bCs/>
        </w:rPr>
        <w:t>file object</w:t>
      </w:r>
      <w:r w:rsidRPr="00EF59B9">
        <w:t> is returned when a file is called using the open() function and then you can do the operations on it such as read, write, modify and so on.</w:t>
      </w:r>
    </w:p>
    <w:p w14:paraId="77A2DFB3" w14:textId="77777777" w:rsidR="00EF59B9" w:rsidRPr="00EF59B9" w:rsidRDefault="00EF59B9" w:rsidP="00EF59B9">
      <w:r w:rsidRPr="00EF59B9">
        <w:rPr>
          <w:b/>
          <w:bCs/>
        </w:rPr>
        <w:t>File Handling: Opening</w:t>
      </w:r>
    </w:p>
    <w:p w14:paraId="3E6CBFAD" w14:textId="77777777" w:rsidR="00EF59B9" w:rsidRPr="00EF59B9" w:rsidRDefault="00EF59B9" w:rsidP="00EF59B9">
      <w:r w:rsidRPr="00EF59B9">
        <w:t>Consider a book you want to write in. First, you need to open that book so that you can write in it. Isn’t it?</w:t>
      </w:r>
    </w:p>
    <w:p w14:paraId="6D022E2E" w14:textId="77777777" w:rsidR="00EF59B9" w:rsidRPr="00EF59B9" w:rsidRDefault="00EF59B9" w:rsidP="00EF59B9">
      <w:r w:rsidRPr="00EF59B9">
        <w:t xml:space="preserve">Same goes here, first, you need to open file so that you can write to it. </w:t>
      </w:r>
      <w:proofErr w:type="gramStart"/>
      <w:r w:rsidRPr="00EF59B9">
        <w:t>So</w:t>
      </w:r>
      <w:proofErr w:type="gramEnd"/>
      <w:r w:rsidRPr="00EF59B9">
        <w:t xml:space="preserve"> to open a file in python we use the following </w:t>
      </w:r>
      <w:r w:rsidRPr="00EF59B9">
        <w:rPr>
          <w:b/>
          <w:bCs/>
        </w:rPr>
        <w:t>syntax </w:t>
      </w:r>
    </w:p>
    <w:tbl>
      <w:tblPr>
        <w:tblW w:w="10695" w:type="dxa"/>
        <w:tblCellMar>
          <w:left w:w="0" w:type="dxa"/>
          <w:right w:w="0" w:type="dxa"/>
        </w:tblCellMar>
        <w:tblLook w:val="04A0" w:firstRow="1" w:lastRow="0" w:firstColumn="1" w:lastColumn="0" w:noHBand="0" w:noVBand="1"/>
      </w:tblPr>
      <w:tblGrid>
        <w:gridCol w:w="358"/>
        <w:gridCol w:w="10337"/>
      </w:tblGrid>
      <w:tr w:rsidR="00EF59B9" w:rsidRPr="00EF59B9" w14:paraId="09C217F3" w14:textId="77777777" w:rsidTr="00EF59B9">
        <w:tc>
          <w:tcPr>
            <w:tcW w:w="6" w:type="dxa"/>
            <w:tcBorders>
              <w:top w:val="nil"/>
              <w:left w:val="nil"/>
              <w:bottom w:val="nil"/>
              <w:right w:val="nil"/>
            </w:tcBorders>
            <w:shd w:val="clear" w:color="auto" w:fill="0D3076"/>
            <w:vAlign w:val="bottom"/>
            <w:hideMark/>
          </w:tcPr>
          <w:p w14:paraId="07B28EDB" w14:textId="77777777" w:rsidR="00EF59B9" w:rsidRPr="00EF59B9" w:rsidRDefault="00EF59B9" w:rsidP="00EF59B9">
            <w:pPr>
              <w:divId w:val="104469709"/>
            </w:pPr>
            <w:r w:rsidRPr="00EF59B9">
              <w:t>1</w:t>
            </w:r>
          </w:p>
        </w:tc>
        <w:tc>
          <w:tcPr>
            <w:tcW w:w="10163" w:type="dxa"/>
            <w:tcBorders>
              <w:top w:val="nil"/>
              <w:left w:val="nil"/>
              <w:bottom w:val="nil"/>
              <w:right w:val="nil"/>
            </w:tcBorders>
            <w:shd w:val="clear" w:color="auto" w:fill="0D3076"/>
            <w:vAlign w:val="bottom"/>
            <w:hideMark/>
          </w:tcPr>
          <w:p w14:paraId="681F09A6" w14:textId="77777777" w:rsidR="00EF59B9" w:rsidRPr="00EF59B9" w:rsidRDefault="00EF59B9" w:rsidP="00EF59B9">
            <w:r w:rsidRPr="00EF59B9">
              <w:t xml:space="preserve">object </w:t>
            </w:r>
            <w:r w:rsidRPr="00EF59B9">
              <w:rPr>
                <w:b/>
                <w:bCs/>
              </w:rPr>
              <w:t>=</w:t>
            </w:r>
            <w:r w:rsidRPr="00EF59B9">
              <w:t xml:space="preserve"> open(</w:t>
            </w:r>
            <w:proofErr w:type="spellStart"/>
            <w:r w:rsidRPr="00EF59B9">
              <w:t>file_name</w:t>
            </w:r>
            <w:proofErr w:type="spellEnd"/>
            <w:r w:rsidRPr="00EF59B9">
              <w:t>, mode)</w:t>
            </w:r>
          </w:p>
        </w:tc>
      </w:tr>
    </w:tbl>
    <w:p w14:paraId="761D754E" w14:textId="77777777" w:rsidR="00EF59B9" w:rsidRPr="00EF59B9" w:rsidRDefault="00EF59B9" w:rsidP="00EF59B9">
      <w:r w:rsidRPr="00EF59B9">
        <w:t xml:space="preserve">The open function returns the instance of the file that you opened to work on. It takes 2 primarily arguments, </w:t>
      </w:r>
      <w:proofErr w:type="spellStart"/>
      <w:r w:rsidRPr="00EF59B9">
        <w:t>file_</w:t>
      </w:r>
      <w:proofErr w:type="gramStart"/>
      <w:r w:rsidRPr="00EF59B9">
        <w:t>name</w:t>
      </w:r>
      <w:proofErr w:type="spellEnd"/>
      <w:proofErr w:type="gramEnd"/>
      <w:r w:rsidRPr="00EF59B9">
        <w:t xml:space="preserve"> and mode. There are four different modes you can open a file to:</w:t>
      </w:r>
    </w:p>
    <w:p w14:paraId="632A1BBB" w14:textId="77777777" w:rsidR="00EF59B9" w:rsidRPr="00EF59B9" w:rsidRDefault="00EF59B9" w:rsidP="00EF59B9">
      <w:pPr>
        <w:numPr>
          <w:ilvl w:val="0"/>
          <w:numId w:val="1"/>
        </w:numPr>
      </w:pPr>
      <w:r w:rsidRPr="00EF59B9">
        <w:t>“r”  = If you want to read from a file.</w:t>
      </w:r>
    </w:p>
    <w:p w14:paraId="6176D270" w14:textId="77777777" w:rsidR="00EF59B9" w:rsidRPr="00EF59B9" w:rsidRDefault="00EF59B9" w:rsidP="00EF59B9">
      <w:pPr>
        <w:numPr>
          <w:ilvl w:val="0"/>
          <w:numId w:val="1"/>
        </w:numPr>
      </w:pPr>
      <w:r w:rsidRPr="00EF59B9">
        <w:t>“w” = If you want to write to a file erasing completely previous data.</w:t>
      </w:r>
    </w:p>
    <w:p w14:paraId="2673F60B" w14:textId="77777777" w:rsidR="00EF59B9" w:rsidRPr="00EF59B9" w:rsidRDefault="00EF59B9" w:rsidP="00EF59B9">
      <w:pPr>
        <w:numPr>
          <w:ilvl w:val="0"/>
          <w:numId w:val="1"/>
        </w:numPr>
      </w:pPr>
      <w:r w:rsidRPr="00EF59B9">
        <w:t>“a” = If you want to append to previously written file.</w:t>
      </w:r>
    </w:p>
    <w:p w14:paraId="49B2D84A" w14:textId="77777777" w:rsidR="00EF59B9" w:rsidRPr="00EF59B9" w:rsidRDefault="00EF59B9" w:rsidP="00EF59B9">
      <w:pPr>
        <w:numPr>
          <w:ilvl w:val="0"/>
          <w:numId w:val="1"/>
        </w:numPr>
      </w:pPr>
      <w:r w:rsidRPr="00EF59B9">
        <w:t>“x” = If you want just to create a file.</w:t>
      </w:r>
    </w:p>
    <w:p w14:paraId="6D2075FB" w14:textId="77777777" w:rsidR="00EF59B9" w:rsidRPr="00EF59B9" w:rsidRDefault="00EF59B9" w:rsidP="00EF59B9">
      <w:r w:rsidRPr="00EF59B9">
        <w:t>Additional used modes to specify the type of file is:</w:t>
      </w:r>
    </w:p>
    <w:p w14:paraId="115B1BFE" w14:textId="77777777" w:rsidR="00EF59B9" w:rsidRPr="00EF59B9" w:rsidRDefault="00EF59B9" w:rsidP="00EF59B9">
      <w:pPr>
        <w:numPr>
          <w:ilvl w:val="0"/>
          <w:numId w:val="2"/>
        </w:numPr>
      </w:pPr>
      <w:r w:rsidRPr="00EF59B9">
        <w:t>“t” = Text file, Default value.</w:t>
      </w:r>
    </w:p>
    <w:p w14:paraId="6F4D91D9" w14:textId="77777777" w:rsidR="00EF59B9" w:rsidRPr="00EF59B9" w:rsidRDefault="00EF59B9" w:rsidP="00EF59B9">
      <w:pPr>
        <w:numPr>
          <w:ilvl w:val="0"/>
          <w:numId w:val="2"/>
        </w:numPr>
      </w:pPr>
      <w:r w:rsidRPr="00EF59B9">
        <w:t xml:space="preserve">“b” = binary file. For </w:t>
      </w:r>
      <w:proofErr w:type="spellStart"/>
      <w:r w:rsidRPr="00EF59B9">
        <w:t>eg.</w:t>
      </w:r>
      <w:proofErr w:type="spellEnd"/>
      <w:r w:rsidRPr="00EF59B9">
        <w:t xml:space="preserve"> Images.</w:t>
      </w:r>
    </w:p>
    <w:p w14:paraId="0DE122FA" w14:textId="77777777" w:rsidR="00EF59B9" w:rsidRPr="00EF59B9" w:rsidRDefault="00EF59B9" w:rsidP="00EF59B9">
      <w:r w:rsidRPr="00EF59B9">
        <w:rPr>
          <w:b/>
          <w:bCs/>
        </w:rPr>
        <w:t>For example:</w:t>
      </w:r>
    </w:p>
    <w:tbl>
      <w:tblPr>
        <w:tblW w:w="10695" w:type="dxa"/>
        <w:tblCellMar>
          <w:left w:w="0" w:type="dxa"/>
          <w:right w:w="0" w:type="dxa"/>
        </w:tblCellMar>
        <w:tblLook w:val="04A0" w:firstRow="1" w:lastRow="0" w:firstColumn="1" w:lastColumn="0" w:noHBand="0" w:noVBand="1"/>
      </w:tblPr>
      <w:tblGrid>
        <w:gridCol w:w="358"/>
        <w:gridCol w:w="10337"/>
      </w:tblGrid>
      <w:tr w:rsidR="00EF59B9" w:rsidRPr="00EF59B9" w14:paraId="79B718CC" w14:textId="77777777" w:rsidTr="00EF59B9">
        <w:tc>
          <w:tcPr>
            <w:tcW w:w="6" w:type="dxa"/>
            <w:tcBorders>
              <w:top w:val="nil"/>
              <w:left w:val="nil"/>
              <w:bottom w:val="nil"/>
              <w:right w:val="nil"/>
            </w:tcBorders>
            <w:shd w:val="clear" w:color="auto" w:fill="0D3076"/>
            <w:vAlign w:val="bottom"/>
            <w:hideMark/>
          </w:tcPr>
          <w:p w14:paraId="11078F17" w14:textId="77777777" w:rsidR="00EF59B9" w:rsidRPr="00EF59B9" w:rsidRDefault="00EF59B9" w:rsidP="00EF59B9">
            <w:pPr>
              <w:divId w:val="562830879"/>
            </w:pPr>
            <w:r w:rsidRPr="00EF59B9">
              <w:t>1</w:t>
            </w:r>
          </w:p>
        </w:tc>
        <w:tc>
          <w:tcPr>
            <w:tcW w:w="10163" w:type="dxa"/>
            <w:tcBorders>
              <w:top w:val="nil"/>
              <w:left w:val="nil"/>
              <w:bottom w:val="nil"/>
              <w:right w:val="nil"/>
            </w:tcBorders>
            <w:shd w:val="clear" w:color="auto" w:fill="0D3076"/>
            <w:vAlign w:val="bottom"/>
            <w:hideMark/>
          </w:tcPr>
          <w:p w14:paraId="6A0916A8" w14:textId="77777777" w:rsidR="00EF59B9" w:rsidRPr="00EF59B9" w:rsidRDefault="00EF59B9" w:rsidP="00EF59B9">
            <w:proofErr w:type="spellStart"/>
            <w:r w:rsidRPr="00EF59B9">
              <w:t>fp</w:t>
            </w:r>
            <w:proofErr w:type="spellEnd"/>
            <w:r w:rsidRPr="00EF59B9">
              <w:t xml:space="preserve"> </w:t>
            </w:r>
            <w:r w:rsidRPr="00EF59B9">
              <w:rPr>
                <w:b/>
                <w:bCs/>
              </w:rPr>
              <w:t>=</w:t>
            </w:r>
            <w:r w:rsidRPr="00EF59B9">
              <w:t xml:space="preserve"> open(“my_file.png</w:t>
            </w:r>
            <w:proofErr w:type="gramStart"/>
            <w:r w:rsidRPr="00EF59B9">
              <w:t>”,</w:t>
            </w:r>
            <w:proofErr w:type="gramEnd"/>
            <w:r w:rsidRPr="00EF59B9">
              <w:t xml:space="preserve"> “</w:t>
            </w:r>
            <w:proofErr w:type="spellStart"/>
            <w:r w:rsidRPr="00EF59B9">
              <w:t>rb</w:t>
            </w:r>
            <w:proofErr w:type="spellEnd"/>
            <w:r w:rsidRPr="00EF59B9">
              <w:t>”)</w:t>
            </w:r>
          </w:p>
        </w:tc>
      </w:tr>
    </w:tbl>
    <w:p w14:paraId="003F4E49" w14:textId="77777777" w:rsidR="00EF59B9" w:rsidRPr="00EF59B9" w:rsidRDefault="00EF59B9" w:rsidP="00EF59B9">
      <w:r w:rsidRPr="00EF59B9">
        <w:t>This will open a file named my_file.png in binary format.</w:t>
      </w:r>
      <w:bookmarkStart w:id="0" w:name="write"/>
      <w:bookmarkEnd w:id="0"/>
    </w:p>
    <w:p w14:paraId="17AB09E2" w14:textId="77777777" w:rsidR="00EF59B9" w:rsidRPr="00EF59B9" w:rsidRDefault="00EF59B9" w:rsidP="00EF59B9">
      <w:r w:rsidRPr="00EF59B9">
        <w:t> </w:t>
      </w:r>
    </w:p>
    <w:p w14:paraId="17A6E1E5" w14:textId="77777777" w:rsidR="00EF59B9" w:rsidRPr="00EF59B9" w:rsidRDefault="00EF59B9" w:rsidP="00EF59B9">
      <w:r w:rsidRPr="00EF59B9">
        <w:t> </w:t>
      </w:r>
    </w:p>
    <w:p w14:paraId="7834D846" w14:textId="77777777" w:rsidR="00EF59B9" w:rsidRPr="00EF59B9" w:rsidRDefault="00EF59B9" w:rsidP="00EF59B9">
      <w:r w:rsidRPr="00EF59B9">
        <w:rPr>
          <w:b/>
          <w:bCs/>
        </w:rPr>
        <w:t>Writing in File in Python</w:t>
      </w:r>
    </w:p>
    <w:p w14:paraId="1E59EFC5" w14:textId="77777777" w:rsidR="00EF59B9" w:rsidRPr="00EF59B9" w:rsidRDefault="00EF59B9" w:rsidP="00EF59B9">
      <w:r w:rsidRPr="00EF59B9">
        <w:t>To write to a file first, you must open it in write mode and then you can write to it. However, it is important to note that all previously written data will be overwritten.</w:t>
      </w:r>
    </w:p>
    <w:p w14:paraId="7B502BA9" w14:textId="77777777" w:rsidR="00EF59B9" w:rsidRPr="00EF59B9" w:rsidRDefault="00EF59B9" w:rsidP="00EF59B9">
      <w:r w:rsidRPr="00EF59B9">
        <w:t xml:space="preserve">For this </w:t>
      </w:r>
      <w:proofErr w:type="gramStart"/>
      <w:r w:rsidRPr="00EF59B9">
        <w:t>example</w:t>
      </w:r>
      <w:proofErr w:type="gramEnd"/>
      <w:r w:rsidRPr="00EF59B9">
        <w:t xml:space="preserve"> </w:t>
      </w:r>
      <w:proofErr w:type="gramStart"/>
      <w:r w:rsidRPr="00EF59B9">
        <w:t>let’s</w:t>
      </w:r>
      <w:proofErr w:type="gramEnd"/>
      <w:r w:rsidRPr="00EF59B9">
        <w:t xml:space="preserve"> make a file name </w:t>
      </w:r>
      <w:r w:rsidRPr="00EF59B9">
        <w:rPr>
          <w:i/>
          <w:iCs/>
        </w:rPr>
        <w:t>edureka.txt</w:t>
      </w:r>
      <w:r w:rsidRPr="00EF59B9">
        <w:t> and write in it using python.</w:t>
      </w:r>
    </w:p>
    <w:tbl>
      <w:tblPr>
        <w:tblW w:w="10695" w:type="dxa"/>
        <w:tblCellMar>
          <w:left w:w="0" w:type="dxa"/>
          <w:right w:w="0" w:type="dxa"/>
        </w:tblCellMar>
        <w:tblLook w:val="04A0" w:firstRow="1" w:lastRow="0" w:firstColumn="1" w:lastColumn="0" w:noHBand="0" w:noVBand="1"/>
      </w:tblPr>
      <w:tblGrid>
        <w:gridCol w:w="117"/>
        <w:gridCol w:w="10578"/>
      </w:tblGrid>
      <w:tr w:rsidR="00EF59B9" w:rsidRPr="00EF59B9" w14:paraId="0766CEAD" w14:textId="77777777" w:rsidTr="00EF59B9">
        <w:tc>
          <w:tcPr>
            <w:tcW w:w="117" w:type="dxa"/>
            <w:tcBorders>
              <w:top w:val="nil"/>
              <w:left w:val="nil"/>
              <w:bottom w:val="nil"/>
              <w:right w:val="nil"/>
            </w:tcBorders>
            <w:shd w:val="clear" w:color="auto" w:fill="0D3076"/>
            <w:vAlign w:val="bottom"/>
            <w:hideMark/>
          </w:tcPr>
          <w:p w14:paraId="4DA7DD18" w14:textId="77777777" w:rsidR="00EF59B9" w:rsidRPr="00EF59B9" w:rsidRDefault="00EF59B9" w:rsidP="00EF59B9">
            <w:r w:rsidRPr="00EF59B9">
              <w:t>1</w:t>
            </w:r>
          </w:p>
          <w:p w14:paraId="3BD9AE5F" w14:textId="77777777" w:rsidR="00EF59B9" w:rsidRPr="00EF59B9" w:rsidRDefault="00EF59B9" w:rsidP="00EF59B9">
            <w:r w:rsidRPr="00EF59B9">
              <w:t>2</w:t>
            </w:r>
          </w:p>
          <w:p w14:paraId="29034562" w14:textId="77777777" w:rsidR="00EF59B9" w:rsidRPr="00EF59B9" w:rsidRDefault="00EF59B9" w:rsidP="00EF59B9">
            <w:r w:rsidRPr="00EF59B9">
              <w:t>3</w:t>
            </w:r>
          </w:p>
          <w:p w14:paraId="7D899664" w14:textId="77777777" w:rsidR="00EF59B9" w:rsidRPr="00EF59B9" w:rsidRDefault="00EF59B9" w:rsidP="00EF59B9">
            <w:r w:rsidRPr="00EF59B9">
              <w:t>4</w:t>
            </w:r>
          </w:p>
        </w:tc>
        <w:tc>
          <w:tcPr>
            <w:tcW w:w="10578" w:type="dxa"/>
            <w:tcBorders>
              <w:top w:val="nil"/>
              <w:left w:val="nil"/>
              <w:bottom w:val="nil"/>
              <w:right w:val="nil"/>
            </w:tcBorders>
            <w:shd w:val="clear" w:color="auto" w:fill="0D3076"/>
            <w:vAlign w:val="bottom"/>
            <w:hideMark/>
          </w:tcPr>
          <w:p w14:paraId="225B79B5" w14:textId="77777777" w:rsidR="00EF59B9" w:rsidRPr="00EF59B9" w:rsidRDefault="00EF59B9" w:rsidP="00EF59B9">
            <w:proofErr w:type="spellStart"/>
            <w:r w:rsidRPr="00EF59B9">
              <w:t>fp</w:t>
            </w:r>
            <w:proofErr w:type="spellEnd"/>
            <w:r w:rsidRPr="00EF59B9">
              <w:t xml:space="preserve"> </w:t>
            </w:r>
            <w:r w:rsidRPr="00EF59B9">
              <w:rPr>
                <w:b/>
                <w:bCs/>
              </w:rPr>
              <w:t>=</w:t>
            </w:r>
            <w:r w:rsidRPr="00EF59B9">
              <w:t xml:space="preserve"> open(“edureka.txt</w:t>
            </w:r>
            <w:proofErr w:type="gramStart"/>
            <w:r w:rsidRPr="00EF59B9">
              <w:t>”,</w:t>
            </w:r>
            <w:proofErr w:type="gramEnd"/>
            <w:r w:rsidRPr="00EF59B9">
              <w:t xml:space="preserve"> “</w:t>
            </w:r>
            <w:proofErr w:type="spellStart"/>
            <w:r w:rsidRPr="00EF59B9">
              <w:t>wt</w:t>
            </w:r>
            <w:proofErr w:type="spellEnd"/>
            <w:r w:rsidRPr="00EF59B9">
              <w:t>”)</w:t>
            </w:r>
          </w:p>
          <w:p w14:paraId="2A58E681" w14:textId="77777777" w:rsidR="00EF59B9" w:rsidRPr="00EF59B9" w:rsidRDefault="00EF59B9" w:rsidP="00EF59B9">
            <w:r w:rsidRPr="00EF59B9">
              <w:rPr>
                <w:b/>
                <w:bCs/>
              </w:rPr>
              <w:t>for</w:t>
            </w:r>
            <w:r w:rsidRPr="00EF59B9">
              <w:t xml:space="preserve"> _ </w:t>
            </w:r>
            <w:r w:rsidRPr="00EF59B9">
              <w:rPr>
                <w:b/>
                <w:bCs/>
              </w:rPr>
              <w:t>in</w:t>
            </w:r>
            <w:r w:rsidRPr="00EF59B9">
              <w:t xml:space="preserve"> range(10):</w:t>
            </w:r>
          </w:p>
          <w:p w14:paraId="2F8F9CDC" w14:textId="77777777" w:rsidR="00EF59B9" w:rsidRPr="00EF59B9" w:rsidRDefault="00EF59B9" w:rsidP="00EF59B9">
            <w:r w:rsidRPr="00EF59B9">
              <w:t>    </w:t>
            </w:r>
            <w:proofErr w:type="spellStart"/>
            <w:r w:rsidRPr="00EF59B9">
              <w:t>fp.write</w:t>
            </w:r>
            <w:proofErr w:type="spellEnd"/>
            <w:r w:rsidRPr="00EF59B9">
              <w:t>(“</w:t>
            </w:r>
            <w:proofErr w:type="spellStart"/>
            <w:r w:rsidRPr="00EF59B9">
              <w:t>Edureka</w:t>
            </w:r>
            <w:proofErr w:type="spellEnd"/>
            <w:r w:rsidRPr="00EF59B9">
              <w:t xml:space="preserve"> </w:t>
            </w:r>
            <w:r w:rsidRPr="00EF59B9">
              <w:rPr>
                <w:b/>
                <w:bCs/>
              </w:rPr>
              <w:t>is</w:t>
            </w:r>
            <w:r w:rsidRPr="00EF59B9">
              <w:t xml:space="preserve"> a platform </w:t>
            </w:r>
            <w:r w:rsidRPr="00EF59B9">
              <w:rPr>
                <w:b/>
                <w:bCs/>
              </w:rPr>
              <w:t>for</w:t>
            </w:r>
            <w:r w:rsidRPr="00EF59B9">
              <w:t xml:space="preserve"> developing </w:t>
            </w:r>
            <w:proofErr w:type="gramStart"/>
            <w:r w:rsidRPr="00EF59B9">
              <w:t>market based</w:t>
            </w:r>
            <w:proofErr w:type="gramEnd"/>
            <w:r w:rsidRPr="00EF59B9">
              <w:t xml:space="preserve"> skills”)</w:t>
            </w:r>
          </w:p>
          <w:p w14:paraId="33816E07" w14:textId="77777777" w:rsidR="00EF59B9" w:rsidRPr="00EF59B9" w:rsidRDefault="00EF59B9" w:rsidP="00EF59B9">
            <w:proofErr w:type="spellStart"/>
            <w:r w:rsidRPr="00EF59B9">
              <w:t>fp.close</w:t>
            </w:r>
            <w:proofErr w:type="spellEnd"/>
            <w:r w:rsidRPr="00EF59B9">
              <w:t>()</w:t>
            </w:r>
          </w:p>
        </w:tc>
      </w:tr>
    </w:tbl>
    <w:p w14:paraId="6F25365D" w14:textId="77777777" w:rsidR="00EF59B9" w:rsidRPr="00EF59B9" w:rsidRDefault="00EF59B9" w:rsidP="00EF59B9">
      <w:r w:rsidRPr="00EF59B9">
        <w:t>As you can see, to write to a file I have first opened a file named edureka.txt and saved its instance in variable fp. Now I ran a loop 10 times to write “</w:t>
      </w:r>
      <w:proofErr w:type="spellStart"/>
      <w:r w:rsidRPr="00EF59B9">
        <w:t>Edureka</w:t>
      </w:r>
      <w:proofErr w:type="spellEnd"/>
      <w:r w:rsidRPr="00EF59B9">
        <w:t xml:space="preserve"> is a platform for developing market-based </w:t>
      </w:r>
      <w:r w:rsidRPr="00EF59B9">
        <w:lastRenderedPageBreak/>
        <w:t>skills” in that file 10 times. Now for good programming practice, you must close all the files that you opened.</w:t>
      </w:r>
    </w:p>
    <w:p w14:paraId="01A370EB" w14:textId="77777777" w:rsidR="00EF59B9" w:rsidRPr="00EF59B9" w:rsidRDefault="00EF59B9" w:rsidP="00EF59B9">
      <w:r w:rsidRPr="00EF59B9">
        <w:t>One thing to note here is to write texts to a file, you must open it in text mode (“t”). If you are working with binary files use “b” while opening the file.</w:t>
      </w:r>
    </w:p>
    <w:p w14:paraId="13AF053B" w14:textId="77777777" w:rsidR="00EF59B9" w:rsidRPr="00EF59B9" w:rsidRDefault="00EF59B9" w:rsidP="00EF59B9">
      <w:r w:rsidRPr="00EF59B9">
        <w:t>Now let us write to a binary file, first thing to remember while writing to a binary file is that data is to be converted into binary format before writing. Moreover, binary data is not human-readable hence you cannot read it by simply opening a file.</w:t>
      </w:r>
    </w:p>
    <w:tbl>
      <w:tblPr>
        <w:tblW w:w="10695" w:type="dxa"/>
        <w:tblCellMar>
          <w:left w:w="0" w:type="dxa"/>
          <w:right w:w="0" w:type="dxa"/>
        </w:tblCellMar>
        <w:tblLook w:val="04A0" w:firstRow="1" w:lastRow="0" w:firstColumn="1" w:lastColumn="0" w:noHBand="0" w:noVBand="1"/>
      </w:tblPr>
      <w:tblGrid>
        <w:gridCol w:w="117"/>
        <w:gridCol w:w="10578"/>
      </w:tblGrid>
      <w:tr w:rsidR="00EF59B9" w:rsidRPr="00EF59B9" w14:paraId="13F28667" w14:textId="77777777" w:rsidTr="00EF59B9">
        <w:tc>
          <w:tcPr>
            <w:tcW w:w="6" w:type="dxa"/>
            <w:tcBorders>
              <w:top w:val="nil"/>
              <w:left w:val="nil"/>
              <w:bottom w:val="nil"/>
              <w:right w:val="nil"/>
            </w:tcBorders>
            <w:shd w:val="clear" w:color="auto" w:fill="0D3076"/>
            <w:vAlign w:val="bottom"/>
            <w:hideMark/>
          </w:tcPr>
          <w:p w14:paraId="3C685398" w14:textId="77777777" w:rsidR="00EF59B9" w:rsidRPr="00EF59B9" w:rsidRDefault="00EF59B9" w:rsidP="00EF59B9">
            <w:r w:rsidRPr="00EF59B9">
              <w:t>1</w:t>
            </w:r>
          </w:p>
          <w:p w14:paraId="095BB9AD" w14:textId="77777777" w:rsidR="00EF59B9" w:rsidRPr="00EF59B9" w:rsidRDefault="00EF59B9" w:rsidP="00EF59B9">
            <w:r w:rsidRPr="00EF59B9">
              <w:t>2</w:t>
            </w:r>
          </w:p>
          <w:p w14:paraId="1EEED1F4" w14:textId="77777777" w:rsidR="00EF59B9" w:rsidRPr="00EF59B9" w:rsidRDefault="00EF59B9" w:rsidP="00EF59B9">
            <w:r w:rsidRPr="00EF59B9">
              <w:t>3</w:t>
            </w:r>
          </w:p>
          <w:p w14:paraId="4AF948A5" w14:textId="77777777" w:rsidR="00EF59B9" w:rsidRPr="00EF59B9" w:rsidRDefault="00EF59B9" w:rsidP="00EF59B9">
            <w:r w:rsidRPr="00EF59B9">
              <w:t>4</w:t>
            </w:r>
          </w:p>
        </w:tc>
        <w:tc>
          <w:tcPr>
            <w:tcW w:w="10163" w:type="dxa"/>
            <w:tcBorders>
              <w:top w:val="nil"/>
              <w:left w:val="nil"/>
              <w:bottom w:val="nil"/>
              <w:right w:val="nil"/>
            </w:tcBorders>
            <w:shd w:val="clear" w:color="auto" w:fill="0D3076"/>
            <w:vAlign w:val="bottom"/>
            <w:hideMark/>
          </w:tcPr>
          <w:p w14:paraId="5864B4F6" w14:textId="77777777" w:rsidR="00EF59B9" w:rsidRPr="00EF59B9" w:rsidRDefault="00EF59B9" w:rsidP="00EF59B9">
            <w:proofErr w:type="spellStart"/>
            <w:r w:rsidRPr="00EF59B9">
              <w:t>fp</w:t>
            </w:r>
            <w:proofErr w:type="spellEnd"/>
            <w:r w:rsidRPr="00EF59B9">
              <w:t xml:space="preserve"> </w:t>
            </w:r>
            <w:r w:rsidRPr="00EF59B9">
              <w:rPr>
                <w:b/>
                <w:bCs/>
              </w:rPr>
              <w:t>=</w:t>
            </w:r>
            <w:r w:rsidRPr="00EF59B9">
              <w:t xml:space="preserve"> open(“</w:t>
            </w:r>
            <w:proofErr w:type="spellStart"/>
            <w:r w:rsidRPr="00EF59B9">
              <w:t>binaryFile</w:t>
            </w:r>
            <w:proofErr w:type="spellEnd"/>
            <w:proofErr w:type="gramStart"/>
            <w:r w:rsidRPr="00EF59B9">
              <w:t>”,</w:t>
            </w:r>
            <w:proofErr w:type="gramEnd"/>
            <w:r w:rsidRPr="00EF59B9">
              <w:t xml:space="preserve"> “</w:t>
            </w:r>
            <w:proofErr w:type="spellStart"/>
            <w:r w:rsidRPr="00EF59B9">
              <w:t>wb</w:t>
            </w:r>
            <w:proofErr w:type="spellEnd"/>
            <w:r w:rsidRPr="00EF59B9">
              <w:t>”)</w:t>
            </w:r>
          </w:p>
          <w:p w14:paraId="2A7F2519" w14:textId="77777777" w:rsidR="00EF59B9" w:rsidRPr="00EF59B9" w:rsidRDefault="00EF59B9" w:rsidP="00EF59B9">
            <w:r w:rsidRPr="00EF59B9">
              <w:t xml:space="preserve">Data </w:t>
            </w:r>
            <w:r w:rsidRPr="00EF59B9">
              <w:rPr>
                <w:b/>
                <w:bCs/>
              </w:rPr>
              <w:t>=</w:t>
            </w:r>
            <w:r w:rsidRPr="00EF59B9">
              <w:t xml:space="preserve"> [1,2,3]</w:t>
            </w:r>
          </w:p>
          <w:p w14:paraId="6ABF00DA" w14:textId="77777777" w:rsidR="00EF59B9" w:rsidRPr="00EF59B9" w:rsidRDefault="00EF59B9" w:rsidP="00EF59B9">
            <w:proofErr w:type="spellStart"/>
            <w:r w:rsidRPr="00EF59B9">
              <w:t>fp.write</w:t>
            </w:r>
            <w:proofErr w:type="spellEnd"/>
            <w:r w:rsidRPr="00EF59B9">
              <w:t>(</w:t>
            </w:r>
            <w:proofErr w:type="spellStart"/>
            <w:r w:rsidRPr="00EF59B9">
              <w:t>bytearray</w:t>
            </w:r>
            <w:proofErr w:type="spellEnd"/>
            <w:r w:rsidRPr="00EF59B9">
              <w:t>(Data))</w:t>
            </w:r>
          </w:p>
          <w:p w14:paraId="3C90A40E" w14:textId="77777777" w:rsidR="00EF59B9" w:rsidRPr="00EF59B9" w:rsidRDefault="00EF59B9" w:rsidP="00EF59B9">
            <w:proofErr w:type="spellStart"/>
            <w:r w:rsidRPr="00EF59B9">
              <w:t>fp.close</w:t>
            </w:r>
            <w:proofErr w:type="spellEnd"/>
            <w:r w:rsidRPr="00EF59B9">
              <w:t>()</w:t>
            </w:r>
          </w:p>
        </w:tc>
      </w:tr>
    </w:tbl>
    <w:p w14:paraId="5A1AE4AC" w14:textId="77777777" w:rsidR="00EF59B9" w:rsidRPr="00EF59B9" w:rsidRDefault="00EF59B9" w:rsidP="00EF59B9">
      <w:r w:rsidRPr="00EF59B9">
        <w:t>Here you can see I have first opened </w:t>
      </w:r>
      <w:proofErr w:type="spellStart"/>
      <w:r w:rsidRPr="00EF59B9">
        <w:rPr>
          <w:i/>
          <w:iCs/>
        </w:rPr>
        <w:t>binaryFile</w:t>
      </w:r>
      <w:proofErr w:type="spellEnd"/>
      <w:r w:rsidRPr="00EF59B9">
        <w:rPr>
          <w:i/>
          <w:iCs/>
        </w:rPr>
        <w:t> </w:t>
      </w:r>
      <w:r w:rsidRPr="00EF59B9">
        <w:t>to write my data into it. Consider I have an array of information to write to a file(in this case </w:t>
      </w:r>
      <w:r w:rsidRPr="00EF59B9">
        <w:rPr>
          <w:i/>
          <w:iCs/>
        </w:rPr>
        <w:t>Data</w:t>
      </w:r>
      <w:r w:rsidRPr="00EF59B9">
        <w:t xml:space="preserve">) then first </w:t>
      </w:r>
      <w:proofErr w:type="spellStart"/>
      <w:r w:rsidRPr="00EF59B9">
        <w:t>i</w:t>
      </w:r>
      <w:proofErr w:type="spellEnd"/>
      <w:r w:rsidRPr="00EF59B9">
        <w:t xml:space="preserve"> converted into binary data by using function </w:t>
      </w:r>
      <w:proofErr w:type="spellStart"/>
      <w:r w:rsidRPr="00EF59B9">
        <w:rPr>
          <w:i/>
          <w:iCs/>
        </w:rPr>
        <w:t>bytearray</w:t>
      </w:r>
      <w:proofErr w:type="spellEnd"/>
      <w:r w:rsidRPr="00EF59B9">
        <w:rPr>
          <w:i/>
          <w:iCs/>
        </w:rPr>
        <w:t>() </w:t>
      </w:r>
      <w:r w:rsidRPr="00EF59B9">
        <w:t>so that data is converted into binary format. Then, at last, I closed the file.</w:t>
      </w:r>
    </w:p>
    <w:p w14:paraId="70380579" w14:textId="77777777" w:rsidR="00EF59B9" w:rsidRPr="00EF59B9" w:rsidRDefault="00EF59B9" w:rsidP="00EF59B9">
      <w:r w:rsidRPr="00EF59B9">
        <w:rPr>
          <w:b/>
          <w:bCs/>
        </w:rPr>
        <w:t>Appending to a File</w:t>
      </w:r>
    </w:p>
    <w:p w14:paraId="3036D351" w14:textId="77777777" w:rsidR="00EF59B9" w:rsidRPr="00EF59B9" w:rsidRDefault="00EF59B9" w:rsidP="00EF59B9">
      <w:r w:rsidRPr="00EF59B9">
        <w:t>Now, most of the times you will be writing to a file without destroying the earlier contents. To write to a file while preserving previous content is called appending to a file.</w:t>
      </w:r>
    </w:p>
    <w:p w14:paraId="425594AE" w14:textId="77777777" w:rsidR="00EF59B9" w:rsidRPr="00EF59B9" w:rsidRDefault="00EF59B9" w:rsidP="00EF59B9">
      <w:r w:rsidRPr="00EF59B9">
        <w:t xml:space="preserve">For this </w:t>
      </w:r>
      <w:proofErr w:type="gramStart"/>
      <w:r w:rsidRPr="00EF59B9">
        <w:t>example</w:t>
      </w:r>
      <w:proofErr w:type="gramEnd"/>
      <w:r w:rsidRPr="00EF59B9">
        <w:t xml:space="preserve"> </w:t>
      </w:r>
      <w:proofErr w:type="gramStart"/>
      <w:r w:rsidRPr="00EF59B9">
        <w:t>let’s</w:t>
      </w:r>
      <w:proofErr w:type="gramEnd"/>
      <w:r w:rsidRPr="00EF59B9">
        <w:t xml:space="preserve"> append to the same file that we already created. </w:t>
      </w:r>
      <w:proofErr w:type="gramStart"/>
      <w:r w:rsidRPr="00EF59B9">
        <w:t>Let’s</w:t>
      </w:r>
      <w:proofErr w:type="gramEnd"/>
      <w:r w:rsidRPr="00EF59B9">
        <w:t xml:space="preserve"> append to </w:t>
      </w:r>
      <w:r w:rsidRPr="00EF59B9">
        <w:rPr>
          <w:i/>
          <w:iCs/>
        </w:rPr>
        <w:t>edureka.txt</w:t>
      </w:r>
    </w:p>
    <w:tbl>
      <w:tblPr>
        <w:tblW w:w="10695" w:type="dxa"/>
        <w:tblCellMar>
          <w:left w:w="0" w:type="dxa"/>
          <w:right w:w="0" w:type="dxa"/>
        </w:tblCellMar>
        <w:tblLook w:val="04A0" w:firstRow="1" w:lastRow="0" w:firstColumn="1" w:lastColumn="0" w:noHBand="0" w:noVBand="1"/>
      </w:tblPr>
      <w:tblGrid>
        <w:gridCol w:w="117"/>
        <w:gridCol w:w="10578"/>
      </w:tblGrid>
      <w:tr w:rsidR="00EF59B9" w:rsidRPr="00EF59B9" w14:paraId="356E9E5D" w14:textId="77777777" w:rsidTr="00EF59B9">
        <w:tc>
          <w:tcPr>
            <w:tcW w:w="6" w:type="dxa"/>
            <w:tcBorders>
              <w:top w:val="nil"/>
              <w:left w:val="nil"/>
              <w:bottom w:val="nil"/>
              <w:right w:val="nil"/>
            </w:tcBorders>
            <w:shd w:val="clear" w:color="auto" w:fill="0D3076"/>
            <w:vAlign w:val="bottom"/>
            <w:hideMark/>
          </w:tcPr>
          <w:p w14:paraId="6835B146" w14:textId="77777777" w:rsidR="00EF59B9" w:rsidRPr="00EF59B9" w:rsidRDefault="00EF59B9" w:rsidP="00EF59B9">
            <w:r w:rsidRPr="00EF59B9">
              <w:t>1</w:t>
            </w:r>
          </w:p>
          <w:p w14:paraId="6EDEB101" w14:textId="77777777" w:rsidR="00EF59B9" w:rsidRPr="00EF59B9" w:rsidRDefault="00EF59B9" w:rsidP="00EF59B9">
            <w:r w:rsidRPr="00EF59B9">
              <w:t>2</w:t>
            </w:r>
          </w:p>
          <w:p w14:paraId="703966C0" w14:textId="77777777" w:rsidR="00EF59B9" w:rsidRPr="00EF59B9" w:rsidRDefault="00EF59B9" w:rsidP="00EF59B9">
            <w:r w:rsidRPr="00EF59B9">
              <w:t>3</w:t>
            </w:r>
          </w:p>
          <w:p w14:paraId="6527C976" w14:textId="77777777" w:rsidR="00EF59B9" w:rsidRPr="00EF59B9" w:rsidRDefault="00EF59B9" w:rsidP="00EF59B9">
            <w:r w:rsidRPr="00EF59B9">
              <w:t>4</w:t>
            </w:r>
          </w:p>
        </w:tc>
        <w:tc>
          <w:tcPr>
            <w:tcW w:w="10163" w:type="dxa"/>
            <w:tcBorders>
              <w:top w:val="nil"/>
              <w:left w:val="nil"/>
              <w:bottom w:val="nil"/>
              <w:right w:val="nil"/>
            </w:tcBorders>
            <w:shd w:val="clear" w:color="auto" w:fill="0D3076"/>
            <w:vAlign w:val="bottom"/>
            <w:hideMark/>
          </w:tcPr>
          <w:p w14:paraId="42689B7E" w14:textId="77777777" w:rsidR="00EF59B9" w:rsidRPr="00EF59B9" w:rsidRDefault="00EF59B9" w:rsidP="00EF59B9">
            <w:proofErr w:type="spellStart"/>
            <w:r w:rsidRPr="00EF59B9">
              <w:t>fp</w:t>
            </w:r>
            <w:proofErr w:type="spellEnd"/>
            <w:r w:rsidRPr="00EF59B9">
              <w:t xml:space="preserve"> </w:t>
            </w:r>
            <w:r w:rsidRPr="00EF59B9">
              <w:rPr>
                <w:b/>
                <w:bCs/>
              </w:rPr>
              <w:t>=</w:t>
            </w:r>
            <w:r w:rsidRPr="00EF59B9">
              <w:t xml:space="preserve"> open(“</w:t>
            </w:r>
            <w:proofErr w:type="spellStart"/>
            <w:r w:rsidRPr="00EF59B9">
              <w:t>edureka,txt</w:t>
            </w:r>
            <w:proofErr w:type="spellEnd"/>
            <w:proofErr w:type="gramStart"/>
            <w:r w:rsidRPr="00EF59B9">
              <w:t>”,</w:t>
            </w:r>
            <w:proofErr w:type="gramEnd"/>
            <w:r w:rsidRPr="00EF59B9">
              <w:t xml:space="preserve"> “at”)</w:t>
            </w:r>
          </w:p>
          <w:p w14:paraId="422212A1" w14:textId="77777777" w:rsidR="00EF59B9" w:rsidRPr="00EF59B9" w:rsidRDefault="00EF59B9" w:rsidP="00EF59B9">
            <w:r w:rsidRPr="00EF59B9">
              <w:rPr>
                <w:b/>
                <w:bCs/>
              </w:rPr>
              <w:t>for</w:t>
            </w:r>
            <w:r w:rsidRPr="00EF59B9">
              <w:t xml:space="preserve"> _ </w:t>
            </w:r>
            <w:r w:rsidRPr="00EF59B9">
              <w:rPr>
                <w:b/>
                <w:bCs/>
              </w:rPr>
              <w:t>in</w:t>
            </w:r>
            <w:r w:rsidRPr="00EF59B9">
              <w:t xml:space="preserve"> range(5):</w:t>
            </w:r>
          </w:p>
          <w:p w14:paraId="30318CDF" w14:textId="77777777" w:rsidR="00EF59B9" w:rsidRPr="00EF59B9" w:rsidRDefault="00EF59B9" w:rsidP="00EF59B9">
            <w:r w:rsidRPr="00EF59B9">
              <w:t>    </w:t>
            </w:r>
            <w:proofErr w:type="spellStart"/>
            <w:r w:rsidRPr="00EF59B9">
              <w:t>fp.write</w:t>
            </w:r>
            <w:proofErr w:type="spellEnd"/>
            <w:r w:rsidRPr="00EF59B9">
              <w:t>(“I am appending something to it!”)</w:t>
            </w:r>
          </w:p>
          <w:p w14:paraId="77F60D71" w14:textId="77777777" w:rsidR="00EF59B9" w:rsidRPr="00EF59B9" w:rsidRDefault="00EF59B9" w:rsidP="00EF59B9">
            <w:proofErr w:type="spellStart"/>
            <w:r w:rsidRPr="00EF59B9">
              <w:t>fp.close</w:t>
            </w:r>
            <w:proofErr w:type="spellEnd"/>
            <w:r w:rsidRPr="00EF59B9">
              <w:t>()</w:t>
            </w:r>
          </w:p>
        </w:tc>
      </w:tr>
    </w:tbl>
    <w:p w14:paraId="6FBE286E" w14:textId="77777777" w:rsidR="00EF59B9" w:rsidRPr="00EF59B9" w:rsidRDefault="00EF59B9" w:rsidP="00EF59B9">
      <w:r w:rsidRPr="00EF59B9">
        <w:t xml:space="preserve">Now in the above example, you can see that I have opened a file named edureka.txt using append mode. This tells python that do not overwrite data but start writing from the last line. </w:t>
      </w:r>
      <w:proofErr w:type="gramStart"/>
      <w:r w:rsidRPr="00EF59B9">
        <w:t>So</w:t>
      </w:r>
      <w:proofErr w:type="gramEnd"/>
      <w:r w:rsidRPr="00EF59B9">
        <w:t xml:space="preserve"> what it would do now is that after the ending lines it will add “I am appending something to it!” 5 times. And then we have closed that file.</w:t>
      </w:r>
    </w:p>
    <w:p w14:paraId="6D21EB36" w14:textId="6FF226B2" w:rsidR="00EF59B9" w:rsidRPr="00EF59B9" w:rsidRDefault="00EF59B9" w:rsidP="00EF59B9">
      <w:r w:rsidRPr="00EF59B9">
        <w:rPr>
          <w:noProof/>
        </w:rPr>
        <w:drawing>
          <wp:inline distT="0" distB="0" distL="0" distR="0" wp14:anchorId="127A1303" wp14:editId="5EA4B64A">
            <wp:extent cx="5731510" cy="1587500"/>
            <wp:effectExtent l="0" t="0" r="2540" b="0"/>
            <wp:docPr id="135169789" name="Picture 2" descr="Output-2-file Handling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2-file Handling in Pyth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87500"/>
                    </a:xfrm>
                    <a:prstGeom prst="rect">
                      <a:avLst/>
                    </a:prstGeom>
                    <a:noFill/>
                    <a:ln>
                      <a:noFill/>
                    </a:ln>
                  </pic:spPr>
                </pic:pic>
              </a:graphicData>
            </a:graphic>
          </wp:inline>
        </w:drawing>
      </w:r>
    </w:p>
    <w:p w14:paraId="49495C25" w14:textId="77777777" w:rsidR="00EF59B9" w:rsidRPr="00EF59B9" w:rsidRDefault="00EF59B9" w:rsidP="00EF59B9">
      <w:r w:rsidRPr="00EF59B9">
        <w:t> </w:t>
      </w:r>
    </w:p>
    <w:p w14:paraId="55D18E8C" w14:textId="77777777" w:rsidR="00EF59B9" w:rsidRPr="00EF59B9" w:rsidRDefault="00EF59B9" w:rsidP="00EF59B9">
      <w:proofErr w:type="gramStart"/>
      <w:r w:rsidRPr="00EF59B9">
        <w:t>So</w:t>
      </w:r>
      <w:proofErr w:type="gramEnd"/>
      <w:r w:rsidRPr="00EF59B9">
        <w:t xml:space="preserve"> there are many reasons:</w:t>
      </w:r>
    </w:p>
    <w:p w14:paraId="635676AF" w14:textId="77777777" w:rsidR="00EF59B9" w:rsidRPr="00EF59B9" w:rsidRDefault="00EF59B9" w:rsidP="00EF59B9">
      <w:pPr>
        <w:numPr>
          <w:ilvl w:val="0"/>
          <w:numId w:val="3"/>
        </w:numPr>
      </w:pPr>
      <w:r w:rsidRPr="00EF59B9">
        <w:lastRenderedPageBreak/>
        <w:t xml:space="preserve">If a file is opened to perform any </w:t>
      </w:r>
      <w:proofErr w:type="gramStart"/>
      <w:r w:rsidRPr="00EF59B9">
        <w:t>operations</w:t>
      </w:r>
      <w:proofErr w:type="gramEnd"/>
      <w:r w:rsidRPr="00EF59B9">
        <w:t xml:space="preserve"> then </w:t>
      </w:r>
      <w:proofErr w:type="gramStart"/>
      <w:r w:rsidRPr="00EF59B9">
        <w:t>it’s</w:t>
      </w:r>
      <w:proofErr w:type="gramEnd"/>
      <w:r w:rsidRPr="00EF59B9">
        <w:t xml:space="preserve"> locked to be opened by any other resource until the process itself closes it.</w:t>
      </w:r>
    </w:p>
    <w:p w14:paraId="07141203" w14:textId="77777777" w:rsidR="00EF59B9" w:rsidRPr="00EF59B9" w:rsidRDefault="00EF59B9" w:rsidP="00EF59B9">
      <w:pPr>
        <w:numPr>
          <w:ilvl w:val="0"/>
          <w:numId w:val="3"/>
        </w:numPr>
      </w:pPr>
      <w:r w:rsidRPr="00EF59B9">
        <w:t>Operating System keeps a check on the number of files opened by a program and thus closing files after use allows you stay within that restriction.</w:t>
      </w:r>
    </w:p>
    <w:p w14:paraId="2803A8ED" w14:textId="77777777" w:rsidR="00EF59B9" w:rsidRPr="00EF59B9" w:rsidRDefault="00EF59B9" w:rsidP="00EF59B9">
      <w:pPr>
        <w:numPr>
          <w:ilvl w:val="0"/>
          <w:numId w:val="3"/>
        </w:numPr>
      </w:pPr>
      <w:r w:rsidRPr="00EF59B9">
        <w:t>Effective Resource management.</w:t>
      </w:r>
    </w:p>
    <w:p w14:paraId="2F74498A" w14:textId="77777777" w:rsidR="00EF59B9" w:rsidRPr="00EF59B9" w:rsidRDefault="00EF59B9" w:rsidP="00EF59B9">
      <w:pPr>
        <w:numPr>
          <w:ilvl w:val="0"/>
          <w:numId w:val="3"/>
        </w:numPr>
      </w:pPr>
      <w:r w:rsidRPr="00EF59B9">
        <w:t>Good programming practice.</w:t>
      </w:r>
    </w:p>
    <w:p w14:paraId="1B360AE0" w14:textId="77777777" w:rsidR="00EF59B9" w:rsidRPr="00EF59B9" w:rsidRDefault="00EF59B9" w:rsidP="00EF59B9">
      <w:r w:rsidRPr="00EF59B9">
        <w:t>With this, we come to an end of this File Handling in Python article. I hope you got an understanding of Opening, Reading/ Writing and Finally Closing a File in Python.</w:t>
      </w:r>
    </w:p>
    <w:p w14:paraId="71D3BC4F" w14:textId="77777777" w:rsidR="00037317" w:rsidRPr="00037317" w:rsidRDefault="00037317" w:rsidP="00037317">
      <w:pPr>
        <w:rPr>
          <w:b/>
          <w:bCs/>
        </w:rPr>
      </w:pPr>
      <w:r w:rsidRPr="00037317">
        <w:rPr>
          <w:b/>
          <w:bCs/>
        </w:rPr>
        <w:t>*</w:t>
      </w:r>
      <w:proofErr w:type="spellStart"/>
      <w:proofErr w:type="gramStart"/>
      <w:r w:rsidRPr="00037317">
        <w:rPr>
          <w:b/>
          <w:bCs/>
        </w:rPr>
        <w:t>args</w:t>
      </w:r>
      <w:proofErr w:type="spellEnd"/>
      <w:proofErr w:type="gramEnd"/>
      <w:r w:rsidRPr="00037317">
        <w:rPr>
          <w:b/>
          <w:bCs/>
        </w:rPr>
        <w:t xml:space="preserve"> – Tuple of extra positional arguments</w:t>
      </w:r>
    </w:p>
    <w:p w14:paraId="62EC28F8" w14:textId="77777777" w:rsidR="00037317" w:rsidRPr="00037317" w:rsidRDefault="00037317" w:rsidP="00037317">
      <w:r w:rsidRPr="00037317">
        <w:t>python</w:t>
      </w:r>
    </w:p>
    <w:p w14:paraId="18EC9F1E" w14:textId="77777777" w:rsidR="00037317" w:rsidRPr="00037317" w:rsidRDefault="00037317" w:rsidP="00037317">
      <w:proofErr w:type="spellStart"/>
      <w:r w:rsidRPr="00037317">
        <w:t>CopyEdit</w:t>
      </w:r>
      <w:proofErr w:type="spellEnd"/>
    </w:p>
    <w:p w14:paraId="48A10063" w14:textId="77777777" w:rsidR="00037317" w:rsidRPr="00037317" w:rsidRDefault="00037317" w:rsidP="00037317">
      <w:r w:rsidRPr="00037317">
        <w:t>def add(*</w:t>
      </w:r>
      <w:proofErr w:type="spellStart"/>
      <w:r w:rsidRPr="00037317">
        <w:t>args</w:t>
      </w:r>
      <w:proofErr w:type="spellEnd"/>
      <w:r w:rsidRPr="00037317">
        <w:t>):</w:t>
      </w:r>
    </w:p>
    <w:p w14:paraId="6398C289" w14:textId="77777777" w:rsidR="00037317" w:rsidRPr="00037317" w:rsidRDefault="00037317" w:rsidP="00037317">
      <w:r w:rsidRPr="00037317">
        <w:t xml:space="preserve">    return sum(</w:t>
      </w:r>
      <w:proofErr w:type="spellStart"/>
      <w:r w:rsidRPr="00037317">
        <w:t>args</w:t>
      </w:r>
      <w:proofErr w:type="spellEnd"/>
      <w:r w:rsidRPr="00037317">
        <w:t>)</w:t>
      </w:r>
    </w:p>
    <w:p w14:paraId="766BE32C" w14:textId="77777777" w:rsidR="00037317" w:rsidRPr="00037317" w:rsidRDefault="00037317" w:rsidP="00037317"/>
    <w:p w14:paraId="23F71449" w14:textId="77777777" w:rsidR="00037317" w:rsidRPr="00037317" w:rsidRDefault="00037317" w:rsidP="00037317">
      <w:r w:rsidRPr="00037317">
        <w:t>add(1, 2, 3)  # 6</w:t>
      </w:r>
    </w:p>
    <w:p w14:paraId="58D1ED64" w14:textId="77777777" w:rsidR="00037317" w:rsidRPr="00037317" w:rsidRDefault="00037317" w:rsidP="00037317">
      <w:pPr>
        <w:rPr>
          <w:b/>
          <w:bCs/>
        </w:rPr>
      </w:pPr>
      <w:r w:rsidRPr="00037317">
        <w:rPr>
          <w:rFonts w:ascii="Segoe UI Emoji" w:hAnsi="Segoe UI Emoji" w:cs="Segoe UI Emoji"/>
          <w:b/>
          <w:bCs/>
        </w:rPr>
        <w:t>✅</w:t>
      </w:r>
      <w:r w:rsidRPr="00037317">
        <w:rPr>
          <w:b/>
          <w:bCs/>
        </w:rPr>
        <w:t xml:space="preserve"> **</w:t>
      </w:r>
      <w:proofErr w:type="spellStart"/>
      <w:r w:rsidRPr="00037317">
        <w:rPr>
          <w:b/>
          <w:bCs/>
        </w:rPr>
        <w:t>kwargs</w:t>
      </w:r>
      <w:proofErr w:type="spellEnd"/>
      <w:r w:rsidRPr="00037317">
        <w:rPr>
          <w:b/>
          <w:bCs/>
        </w:rPr>
        <w:t xml:space="preserve"> – Dictionary of extra keyword arguments</w:t>
      </w:r>
    </w:p>
    <w:p w14:paraId="088CEA00" w14:textId="77777777" w:rsidR="00037317" w:rsidRPr="00037317" w:rsidRDefault="00037317" w:rsidP="00037317">
      <w:r w:rsidRPr="00037317">
        <w:t>python</w:t>
      </w:r>
    </w:p>
    <w:p w14:paraId="20F9BF38" w14:textId="77777777" w:rsidR="00037317" w:rsidRPr="00037317" w:rsidRDefault="00037317" w:rsidP="00037317">
      <w:proofErr w:type="spellStart"/>
      <w:r w:rsidRPr="00037317">
        <w:t>CopyEdit</w:t>
      </w:r>
      <w:proofErr w:type="spellEnd"/>
    </w:p>
    <w:p w14:paraId="28298A2E" w14:textId="77777777" w:rsidR="00037317" w:rsidRPr="00037317" w:rsidRDefault="00037317" w:rsidP="00037317">
      <w:r w:rsidRPr="00037317">
        <w:t>def display(**</w:t>
      </w:r>
      <w:proofErr w:type="spellStart"/>
      <w:r w:rsidRPr="00037317">
        <w:t>kwargs</w:t>
      </w:r>
      <w:proofErr w:type="spellEnd"/>
      <w:r w:rsidRPr="00037317">
        <w:t>):</w:t>
      </w:r>
    </w:p>
    <w:p w14:paraId="5CA6E173" w14:textId="77777777" w:rsidR="00037317" w:rsidRPr="00037317" w:rsidRDefault="00037317" w:rsidP="00037317">
      <w:r w:rsidRPr="00037317">
        <w:t xml:space="preserve">    for key, value in </w:t>
      </w:r>
      <w:proofErr w:type="spellStart"/>
      <w:r w:rsidRPr="00037317">
        <w:t>kwargs.items</w:t>
      </w:r>
      <w:proofErr w:type="spellEnd"/>
      <w:r w:rsidRPr="00037317">
        <w:t>():</w:t>
      </w:r>
    </w:p>
    <w:p w14:paraId="0923D159" w14:textId="77777777" w:rsidR="00037317" w:rsidRPr="00037317" w:rsidRDefault="00037317" w:rsidP="00037317">
      <w:r w:rsidRPr="00037317">
        <w:t xml:space="preserve">        print(f"{key} = {value}")</w:t>
      </w:r>
    </w:p>
    <w:p w14:paraId="3E22EB45" w14:textId="77777777" w:rsidR="00037317" w:rsidRPr="00037317" w:rsidRDefault="00037317" w:rsidP="00037317"/>
    <w:p w14:paraId="5CA888C9" w14:textId="77777777" w:rsidR="00037317" w:rsidRDefault="00037317" w:rsidP="00037317">
      <w:r w:rsidRPr="00037317">
        <w:t>display(name="Alice", age=25)</w:t>
      </w:r>
    </w:p>
    <w:p w14:paraId="791B516A" w14:textId="30D4BA78" w:rsidR="00125681" w:rsidRPr="00125681" w:rsidRDefault="00125681" w:rsidP="00037317">
      <w:pPr>
        <w:rPr>
          <w:b/>
          <w:bCs/>
          <w:sz w:val="40"/>
          <w:szCs w:val="40"/>
        </w:rPr>
      </w:pPr>
      <w:r w:rsidRPr="00125681">
        <w:rPr>
          <w:b/>
          <w:bCs/>
          <w:sz w:val="40"/>
          <w:szCs w:val="40"/>
        </w:rPr>
        <w:t>TIME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4"/>
        <w:gridCol w:w="470"/>
      </w:tblGrid>
      <w:tr w:rsidR="00125681" w:rsidRPr="00125681" w14:paraId="081179EE" w14:textId="77777777" w:rsidTr="00125681">
        <w:trPr>
          <w:tblCellSpacing w:w="15" w:type="dxa"/>
        </w:trPr>
        <w:tc>
          <w:tcPr>
            <w:tcW w:w="0" w:type="auto"/>
            <w:vAlign w:val="center"/>
            <w:hideMark/>
          </w:tcPr>
          <w:p w14:paraId="5D96B8B9" w14:textId="77777777" w:rsidR="00125681" w:rsidRPr="00125681" w:rsidRDefault="00125681" w:rsidP="00125681">
            <w:r w:rsidRPr="00125681">
              <w:t>Single loop</w:t>
            </w:r>
          </w:p>
        </w:tc>
        <w:tc>
          <w:tcPr>
            <w:tcW w:w="0" w:type="auto"/>
            <w:vAlign w:val="center"/>
            <w:hideMark/>
          </w:tcPr>
          <w:p w14:paraId="7A396CD7" w14:textId="77777777" w:rsidR="00125681" w:rsidRPr="00125681" w:rsidRDefault="00125681" w:rsidP="00125681">
            <w:r w:rsidRPr="00125681">
              <w:t>O(n)</w:t>
            </w:r>
          </w:p>
        </w:tc>
      </w:tr>
    </w:tbl>
    <w:p w14:paraId="217F62D3" w14:textId="77777777" w:rsidR="00125681" w:rsidRPr="00125681" w:rsidRDefault="00125681" w:rsidP="0012568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544"/>
      </w:tblGrid>
      <w:tr w:rsidR="00125681" w:rsidRPr="00125681" w14:paraId="4D77C546" w14:textId="77777777" w:rsidTr="00125681">
        <w:trPr>
          <w:tblCellSpacing w:w="15" w:type="dxa"/>
        </w:trPr>
        <w:tc>
          <w:tcPr>
            <w:tcW w:w="0" w:type="auto"/>
            <w:vAlign w:val="center"/>
            <w:hideMark/>
          </w:tcPr>
          <w:p w14:paraId="2EFEF772" w14:textId="77777777" w:rsidR="00125681" w:rsidRPr="00125681" w:rsidRDefault="00125681" w:rsidP="00125681">
            <w:r w:rsidRPr="00125681">
              <w:t>Nested loop</w:t>
            </w:r>
          </w:p>
        </w:tc>
        <w:tc>
          <w:tcPr>
            <w:tcW w:w="0" w:type="auto"/>
            <w:vAlign w:val="center"/>
            <w:hideMark/>
          </w:tcPr>
          <w:p w14:paraId="06678C23" w14:textId="77777777" w:rsidR="00125681" w:rsidRPr="00125681" w:rsidRDefault="00125681" w:rsidP="00125681">
            <w:r w:rsidRPr="00125681">
              <w:t>O(n²)</w:t>
            </w:r>
          </w:p>
        </w:tc>
      </w:tr>
    </w:tbl>
    <w:p w14:paraId="06D7EEDE" w14:textId="77777777" w:rsidR="00125681" w:rsidRPr="00125681" w:rsidRDefault="00125681" w:rsidP="0012568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790"/>
      </w:tblGrid>
      <w:tr w:rsidR="00125681" w:rsidRPr="00125681" w14:paraId="74F53ECA" w14:textId="77777777" w:rsidTr="00125681">
        <w:trPr>
          <w:tblCellSpacing w:w="15" w:type="dxa"/>
        </w:trPr>
        <w:tc>
          <w:tcPr>
            <w:tcW w:w="0" w:type="auto"/>
            <w:vAlign w:val="center"/>
            <w:hideMark/>
          </w:tcPr>
          <w:p w14:paraId="24F3655C" w14:textId="77777777" w:rsidR="00125681" w:rsidRPr="00125681" w:rsidRDefault="00125681" w:rsidP="00125681">
            <w:r w:rsidRPr="00125681">
              <w:t>Binary search</w:t>
            </w:r>
          </w:p>
        </w:tc>
        <w:tc>
          <w:tcPr>
            <w:tcW w:w="0" w:type="auto"/>
            <w:vAlign w:val="center"/>
            <w:hideMark/>
          </w:tcPr>
          <w:p w14:paraId="2884426E" w14:textId="77777777" w:rsidR="00125681" w:rsidRPr="00125681" w:rsidRDefault="00125681" w:rsidP="00125681">
            <w:r w:rsidRPr="00125681">
              <w:t>O(log n)</w:t>
            </w:r>
          </w:p>
        </w:tc>
      </w:tr>
    </w:tbl>
    <w:p w14:paraId="7F76BA7F" w14:textId="77777777" w:rsidR="00125681" w:rsidRPr="00125681" w:rsidRDefault="00125681" w:rsidP="0012568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8"/>
        <w:gridCol w:w="790"/>
      </w:tblGrid>
      <w:tr w:rsidR="00125681" w:rsidRPr="00125681" w14:paraId="7580410F" w14:textId="77777777" w:rsidTr="00125681">
        <w:trPr>
          <w:tblCellSpacing w:w="15" w:type="dxa"/>
        </w:trPr>
        <w:tc>
          <w:tcPr>
            <w:tcW w:w="0" w:type="auto"/>
            <w:vAlign w:val="center"/>
            <w:hideMark/>
          </w:tcPr>
          <w:p w14:paraId="08DDA8BB" w14:textId="77777777" w:rsidR="00125681" w:rsidRPr="00125681" w:rsidRDefault="00125681" w:rsidP="00125681">
            <w:r w:rsidRPr="00125681">
              <w:t>Loop with divide (n = n//2)</w:t>
            </w:r>
          </w:p>
        </w:tc>
        <w:tc>
          <w:tcPr>
            <w:tcW w:w="0" w:type="auto"/>
            <w:vAlign w:val="center"/>
            <w:hideMark/>
          </w:tcPr>
          <w:p w14:paraId="3A9EB486" w14:textId="77777777" w:rsidR="00125681" w:rsidRPr="00125681" w:rsidRDefault="00125681" w:rsidP="00125681">
            <w:r w:rsidRPr="00125681">
              <w:t>O(log n)</w:t>
            </w:r>
          </w:p>
        </w:tc>
      </w:tr>
    </w:tbl>
    <w:p w14:paraId="544CC81F" w14:textId="77777777" w:rsidR="00125681" w:rsidRPr="00125681" w:rsidRDefault="00125681" w:rsidP="0012568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546"/>
      </w:tblGrid>
      <w:tr w:rsidR="00125681" w:rsidRPr="00125681" w14:paraId="204D9532" w14:textId="77777777" w:rsidTr="00125681">
        <w:trPr>
          <w:tblCellSpacing w:w="15" w:type="dxa"/>
        </w:trPr>
        <w:tc>
          <w:tcPr>
            <w:tcW w:w="0" w:type="auto"/>
            <w:vAlign w:val="center"/>
            <w:hideMark/>
          </w:tcPr>
          <w:p w14:paraId="20A627DA" w14:textId="77777777" w:rsidR="00125681" w:rsidRPr="00125681" w:rsidRDefault="00125681" w:rsidP="00125681">
            <w:r w:rsidRPr="00125681">
              <w:t>Recursive tree</w:t>
            </w:r>
          </w:p>
        </w:tc>
        <w:tc>
          <w:tcPr>
            <w:tcW w:w="0" w:type="auto"/>
            <w:vAlign w:val="center"/>
            <w:hideMark/>
          </w:tcPr>
          <w:p w14:paraId="2153A0D3" w14:textId="77777777" w:rsidR="00125681" w:rsidRPr="00125681" w:rsidRDefault="00125681" w:rsidP="00125681">
            <w:r w:rsidRPr="00125681">
              <w:t>O(2ⁿ)</w:t>
            </w:r>
          </w:p>
        </w:tc>
      </w:tr>
    </w:tbl>
    <w:p w14:paraId="7794F791" w14:textId="77777777" w:rsidR="004222AD" w:rsidRPr="004222AD" w:rsidRDefault="004222AD" w:rsidP="004222AD">
      <w:pPr>
        <w:rPr>
          <w:b/>
          <w:bCs/>
        </w:rPr>
      </w:pPr>
      <w:r w:rsidRPr="004222AD">
        <w:rPr>
          <w:b/>
          <w:bCs/>
        </w:rPr>
        <w:t>DSA Roadmap for Data Engineering</w:t>
      </w:r>
    </w:p>
    <w:p w14:paraId="28EA8025" w14:textId="77777777" w:rsidR="004222AD" w:rsidRPr="004222AD" w:rsidRDefault="00000000" w:rsidP="004222AD">
      <w:r>
        <w:lastRenderedPageBreak/>
        <w:pict w14:anchorId="3C795AE7">
          <v:rect id="_x0000_i1025" style="width:0;height:1.5pt" o:hralign="center" o:hrstd="t" o:hr="t" fillcolor="#a0a0a0" stroked="f"/>
        </w:pict>
      </w:r>
    </w:p>
    <w:p w14:paraId="4742D8B1" w14:textId="77777777" w:rsidR="004222AD" w:rsidRPr="004222AD" w:rsidRDefault="004222AD" w:rsidP="004222AD">
      <w:pPr>
        <w:rPr>
          <w:b/>
          <w:bCs/>
        </w:rPr>
      </w:pPr>
      <w:r w:rsidRPr="004222AD">
        <w:rPr>
          <w:rFonts w:ascii="Segoe UI Emoji" w:hAnsi="Segoe UI Emoji" w:cs="Segoe UI Emoji"/>
          <w:b/>
          <w:bCs/>
        </w:rPr>
        <w:t>🔰</w:t>
      </w:r>
      <w:r w:rsidRPr="004222AD">
        <w:rPr>
          <w:b/>
          <w:bCs/>
        </w:rPr>
        <w:t xml:space="preserve"> 1. Basics (Week 1) — Foundation Layer</w:t>
      </w:r>
    </w:p>
    <w:p w14:paraId="6A7FE28D" w14:textId="77777777" w:rsidR="004222AD" w:rsidRPr="004222AD" w:rsidRDefault="004222AD" w:rsidP="004222AD">
      <w:r w:rsidRPr="004222AD">
        <w:t>These will help you understand how data is stored and moved.</w:t>
      </w:r>
    </w:p>
    <w:p w14:paraId="47233CC6" w14:textId="77777777" w:rsidR="004222AD" w:rsidRPr="004222AD" w:rsidRDefault="004222AD" w:rsidP="004222AD">
      <w:pPr>
        <w:numPr>
          <w:ilvl w:val="0"/>
          <w:numId w:val="4"/>
        </w:numPr>
      </w:pPr>
      <w:r w:rsidRPr="004222AD">
        <w:rPr>
          <w:rFonts w:ascii="Segoe UI Emoji" w:hAnsi="Segoe UI Emoji" w:cs="Segoe UI Emoji"/>
        </w:rPr>
        <w:t>✅</w:t>
      </w:r>
      <w:r w:rsidRPr="004222AD">
        <w:t xml:space="preserve"> </w:t>
      </w:r>
      <w:r w:rsidRPr="004222AD">
        <w:rPr>
          <w:b/>
          <w:bCs/>
        </w:rPr>
        <w:t>Arrays &amp; Strings</w:t>
      </w:r>
    </w:p>
    <w:p w14:paraId="2DDF53F1" w14:textId="77777777" w:rsidR="004222AD" w:rsidRPr="004222AD" w:rsidRDefault="004222AD" w:rsidP="004222AD">
      <w:pPr>
        <w:numPr>
          <w:ilvl w:val="1"/>
          <w:numId w:val="4"/>
        </w:numPr>
      </w:pPr>
      <w:r w:rsidRPr="004222AD">
        <w:t>Access, update, insert, delete</w:t>
      </w:r>
    </w:p>
    <w:p w14:paraId="6BA4207C" w14:textId="77777777" w:rsidR="004222AD" w:rsidRPr="004222AD" w:rsidRDefault="004222AD" w:rsidP="004222AD">
      <w:pPr>
        <w:numPr>
          <w:ilvl w:val="1"/>
          <w:numId w:val="4"/>
        </w:numPr>
      </w:pPr>
      <w:r w:rsidRPr="004222AD">
        <w:t>Slicing, string formatting</w:t>
      </w:r>
    </w:p>
    <w:p w14:paraId="127F3062" w14:textId="77777777" w:rsidR="004222AD" w:rsidRPr="004222AD" w:rsidRDefault="004222AD" w:rsidP="004222AD">
      <w:pPr>
        <w:numPr>
          <w:ilvl w:val="0"/>
          <w:numId w:val="4"/>
        </w:numPr>
      </w:pPr>
      <w:r w:rsidRPr="004222AD">
        <w:rPr>
          <w:rFonts w:ascii="Segoe UI Emoji" w:hAnsi="Segoe UI Emoji" w:cs="Segoe UI Emoji"/>
        </w:rPr>
        <w:t>✅</w:t>
      </w:r>
      <w:r w:rsidRPr="004222AD">
        <w:t xml:space="preserve"> </w:t>
      </w:r>
      <w:r w:rsidRPr="004222AD">
        <w:rPr>
          <w:b/>
          <w:bCs/>
        </w:rPr>
        <w:t>Lists, Tuples, Sets, Dictionaries (Python)</w:t>
      </w:r>
    </w:p>
    <w:p w14:paraId="346FD27B" w14:textId="77777777" w:rsidR="004222AD" w:rsidRPr="004222AD" w:rsidRDefault="004222AD" w:rsidP="004222AD">
      <w:pPr>
        <w:numPr>
          <w:ilvl w:val="1"/>
          <w:numId w:val="4"/>
        </w:numPr>
      </w:pPr>
      <w:r w:rsidRPr="004222AD">
        <w:t xml:space="preserve">Focus on </w:t>
      </w:r>
      <w:proofErr w:type="spellStart"/>
      <w:r w:rsidRPr="004222AD">
        <w:t>dict</w:t>
      </w:r>
      <w:proofErr w:type="spellEnd"/>
      <w:r w:rsidRPr="004222AD">
        <w:t xml:space="preserve"> as </w:t>
      </w:r>
      <w:r w:rsidRPr="004222AD">
        <w:rPr>
          <w:b/>
          <w:bCs/>
        </w:rPr>
        <w:t>hash map</w:t>
      </w:r>
    </w:p>
    <w:p w14:paraId="40EA78F9" w14:textId="77777777" w:rsidR="004222AD" w:rsidRPr="004222AD" w:rsidRDefault="004222AD" w:rsidP="004222AD">
      <w:pPr>
        <w:numPr>
          <w:ilvl w:val="1"/>
          <w:numId w:val="4"/>
        </w:numPr>
      </w:pPr>
      <w:r w:rsidRPr="004222AD">
        <w:t>Practice set() for uniqueness</w:t>
      </w:r>
    </w:p>
    <w:p w14:paraId="7E2FBC73" w14:textId="77777777" w:rsidR="004222AD" w:rsidRPr="004222AD" w:rsidRDefault="004222AD" w:rsidP="004222AD">
      <w:r w:rsidRPr="004222AD">
        <w:rPr>
          <w:rFonts w:ascii="Segoe UI Emoji" w:hAnsi="Segoe UI Emoji" w:cs="Segoe UI Emoji"/>
        </w:rPr>
        <w:t>📌</w:t>
      </w:r>
      <w:r w:rsidRPr="004222AD">
        <w:t xml:space="preserve"> </w:t>
      </w:r>
      <w:r w:rsidRPr="004222AD">
        <w:rPr>
          <w:i/>
          <w:iCs/>
        </w:rPr>
        <w:t>Practice:</w:t>
      </w:r>
    </w:p>
    <w:p w14:paraId="085D795F" w14:textId="77777777" w:rsidR="004222AD" w:rsidRPr="004222AD" w:rsidRDefault="004222AD" w:rsidP="004222AD">
      <w:pPr>
        <w:numPr>
          <w:ilvl w:val="0"/>
          <w:numId w:val="5"/>
        </w:numPr>
      </w:pPr>
      <w:r w:rsidRPr="004222AD">
        <w:t>Reverse a string</w:t>
      </w:r>
    </w:p>
    <w:p w14:paraId="0505F314" w14:textId="77777777" w:rsidR="004222AD" w:rsidRPr="004222AD" w:rsidRDefault="004222AD" w:rsidP="004222AD">
      <w:pPr>
        <w:numPr>
          <w:ilvl w:val="0"/>
          <w:numId w:val="5"/>
        </w:numPr>
      </w:pPr>
      <w:r w:rsidRPr="004222AD">
        <w:t>Find duplicates in a list</w:t>
      </w:r>
    </w:p>
    <w:p w14:paraId="504AF745" w14:textId="77777777" w:rsidR="004222AD" w:rsidRPr="004222AD" w:rsidRDefault="004222AD" w:rsidP="004222AD">
      <w:pPr>
        <w:numPr>
          <w:ilvl w:val="0"/>
          <w:numId w:val="5"/>
        </w:numPr>
      </w:pPr>
      <w:r w:rsidRPr="004222AD">
        <w:t>Count word frequencies using a dictionary</w:t>
      </w:r>
    </w:p>
    <w:p w14:paraId="66FCE3F6" w14:textId="77777777" w:rsidR="004222AD" w:rsidRPr="004222AD" w:rsidRDefault="00000000" w:rsidP="004222AD">
      <w:r>
        <w:pict w14:anchorId="16A11168">
          <v:rect id="_x0000_i1026" style="width:0;height:1.5pt" o:hralign="center" o:hrstd="t" o:hr="t" fillcolor="#a0a0a0" stroked="f"/>
        </w:pict>
      </w:r>
    </w:p>
    <w:p w14:paraId="0EC242AA" w14:textId="77777777" w:rsidR="004222AD" w:rsidRPr="004222AD" w:rsidRDefault="004222AD" w:rsidP="004222AD">
      <w:pPr>
        <w:rPr>
          <w:b/>
          <w:bCs/>
        </w:rPr>
      </w:pPr>
      <w:r w:rsidRPr="004222AD">
        <w:rPr>
          <w:rFonts w:ascii="Segoe UI Emoji" w:hAnsi="Segoe UI Emoji" w:cs="Segoe UI Emoji"/>
          <w:b/>
          <w:bCs/>
        </w:rPr>
        <w:t>🔁</w:t>
      </w:r>
      <w:r w:rsidRPr="004222AD">
        <w:rPr>
          <w:b/>
          <w:bCs/>
        </w:rPr>
        <w:t xml:space="preserve"> 2. Queues &amp; Stacks (Week 2) — Job/Data Flow Logic</w:t>
      </w:r>
    </w:p>
    <w:p w14:paraId="4D84359F" w14:textId="77777777" w:rsidR="004222AD" w:rsidRPr="004222AD" w:rsidRDefault="004222AD" w:rsidP="004222AD">
      <w:r w:rsidRPr="004222AD">
        <w:t>Critical for job scheduling, data streaming, undo logic.</w:t>
      </w:r>
    </w:p>
    <w:p w14:paraId="6409E1A3" w14:textId="77777777" w:rsidR="004222AD" w:rsidRPr="004222AD" w:rsidRDefault="004222AD" w:rsidP="004222AD">
      <w:pPr>
        <w:numPr>
          <w:ilvl w:val="0"/>
          <w:numId w:val="6"/>
        </w:numPr>
      </w:pPr>
      <w:r w:rsidRPr="004222AD">
        <w:t>Stack (LIFO) using list</w:t>
      </w:r>
    </w:p>
    <w:p w14:paraId="6A2211FD" w14:textId="77777777" w:rsidR="004222AD" w:rsidRPr="004222AD" w:rsidRDefault="004222AD" w:rsidP="004222AD">
      <w:pPr>
        <w:numPr>
          <w:ilvl w:val="0"/>
          <w:numId w:val="6"/>
        </w:numPr>
      </w:pPr>
      <w:r w:rsidRPr="004222AD">
        <w:t xml:space="preserve">Queue (FIFO) using </w:t>
      </w:r>
      <w:proofErr w:type="spellStart"/>
      <w:r w:rsidRPr="004222AD">
        <w:t>collections.deque</w:t>
      </w:r>
      <w:proofErr w:type="spellEnd"/>
    </w:p>
    <w:p w14:paraId="381906B4" w14:textId="77777777" w:rsidR="004222AD" w:rsidRPr="004222AD" w:rsidRDefault="004222AD" w:rsidP="004222AD">
      <w:pPr>
        <w:numPr>
          <w:ilvl w:val="0"/>
          <w:numId w:val="6"/>
        </w:numPr>
      </w:pPr>
      <w:r w:rsidRPr="004222AD">
        <w:t>Circular Queue (just conceptually)</w:t>
      </w:r>
    </w:p>
    <w:p w14:paraId="33230188" w14:textId="77777777" w:rsidR="004222AD" w:rsidRPr="004222AD" w:rsidRDefault="004222AD" w:rsidP="004222AD">
      <w:r w:rsidRPr="004222AD">
        <w:rPr>
          <w:rFonts w:ascii="Segoe UI Emoji" w:hAnsi="Segoe UI Emoji" w:cs="Segoe UI Emoji"/>
        </w:rPr>
        <w:t>📌</w:t>
      </w:r>
      <w:r w:rsidRPr="004222AD">
        <w:t xml:space="preserve"> </w:t>
      </w:r>
      <w:r w:rsidRPr="004222AD">
        <w:rPr>
          <w:i/>
          <w:iCs/>
        </w:rPr>
        <w:t>Practice:</w:t>
      </w:r>
    </w:p>
    <w:p w14:paraId="60FE8596" w14:textId="77777777" w:rsidR="004222AD" w:rsidRPr="004222AD" w:rsidRDefault="004222AD" w:rsidP="004222AD">
      <w:pPr>
        <w:numPr>
          <w:ilvl w:val="0"/>
          <w:numId w:val="7"/>
        </w:numPr>
      </w:pPr>
      <w:r w:rsidRPr="004222AD">
        <w:t>Implement a job queue</w:t>
      </w:r>
    </w:p>
    <w:p w14:paraId="1F57BAC3" w14:textId="77777777" w:rsidR="004222AD" w:rsidRPr="004222AD" w:rsidRDefault="004222AD" w:rsidP="004222AD">
      <w:pPr>
        <w:numPr>
          <w:ilvl w:val="0"/>
          <w:numId w:val="7"/>
        </w:numPr>
      </w:pPr>
      <w:r w:rsidRPr="004222AD">
        <w:t>Balanced parentheses using stack</w:t>
      </w:r>
    </w:p>
    <w:p w14:paraId="03A49A91" w14:textId="77777777" w:rsidR="004222AD" w:rsidRPr="004222AD" w:rsidRDefault="004222AD" w:rsidP="004222AD">
      <w:pPr>
        <w:numPr>
          <w:ilvl w:val="0"/>
          <w:numId w:val="7"/>
        </w:numPr>
      </w:pPr>
      <w:r w:rsidRPr="004222AD">
        <w:t>Reverse first K elements in a queue</w:t>
      </w:r>
    </w:p>
    <w:p w14:paraId="5CCA6A57" w14:textId="77777777" w:rsidR="004222AD" w:rsidRPr="004222AD" w:rsidRDefault="00000000" w:rsidP="004222AD">
      <w:r>
        <w:pict w14:anchorId="3C25932E">
          <v:rect id="_x0000_i1027" style="width:0;height:1.5pt" o:hralign="center" o:hrstd="t" o:hr="t" fillcolor="#a0a0a0" stroked="f"/>
        </w:pict>
      </w:r>
    </w:p>
    <w:p w14:paraId="5C5E7840" w14:textId="77777777" w:rsidR="004222AD" w:rsidRPr="004222AD" w:rsidRDefault="004222AD" w:rsidP="004222AD">
      <w:pPr>
        <w:rPr>
          <w:b/>
          <w:bCs/>
        </w:rPr>
      </w:pPr>
      <w:r w:rsidRPr="004222AD">
        <w:rPr>
          <w:rFonts w:ascii="Segoe UI Emoji" w:hAnsi="Segoe UI Emoji" w:cs="Segoe UI Emoji"/>
          <w:b/>
          <w:bCs/>
        </w:rPr>
        <w:t>🔄</w:t>
      </w:r>
      <w:r w:rsidRPr="004222AD">
        <w:rPr>
          <w:b/>
          <w:bCs/>
        </w:rPr>
        <w:t xml:space="preserve"> 3. Hashing &amp; Dictionaries (Week 3) — Fast Lookups</w:t>
      </w:r>
    </w:p>
    <w:p w14:paraId="2F3817A0" w14:textId="77777777" w:rsidR="004222AD" w:rsidRPr="004222AD" w:rsidRDefault="004222AD" w:rsidP="004222AD">
      <w:r w:rsidRPr="004222AD">
        <w:t>Used heavily in real-time systems and pipelines.</w:t>
      </w:r>
    </w:p>
    <w:p w14:paraId="15EF2FF1" w14:textId="77777777" w:rsidR="004222AD" w:rsidRPr="004222AD" w:rsidRDefault="004222AD" w:rsidP="004222AD">
      <w:pPr>
        <w:numPr>
          <w:ilvl w:val="0"/>
          <w:numId w:val="8"/>
        </w:numPr>
      </w:pPr>
      <w:r w:rsidRPr="004222AD">
        <w:t xml:space="preserve">Hash maps (Python </w:t>
      </w:r>
      <w:proofErr w:type="spellStart"/>
      <w:r w:rsidRPr="004222AD">
        <w:t>dict</w:t>
      </w:r>
      <w:proofErr w:type="spellEnd"/>
      <w:r w:rsidRPr="004222AD">
        <w:t>)</w:t>
      </w:r>
    </w:p>
    <w:p w14:paraId="140EE9B9" w14:textId="77777777" w:rsidR="004222AD" w:rsidRPr="004222AD" w:rsidRDefault="004222AD" w:rsidP="004222AD">
      <w:pPr>
        <w:numPr>
          <w:ilvl w:val="0"/>
          <w:numId w:val="8"/>
        </w:numPr>
      </w:pPr>
      <w:r w:rsidRPr="004222AD">
        <w:t>Hash collisions (just the concept)</w:t>
      </w:r>
    </w:p>
    <w:p w14:paraId="1B292863" w14:textId="77777777" w:rsidR="004222AD" w:rsidRPr="004222AD" w:rsidRDefault="004222AD" w:rsidP="004222AD">
      <w:pPr>
        <w:numPr>
          <w:ilvl w:val="0"/>
          <w:numId w:val="8"/>
        </w:numPr>
      </w:pPr>
      <w:r w:rsidRPr="004222AD">
        <w:t>Sets for uniqueness checks</w:t>
      </w:r>
    </w:p>
    <w:p w14:paraId="14FF3110" w14:textId="77777777" w:rsidR="004222AD" w:rsidRPr="004222AD" w:rsidRDefault="004222AD" w:rsidP="004222AD">
      <w:r w:rsidRPr="004222AD">
        <w:rPr>
          <w:rFonts w:ascii="Segoe UI Emoji" w:hAnsi="Segoe UI Emoji" w:cs="Segoe UI Emoji"/>
        </w:rPr>
        <w:t>📌</w:t>
      </w:r>
      <w:r w:rsidRPr="004222AD">
        <w:t xml:space="preserve"> </w:t>
      </w:r>
      <w:r w:rsidRPr="004222AD">
        <w:rPr>
          <w:i/>
          <w:iCs/>
        </w:rPr>
        <w:t>Practice:</w:t>
      </w:r>
    </w:p>
    <w:p w14:paraId="1D09F726" w14:textId="77777777" w:rsidR="004222AD" w:rsidRPr="004222AD" w:rsidRDefault="004222AD" w:rsidP="004222AD">
      <w:pPr>
        <w:numPr>
          <w:ilvl w:val="0"/>
          <w:numId w:val="9"/>
        </w:numPr>
      </w:pPr>
      <w:r w:rsidRPr="004222AD">
        <w:lastRenderedPageBreak/>
        <w:t>Find the first non-repeating character</w:t>
      </w:r>
    </w:p>
    <w:p w14:paraId="225B3975" w14:textId="77777777" w:rsidR="004222AD" w:rsidRPr="004222AD" w:rsidRDefault="004222AD" w:rsidP="004222AD">
      <w:pPr>
        <w:numPr>
          <w:ilvl w:val="0"/>
          <w:numId w:val="9"/>
        </w:numPr>
      </w:pPr>
      <w:r w:rsidRPr="004222AD">
        <w:t>Two sum using hash map</w:t>
      </w:r>
    </w:p>
    <w:p w14:paraId="20B81060" w14:textId="77777777" w:rsidR="004222AD" w:rsidRPr="004222AD" w:rsidRDefault="004222AD" w:rsidP="004222AD">
      <w:pPr>
        <w:numPr>
          <w:ilvl w:val="0"/>
          <w:numId w:val="9"/>
        </w:numPr>
      </w:pPr>
      <w:r w:rsidRPr="004222AD">
        <w:t>Group anagrams</w:t>
      </w:r>
    </w:p>
    <w:p w14:paraId="505908AB" w14:textId="77777777" w:rsidR="004222AD" w:rsidRPr="004222AD" w:rsidRDefault="00000000" w:rsidP="004222AD">
      <w:r>
        <w:pict w14:anchorId="088C21BB">
          <v:rect id="_x0000_i1028" style="width:0;height:1.5pt" o:hralign="center" o:hrstd="t" o:hr="t" fillcolor="#a0a0a0" stroked="f"/>
        </w:pict>
      </w:r>
    </w:p>
    <w:p w14:paraId="02AE6124" w14:textId="77777777" w:rsidR="004222AD" w:rsidRPr="004222AD" w:rsidRDefault="004222AD" w:rsidP="004222AD">
      <w:pPr>
        <w:rPr>
          <w:b/>
          <w:bCs/>
        </w:rPr>
      </w:pPr>
      <w:r w:rsidRPr="004222AD">
        <w:rPr>
          <w:rFonts w:ascii="Segoe UI Emoji" w:hAnsi="Segoe UI Emoji" w:cs="Segoe UI Emoji"/>
          <w:b/>
          <w:bCs/>
        </w:rPr>
        <w:t>🧮</w:t>
      </w:r>
      <w:r w:rsidRPr="004222AD">
        <w:rPr>
          <w:b/>
          <w:bCs/>
        </w:rPr>
        <w:t xml:space="preserve"> 4. Sliding Window &amp; Two Pointers (Week 4) — Streaming Efficiency</w:t>
      </w:r>
    </w:p>
    <w:p w14:paraId="76D14D75" w14:textId="77777777" w:rsidR="004222AD" w:rsidRPr="004222AD" w:rsidRDefault="004222AD" w:rsidP="004222AD">
      <w:r w:rsidRPr="004222AD">
        <w:t>Improves how you handle continuous/chunked data.</w:t>
      </w:r>
    </w:p>
    <w:p w14:paraId="5695883A" w14:textId="77777777" w:rsidR="004222AD" w:rsidRPr="004222AD" w:rsidRDefault="004222AD" w:rsidP="004222AD">
      <w:pPr>
        <w:numPr>
          <w:ilvl w:val="0"/>
          <w:numId w:val="10"/>
        </w:numPr>
      </w:pPr>
      <w:r w:rsidRPr="004222AD">
        <w:t>Fixed window</w:t>
      </w:r>
    </w:p>
    <w:p w14:paraId="4197FA41" w14:textId="77777777" w:rsidR="004222AD" w:rsidRPr="004222AD" w:rsidRDefault="004222AD" w:rsidP="004222AD">
      <w:pPr>
        <w:numPr>
          <w:ilvl w:val="0"/>
          <w:numId w:val="10"/>
        </w:numPr>
      </w:pPr>
      <w:r w:rsidRPr="004222AD">
        <w:t>Variable window</w:t>
      </w:r>
    </w:p>
    <w:p w14:paraId="7E6859A4" w14:textId="77777777" w:rsidR="004222AD" w:rsidRPr="004222AD" w:rsidRDefault="004222AD" w:rsidP="004222AD">
      <w:pPr>
        <w:numPr>
          <w:ilvl w:val="0"/>
          <w:numId w:val="10"/>
        </w:numPr>
      </w:pPr>
      <w:r w:rsidRPr="004222AD">
        <w:t>Two pointer tricks</w:t>
      </w:r>
    </w:p>
    <w:p w14:paraId="0443D41B" w14:textId="77777777" w:rsidR="004222AD" w:rsidRPr="004222AD" w:rsidRDefault="004222AD" w:rsidP="004222AD">
      <w:r w:rsidRPr="004222AD">
        <w:rPr>
          <w:rFonts w:ascii="Segoe UI Emoji" w:hAnsi="Segoe UI Emoji" w:cs="Segoe UI Emoji"/>
        </w:rPr>
        <w:t>📌</w:t>
      </w:r>
      <w:r w:rsidRPr="004222AD">
        <w:t xml:space="preserve"> </w:t>
      </w:r>
      <w:r w:rsidRPr="004222AD">
        <w:rPr>
          <w:i/>
          <w:iCs/>
        </w:rPr>
        <w:t>Practice:</w:t>
      </w:r>
    </w:p>
    <w:p w14:paraId="392CB619" w14:textId="77777777" w:rsidR="004222AD" w:rsidRPr="004222AD" w:rsidRDefault="004222AD" w:rsidP="004222AD">
      <w:pPr>
        <w:numPr>
          <w:ilvl w:val="0"/>
          <w:numId w:val="11"/>
        </w:numPr>
      </w:pPr>
      <w:r w:rsidRPr="004222AD">
        <w:t>Longest substring without repeating characters</w:t>
      </w:r>
    </w:p>
    <w:p w14:paraId="0352AFF5" w14:textId="77777777" w:rsidR="004222AD" w:rsidRPr="004222AD" w:rsidRDefault="004222AD" w:rsidP="004222AD">
      <w:pPr>
        <w:numPr>
          <w:ilvl w:val="0"/>
          <w:numId w:val="11"/>
        </w:numPr>
      </w:pPr>
      <w:r w:rsidRPr="004222AD">
        <w:t>Maximum sum of subarray of size k</w:t>
      </w:r>
    </w:p>
    <w:p w14:paraId="1634F970" w14:textId="77777777" w:rsidR="004222AD" w:rsidRPr="004222AD" w:rsidRDefault="004222AD" w:rsidP="004222AD">
      <w:pPr>
        <w:numPr>
          <w:ilvl w:val="0"/>
          <w:numId w:val="11"/>
        </w:numPr>
      </w:pPr>
      <w:r w:rsidRPr="004222AD">
        <w:t>Remove duplicates from sorted array</w:t>
      </w:r>
    </w:p>
    <w:p w14:paraId="0951F058" w14:textId="77777777" w:rsidR="004222AD" w:rsidRPr="004222AD" w:rsidRDefault="00000000" w:rsidP="004222AD">
      <w:r>
        <w:pict w14:anchorId="02F6CA7F">
          <v:rect id="_x0000_i1029" style="width:0;height:1.5pt" o:hralign="center" o:hrstd="t" o:hr="t" fillcolor="#a0a0a0" stroked="f"/>
        </w:pict>
      </w:r>
    </w:p>
    <w:p w14:paraId="277E225B" w14:textId="77777777" w:rsidR="004222AD" w:rsidRPr="004222AD" w:rsidRDefault="004222AD" w:rsidP="004222AD">
      <w:pPr>
        <w:rPr>
          <w:b/>
          <w:bCs/>
        </w:rPr>
      </w:pPr>
      <w:r w:rsidRPr="004222AD">
        <w:rPr>
          <w:rFonts w:ascii="Segoe UI Emoji" w:hAnsi="Segoe UI Emoji" w:cs="Segoe UI Emoji"/>
          <w:b/>
          <w:bCs/>
        </w:rPr>
        <w:t>🛠️</w:t>
      </w:r>
      <w:r w:rsidRPr="004222AD">
        <w:rPr>
          <w:b/>
          <w:bCs/>
        </w:rPr>
        <w:t xml:space="preserve"> 5. Heaps (Week 5) — Job Priority</w:t>
      </w:r>
    </w:p>
    <w:p w14:paraId="2CF8D45A" w14:textId="77777777" w:rsidR="004222AD" w:rsidRPr="004222AD" w:rsidRDefault="004222AD" w:rsidP="004222AD">
      <w:r w:rsidRPr="004222AD">
        <w:t>Used in job schedulers, top-K queries, resource allocation.</w:t>
      </w:r>
    </w:p>
    <w:p w14:paraId="60F74B9F" w14:textId="77777777" w:rsidR="004222AD" w:rsidRPr="004222AD" w:rsidRDefault="004222AD" w:rsidP="004222AD">
      <w:pPr>
        <w:numPr>
          <w:ilvl w:val="0"/>
          <w:numId w:val="12"/>
        </w:numPr>
      </w:pPr>
      <w:r w:rsidRPr="004222AD">
        <w:t xml:space="preserve">Min-heap &amp; max-heap (using </w:t>
      </w:r>
      <w:proofErr w:type="spellStart"/>
      <w:r w:rsidRPr="004222AD">
        <w:t>heapq</w:t>
      </w:r>
      <w:proofErr w:type="spellEnd"/>
      <w:r w:rsidRPr="004222AD">
        <w:t>)</w:t>
      </w:r>
    </w:p>
    <w:p w14:paraId="0A1D052E" w14:textId="77777777" w:rsidR="004222AD" w:rsidRPr="004222AD" w:rsidRDefault="004222AD" w:rsidP="004222AD">
      <w:pPr>
        <w:numPr>
          <w:ilvl w:val="0"/>
          <w:numId w:val="12"/>
        </w:numPr>
      </w:pPr>
      <w:r w:rsidRPr="004222AD">
        <w:t>Priority queue logic</w:t>
      </w:r>
    </w:p>
    <w:p w14:paraId="165C7733" w14:textId="77777777" w:rsidR="004222AD" w:rsidRPr="004222AD" w:rsidRDefault="004222AD" w:rsidP="004222AD">
      <w:r w:rsidRPr="004222AD">
        <w:rPr>
          <w:rFonts w:ascii="Segoe UI Emoji" w:hAnsi="Segoe UI Emoji" w:cs="Segoe UI Emoji"/>
        </w:rPr>
        <w:t>📌</w:t>
      </w:r>
      <w:r w:rsidRPr="004222AD">
        <w:t xml:space="preserve"> </w:t>
      </w:r>
      <w:r w:rsidRPr="004222AD">
        <w:rPr>
          <w:i/>
          <w:iCs/>
        </w:rPr>
        <w:t>Practice:</w:t>
      </w:r>
    </w:p>
    <w:p w14:paraId="7455AFEC" w14:textId="77777777" w:rsidR="004222AD" w:rsidRPr="004222AD" w:rsidRDefault="004222AD" w:rsidP="004222AD">
      <w:pPr>
        <w:numPr>
          <w:ilvl w:val="0"/>
          <w:numId w:val="13"/>
        </w:numPr>
      </w:pPr>
      <w:r w:rsidRPr="004222AD">
        <w:t>Find K largest/smallest elements</w:t>
      </w:r>
    </w:p>
    <w:p w14:paraId="164AED1E" w14:textId="77777777" w:rsidR="004222AD" w:rsidRPr="004222AD" w:rsidRDefault="004222AD" w:rsidP="004222AD">
      <w:pPr>
        <w:numPr>
          <w:ilvl w:val="0"/>
          <w:numId w:val="13"/>
        </w:numPr>
      </w:pPr>
      <w:r w:rsidRPr="004222AD">
        <w:t>Merge K sorted lists</w:t>
      </w:r>
    </w:p>
    <w:p w14:paraId="53775F74" w14:textId="77777777" w:rsidR="004222AD" w:rsidRPr="004222AD" w:rsidRDefault="004222AD" w:rsidP="004222AD">
      <w:pPr>
        <w:numPr>
          <w:ilvl w:val="0"/>
          <w:numId w:val="13"/>
        </w:numPr>
      </w:pPr>
      <w:r w:rsidRPr="004222AD">
        <w:t>Running median</w:t>
      </w:r>
    </w:p>
    <w:p w14:paraId="2595D0E4" w14:textId="77777777" w:rsidR="004222AD" w:rsidRPr="004222AD" w:rsidRDefault="00000000" w:rsidP="004222AD">
      <w:r>
        <w:pict w14:anchorId="50C30928">
          <v:rect id="_x0000_i1030" style="width:0;height:1.5pt" o:hralign="center" o:hrstd="t" o:hr="t" fillcolor="#a0a0a0" stroked="f"/>
        </w:pict>
      </w:r>
    </w:p>
    <w:p w14:paraId="7F7B75F1" w14:textId="77777777" w:rsidR="004222AD" w:rsidRPr="004222AD" w:rsidRDefault="004222AD" w:rsidP="004222AD">
      <w:pPr>
        <w:rPr>
          <w:b/>
          <w:bCs/>
        </w:rPr>
      </w:pPr>
      <w:r w:rsidRPr="004222AD">
        <w:rPr>
          <w:rFonts w:ascii="Segoe UI Emoji" w:hAnsi="Segoe UI Emoji" w:cs="Segoe UI Emoji"/>
          <w:b/>
          <w:bCs/>
        </w:rPr>
        <w:t>🌱</w:t>
      </w:r>
      <w:r w:rsidRPr="004222AD">
        <w:rPr>
          <w:b/>
          <w:bCs/>
        </w:rPr>
        <w:t xml:space="preserve"> 6. Trees &amp; Graphs (Optional for DE)</w:t>
      </w:r>
    </w:p>
    <w:p w14:paraId="3E68AAD1" w14:textId="77777777" w:rsidR="004222AD" w:rsidRPr="004222AD" w:rsidRDefault="004222AD" w:rsidP="004222AD">
      <w:pPr>
        <w:numPr>
          <w:ilvl w:val="0"/>
          <w:numId w:val="14"/>
        </w:numPr>
      </w:pPr>
      <w:r w:rsidRPr="004222AD">
        <w:t xml:space="preserve">Very </w:t>
      </w:r>
      <w:r w:rsidRPr="004222AD">
        <w:rPr>
          <w:b/>
          <w:bCs/>
        </w:rPr>
        <w:t>basic binary tree</w:t>
      </w:r>
      <w:r w:rsidRPr="004222AD">
        <w:t xml:space="preserve"> for understanding hierarchical data</w:t>
      </w:r>
    </w:p>
    <w:p w14:paraId="506DEEF7" w14:textId="77777777" w:rsidR="004222AD" w:rsidRPr="004222AD" w:rsidRDefault="004222AD" w:rsidP="004222AD">
      <w:pPr>
        <w:numPr>
          <w:ilvl w:val="0"/>
          <w:numId w:val="14"/>
        </w:numPr>
      </w:pPr>
      <w:r w:rsidRPr="004222AD">
        <w:rPr>
          <w:b/>
          <w:bCs/>
        </w:rPr>
        <w:t>Graphs</w:t>
      </w:r>
      <w:r w:rsidRPr="004222AD">
        <w:t xml:space="preserve"> if working with dependency engines (e.g., Airflow DAGs)</w:t>
      </w:r>
    </w:p>
    <w:p w14:paraId="247547CF" w14:textId="77777777" w:rsidR="004222AD" w:rsidRPr="004222AD" w:rsidRDefault="004222AD" w:rsidP="004222AD">
      <w:r w:rsidRPr="004222AD">
        <w:rPr>
          <w:rFonts w:ascii="Segoe UI Emoji" w:hAnsi="Segoe UI Emoji" w:cs="Segoe UI Emoji"/>
        </w:rPr>
        <w:t>📌</w:t>
      </w:r>
      <w:r w:rsidRPr="004222AD">
        <w:t xml:space="preserve"> </w:t>
      </w:r>
      <w:r w:rsidRPr="004222AD">
        <w:rPr>
          <w:i/>
          <w:iCs/>
        </w:rPr>
        <w:t>Practice:</w:t>
      </w:r>
    </w:p>
    <w:p w14:paraId="42508E04" w14:textId="77777777" w:rsidR="004222AD" w:rsidRPr="004222AD" w:rsidRDefault="004222AD" w:rsidP="004222AD">
      <w:pPr>
        <w:numPr>
          <w:ilvl w:val="0"/>
          <w:numId w:val="15"/>
        </w:numPr>
      </w:pPr>
      <w:proofErr w:type="spellStart"/>
      <w:r w:rsidRPr="004222AD">
        <w:t>Inorder</w:t>
      </w:r>
      <w:proofErr w:type="spellEnd"/>
      <w:r w:rsidRPr="004222AD">
        <w:t>/Preorder/</w:t>
      </w:r>
      <w:proofErr w:type="spellStart"/>
      <w:r w:rsidRPr="004222AD">
        <w:t>Postorder</w:t>
      </w:r>
      <w:proofErr w:type="spellEnd"/>
      <w:r w:rsidRPr="004222AD">
        <w:t xml:space="preserve"> traversal</w:t>
      </w:r>
    </w:p>
    <w:p w14:paraId="276503AD" w14:textId="77777777" w:rsidR="004222AD" w:rsidRPr="004222AD" w:rsidRDefault="004222AD" w:rsidP="004222AD">
      <w:pPr>
        <w:numPr>
          <w:ilvl w:val="0"/>
          <w:numId w:val="15"/>
        </w:numPr>
      </w:pPr>
      <w:r w:rsidRPr="004222AD">
        <w:t>Simple DFS/BFS traversal (no need for deep recursion logic)</w:t>
      </w:r>
    </w:p>
    <w:p w14:paraId="694ABD9D" w14:textId="77777777" w:rsidR="004222AD" w:rsidRPr="004222AD" w:rsidRDefault="00000000" w:rsidP="004222AD">
      <w:r>
        <w:pict w14:anchorId="65432503">
          <v:rect id="_x0000_i1031" style="width:0;height:1.5pt" o:hralign="center" o:hrstd="t" o:hr="t" fillcolor="#a0a0a0" stroked="f"/>
        </w:pict>
      </w:r>
    </w:p>
    <w:p w14:paraId="735931F5" w14:textId="77777777" w:rsidR="004222AD" w:rsidRPr="004222AD" w:rsidRDefault="004222AD" w:rsidP="004222AD">
      <w:pPr>
        <w:rPr>
          <w:b/>
          <w:bCs/>
        </w:rPr>
      </w:pPr>
      <w:r w:rsidRPr="004222AD">
        <w:rPr>
          <w:rFonts w:ascii="Segoe UI Emoji" w:hAnsi="Segoe UI Emoji" w:cs="Segoe UI Emoji"/>
          <w:b/>
          <w:bCs/>
        </w:rPr>
        <w:lastRenderedPageBreak/>
        <w:t>🧩</w:t>
      </w:r>
      <w:r w:rsidRPr="004222AD">
        <w:rPr>
          <w:b/>
          <w:bCs/>
        </w:rPr>
        <w:t xml:space="preserve"> Additional Skills to Mix with DSA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3699"/>
      </w:tblGrid>
      <w:tr w:rsidR="004222AD" w:rsidRPr="004222AD" w14:paraId="2EBFE954" w14:textId="77777777" w:rsidTr="004222AD">
        <w:trPr>
          <w:tblHeader/>
          <w:tblCellSpacing w:w="15" w:type="dxa"/>
        </w:trPr>
        <w:tc>
          <w:tcPr>
            <w:tcW w:w="0" w:type="auto"/>
            <w:vAlign w:val="center"/>
            <w:hideMark/>
          </w:tcPr>
          <w:p w14:paraId="3FDE82DC" w14:textId="77777777" w:rsidR="004222AD" w:rsidRPr="004222AD" w:rsidRDefault="004222AD" w:rsidP="004222AD">
            <w:pPr>
              <w:rPr>
                <w:b/>
                <w:bCs/>
              </w:rPr>
            </w:pPr>
            <w:r w:rsidRPr="004222AD">
              <w:rPr>
                <w:b/>
                <w:bCs/>
              </w:rPr>
              <w:t>Skill</w:t>
            </w:r>
          </w:p>
        </w:tc>
        <w:tc>
          <w:tcPr>
            <w:tcW w:w="0" w:type="auto"/>
            <w:vAlign w:val="center"/>
            <w:hideMark/>
          </w:tcPr>
          <w:p w14:paraId="564EF954" w14:textId="77777777" w:rsidR="004222AD" w:rsidRPr="004222AD" w:rsidRDefault="004222AD" w:rsidP="004222AD">
            <w:pPr>
              <w:rPr>
                <w:b/>
                <w:bCs/>
              </w:rPr>
            </w:pPr>
            <w:r w:rsidRPr="004222AD">
              <w:rPr>
                <w:b/>
                <w:bCs/>
              </w:rPr>
              <w:t>Why It Matters</w:t>
            </w:r>
          </w:p>
        </w:tc>
      </w:tr>
      <w:tr w:rsidR="004222AD" w:rsidRPr="004222AD" w14:paraId="27E96920" w14:textId="77777777" w:rsidTr="004222AD">
        <w:trPr>
          <w:tblCellSpacing w:w="15" w:type="dxa"/>
        </w:trPr>
        <w:tc>
          <w:tcPr>
            <w:tcW w:w="0" w:type="auto"/>
            <w:vAlign w:val="center"/>
            <w:hideMark/>
          </w:tcPr>
          <w:p w14:paraId="1366FEE1" w14:textId="77777777" w:rsidR="004222AD" w:rsidRPr="004222AD" w:rsidRDefault="004222AD" w:rsidP="004222AD">
            <w:r w:rsidRPr="004222AD">
              <w:rPr>
                <w:b/>
                <w:bCs/>
              </w:rPr>
              <w:t>SQL</w:t>
            </w:r>
          </w:p>
        </w:tc>
        <w:tc>
          <w:tcPr>
            <w:tcW w:w="0" w:type="auto"/>
            <w:vAlign w:val="center"/>
            <w:hideMark/>
          </w:tcPr>
          <w:p w14:paraId="714CBC87" w14:textId="77777777" w:rsidR="004222AD" w:rsidRPr="004222AD" w:rsidRDefault="004222AD" w:rsidP="004222AD">
            <w:r w:rsidRPr="004222AD">
              <w:t>Every DE job expects SQL querying</w:t>
            </w:r>
          </w:p>
        </w:tc>
      </w:tr>
      <w:tr w:rsidR="004222AD" w:rsidRPr="004222AD" w14:paraId="3CC39036" w14:textId="77777777" w:rsidTr="004222AD">
        <w:trPr>
          <w:tblCellSpacing w:w="15" w:type="dxa"/>
        </w:trPr>
        <w:tc>
          <w:tcPr>
            <w:tcW w:w="0" w:type="auto"/>
            <w:vAlign w:val="center"/>
            <w:hideMark/>
          </w:tcPr>
          <w:p w14:paraId="4072C19F" w14:textId="77777777" w:rsidR="004222AD" w:rsidRPr="004222AD" w:rsidRDefault="004222AD" w:rsidP="004222AD">
            <w:r w:rsidRPr="004222AD">
              <w:rPr>
                <w:b/>
                <w:bCs/>
              </w:rPr>
              <w:t>Pandas</w:t>
            </w:r>
          </w:p>
        </w:tc>
        <w:tc>
          <w:tcPr>
            <w:tcW w:w="0" w:type="auto"/>
            <w:vAlign w:val="center"/>
            <w:hideMark/>
          </w:tcPr>
          <w:p w14:paraId="0D7AD82B" w14:textId="77777777" w:rsidR="004222AD" w:rsidRPr="004222AD" w:rsidRDefault="004222AD" w:rsidP="004222AD">
            <w:r w:rsidRPr="004222AD">
              <w:t>Used for data wrangling &amp; preprocessing</w:t>
            </w:r>
          </w:p>
        </w:tc>
      </w:tr>
      <w:tr w:rsidR="004222AD" w:rsidRPr="004222AD" w14:paraId="490FF236" w14:textId="77777777" w:rsidTr="004222AD">
        <w:trPr>
          <w:tblCellSpacing w:w="15" w:type="dxa"/>
        </w:trPr>
        <w:tc>
          <w:tcPr>
            <w:tcW w:w="0" w:type="auto"/>
            <w:vAlign w:val="center"/>
            <w:hideMark/>
          </w:tcPr>
          <w:p w14:paraId="35803000" w14:textId="77777777" w:rsidR="004222AD" w:rsidRPr="004222AD" w:rsidRDefault="004222AD" w:rsidP="004222AD">
            <w:r w:rsidRPr="004222AD">
              <w:rPr>
                <w:b/>
                <w:bCs/>
              </w:rPr>
              <w:t>Airflow DAG Logic</w:t>
            </w:r>
          </w:p>
        </w:tc>
        <w:tc>
          <w:tcPr>
            <w:tcW w:w="0" w:type="auto"/>
            <w:vAlign w:val="center"/>
            <w:hideMark/>
          </w:tcPr>
          <w:p w14:paraId="11BE3550" w14:textId="77777777" w:rsidR="004222AD" w:rsidRPr="004222AD" w:rsidRDefault="004222AD" w:rsidP="004222AD">
            <w:r w:rsidRPr="004222AD">
              <w:t>Involves graph-like structure</w:t>
            </w:r>
          </w:p>
        </w:tc>
      </w:tr>
      <w:tr w:rsidR="004222AD" w:rsidRPr="004222AD" w14:paraId="629D951E" w14:textId="77777777" w:rsidTr="004222AD">
        <w:trPr>
          <w:tblCellSpacing w:w="15" w:type="dxa"/>
        </w:trPr>
        <w:tc>
          <w:tcPr>
            <w:tcW w:w="0" w:type="auto"/>
            <w:vAlign w:val="center"/>
            <w:hideMark/>
          </w:tcPr>
          <w:p w14:paraId="03CBEBA5" w14:textId="77777777" w:rsidR="004222AD" w:rsidRPr="004222AD" w:rsidRDefault="004222AD" w:rsidP="004222AD">
            <w:r w:rsidRPr="004222AD">
              <w:rPr>
                <w:b/>
                <w:bCs/>
              </w:rPr>
              <w:t>Kafka/SQS Concepts</w:t>
            </w:r>
          </w:p>
        </w:tc>
        <w:tc>
          <w:tcPr>
            <w:tcW w:w="0" w:type="auto"/>
            <w:vAlign w:val="center"/>
            <w:hideMark/>
          </w:tcPr>
          <w:p w14:paraId="411BCD3E" w14:textId="77777777" w:rsidR="004222AD" w:rsidRPr="004222AD" w:rsidRDefault="004222AD" w:rsidP="004222AD">
            <w:r w:rsidRPr="004222AD">
              <w:t>Based on queue principles</w:t>
            </w:r>
          </w:p>
        </w:tc>
      </w:tr>
      <w:tr w:rsidR="004222AD" w:rsidRPr="004222AD" w14:paraId="0B0E801E" w14:textId="77777777" w:rsidTr="004222AD">
        <w:trPr>
          <w:tblCellSpacing w:w="15" w:type="dxa"/>
        </w:trPr>
        <w:tc>
          <w:tcPr>
            <w:tcW w:w="0" w:type="auto"/>
            <w:vAlign w:val="center"/>
            <w:hideMark/>
          </w:tcPr>
          <w:p w14:paraId="526E98AF" w14:textId="77777777" w:rsidR="004222AD" w:rsidRPr="004222AD" w:rsidRDefault="004222AD" w:rsidP="004222AD">
            <w:r w:rsidRPr="004222AD">
              <w:rPr>
                <w:b/>
                <w:bCs/>
              </w:rPr>
              <w:t>GCP/AWS Queues</w:t>
            </w:r>
          </w:p>
        </w:tc>
        <w:tc>
          <w:tcPr>
            <w:tcW w:w="0" w:type="auto"/>
            <w:vAlign w:val="center"/>
            <w:hideMark/>
          </w:tcPr>
          <w:p w14:paraId="77E443EB" w14:textId="77777777" w:rsidR="004222AD" w:rsidRPr="004222AD" w:rsidRDefault="004222AD" w:rsidP="004222AD">
            <w:r w:rsidRPr="004222AD">
              <w:t>For job/data orchestration</w:t>
            </w:r>
          </w:p>
        </w:tc>
      </w:tr>
    </w:tbl>
    <w:p w14:paraId="4655A82F" w14:textId="77777777" w:rsidR="004222AD" w:rsidRPr="004222AD" w:rsidRDefault="00000000" w:rsidP="004222AD">
      <w:r>
        <w:pict w14:anchorId="5BEFE0FE">
          <v:rect id="_x0000_i1032" style="width:0;height:1.5pt" o:hralign="center" o:hrstd="t" o:hr="t" fillcolor="#a0a0a0" stroked="f"/>
        </w:pict>
      </w:r>
    </w:p>
    <w:p w14:paraId="5F21F022" w14:textId="77777777" w:rsidR="004222AD" w:rsidRPr="004222AD" w:rsidRDefault="004222AD" w:rsidP="004222AD">
      <w:pPr>
        <w:rPr>
          <w:b/>
          <w:bCs/>
        </w:rPr>
      </w:pPr>
      <w:r w:rsidRPr="004222AD">
        <w:rPr>
          <w:rFonts w:ascii="Segoe UI Emoji" w:hAnsi="Segoe UI Emoji" w:cs="Segoe UI Emoji"/>
          <w:b/>
          <w:bCs/>
        </w:rPr>
        <w:t>🧠</w:t>
      </w:r>
      <w:r w:rsidRPr="004222AD">
        <w:rPr>
          <w:b/>
          <w:bCs/>
        </w:rPr>
        <w:t xml:space="preserve"> Practice Sites</w:t>
      </w:r>
    </w:p>
    <w:p w14:paraId="3406391F" w14:textId="77777777" w:rsidR="004222AD" w:rsidRPr="004222AD" w:rsidRDefault="004222AD" w:rsidP="004222AD">
      <w:pPr>
        <w:numPr>
          <w:ilvl w:val="0"/>
          <w:numId w:val="16"/>
        </w:numPr>
      </w:pPr>
      <w:proofErr w:type="spellStart"/>
      <w:r w:rsidRPr="004222AD">
        <w:rPr>
          <w:b/>
          <w:bCs/>
        </w:rPr>
        <w:t>LeetCode</w:t>
      </w:r>
      <w:proofErr w:type="spellEnd"/>
      <w:r w:rsidRPr="004222AD">
        <w:t xml:space="preserve"> → Easy tag for above topics</w:t>
      </w:r>
    </w:p>
    <w:p w14:paraId="6DCA1BE5" w14:textId="77777777" w:rsidR="004222AD" w:rsidRPr="004222AD" w:rsidRDefault="004222AD" w:rsidP="004222AD">
      <w:pPr>
        <w:numPr>
          <w:ilvl w:val="0"/>
          <w:numId w:val="16"/>
        </w:numPr>
      </w:pPr>
      <w:proofErr w:type="spellStart"/>
      <w:r w:rsidRPr="004222AD">
        <w:rPr>
          <w:b/>
          <w:bCs/>
        </w:rPr>
        <w:t>HackerRank</w:t>
      </w:r>
      <w:proofErr w:type="spellEnd"/>
      <w:r w:rsidRPr="004222AD">
        <w:t xml:space="preserve"> → Python-specific practice</w:t>
      </w:r>
    </w:p>
    <w:p w14:paraId="7D9D24E3" w14:textId="77777777" w:rsidR="004222AD" w:rsidRPr="004222AD" w:rsidRDefault="004222AD" w:rsidP="004222AD">
      <w:pPr>
        <w:numPr>
          <w:ilvl w:val="0"/>
          <w:numId w:val="16"/>
        </w:numPr>
      </w:pPr>
      <w:proofErr w:type="spellStart"/>
      <w:r w:rsidRPr="004222AD">
        <w:rPr>
          <w:b/>
          <w:bCs/>
        </w:rPr>
        <w:t>InterviewBit</w:t>
      </w:r>
      <w:proofErr w:type="spellEnd"/>
      <w:r w:rsidRPr="004222AD">
        <w:t xml:space="preserve"> → Good for DSA roadmaps</w:t>
      </w:r>
    </w:p>
    <w:p w14:paraId="109D0CAF" w14:textId="77777777" w:rsidR="004222AD" w:rsidRPr="004222AD" w:rsidRDefault="00000000" w:rsidP="004222AD">
      <w:r>
        <w:pict w14:anchorId="1C97689C">
          <v:rect id="_x0000_i1033" style="width:0;height:1.5pt" o:hralign="center" o:hrstd="t" o:hr="t" fillcolor="#a0a0a0" stroked="f"/>
        </w:pict>
      </w:r>
    </w:p>
    <w:p w14:paraId="73FC3E8F" w14:textId="77777777" w:rsidR="004222AD" w:rsidRPr="004222AD" w:rsidRDefault="004222AD" w:rsidP="004222AD">
      <w:pPr>
        <w:rPr>
          <w:b/>
          <w:bCs/>
        </w:rPr>
      </w:pPr>
      <w:r w:rsidRPr="004222AD">
        <w:rPr>
          <w:rFonts w:ascii="Segoe UI Emoji" w:hAnsi="Segoe UI Emoji" w:cs="Segoe UI Emoji"/>
          <w:b/>
          <w:bCs/>
        </w:rPr>
        <w:t>💡</w:t>
      </w:r>
      <w:r w:rsidRPr="004222AD">
        <w:rPr>
          <w:b/>
          <w:bCs/>
        </w:rPr>
        <w:t xml:space="preserve"> Tips</w:t>
      </w:r>
    </w:p>
    <w:p w14:paraId="2EF8DB80" w14:textId="77777777" w:rsidR="004222AD" w:rsidRPr="004222AD" w:rsidRDefault="004222AD" w:rsidP="004222AD">
      <w:pPr>
        <w:numPr>
          <w:ilvl w:val="0"/>
          <w:numId w:val="17"/>
        </w:numPr>
      </w:pPr>
      <w:proofErr w:type="gramStart"/>
      <w:r w:rsidRPr="004222AD">
        <w:t>Don’t</w:t>
      </w:r>
      <w:proofErr w:type="gramEnd"/>
      <w:r w:rsidRPr="004222AD">
        <w:t xml:space="preserve"> overdo trees/graphs unless interviews demand it.</w:t>
      </w:r>
    </w:p>
    <w:p w14:paraId="1C09988A" w14:textId="77777777" w:rsidR="004222AD" w:rsidRPr="004222AD" w:rsidRDefault="004222AD" w:rsidP="004222AD">
      <w:pPr>
        <w:numPr>
          <w:ilvl w:val="0"/>
          <w:numId w:val="17"/>
        </w:numPr>
      </w:pPr>
      <w:r w:rsidRPr="004222AD">
        <w:t xml:space="preserve">Focus more on </w:t>
      </w:r>
      <w:r w:rsidRPr="004222AD">
        <w:rPr>
          <w:b/>
          <w:bCs/>
        </w:rPr>
        <w:t>real-world applications of DSA in DE</w:t>
      </w:r>
      <w:r w:rsidRPr="004222AD">
        <w:t>.</w:t>
      </w:r>
    </w:p>
    <w:p w14:paraId="372DB435" w14:textId="77777777" w:rsidR="004222AD" w:rsidRPr="004222AD" w:rsidRDefault="004222AD" w:rsidP="004222AD">
      <w:pPr>
        <w:numPr>
          <w:ilvl w:val="0"/>
          <w:numId w:val="17"/>
        </w:numPr>
      </w:pPr>
      <w:r w:rsidRPr="004222AD">
        <w:t xml:space="preserve">Implement what you learn in </w:t>
      </w:r>
      <w:r w:rsidRPr="004222AD">
        <w:rPr>
          <w:b/>
          <w:bCs/>
        </w:rPr>
        <w:t>mini projects</w:t>
      </w:r>
      <w:r w:rsidRPr="004222AD">
        <w:t xml:space="preserve"> like:</w:t>
      </w:r>
    </w:p>
    <w:p w14:paraId="6F67396E" w14:textId="77777777" w:rsidR="004222AD" w:rsidRPr="004222AD" w:rsidRDefault="004222AD" w:rsidP="004222AD">
      <w:pPr>
        <w:numPr>
          <w:ilvl w:val="1"/>
          <w:numId w:val="17"/>
        </w:numPr>
      </w:pPr>
      <w:r w:rsidRPr="004222AD">
        <w:t>Job queue simulation</w:t>
      </w:r>
    </w:p>
    <w:p w14:paraId="66132B8B" w14:textId="77777777" w:rsidR="004222AD" w:rsidRPr="004222AD" w:rsidRDefault="004222AD" w:rsidP="004222AD">
      <w:pPr>
        <w:numPr>
          <w:ilvl w:val="1"/>
          <w:numId w:val="17"/>
        </w:numPr>
      </w:pPr>
      <w:r w:rsidRPr="004222AD">
        <w:t>Stream processor</w:t>
      </w:r>
    </w:p>
    <w:p w14:paraId="0D30E6C4" w14:textId="09331F97" w:rsidR="0004364E" w:rsidRDefault="004222AD" w:rsidP="0004364E">
      <w:pPr>
        <w:numPr>
          <w:ilvl w:val="1"/>
          <w:numId w:val="17"/>
        </w:numPr>
      </w:pPr>
      <w:r w:rsidRPr="004222AD">
        <w:t>Simple ETL pipeline with buffering</w:t>
      </w:r>
    </w:p>
    <w:p w14:paraId="4DBDF44E" w14:textId="77777777" w:rsidR="0004364E" w:rsidRDefault="0004364E" w:rsidP="0004364E"/>
    <w:p w14:paraId="67F030B6" w14:textId="661D2D17" w:rsidR="0004364E" w:rsidRDefault="0004364E" w:rsidP="0004364E">
      <w:pPr>
        <w:ind w:left="720"/>
        <w:jc w:val="center"/>
        <w:rPr>
          <w:b/>
          <w:bCs/>
          <w:sz w:val="48"/>
          <w:szCs w:val="48"/>
        </w:rPr>
      </w:pPr>
      <w:r w:rsidRPr="0004364E">
        <w:rPr>
          <w:b/>
          <w:bCs/>
          <w:sz w:val="48"/>
          <w:szCs w:val="48"/>
        </w:rPr>
        <w:t>NUMPY</w:t>
      </w:r>
    </w:p>
    <w:p w14:paraId="32095827" w14:textId="77777777" w:rsidR="0004364E" w:rsidRPr="0004364E" w:rsidRDefault="0004364E" w:rsidP="0004364E">
      <w:pPr>
        <w:rPr>
          <w:sz w:val="32"/>
          <w:szCs w:val="32"/>
        </w:rPr>
      </w:pPr>
      <w:r w:rsidRPr="0004364E">
        <w:rPr>
          <w:sz w:val="32"/>
          <w:szCs w:val="32"/>
        </w:rPr>
        <w:t xml:space="preserve">What is </w:t>
      </w:r>
      <w:proofErr w:type="spellStart"/>
      <w:r w:rsidRPr="0004364E">
        <w:rPr>
          <w:sz w:val="32"/>
          <w:szCs w:val="32"/>
        </w:rPr>
        <w:t>numpy</w:t>
      </w:r>
      <w:proofErr w:type="spellEnd"/>
      <w:r w:rsidRPr="0004364E">
        <w:rPr>
          <w:sz w:val="32"/>
          <w:szCs w:val="32"/>
        </w:rPr>
        <w:t>?</w:t>
      </w:r>
    </w:p>
    <w:p w14:paraId="2B8790FC" w14:textId="77777777" w:rsidR="0004364E" w:rsidRPr="0004364E" w:rsidRDefault="0004364E" w:rsidP="0004364E">
      <w:pPr>
        <w:rPr>
          <w:sz w:val="32"/>
          <w:szCs w:val="32"/>
        </w:rPr>
      </w:pPr>
      <w:r w:rsidRPr="0004364E">
        <w:rPr>
          <w:sz w:val="32"/>
          <w:szCs w:val="32"/>
        </w:rPr>
        <w:t xml:space="preserve">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w:t>
      </w:r>
      <w:r w:rsidRPr="0004364E">
        <w:rPr>
          <w:sz w:val="32"/>
          <w:szCs w:val="32"/>
        </w:rPr>
        <w:lastRenderedPageBreak/>
        <w:t>discrete Fourier transforms, basic linear algebra, basic statistical operations, random simulation and much more.</w:t>
      </w:r>
    </w:p>
    <w:p w14:paraId="0AD1CB99" w14:textId="77777777" w:rsidR="0004364E" w:rsidRPr="0004364E" w:rsidRDefault="0004364E" w:rsidP="0004364E">
      <w:pPr>
        <w:rPr>
          <w:sz w:val="32"/>
          <w:szCs w:val="32"/>
        </w:rPr>
      </w:pPr>
      <w:r w:rsidRPr="0004364E">
        <w:rPr>
          <w:sz w:val="32"/>
          <w:szCs w:val="32"/>
        </w:rPr>
        <w:t xml:space="preserve">At the core of the NumPy package, is the </w:t>
      </w:r>
      <w:proofErr w:type="spellStart"/>
      <w:r w:rsidRPr="0004364E">
        <w:rPr>
          <w:sz w:val="32"/>
          <w:szCs w:val="32"/>
        </w:rPr>
        <w:t>ndarray</w:t>
      </w:r>
      <w:proofErr w:type="spellEnd"/>
      <w:r w:rsidRPr="0004364E">
        <w:rPr>
          <w:sz w:val="32"/>
          <w:szCs w:val="32"/>
        </w:rPr>
        <w:t xml:space="preserve"> object. This encapsulates n-dimensional arrays of homogeneous data types</w:t>
      </w:r>
    </w:p>
    <w:p w14:paraId="37A4AC76" w14:textId="77777777" w:rsidR="0004364E" w:rsidRPr="0004364E" w:rsidRDefault="0004364E" w:rsidP="0004364E">
      <w:pPr>
        <w:rPr>
          <w:sz w:val="28"/>
          <w:szCs w:val="28"/>
        </w:rPr>
      </w:pPr>
      <w:proofErr w:type="spellStart"/>
      <w:r w:rsidRPr="0004364E">
        <w:rPr>
          <w:sz w:val="28"/>
          <w:szCs w:val="28"/>
        </w:rPr>
        <w:t>Numpy</w:t>
      </w:r>
      <w:proofErr w:type="spellEnd"/>
      <w:r w:rsidRPr="0004364E">
        <w:rPr>
          <w:sz w:val="28"/>
          <w:szCs w:val="28"/>
        </w:rPr>
        <w:t xml:space="preserve"> Arrays Vs Python Sequences</w:t>
      </w:r>
    </w:p>
    <w:p w14:paraId="437905D5" w14:textId="77777777" w:rsidR="0004364E" w:rsidRPr="0004364E" w:rsidRDefault="0004364E" w:rsidP="0004364E">
      <w:pPr>
        <w:numPr>
          <w:ilvl w:val="0"/>
          <w:numId w:val="18"/>
        </w:numPr>
        <w:rPr>
          <w:sz w:val="28"/>
          <w:szCs w:val="28"/>
        </w:rPr>
      </w:pPr>
      <w:r w:rsidRPr="0004364E">
        <w:rPr>
          <w:sz w:val="28"/>
          <w:szCs w:val="28"/>
        </w:rPr>
        <w:t xml:space="preserve">NumPy arrays have a fixed size at creation, unlike Python lists (which can grow dynamically). Changing the size of </w:t>
      </w:r>
      <w:proofErr w:type="gramStart"/>
      <w:r w:rsidRPr="0004364E">
        <w:rPr>
          <w:sz w:val="28"/>
          <w:szCs w:val="28"/>
        </w:rPr>
        <w:t>an</w:t>
      </w:r>
      <w:proofErr w:type="gramEnd"/>
      <w:r w:rsidRPr="0004364E">
        <w:rPr>
          <w:sz w:val="28"/>
          <w:szCs w:val="28"/>
        </w:rPr>
        <w:t xml:space="preserve"> </w:t>
      </w:r>
      <w:proofErr w:type="spellStart"/>
      <w:r w:rsidRPr="0004364E">
        <w:rPr>
          <w:sz w:val="28"/>
          <w:szCs w:val="28"/>
        </w:rPr>
        <w:t>ndarray</w:t>
      </w:r>
      <w:proofErr w:type="spellEnd"/>
      <w:r w:rsidRPr="0004364E">
        <w:rPr>
          <w:sz w:val="28"/>
          <w:szCs w:val="28"/>
        </w:rPr>
        <w:t xml:space="preserve"> will create a new array and delete the original.</w:t>
      </w:r>
    </w:p>
    <w:p w14:paraId="14E1837D" w14:textId="77777777" w:rsidR="0004364E" w:rsidRPr="0004364E" w:rsidRDefault="0004364E" w:rsidP="0004364E">
      <w:pPr>
        <w:numPr>
          <w:ilvl w:val="0"/>
          <w:numId w:val="18"/>
        </w:numPr>
        <w:rPr>
          <w:sz w:val="28"/>
          <w:szCs w:val="28"/>
        </w:rPr>
      </w:pPr>
      <w:r w:rsidRPr="0004364E">
        <w:rPr>
          <w:sz w:val="28"/>
          <w:szCs w:val="28"/>
        </w:rPr>
        <w:t>The elements in a NumPy array are all required to be of the same data type, and thus will be the same size in memory.</w:t>
      </w:r>
    </w:p>
    <w:p w14:paraId="2A7E1459" w14:textId="77777777" w:rsidR="0004364E" w:rsidRPr="0004364E" w:rsidRDefault="0004364E" w:rsidP="0004364E">
      <w:pPr>
        <w:numPr>
          <w:ilvl w:val="0"/>
          <w:numId w:val="18"/>
        </w:numPr>
        <w:rPr>
          <w:sz w:val="28"/>
          <w:szCs w:val="28"/>
        </w:rPr>
      </w:pPr>
      <w:r w:rsidRPr="0004364E">
        <w:rPr>
          <w:sz w:val="28"/>
          <w:szCs w:val="28"/>
        </w:rPr>
        <w:t>NumPy arrays facilitate advanced mathematical and other types of operations on large numbers of data. Typically, such operations are executed more efficiently and with less code than is possible using Python’s built-in sequences.</w:t>
      </w:r>
    </w:p>
    <w:p w14:paraId="41DF6E2D" w14:textId="77777777" w:rsidR="0004364E" w:rsidRPr="0004364E" w:rsidRDefault="0004364E" w:rsidP="0004364E">
      <w:pPr>
        <w:numPr>
          <w:ilvl w:val="0"/>
          <w:numId w:val="18"/>
        </w:numPr>
        <w:rPr>
          <w:sz w:val="28"/>
          <w:szCs w:val="28"/>
        </w:rPr>
      </w:pPr>
      <w:r w:rsidRPr="0004364E">
        <w:rPr>
          <w:sz w:val="28"/>
          <w:szCs w:val="28"/>
        </w:rPr>
        <w:t>A growing plethora of scientific and mathematical Python-based packages are using NumPy arrays; though these typically support Python-sequence input, they convert such input to NumPy arrays prior to processing, and they often output NumPy arrays.</w:t>
      </w:r>
    </w:p>
    <w:p w14:paraId="6C7501D4" w14:textId="09778E60" w:rsidR="00125681" w:rsidRDefault="0004364E" w:rsidP="00037317">
      <w:hyperlink r:id="rId6" w:tgtFrame="_blank" w:history="1">
        <w:r w:rsidRPr="0004364E">
          <w:rPr>
            <w:rStyle w:val="Hyperlink"/>
          </w:rPr>
          <w:t>https://numpy.org/doc/stable/referenc...</w:t>
        </w:r>
      </w:hyperlink>
    </w:p>
    <w:p w14:paraId="4CF74920" w14:textId="271B9C71" w:rsidR="0004364E" w:rsidRDefault="0004364E" w:rsidP="00037317">
      <w:hyperlink r:id="rId7" w:tgtFrame="_blank" w:history="1">
        <w:r w:rsidRPr="0004364E">
          <w:rPr>
            <w:rStyle w:val="Hyperlink"/>
          </w:rPr>
          <w:t>https://numpy.org/doc/stable/referenc...</w:t>
        </w:r>
      </w:hyperlink>
    </w:p>
    <w:p w14:paraId="75D83520" w14:textId="1644F35E" w:rsidR="00601762" w:rsidRDefault="00601762" w:rsidP="00037317">
      <w:pPr>
        <w:rPr>
          <w:b/>
          <w:bCs/>
          <w:sz w:val="40"/>
          <w:szCs w:val="40"/>
        </w:rPr>
      </w:pPr>
      <w:r w:rsidRPr="00601762">
        <w:rPr>
          <w:b/>
          <w:bCs/>
          <w:sz w:val="40"/>
          <w:szCs w:val="40"/>
        </w:rPr>
        <w:t>Speed</w:t>
      </w:r>
      <w:r>
        <w:rPr>
          <w:b/>
          <w:bCs/>
          <w:sz w:val="40"/>
          <w:szCs w:val="40"/>
        </w:rPr>
        <w:t xml:space="preserve"> </w:t>
      </w:r>
      <w:r w:rsidRPr="00601762">
        <w:rPr>
          <w:b/>
          <w:bCs/>
          <w:sz w:val="40"/>
          <w:szCs w:val="40"/>
        </w:rPr>
        <w:t xml:space="preserve">,memory and convenience NUMPY arrays are better then lists </w:t>
      </w:r>
    </w:p>
    <w:p w14:paraId="22E471FF" w14:textId="1A536A3B" w:rsidR="00EF59B9" w:rsidRDefault="00495018">
      <w:pPr>
        <w:rPr>
          <w:b/>
          <w:bCs/>
          <w:sz w:val="40"/>
          <w:szCs w:val="40"/>
        </w:rPr>
      </w:pPr>
      <w:r>
        <w:rPr>
          <w:b/>
          <w:bCs/>
          <w:sz w:val="40"/>
          <w:szCs w:val="40"/>
        </w:rPr>
        <w:tab/>
      </w:r>
    </w:p>
    <w:p w14:paraId="7E2796D1" w14:textId="38D6F68D" w:rsidR="0068171B" w:rsidRDefault="0068171B" w:rsidP="0068171B">
      <w:pPr>
        <w:jc w:val="center"/>
        <w:rPr>
          <w:b/>
          <w:bCs/>
          <w:sz w:val="96"/>
          <w:szCs w:val="96"/>
        </w:rPr>
      </w:pPr>
      <w:r w:rsidRPr="0068171B">
        <w:rPr>
          <w:b/>
          <w:bCs/>
          <w:sz w:val="96"/>
          <w:szCs w:val="96"/>
        </w:rPr>
        <w:t>PANDAS</w:t>
      </w:r>
    </w:p>
    <w:p w14:paraId="0930C04D" w14:textId="77777777" w:rsidR="0068171B" w:rsidRPr="0068171B" w:rsidRDefault="0068171B" w:rsidP="0068171B">
      <w:pPr>
        <w:rPr>
          <w:sz w:val="28"/>
          <w:szCs w:val="28"/>
        </w:rPr>
      </w:pPr>
      <w:r w:rsidRPr="0068171B">
        <w:rPr>
          <w:sz w:val="28"/>
          <w:szCs w:val="28"/>
        </w:rPr>
        <w:t xml:space="preserve">What </w:t>
      </w:r>
      <w:proofErr w:type="gramStart"/>
      <w:r w:rsidRPr="0068171B">
        <w:rPr>
          <w:sz w:val="28"/>
          <w:szCs w:val="28"/>
        </w:rPr>
        <w:t>is</w:t>
      </w:r>
      <w:proofErr w:type="gramEnd"/>
      <w:r w:rsidRPr="0068171B">
        <w:rPr>
          <w:sz w:val="28"/>
          <w:szCs w:val="28"/>
        </w:rPr>
        <w:t xml:space="preserve"> Pandas</w:t>
      </w:r>
    </w:p>
    <w:p w14:paraId="2E4E0AF0" w14:textId="77777777" w:rsidR="0068171B" w:rsidRDefault="0068171B" w:rsidP="0068171B">
      <w:pPr>
        <w:rPr>
          <w:sz w:val="28"/>
          <w:szCs w:val="28"/>
        </w:rPr>
      </w:pPr>
      <w:r w:rsidRPr="0068171B">
        <w:rPr>
          <w:sz w:val="28"/>
          <w:szCs w:val="28"/>
        </w:rPr>
        <w:t xml:space="preserve">Pandas is a fast, powerful, </w:t>
      </w:r>
      <w:proofErr w:type="gramStart"/>
      <w:r w:rsidRPr="0068171B">
        <w:rPr>
          <w:sz w:val="28"/>
          <w:szCs w:val="28"/>
        </w:rPr>
        <w:t>flexible</w:t>
      </w:r>
      <w:proofErr w:type="gramEnd"/>
      <w:r w:rsidRPr="0068171B">
        <w:rPr>
          <w:sz w:val="28"/>
          <w:szCs w:val="28"/>
        </w:rPr>
        <w:t xml:space="preserve"> and easy to use </w:t>
      </w:r>
      <w:proofErr w:type="gramStart"/>
      <w:r w:rsidRPr="0068171B">
        <w:rPr>
          <w:sz w:val="28"/>
          <w:szCs w:val="28"/>
        </w:rPr>
        <w:t>open source</w:t>
      </w:r>
      <w:proofErr w:type="gramEnd"/>
      <w:r w:rsidRPr="0068171B">
        <w:rPr>
          <w:sz w:val="28"/>
          <w:szCs w:val="28"/>
        </w:rPr>
        <w:t xml:space="preserve"> data analysis and manipulation tool, built on top of the Python programming language.</w:t>
      </w:r>
    </w:p>
    <w:p w14:paraId="0CBE4C26" w14:textId="77777777" w:rsidR="0068171B" w:rsidRPr="0068171B" w:rsidRDefault="0068171B" w:rsidP="0068171B">
      <w:pPr>
        <w:rPr>
          <w:sz w:val="28"/>
          <w:szCs w:val="28"/>
        </w:rPr>
      </w:pPr>
      <w:r w:rsidRPr="0068171B">
        <w:rPr>
          <w:sz w:val="28"/>
          <w:szCs w:val="28"/>
        </w:rPr>
        <w:lastRenderedPageBreak/>
        <w:t>Pandas Series</w:t>
      </w:r>
    </w:p>
    <w:p w14:paraId="7B7C070C" w14:textId="77777777" w:rsidR="0068171B" w:rsidRPr="0068171B" w:rsidRDefault="0068171B" w:rsidP="0068171B">
      <w:pPr>
        <w:rPr>
          <w:sz w:val="28"/>
          <w:szCs w:val="28"/>
        </w:rPr>
      </w:pPr>
      <w:r w:rsidRPr="0068171B">
        <w:rPr>
          <w:sz w:val="28"/>
          <w:szCs w:val="28"/>
        </w:rPr>
        <w:t>A Pandas Series is like a column in a table. It is a 1-D array holding data of any type.</w:t>
      </w:r>
    </w:p>
    <w:p w14:paraId="46303E54" w14:textId="1E4CA99C" w:rsidR="0068171B" w:rsidRPr="0068171B" w:rsidRDefault="0068171B" w:rsidP="0068171B">
      <w:pPr>
        <w:rPr>
          <w:sz w:val="28"/>
          <w:szCs w:val="28"/>
        </w:rPr>
      </w:pPr>
    </w:p>
    <w:p w14:paraId="218D8E03" w14:textId="77777777" w:rsidR="0068171B" w:rsidRPr="0068171B" w:rsidRDefault="0068171B" w:rsidP="0068171B">
      <w:pPr>
        <w:rPr>
          <w:b/>
          <w:bCs/>
          <w:sz w:val="96"/>
          <w:szCs w:val="96"/>
        </w:rPr>
      </w:pPr>
    </w:p>
    <w:sectPr w:rsidR="0068171B" w:rsidRPr="00681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B6F17"/>
    <w:multiLevelType w:val="multilevel"/>
    <w:tmpl w:val="424A7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E5E98"/>
    <w:multiLevelType w:val="multilevel"/>
    <w:tmpl w:val="4D92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6293B"/>
    <w:multiLevelType w:val="multilevel"/>
    <w:tmpl w:val="0D4C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B5C5A"/>
    <w:multiLevelType w:val="multilevel"/>
    <w:tmpl w:val="6E30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60545"/>
    <w:multiLevelType w:val="multilevel"/>
    <w:tmpl w:val="D1BA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A78D4"/>
    <w:multiLevelType w:val="multilevel"/>
    <w:tmpl w:val="4B4E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D734F"/>
    <w:multiLevelType w:val="multilevel"/>
    <w:tmpl w:val="ED8C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24782"/>
    <w:multiLevelType w:val="multilevel"/>
    <w:tmpl w:val="2CD2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817FD"/>
    <w:multiLevelType w:val="multilevel"/>
    <w:tmpl w:val="F23E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D0FD1"/>
    <w:multiLevelType w:val="multilevel"/>
    <w:tmpl w:val="EC4CD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FB7B82"/>
    <w:multiLevelType w:val="multilevel"/>
    <w:tmpl w:val="0E4C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82540"/>
    <w:multiLevelType w:val="multilevel"/>
    <w:tmpl w:val="A4F2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137BE"/>
    <w:multiLevelType w:val="multilevel"/>
    <w:tmpl w:val="87B8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49741C"/>
    <w:multiLevelType w:val="multilevel"/>
    <w:tmpl w:val="68FE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3719B"/>
    <w:multiLevelType w:val="multilevel"/>
    <w:tmpl w:val="4FA6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30197F"/>
    <w:multiLevelType w:val="multilevel"/>
    <w:tmpl w:val="C3C0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176CFE"/>
    <w:multiLevelType w:val="multilevel"/>
    <w:tmpl w:val="2F60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E231F7"/>
    <w:multiLevelType w:val="multilevel"/>
    <w:tmpl w:val="06BA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158164">
    <w:abstractNumId w:val="9"/>
  </w:num>
  <w:num w:numId="2" w16cid:durableId="1451895417">
    <w:abstractNumId w:val="15"/>
  </w:num>
  <w:num w:numId="3" w16cid:durableId="410584421">
    <w:abstractNumId w:val="14"/>
  </w:num>
  <w:num w:numId="4" w16cid:durableId="1361710652">
    <w:abstractNumId w:val="10"/>
  </w:num>
  <w:num w:numId="5" w16cid:durableId="2096002910">
    <w:abstractNumId w:val="8"/>
  </w:num>
  <w:num w:numId="6" w16cid:durableId="398794017">
    <w:abstractNumId w:val="4"/>
  </w:num>
  <w:num w:numId="7" w16cid:durableId="1032727849">
    <w:abstractNumId w:val="3"/>
  </w:num>
  <w:num w:numId="8" w16cid:durableId="1749382313">
    <w:abstractNumId w:val="2"/>
  </w:num>
  <w:num w:numId="9" w16cid:durableId="2133476958">
    <w:abstractNumId w:val="11"/>
  </w:num>
  <w:num w:numId="10" w16cid:durableId="390884986">
    <w:abstractNumId w:val="13"/>
  </w:num>
  <w:num w:numId="11" w16cid:durableId="2053918029">
    <w:abstractNumId w:val="16"/>
  </w:num>
  <w:num w:numId="12" w16cid:durableId="1607423579">
    <w:abstractNumId w:val="7"/>
  </w:num>
  <w:num w:numId="13" w16cid:durableId="1323435278">
    <w:abstractNumId w:val="5"/>
  </w:num>
  <w:num w:numId="14" w16cid:durableId="678309525">
    <w:abstractNumId w:val="1"/>
  </w:num>
  <w:num w:numId="15" w16cid:durableId="1014649697">
    <w:abstractNumId w:val="12"/>
  </w:num>
  <w:num w:numId="16" w16cid:durableId="351758696">
    <w:abstractNumId w:val="17"/>
  </w:num>
  <w:num w:numId="17" w16cid:durableId="2096318048">
    <w:abstractNumId w:val="0"/>
  </w:num>
  <w:num w:numId="18" w16cid:durableId="20132949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5D"/>
    <w:rsid w:val="00004B56"/>
    <w:rsid w:val="00037317"/>
    <w:rsid w:val="0004364E"/>
    <w:rsid w:val="00125681"/>
    <w:rsid w:val="00343430"/>
    <w:rsid w:val="004222AD"/>
    <w:rsid w:val="004675B4"/>
    <w:rsid w:val="00495018"/>
    <w:rsid w:val="00601762"/>
    <w:rsid w:val="00647650"/>
    <w:rsid w:val="0068171B"/>
    <w:rsid w:val="00892EFB"/>
    <w:rsid w:val="008930E2"/>
    <w:rsid w:val="008D5911"/>
    <w:rsid w:val="009A315D"/>
    <w:rsid w:val="00C30262"/>
    <w:rsid w:val="00EE7222"/>
    <w:rsid w:val="00EF5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2C47"/>
  <w15:chartTrackingRefBased/>
  <w15:docId w15:val="{1F003A72-55A1-4DFC-AD83-091CA83C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1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31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31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31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31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31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1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1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1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1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31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31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31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31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3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15D"/>
    <w:rPr>
      <w:rFonts w:eastAsiaTheme="majorEastAsia" w:cstheme="majorBidi"/>
      <w:color w:val="272727" w:themeColor="text1" w:themeTint="D8"/>
    </w:rPr>
  </w:style>
  <w:style w:type="paragraph" w:styleId="Title">
    <w:name w:val="Title"/>
    <w:basedOn w:val="Normal"/>
    <w:next w:val="Normal"/>
    <w:link w:val="TitleChar"/>
    <w:uiPriority w:val="10"/>
    <w:qFormat/>
    <w:rsid w:val="009A3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1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15D"/>
    <w:pPr>
      <w:spacing w:before="160"/>
      <w:jc w:val="center"/>
    </w:pPr>
    <w:rPr>
      <w:i/>
      <w:iCs/>
      <w:color w:val="404040" w:themeColor="text1" w:themeTint="BF"/>
    </w:rPr>
  </w:style>
  <w:style w:type="character" w:customStyle="1" w:styleId="QuoteChar">
    <w:name w:val="Quote Char"/>
    <w:basedOn w:val="DefaultParagraphFont"/>
    <w:link w:val="Quote"/>
    <w:uiPriority w:val="29"/>
    <w:rsid w:val="009A315D"/>
    <w:rPr>
      <w:i/>
      <w:iCs/>
      <w:color w:val="404040" w:themeColor="text1" w:themeTint="BF"/>
    </w:rPr>
  </w:style>
  <w:style w:type="paragraph" w:styleId="ListParagraph">
    <w:name w:val="List Paragraph"/>
    <w:basedOn w:val="Normal"/>
    <w:uiPriority w:val="34"/>
    <w:qFormat/>
    <w:rsid w:val="009A315D"/>
    <w:pPr>
      <w:ind w:left="720"/>
      <w:contextualSpacing/>
    </w:pPr>
  </w:style>
  <w:style w:type="character" w:styleId="IntenseEmphasis">
    <w:name w:val="Intense Emphasis"/>
    <w:basedOn w:val="DefaultParagraphFont"/>
    <w:uiPriority w:val="21"/>
    <w:qFormat/>
    <w:rsid w:val="009A315D"/>
    <w:rPr>
      <w:i/>
      <w:iCs/>
      <w:color w:val="2F5496" w:themeColor="accent1" w:themeShade="BF"/>
    </w:rPr>
  </w:style>
  <w:style w:type="paragraph" w:styleId="IntenseQuote">
    <w:name w:val="Intense Quote"/>
    <w:basedOn w:val="Normal"/>
    <w:next w:val="Normal"/>
    <w:link w:val="IntenseQuoteChar"/>
    <w:uiPriority w:val="30"/>
    <w:qFormat/>
    <w:rsid w:val="009A31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315D"/>
    <w:rPr>
      <w:i/>
      <w:iCs/>
      <w:color w:val="2F5496" w:themeColor="accent1" w:themeShade="BF"/>
    </w:rPr>
  </w:style>
  <w:style w:type="character" w:styleId="IntenseReference">
    <w:name w:val="Intense Reference"/>
    <w:basedOn w:val="DefaultParagraphFont"/>
    <w:uiPriority w:val="32"/>
    <w:qFormat/>
    <w:rsid w:val="009A315D"/>
    <w:rPr>
      <w:b/>
      <w:bCs/>
      <w:smallCaps/>
      <w:color w:val="2F5496" w:themeColor="accent1" w:themeShade="BF"/>
      <w:spacing w:val="5"/>
    </w:rPr>
  </w:style>
  <w:style w:type="character" w:styleId="Hyperlink">
    <w:name w:val="Hyperlink"/>
    <w:basedOn w:val="DefaultParagraphFont"/>
    <w:uiPriority w:val="99"/>
    <w:unhideWhenUsed/>
    <w:rsid w:val="0004364E"/>
    <w:rPr>
      <w:color w:val="0563C1" w:themeColor="hyperlink"/>
      <w:u w:val="single"/>
    </w:rPr>
  </w:style>
  <w:style w:type="character" w:styleId="UnresolvedMention">
    <w:name w:val="Unresolved Mention"/>
    <w:basedOn w:val="DefaultParagraphFont"/>
    <w:uiPriority w:val="99"/>
    <w:semiHidden/>
    <w:unhideWhenUsed/>
    <w:rsid w:val="00043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0868">
      <w:bodyDiv w:val="1"/>
      <w:marLeft w:val="0"/>
      <w:marRight w:val="0"/>
      <w:marTop w:val="0"/>
      <w:marBottom w:val="0"/>
      <w:divBdr>
        <w:top w:val="none" w:sz="0" w:space="0" w:color="auto"/>
        <w:left w:val="none" w:sz="0" w:space="0" w:color="auto"/>
        <w:bottom w:val="none" w:sz="0" w:space="0" w:color="auto"/>
        <w:right w:val="none" w:sz="0" w:space="0" w:color="auto"/>
      </w:divBdr>
      <w:divsChild>
        <w:div w:id="1419254184">
          <w:marLeft w:val="0"/>
          <w:marRight w:val="0"/>
          <w:marTop w:val="240"/>
          <w:marBottom w:val="240"/>
          <w:divBdr>
            <w:top w:val="none" w:sz="0" w:space="0" w:color="auto"/>
            <w:left w:val="none" w:sz="0" w:space="0" w:color="auto"/>
            <w:bottom w:val="none" w:sz="0" w:space="0" w:color="auto"/>
            <w:right w:val="none" w:sz="0" w:space="0" w:color="auto"/>
          </w:divBdr>
          <w:divsChild>
            <w:div w:id="562830879">
              <w:marLeft w:val="0"/>
              <w:marRight w:val="240"/>
              <w:marTop w:val="0"/>
              <w:marBottom w:val="0"/>
              <w:divBdr>
                <w:top w:val="none" w:sz="0" w:space="0" w:color="auto"/>
                <w:left w:val="none" w:sz="0" w:space="0" w:color="auto"/>
                <w:bottom w:val="none" w:sz="0" w:space="0" w:color="auto"/>
                <w:right w:val="single" w:sz="18" w:space="6" w:color="6CE26C"/>
              </w:divBdr>
            </w:div>
          </w:divsChild>
        </w:div>
        <w:div w:id="1466780536">
          <w:marLeft w:val="0"/>
          <w:marRight w:val="0"/>
          <w:marTop w:val="240"/>
          <w:marBottom w:val="240"/>
          <w:divBdr>
            <w:top w:val="none" w:sz="0" w:space="0" w:color="auto"/>
            <w:left w:val="none" w:sz="0" w:space="0" w:color="auto"/>
            <w:bottom w:val="none" w:sz="0" w:space="0" w:color="auto"/>
            <w:right w:val="none" w:sz="0" w:space="0" w:color="auto"/>
          </w:divBdr>
          <w:divsChild>
            <w:div w:id="104469709">
              <w:marLeft w:val="0"/>
              <w:marRight w:val="240"/>
              <w:marTop w:val="0"/>
              <w:marBottom w:val="0"/>
              <w:divBdr>
                <w:top w:val="none" w:sz="0" w:space="0" w:color="auto"/>
                <w:left w:val="none" w:sz="0" w:space="0" w:color="auto"/>
                <w:bottom w:val="none" w:sz="0" w:space="0" w:color="auto"/>
                <w:right w:val="single" w:sz="18" w:space="6" w:color="6CE26C"/>
              </w:divBdr>
            </w:div>
          </w:divsChild>
        </w:div>
        <w:div w:id="1521241687">
          <w:marLeft w:val="0"/>
          <w:marRight w:val="0"/>
          <w:marTop w:val="240"/>
          <w:marBottom w:val="240"/>
          <w:divBdr>
            <w:top w:val="none" w:sz="0" w:space="0" w:color="auto"/>
            <w:left w:val="none" w:sz="0" w:space="0" w:color="auto"/>
            <w:bottom w:val="none" w:sz="0" w:space="0" w:color="auto"/>
            <w:right w:val="none" w:sz="0" w:space="0" w:color="auto"/>
          </w:divBdr>
          <w:divsChild>
            <w:div w:id="144781927">
              <w:marLeft w:val="0"/>
              <w:marRight w:val="240"/>
              <w:marTop w:val="0"/>
              <w:marBottom w:val="0"/>
              <w:divBdr>
                <w:top w:val="none" w:sz="0" w:space="0" w:color="auto"/>
                <w:left w:val="none" w:sz="0" w:space="0" w:color="auto"/>
                <w:bottom w:val="none" w:sz="0" w:space="0" w:color="auto"/>
                <w:right w:val="single" w:sz="18" w:space="6" w:color="6CE26C"/>
              </w:divBdr>
            </w:div>
            <w:div w:id="161744325">
              <w:marLeft w:val="0"/>
              <w:marRight w:val="240"/>
              <w:marTop w:val="0"/>
              <w:marBottom w:val="0"/>
              <w:divBdr>
                <w:top w:val="none" w:sz="0" w:space="0" w:color="auto"/>
                <w:left w:val="none" w:sz="0" w:space="0" w:color="auto"/>
                <w:bottom w:val="none" w:sz="0" w:space="0" w:color="auto"/>
                <w:right w:val="single" w:sz="18" w:space="6" w:color="6CE26C"/>
              </w:divBdr>
            </w:div>
            <w:div w:id="1583643186">
              <w:marLeft w:val="0"/>
              <w:marRight w:val="240"/>
              <w:marTop w:val="0"/>
              <w:marBottom w:val="0"/>
              <w:divBdr>
                <w:top w:val="none" w:sz="0" w:space="0" w:color="auto"/>
                <w:left w:val="none" w:sz="0" w:space="0" w:color="auto"/>
                <w:bottom w:val="none" w:sz="0" w:space="0" w:color="auto"/>
                <w:right w:val="single" w:sz="18" w:space="6" w:color="6CE26C"/>
              </w:divBdr>
            </w:div>
            <w:div w:id="183803404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04496648">
      <w:bodyDiv w:val="1"/>
      <w:marLeft w:val="0"/>
      <w:marRight w:val="0"/>
      <w:marTop w:val="0"/>
      <w:marBottom w:val="0"/>
      <w:divBdr>
        <w:top w:val="none" w:sz="0" w:space="0" w:color="auto"/>
        <w:left w:val="none" w:sz="0" w:space="0" w:color="auto"/>
        <w:bottom w:val="none" w:sz="0" w:space="0" w:color="auto"/>
        <w:right w:val="none" w:sz="0" w:space="0" w:color="auto"/>
      </w:divBdr>
      <w:divsChild>
        <w:div w:id="165440173">
          <w:marLeft w:val="0"/>
          <w:marRight w:val="0"/>
          <w:marTop w:val="0"/>
          <w:marBottom w:val="0"/>
          <w:divBdr>
            <w:top w:val="none" w:sz="0" w:space="0" w:color="auto"/>
            <w:left w:val="none" w:sz="0" w:space="0" w:color="auto"/>
            <w:bottom w:val="none" w:sz="0" w:space="0" w:color="auto"/>
            <w:right w:val="none" w:sz="0" w:space="0" w:color="auto"/>
          </w:divBdr>
          <w:divsChild>
            <w:div w:id="114104145">
              <w:marLeft w:val="0"/>
              <w:marRight w:val="0"/>
              <w:marTop w:val="0"/>
              <w:marBottom w:val="0"/>
              <w:divBdr>
                <w:top w:val="none" w:sz="0" w:space="0" w:color="auto"/>
                <w:left w:val="none" w:sz="0" w:space="0" w:color="auto"/>
                <w:bottom w:val="none" w:sz="0" w:space="0" w:color="auto"/>
                <w:right w:val="none" w:sz="0" w:space="0" w:color="auto"/>
              </w:divBdr>
            </w:div>
            <w:div w:id="786660961">
              <w:marLeft w:val="0"/>
              <w:marRight w:val="0"/>
              <w:marTop w:val="0"/>
              <w:marBottom w:val="0"/>
              <w:divBdr>
                <w:top w:val="none" w:sz="0" w:space="0" w:color="auto"/>
                <w:left w:val="none" w:sz="0" w:space="0" w:color="auto"/>
                <w:bottom w:val="none" w:sz="0" w:space="0" w:color="auto"/>
                <w:right w:val="none" w:sz="0" w:space="0" w:color="auto"/>
              </w:divBdr>
              <w:divsChild>
                <w:div w:id="1041053074">
                  <w:marLeft w:val="0"/>
                  <w:marRight w:val="0"/>
                  <w:marTop w:val="0"/>
                  <w:marBottom w:val="0"/>
                  <w:divBdr>
                    <w:top w:val="none" w:sz="0" w:space="0" w:color="auto"/>
                    <w:left w:val="none" w:sz="0" w:space="0" w:color="auto"/>
                    <w:bottom w:val="none" w:sz="0" w:space="0" w:color="auto"/>
                    <w:right w:val="none" w:sz="0" w:space="0" w:color="auto"/>
                  </w:divBdr>
                  <w:divsChild>
                    <w:div w:id="1996294360">
                      <w:marLeft w:val="0"/>
                      <w:marRight w:val="0"/>
                      <w:marTop w:val="0"/>
                      <w:marBottom w:val="0"/>
                      <w:divBdr>
                        <w:top w:val="none" w:sz="0" w:space="0" w:color="auto"/>
                        <w:left w:val="none" w:sz="0" w:space="0" w:color="auto"/>
                        <w:bottom w:val="none" w:sz="0" w:space="0" w:color="auto"/>
                        <w:right w:val="none" w:sz="0" w:space="0" w:color="auto"/>
                      </w:divBdr>
                      <w:divsChild>
                        <w:div w:id="1267348810">
                          <w:marLeft w:val="0"/>
                          <w:marRight w:val="0"/>
                          <w:marTop w:val="0"/>
                          <w:marBottom w:val="0"/>
                          <w:divBdr>
                            <w:top w:val="none" w:sz="0" w:space="0" w:color="auto"/>
                            <w:left w:val="none" w:sz="0" w:space="0" w:color="auto"/>
                            <w:bottom w:val="none" w:sz="0" w:space="0" w:color="auto"/>
                            <w:right w:val="none" w:sz="0" w:space="0" w:color="auto"/>
                          </w:divBdr>
                          <w:divsChild>
                            <w:div w:id="1826244261">
                              <w:marLeft w:val="0"/>
                              <w:marRight w:val="0"/>
                              <w:marTop w:val="0"/>
                              <w:marBottom w:val="0"/>
                              <w:divBdr>
                                <w:top w:val="none" w:sz="0" w:space="0" w:color="auto"/>
                                <w:left w:val="none" w:sz="0" w:space="0" w:color="auto"/>
                                <w:bottom w:val="none" w:sz="0" w:space="0" w:color="auto"/>
                                <w:right w:val="none" w:sz="0" w:space="0" w:color="auto"/>
                              </w:divBdr>
                              <w:divsChild>
                                <w:div w:id="4633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57885">
      <w:bodyDiv w:val="1"/>
      <w:marLeft w:val="0"/>
      <w:marRight w:val="0"/>
      <w:marTop w:val="0"/>
      <w:marBottom w:val="0"/>
      <w:divBdr>
        <w:top w:val="none" w:sz="0" w:space="0" w:color="auto"/>
        <w:left w:val="none" w:sz="0" w:space="0" w:color="auto"/>
        <w:bottom w:val="none" w:sz="0" w:space="0" w:color="auto"/>
        <w:right w:val="none" w:sz="0" w:space="0" w:color="auto"/>
      </w:divBdr>
      <w:divsChild>
        <w:div w:id="1892693793">
          <w:marLeft w:val="0"/>
          <w:marRight w:val="0"/>
          <w:marTop w:val="0"/>
          <w:marBottom w:val="0"/>
          <w:divBdr>
            <w:top w:val="none" w:sz="0" w:space="0" w:color="auto"/>
            <w:left w:val="none" w:sz="0" w:space="0" w:color="auto"/>
            <w:bottom w:val="none" w:sz="0" w:space="0" w:color="auto"/>
            <w:right w:val="none" w:sz="0" w:space="0" w:color="auto"/>
          </w:divBdr>
        </w:div>
      </w:divsChild>
    </w:div>
    <w:div w:id="123933773">
      <w:bodyDiv w:val="1"/>
      <w:marLeft w:val="0"/>
      <w:marRight w:val="0"/>
      <w:marTop w:val="0"/>
      <w:marBottom w:val="0"/>
      <w:divBdr>
        <w:top w:val="none" w:sz="0" w:space="0" w:color="auto"/>
        <w:left w:val="none" w:sz="0" w:space="0" w:color="auto"/>
        <w:bottom w:val="none" w:sz="0" w:space="0" w:color="auto"/>
        <w:right w:val="none" w:sz="0" w:space="0" w:color="auto"/>
      </w:divBdr>
    </w:div>
    <w:div w:id="125439809">
      <w:bodyDiv w:val="1"/>
      <w:marLeft w:val="0"/>
      <w:marRight w:val="0"/>
      <w:marTop w:val="0"/>
      <w:marBottom w:val="0"/>
      <w:divBdr>
        <w:top w:val="none" w:sz="0" w:space="0" w:color="auto"/>
        <w:left w:val="none" w:sz="0" w:space="0" w:color="auto"/>
        <w:bottom w:val="none" w:sz="0" w:space="0" w:color="auto"/>
        <w:right w:val="none" w:sz="0" w:space="0" w:color="auto"/>
      </w:divBdr>
      <w:divsChild>
        <w:div w:id="439179644">
          <w:marLeft w:val="0"/>
          <w:marRight w:val="0"/>
          <w:marTop w:val="0"/>
          <w:marBottom w:val="0"/>
          <w:divBdr>
            <w:top w:val="none" w:sz="0" w:space="0" w:color="auto"/>
            <w:left w:val="none" w:sz="0" w:space="0" w:color="auto"/>
            <w:bottom w:val="none" w:sz="0" w:space="0" w:color="auto"/>
            <w:right w:val="none" w:sz="0" w:space="0" w:color="auto"/>
          </w:divBdr>
          <w:divsChild>
            <w:div w:id="4831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6937">
      <w:bodyDiv w:val="1"/>
      <w:marLeft w:val="0"/>
      <w:marRight w:val="0"/>
      <w:marTop w:val="0"/>
      <w:marBottom w:val="0"/>
      <w:divBdr>
        <w:top w:val="none" w:sz="0" w:space="0" w:color="auto"/>
        <w:left w:val="none" w:sz="0" w:space="0" w:color="auto"/>
        <w:bottom w:val="none" w:sz="0" w:space="0" w:color="auto"/>
        <w:right w:val="none" w:sz="0" w:space="0" w:color="auto"/>
      </w:divBdr>
      <w:divsChild>
        <w:div w:id="650914834">
          <w:marLeft w:val="0"/>
          <w:marRight w:val="0"/>
          <w:marTop w:val="0"/>
          <w:marBottom w:val="0"/>
          <w:divBdr>
            <w:top w:val="none" w:sz="0" w:space="0" w:color="auto"/>
            <w:left w:val="none" w:sz="0" w:space="0" w:color="auto"/>
            <w:bottom w:val="none" w:sz="0" w:space="0" w:color="auto"/>
            <w:right w:val="none" w:sz="0" w:space="0" w:color="auto"/>
          </w:divBdr>
        </w:div>
      </w:divsChild>
    </w:div>
    <w:div w:id="465048885">
      <w:bodyDiv w:val="1"/>
      <w:marLeft w:val="0"/>
      <w:marRight w:val="0"/>
      <w:marTop w:val="0"/>
      <w:marBottom w:val="0"/>
      <w:divBdr>
        <w:top w:val="none" w:sz="0" w:space="0" w:color="auto"/>
        <w:left w:val="none" w:sz="0" w:space="0" w:color="auto"/>
        <w:bottom w:val="none" w:sz="0" w:space="0" w:color="auto"/>
        <w:right w:val="none" w:sz="0" w:space="0" w:color="auto"/>
      </w:divBdr>
      <w:divsChild>
        <w:div w:id="1999115206">
          <w:marLeft w:val="0"/>
          <w:marRight w:val="0"/>
          <w:marTop w:val="0"/>
          <w:marBottom w:val="0"/>
          <w:divBdr>
            <w:top w:val="none" w:sz="0" w:space="0" w:color="auto"/>
            <w:left w:val="none" w:sz="0" w:space="0" w:color="auto"/>
            <w:bottom w:val="none" w:sz="0" w:space="0" w:color="auto"/>
            <w:right w:val="none" w:sz="0" w:space="0" w:color="auto"/>
          </w:divBdr>
        </w:div>
      </w:divsChild>
    </w:div>
    <w:div w:id="598568411">
      <w:bodyDiv w:val="1"/>
      <w:marLeft w:val="0"/>
      <w:marRight w:val="0"/>
      <w:marTop w:val="0"/>
      <w:marBottom w:val="0"/>
      <w:divBdr>
        <w:top w:val="none" w:sz="0" w:space="0" w:color="auto"/>
        <w:left w:val="none" w:sz="0" w:space="0" w:color="auto"/>
        <w:bottom w:val="none" w:sz="0" w:space="0" w:color="auto"/>
        <w:right w:val="none" w:sz="0" w:space="0" w:color="auto"/>
      </w:divBdr>
    </w:div>
    <w:div w:id="616790629">
      <w:bodyDiv w:val="1"/>
      <w:marLeft w:val="0"/>
      <w:marRight w:val="0"/>
      <w:marTop w:val="0"/>
      <w:marBottom w:val="0"/>
      <w:divBdr>
        <w:top w:val="none" w:sz="0" w:space="0" w:color="auto"/>
        <w:left w:val="none" w:sz="0" w:space="0" w:color="auto"/>
        <w:bottom w:val="none" w:sz="0" w:space="0" w:color="auto"/>
        <w:right w:val="none" w:sz="0" w:space="0" w:color="auto"/>
      </w:divBdr>
      <w:divsChild>
        <w:div w:id="230970266">
          <w:marLeft w:val="0"/>
          <w:marRight w:val="0"/>
          <w:marTop w:val="0"/>
          <w:marBottom w:val="0"/>
          <w:divBdr>
            <w:top w:val="none" w:sz="0" w:space="0" w:color="auto"/>
            <w:left w:val="none" w:sz="0" w:space="0" w:color="auto"/>
            <w:bottom w:val="none" w:sz="0" w:space="0" w:color="auto"/>
            <w:right w:val="none" w:sz="0" w:space="0" w:color="auto"/>
          </w:divBdr>
          <w:divsChild>
            <w:div w:id="741291186">
              <w:marLeft w:val="0"/>
              <w:marRight w:val="0"/>
              <w:marTop w:val="0"/>
              <w:marBottom w:val="0"/>
              <w:divBdr>
                <w:top w:val="none" w:sz="0" w:space="0" w:color="auto"/>
                <w:left w:val="none" w:sz="0" w:space="0" w:color="auto"/>
                <w:bottom w:val="none" w:sz="0" w:space="0" w:color="auto"/>
                <w:right w:val="none" w:sz="0" w:space="0" w:color="auto"/>
              </w:divBdr>
              <w:divsChild>
                <w:div w:id="1306591547">
                  <w:marLeft w:val="0"/>
                  <w:marRight w:val="0"/>
                  <w:marTop w:val="0"/>
                  <w:marBottom w:val="0"/>
                  <w:divBdr>
                    <w:top w:val="none" w:sz="0" w:space="0" w:color="auto"/>
                    <w:left w:val="none" w:sz="0" w:space="0" w:color="auto"/>
                    <w:bottom w:val="none" w:sz="0" w:space="0" w:color="auto"/>
                    <w:right w:val="none" w:sz="0" w:space="0" w:color="auto"/>
                  </w:divBdr>
                  <w:divsChild>
                    <w:div w:id="558828617">
                      <w:marLeft w:val="0"/>
                      <w:marRight w:val="0"/>
                      <w:marTop w:val="0"/>
                      <w:marBottom w:val="0"/>
                      <w:divBdr>
                        <w:top w:val="none" w:sz="0" w:space="0" w:color="auto"/>
                        <w:left w:val="none" w:sz="0" w:space="0" w:color="auto"/>
                        <w:bottom w:val="none" w:sz="0" w:space="0" w:color="auto"/>
                        <w:right w:val="none" w:sz="0" w:space="0" w:color="auto"/>
                      </w:divBdr>
                      <w:divsChild>
                        <w:div w:id="1392465810">
                          <w:marLeft w:val="0"/>
                          <w:marRight w:val="0"/>
                          <w:marTop w:val="0"/>
                          <w:marBottom w:val="0"/>
                          <w:divBdr>
                            <w:top w:val="none" w:sz="0" w:space="0" w:color="auto"/>
                            <w:left w:val="none" w:sz="0" w:space="0" w:color="auto"/>
                            <w:bottom w:val="none" w:sz="0" w:space="0" w:color="auto"/>
                            <w:right w:val="none" w:sz="0" w:space="0" w:color="auto"/>
                          </w:divBdr>
                          <w:divsChild>
                            <w:div w:id="1233463501">
                              <w:marLeft w:val="0"/>
                              <w:marRight w:val="0"/>
                              <w:marTop w:val="0"/>
                              <w:marBottom w:val="0"/>
                              <w:divBdr>
                                <w:top w:val="none" w:sz="0" w:space="0" w:color="auto"/>
                                <w:left w:val="none" w:sz="0" w:space="0" w:color="auto"/>
                                <w:bottom w:val="none" w:sz="0" w:space="0" w:color="auto"/>
                                <w:right w:val="none" w:sz="0" w:space="0" w:color="auto"/>
                              </w:divBdr>
                              <w:divsChild>
                                <w:div w:id="8757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7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6949">
      <w:bodyDiv w:val="1"/>
      <w:marLeft w:val="0"/>
      <w:marRight w:val="0"/>
      <w:marTop w:val="0"/>
      <w:marBottom w:val="0"/>
      <w:divBdr>
        <w:top w:val="none" w:sz="0" w:space="0" w:color="auto"/>
        <w:left w:val="none" w:sz="0" w:space="0" w:color="auto"/>
        <w:bottom w:val="none" w:sz="0" w:space="0" w:color="auto"/>
        <w:right w:val="none" w:sz="0" w:space="0" w:color="auto"/>
      </w:divBdr>
      <w:divsChild>
        <w:div w:id="106705335">
          <w:marLeft w:val="0"/>
          <w:marRight w:val="0"/>
          <w:marTop w:val="240"/>
          <w:marBottom w:val="240"/>
          <w:divBdr>
            <w:top w:val="none" w:sz="0" w:space="0" w:color="auto"/>
            <w:left w:val="none" w:sz="0" w:space="0" w:color="auto"/>
            <w:bottom w:val="none" w:sz="0" w:space="0" w:color="auto"/>
            <w:right w:val="none" w:sz="0" w:space="0" w:color="auto"/>
          </w:divBdr>
          <w:divsChild>
            <w:div w:id="1436637150">
              <w:marLeft w:val="0"/>
              <w:marRight w:val="240"/>
              <w:marTop w:val="0"/>
              <w:marBottom w:val="0"/>
              <w:divBdr>
                <w:top w:val="none" w:sz="0" w:space="0" w:color="auto"/>
                <w:left w:val="none" w:sz="0" w:space="0" w:color="auto"/>
                <w:bottom w:val="none" w:sz="0" w:space="0" w:color="auto"/>
                <w:right w:val="single" w:sz="18" w:space="6" w:color="6CE26C"/>
              </w:divBdr>
            </w:div>
          </w:divsChild>
        </w:div>
        <w:div w:id="1116871292">
          <w:marLeft w:val="0"/>
          <w:marRight w:val="0"/>
          <w:marTop w:val="240"/>
          <w:marBottom w:val="240"/>
          <w:divBdr>
            <w:top w:val="none" w:sz="0" w:space="0" w:color="auto"/>
            <w:left w:val="none" w:sz="0" w:space="0" w:color="auto"/>
            <w:bottom w:val="none" w:sz="0" w:space="0" w:color="auto"/>
            <w:right w:val="none" w:sz="0" w:space="0" w:color="auto"/>
          </w:divBdr>
          <w:divsChild>
            <w:div w:id="703603863">
              <w:marLeft w:val="0"/>
              <w:marRight w:val="240"/>
              <w:marTop w:val="0"/>
              <w:marBottom w:val="0"/>
              <w:divBdr>
                <w:top w:val="none" w:sz="0" w:space="0" w:color="auto"/>
                <w:left w:val="none" w:sz="0" w:space="0" w:color="auto"/>
                <w:bottom w:val="none" w:sz="0" w:space="0" w:color="auto"/>
                <w:right w:val="single" w:sz="18" w:space="6" w:color="6CE26C"/>
              </w:divBdr>
            </w:div>
            <w:div w:id="1322080832">
              <w:marLeft w:val="0"/>
              <w:marRight w:val="240"/>
              <w:marTop w:val="0"/>
              <w:marBottom w:val="0"/>
              <w:divBdr>
                <w:top w:val="none" w:sz="0" w:space="0" w:color="auto"/>
                <w:left w:val="none" w:sz="0" w:space="0" w:color="auto"/>
                <w:bottom w:val="none" w:sz="0" w:space="0" w:color="auto"/>
                <w:right w:val="single" w:sz="18" w:space="6" w:color="6CE26C"/>
              </w:divBdr>
            </w:div>
            <w:div w:id="1611889108">
              <w:marLeft w:val="0"/>
              <w:marRight w:val="240"/>
              <w:marTop w:val="0"/>
              <w:marBottom w:val="0"/>
              <w:divBdr>
                <w:top w:val="none" w:sz="0" w:space="0" w:color="auto"/>
                <w:left w:val="none" w:sz="0" w:space="0" w:color="auto"/>
                <w:bottom w:val="none" w:sz="0" w:space="0" w:color="auto"/>
                <w:right w:val="single" w:sz="18" w:space="6" w:color="6CE26C"/>
              </w:divBdr>
            </w:div>
            <w:div w:id="1627151945">
              <w:marLeft w:val="0"/>
              <w:marRight w:val="240"/>
              <w:marTop w:val="0"/>
              <w:marBottom w:val="0"/>
              <w:divBdr>
                <w:top w:val="none" w:sz="0" w:space="0" w:color="auto"/>
                <w:left w:val="none" w:sz="0" w:space="0" w:color="auto"/>
                <w:bottom w:val="none" w:sz="0" w:space="0" w:color="auto"/>
                <w:right w:val="single" w:sz="18" w:space="6" w:color="6CE26C"/>
              </w:divBdr>
            </w:div>
          </w:divsChild>
        </w:div>
        <w:div w:id="1253664173">
          <w:marLeft w:val="0"/>
          <w:marRight w:val="0"/>
          <w:marTop w:val="240"/>
          <w:marBottom w:val="240"/>
          <w:divBdr>
            <w:top w:val="none" w:sz="0" w:space="0" w:color="auto"/>
            <w:left w:val="none" w:sz="0" w:space="0" w:color="auto"/>
            <w:bottom w:val="none" w:sz="0" w:space="0" w:color="auto"/>
            <w:right w:val="none" w:sz="0" w:space="0" w:color="auto"/>
          </w:divBdr>
          <w:divsChild>
            <w:div w:id="15993252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643967990">
      <w:bodyDiv w:val="1"/>
      <w:marLeft w:val="0"/>
      <w:marRight w:val="0"/>
      <w:marTop w:val="0"/>
      <w:marBottom w:val="0"/>
      <w:divBdr>
        <w:top w:val="none" w:sz="0" w:space="0" w:color="auto"/>
        <w:left w:val="none" w:sz="0" w:space="0" w:color="auto"/>
        <w:bottom w:val="none" w:sz="0" w:space="0" w:color="auto"/>
        <w:right w:val="none" w:sz="0" w:space="0" w:color="auto"/>
      </w:divBdr>
      <w:divsChild>
        <w:div w:id="1684477397">
          <w:marLeft w:val="0"/>
          <w:marRight w:val="0"/>
          <w:marTop w:val="0"/>
          <w:marBottom w:val="0"/>
          <w:divBdr>
            <w:top w:val="none" w:sz="0" w:space="0" w:color="auto"/>
            <w:left w:val="none" w:sz="0" w:space="0" w:color="auto"/>
            <w:bottom w:val="none" w:sz="0" w:space="0" w:color="auto"/>
            <w:right w:val="none" w:sz="0" w:space="0" w:color="auto"/>
          </w:divBdr>
          <w:divsChild>
            <w:div w:id="452941716">
              <w:marLeft w:val="0"/>
              <w:marRight w:val="0"/>
              <w:marTop w:val="0"/>
              <w:marBottom w:val="0"/>
              <w:divBdr>
                <w:top w:val="none" w:sz="0" w:space="0" w:color="auto"/>
                <w:left w:val="none" w:sz="0" w:space="0" w:color="auto"/>
                <w:bottom w:val="none" w:sz="0" w:space="0" w:color="auto"/>
                <w:right w:val="none" w:sz="0" w:space="0" w:color="auto"/>
              </w:divBdr>
            </w:div>
            <w:div w:id="760564029">
              <w:marLeft w:val="0"/>
              <w:marRight w:val="0"/>
              <w:marTop w:val="0"/>
              <w:marBottom w:val="0"/>
              <w:divBdr>
                <w:top w:val="none" w:sz="0" w:space="0" w:color="auto"/>
                <w:left w:val="none" w:sz="0" w:space="0" w:color="auto"/>
                <w:bottom w:val="none" w:sz="0" w:space="0" w:color="auto"/>
                <w:right w:val="none" w:sz="0" w:space="0" w:color="auto"/>
              </w:divBdr>
            </w:div>
            <w:div w:id="1029528156">
              <w:marLeft w:val="0"/>
              <w:marRight w:val="0"/>
              <w:marTop w:val="0"/>
              <w:marBottom w:val="0"/>
              <w:divBdr>
                <w:top w:val="none" w:sz="0" w:space="0" w:color="auto"/>
                <w:left w:val="none" w:sz="0" w:space="0" w:color="auto"/>
                <w:bottom w:val="none" w:sz="0" w:space="0" w:color="auto"/>
                <w:right w:val="none" w:sz="0" w:space="0" w:color="auto"/>
              </w:divBdr>
              <w:divsChild>
                <w:div w:id="1083724223">
                  <w:marLeft w:val="0"/>
                  <w:marRight w:val="0"/>
                  <w:marTop w:val="0"/>
                  <w:marBottom w:val="0"/>
                  <w:divBdr>
                    <w:top w:val="none" w:sz="0" w:space="0" w:color="auto"/>
                    <w:left w:val="none" w:sz="0" w:space="0" w:color="auto"/>
                    <w:bottom w:val="none" w:sz="0" w:space="0" w:color="auto"/>
                    <w:right w:val="none" w:sz="0" w:space="0" w:color="auto"/>
                  </w:divBdr>
                  <w:divsChild>
                    <w:div w:id="12945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76306">
          <w:marLeft w:val="0"/>
          <w:marRight w:val="0"/>
          <w:marTop w:val="0"/>
          <w:marBottom w:val="0"/>
          <w:divBdr>
            <w:top w:val="none" w:sz="0" w:space="0" w:color="auto"/>
            <w:left w:val="none" w:sz="0" w:space="0" w:color="auto"/>
            <w:bottom w:val="none" w:sz="0" w:space="0" w:color="auto"/>
            <w:right w:val="none" w:sz="0" w:space="0" w:color="auto"/>
          </w:divBdr>
          <w:divsChild>
            <w:div w:id="172962880">
              <w:marLeft w:val="0"/>
              <w:marRight w:val="0"/>
              <w:marTop w:val="0"/>
              <w:marBottom w:val="0"/>
              <w:divBdr>
                <w:top w:val="none" w:sz="0" w:space="0" w:color="auto"/>
                <w:left w:val="none" w:sz="0" w:space="0" w:color="auto"/>
                <w:bottom w:val="none" w:sz="0" w:space="0" w:color="auto"/>
                <w:right w:val="none" w:sz="0" w:space="0" w:color="auto"/>
              </w:divBdr>
            </w:div>
            <w:div w:id="596325312">
              <w:marLeft w:val="0"/>
              <w:marRight w:val="0"/>
              <w:marTop w:val="0"/>
              <w:marBottom w:val="0"/>
              <w:divBdr>
                <w:top w:val="none" w:sz="0" w:space="0" w:color="auto"/>
                <w:left w:val="none" w:sz="0" w:space="0" w:color="auto"/>
                <w:bottom w:val="none" w:sz="0" w:space="0" w:color="auto"/>
                <w:right w:val="none" w:sz="0" w:space="0" w:color="auto"/>
              </w:divBdr>
            </w:div>
            <w:div w:id="2006736700">
              <w:marLeft w:val="0"/>
              <w:marRight w:val="0"/>
              <w:marTop w:val="0"/>
              <w:marBottom w:val="0"/>
              <w:divBdr>
                <w:top w:val="none" w:sz="0" w:space="0" w:color="auto"/>
                <w:left w:val="none" w:sz="0" w:space="0" w:color="auto"/>
                <w:bottom w:val="none" w:sz="0" w:space="0" w:color="auto"/>
                <w:right w:val="none" w:sz="0" w:space="0" w:color="auto"/>
              </w:divBdr>
              <w:divsChild>
                <w:div w:id="1595170389">
                  <w:marLeft w:val="0"/>
                  <w:marRight w:val="0"/>
                  <w:marTop w:val="0"/>
                  <w:marBottom w:val="0"/>
                  <w:divBdr>
                    <w:top w:val="none" w:sz="0" w:space="0" w:color="auto"/>
                    <w:left w:val="none" w:sz="0" w:space="0" w:color="auto"/>
                    <w:bottom w:val="none" w:sz="0" w:space="0" w:color="auto"/>
                    <w:right w:val="none" w:sz="0" w:space="0" w:color="auto"/>
                  </w:divBdr>
                  <w:divsChild>
                    <w:div w:id="6270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29649">
      <w:bodyDiv w:val="1"/>
      <w:marLeft w:val="0"/>
      <w:marRight w:val="0"/>
      <w:marTop w:val="0"/>
      <w:marBottom w:val="0"/>
      <w:divBdr>
        <w:top w:val="none" w:sz="0" w:space="0" w:color="auto"/>
        <w:left w:val="none" w:sz="0" w:space="0" w:color="auto"/>
        <w:bottom w:val="none" w:sz="0" w:space="0" w:color="auto"/>
        <w:right w:val="none" w:sz="0" w:space="0" w:color="auto"/>
      </w:divBdr>
      <w:divsChild>
        <w:div w:id="577403614">
          <w:marLeft w:val="0"/>
          <w:marRight w:val="0"/>
          <w:marTop w:val="0"/>
          <w:marBottom w:val="0"/>
          <w:divBdr>
            <w:top w:val="none" w:sz="0" w:space="0" w:color="auto"/>
            <w:left w:val="none" w:sz="0" w:space="0" w:color="auto"/>
            <w:bottom w:val="none" w:sz="0" w:space="0" w:color="auto"/>
            <w:right w:val="none" w:sz="0" w:space="0" w:color="auto"/>
          </w:divBdr>
          <w:divsChild>
            <w:div w:id="152589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7428">
      <w:bodyDiv w:val="1"/>
      <w:marLeft w:val="0"/>
      <w:marRight w:val="0"/>
      <w:marTop w:val="0"/>
      <w:marBottom w:val="0"/>
      <w:divBdr>
        <w:top w:val="none" w:sz="0" w:space="0" w:color="auto"/>
        <w:left w:val="none" w:sz="0" w:space="0" w:color="auto"/>
        <w:bottom w:val="none" w:sz="0" w:space="0" w:color="auto"/>
        <w:right w:val="none" w:sz="0" w:space="0" w:color="auto"/>
      </w:divBdr>
    </w:div>
    <w:div w:id="1269511697">
      <w:bodyDiv w:val="1"/>
      <w:marLeft w:val="0"/>
      <w:marRight w:val="0"/>
      <w:marTop w:val="0"/>
      <w:marBottom w:val="0"/>
      <w:divBdr>
        <w:top w:val="none" w:sz="0" w:space="0" w:color="auto"/>
        <w:left w:val="none" w:sz="0" w:space="0" w:color="auto"/>
        <w:bottom w:val="none" w:sz="0" w:space="0" w:color="auto"/>
        <w:right w:val="none" w:sz="0" w:space="0" w:color="auto"/>
      </w:divBdr>
      <w:divsChild>
        <w:div w:id="1518807342">
          <w:marLeft w:val="0"/>
          <w:marRight w:val="0"/>
          <w:marTop w:val="240"/>
          <w:marBottom w:val="240"/>
          <w:divBdr>
            <w:top w:val="none" w:sz="0" w:space="0" w:color="auto"/>
            <w:left w:val="none" w:sz="0" w:space="0" w:color="auto"/>
            <w:bottom w:val="none" w:sz="0" w:space="0" w:color="auto"/>
            <w:right w:val="none" w:sz="0" w:space="0" w:color="auto"/>
          </w:divBdr>
          <w:divsChild>
            <w:div w:id="439225230">
              <w:marLeft w:val="0"/>
              <w:marRight w:val="240"/>
              <w:marTop w:val="0"/>
              <w:marBottom w:val="0"/>
              <w:divBdr>
                <w:top w:val="none" w:sz="0" w:space="0" w:color="auto"/>
                <w:left w:val="none" w:sz="0" w:space="0" w:color="auto"/>
                <w:bottom w:val="none" w:sz="0" w:space="0" w:color="auto"/>
                <w:right w:val="single" w:sz="18" w:space="6" w:color="6CE26C"/>
              </w:divBdr>
            </w:div>
            <w:div w:id="1316564834">
              <w:marLeft w:val="0"/>
              <w:marRight w:val="240"/>
              <w:marTop w:val="0"/>
              <w:marBottom w:val="0"/>
              <w:divBdr>
                <w:top w:val="none" w:sz="0" w:space="0" w:color="auto"/>
                <w:left w:val="none" w:sz="0" w:space="0" w:color="auto"/>
                <w:bottom w:val="none" w:sz="0" w:space="0" w:color="auto"/>
                <w:right w:val="single" w:sz="18" w:space="6" w:color="6CE26C"/>
              </w:divBdr>
            </w:div>
            <w:div w:id="1695765353">
              <w:marLeft w:val="0"/>
              <w:marRight w:val="240"/>
              <w:marTop w:val="0"/>
              <w:marBottom w:val="0"/>
              <w:divBdr>
                <w:top w:val="none" w:sz="0" w:space="0" w:color="auto"/>
                <w:left w:val="none" w:sz="0" w:space="0" w:color="auto"/>
                <w:bottom w:val="none" w:sz="0" w:space="0" w:color="auto"/>
                <w:right w:val="single" w:sz="18" w:space="6" w:color="6CE26C"/>
              </w:divBdr>
            </w:div>
            <w:div w:id="197035244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306817050">
      <w:bodyDiv w:val="1"/>
      <w:marLeft w:val="0"/>
      <w:marRight w:val="0"/>
      <w:marTop w:val="0"/>
      <w:marBottom w:val="0"/>
      <w:divBdr>
        <w:top w:val="none" w:sz="0" w:space="0" w:color="auto"/>
        <w:left w:val="none" w:sz="0" w:space="0" w:color="auto"/>
        <w:bottom w:val="none" w:sz="0" w:space="0" w:color="auto"/>
        <w:right w:val="none" w:sz="0" w:space="0" w:color="auto"/>
      </w:divBdr>
      <w:divsChild>
        <w:div w:id="174879420">
          <w:marLeft w:val="0"/>
          <w:marRight w:val="0"/>
          <w:marTop w:val="0"/>
          <w:marBottom w:val="0"/>
          <w:divBdr>
            <w:top w:val="none" w:sz="0" w:space="0" w:color="auto"/>
            <w:left w:val="none" w:sz="0" w:space="0" w:color="auto"/>
            <w:bottom w:val="none" w:sz="0" w:space="0" w:color="auto"/>
            <w:right w:val="none" w:sz="0" w:space="0" w:color="auto"/>
          </w:divBdr>
        </w:div>
      </w:divsChild>
    </w:div>
    <w:div w:id="1425998321">
      <w:bodyDiv w:val="1"/>
      <w:marLeft w:val="0"/>
      <w:marRight w:val="0"/>
      <w:marTop w:val="0"/>
      <w:marBottom w:val="0"/>
      <w:divBdr>
        <w:top w:val="none" w:sz="0" w:space="0" w:color="auto"/>
        <w:left w:val="none" w:sz="0" w:space="0" w:color="auto"/>
        <w:bottom w:val="none" w:sz="0" w:space="0" w:color="auto"/>
        <w:right w:val="none" w:sz="0" w:space="0" w:color="auto"/>
      </w:divBdr>
      <w:divsChild>
        <w:div w:id="1435898807">
          <w:marLeft w:val="0"/>
          <w:marRight w:val="0"/>
          <w:marTop w:val="240"/>
          <w:marBottom w:val="240"/>
          <w:divBdr>
            <w:top w:val="none" w:sz="0" w:space="0" w:color="auto"/>
            <w:left w:val="none" w:sz="0" w:space="0" w:color="auto"/>
            <w:bottom w:val="none" w:sz="0" w:space="0" w:color="auto"/>
            <w:right w:val="none" w:sz="0" w:space="0" w:color="auto"/>
          </w:divBdr>
          <w:divsChild>
            <w:div w:id="250045569">
              <w:marLeft w:val="0"/>
              <w:marRight w:val="240"/>
              <w:marTop w:val="0"/>
              <w:marBottom w:val="0"/>
              <w:divBdr>
                <w:top w:val="none" w:sz="0" w:space="0" w:color="auto"/>
                <w:left w:val="none" w:sz="0" w:space="0" w:color="auto"/>
                <w:bottom w:val="none" w:sz="0" w:space="0" w:color="auto"/>
                <w:right w:val="single" w:sz="18" w:space="6" w:color="6CE26C"/>
              </w:divBdr>
            </w:div>
            <w:div w:id="778112648">
              <w:marLeft w:val="0"/>
              <w:marRight w:val="240"/>
              <w:marTop w:val="0"/>
              <w:marBottom w:val="0"/>
              <w:divBdr>
                <w:top w:val="none" w:sz="0" w:space="0" w:color="auto"/>
                <w:left w:val="none" w:sz="0" w:space="0" w:color="auto"/>
                <w:bottom w:val="none" w:sz="0" w:space="0" w:color="auto"/>
                <w:right w:val="single" w:sz="18" w:space="6" w:color="6CE26C"/>
              </w:divBdr>
            </w:div>
            <w:div w:id="1251813013">
              <w:marLeft w:val="0"/>
              <w:marRight w:val="240"/>
              <w:marTop w:val="0"/>
              <w:marBottom w:val="0"/>
              <w:divBdr>
                <w:top w:val="none" w:sz="0" w:space="0" w:color="auto"/>
                <w:left w:val="none" w:sz="0" w:space="0" w:color="auto"/>
                <w:bottom w:val="none" w:sz="0" w:space="0" w:color="auto"/>
                <w:right w:val="single" w:sz="18" w:space="6" w:color="6CE26C"/>
              </w:divBdr>
            </w:div>
            <w:div w:id="157497435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511916559">
      <w:bodyDiv w:val="1"/>
      <w:marLeft w:val="0"/>
      <w:marRight w:val="0"/>
      <w:marTop w:val="0"/>
      <w:marBottom w:val="0"/>
      <w:divBdr>
        <w:top w:val="none" w:sz="0" w:space="0" w:color="auto"/>
        <w:left w:val="none" w:sz="0" w:space="0" w:color="auto"/>
        <w:bottom w:val="none" w:sz="0" w:space="0" w:color="auto"/>
        <w:right w:val="none" w:sz="0" w:space="0" w:color="auto"/>
      </w:divBdr>
      <w:divsChild>
        <w:div w:id="1412659214">
          <w:marLeft w:val="0"/>
          <w:marRight w:val="0"/>
          <w:marTop w:val="240"/>
          <w:marBottom w:val="240"/>
          <w:divBdr>
            <w:top w:val="none" w:sz="0" w:space="0" w:color="auto"/>
            <w:left w:val="none" w:sz="0" w:space="0" w:color="auto"/>
            <w:bottom w:val="none" w:sz="0" w:space="0" w:color="auto"/>
            <w:right w:val="none" w:sz="0" w:space="0" w:color="auto"/>
          </w:divBdr>
          <w:divsChild>
            <w:div w:id="230777009">
              <w:marLeft w:val="0"/>
              <w:marRight w:val="240"/>
              <w:marTop w:val="0"/>
              <w:marBottom w:val="0"/>
              <w:divBdr>
                <w:top w:val="none" w:sz="0" w:space="0" w:color="auto"/>
                <w:left w:val="none" w:sz="0" w:space="0" w:color="auto"/>
                <w:bottom w:val="none" w:sz="0" w:space="0" w:color="auto"/>
                <w:right w:val="single" w:sz="18" w:space="6" w:color="6CE26C"/>
              </w:divBdr>
            </w:div>
            <w:div w:id="236400380">
              <w:marLeft w:val="0"/>
              <w:marRight w:val="240"/>
              <w:marTop w:val="0"/>
              <w:marBottom w:val="0"/>
              <w:divBdr>
                <w:top w:val="none" w:sz="0" w:space="0" w:color="auto"/>
                <w:left w:val="none" w:sz="0" w:space="0" w:color="auto"/>
                <w:bottom w:val="none" w:sz="0" w:space="0" w:color="auto"/>
                <w:right w:val="single" w:sz="18" w:space="6" w:color="6CE26C"/>
              </w:divBdr>
            </w:div>
            <w:div w:id="1276791631">
              <w:marLeft w:val="0"/>
              <w:marRight w:val="240"/>
              <w:marTop w:val="0"/>
              <w:marBottom w:val="0"/>
              <w:divBdr>
                <w:top w:val="none" w:sz="0" w:space="0" w:color="auto"/>
                <w:left w:val="none" w:sz="0" w:space="0" w:color="auto"/>
                <w:bottom w:val="none" w:sz="0" w:space="0" w:color="auto"/>
                <w:right w:val="single" w:sz="18" w:space="6" w:color="6CE26C"/>
              </w:divBdr>
            </w:div>
            <w:div w:id="208837792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524898297">
      <w:bodyDiv w:val="1"/>
      <w:marLeft w:val="0"/>
      <w:marRight w:val="0"/>
      <w:marTop w:val="0"/>
      <w:marBottom w:val="0"/>
      <w:divBdr>
        <w:top w:val="none" w:sz="0" w:space="0" w:color="auto"/>
        <w:left w:val="none" w:sz="0" w:space="0" w:color="auto"/>
        <w:bottom w:val="none" w:sz="0" w:space="0" w:color="auto"/>
        <w:right w:val="none" w:sz="0" w:space="0" w:color="auto"/>
      </w:divBdr>
    </w:div>
    <w:div w:id="1691101865">
      <w:bodyDiv w:val="1"/>
      <w:marLeft w:val="0"/>
      <w:marRight w:val="0"/>
      <w:marTop w:val="0"/>
      <w:marBottom w:val="0"/>
      <w:divBdr>
        <w:top w:val="none" w:sz="0" w:space="0" w:color="auto"/>
        <w:left w:val="none" w:sz="0" w:space="0" w:color="auto"/>
        <w:bottom w:val="none" w:sz="0" w:space="0" w:color="auto"/>
        <w:right w:val="none" w:sz="0" w:space="0" w:color="auto"/>
      </w:divBdr>
      <w:divsChild>
        <w:div w:id="180750766">
          <w:marLeft w:val="0"/>
          <w:marRight w:val="0"/>
          <w:marTop w:val="0"/>
          <w:marBottom w:val="0"/>
          <w:divBdr>
            <w:top w:val="none" w:sz="0" w:space="0" w:color="auto"/>
            <w:left w:val="none" w:sz="0" w:space="0" w:color="auto"/>
            <w:bottom w:val="none" w:sz="0" w:space="0" w:color="auto"/>
            <w:right w:val="none" w:sz="0" w:space="0" w:color="auto"/>
          </w:divBdr>
        </w:div>
      </w:divsChild>
    </w:div>
    <w:div w:id="1708871230">
      <w:bodyDiv w:val="1"/>
      <w:marLeft w:val="0"/>
      <w:marRight w:val="0"/>
      <w:marTop w:val="0"/>
      <w:marBottom w:val="0"/>
      <w:divBdr>
        <w:top w:val="none" w:sz="0" w:space="0" w:color="auto"/>
        <w:left w:val="none" w:sz="0" w:space="0" w:color="auto"/>
        <w:bottom w:val="none" w:sz="0" w:space="0" w:color="auto"/>
        <w:right w:val="none" w:sz="0" w:space="0" w:color="auto"/>
      </w:divBdr>
    </w:div>
    <w:div w:id="1851136895">
      <w:bodyDiv w:val="1"/>
      <w:marLeft w:val="0"/>
      <w:marRight w:val="0"/>
      <w:marTop w:val="0"/>
      <w:marBottom w:val="0"/>
      <w:divBdr>
        <w:top w:val="none" w:sz="0" w:space="0" w:color="auto"/>
        <w:left w:val="none" w:sz="0" w:space="0" w:color="auto"/>
        <w:bottom w:val="none" w:sz="0" w:space="0" w:color="auto"/>
        <w:right w:val="none" w:sz="0" w:space="0" w:color="auto"/>
      </w:divBdr>
      <w:divsChild>
        <w:div w:id="627735500">
          <w:marLeft w:val="0"/>
          <w:marRight w:val="0"/>
          <w:marTop w:val="0"/>
          <w:marBottom w:val="0"/>
          <w:divBdr>
            <w:top w:val="none" w:sz="0" w:space="0" w:color="auto"/>
            <w:left w:val="none" w:sz="0" w:space="0" w:color="auto"/>
            <w:bottom w:val="none" w:sz="0" w:space="0" w:color="auto"/>
            <w:right w:val="none" w:sz="0" w:space="0" w:color="auto"/>
          </w:divBdr>
          <w:divsChild>
            <w:div w:id="565798838">
              <w:marLeft w:val="0"/>
              <w:marRight w:val="0"/>
              <w:marTop w:val="0"/>
              <w:marBottom w:val="0"/>
              <w:divBdr>
                <w:top w:val="none" w:sz="0" w:space="0" w:color="auto"/>
                <w:left w:val="none" w:sz="0" w:space="0" w:color="auto"/>
                <w:bottom w:val="none" w:sz="0" w:space="0" w:color="auto"/>
                <w:right w:val="none" w:sz="0" w:space="0" w:color="auto"/>
              </w:divBdr>
              <w:divsChild>
                <w:div w:id="62070493">
                  <w:marLeft w:val="0"/>
                  <w:marRight w:val="0"/>
                  <w:marTop w:val="0"/>
                  <w:marBottom w:val="0"/>
                  <w:divBdr>
                    <w:top w:val="none" w:sz="0" w:space="0" w:color="auto"/>
                    <w:left w:val="none" w:sz="0" w:space="0" w:color="auto"/>
                    <w:bottom w:val="none" w:sz="0" w:space="0" w:color="auto"/>
                    <w:right w:val="none" w:sz="0" w:space="0" w:color="auto"/>
                  </w:divBdr>
                  <w:divsChild>
                    <w:div w:id="12724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8716">
              <w:marLeft w:val="0"/>
              <w:marRight w:val="0"/>
              <w:marTop w:val="0"/>
              <w:marBottom w:val="0"/>
              <w:divBdr>
                <w:top w:val="none" w:sz="0" w:space="0" w:color="auto"/>
                <w:left w:val="none" w:sz="0" w:space="0" w:color="auto"/>
                <w:bottom w:val="none" w:sz="0" w:space="0" w:color="auto"/>
                <w:right w:val="none" w:sz="0" w:space="0" w:color="auto"/>
              </w:divBdr>
            </w:div>
            <w:div w:id="1618557711">
              <w:marLeft w:val="0"/>
              <w:marRight w:val="0"/>
              <w:marTop w:val="0"/>
              <w:marBottom w:val="0"/>
              <w:divBdr>
                <w:top w:val="none" w:sz="0" w:space="0" w:color="auto"/>
                <w:left w:val="none" w:sz="0" w:space="0" w:color="auto"/>
                <w:bottom w:val="none" w:sz="0" w:space="0" w:color="auto"/>
                <w:right w:val="none" w:sz="0" w:space="0" w:color="auto"/>
              </w:divBdr>
            </w:div>
          </w:divsChild>
        </w:div>
        <w:div w:id="1989285091">
          <w:marLeft w:val="0"/>
          <w:marRight w:val="0"/>
          <w:marTop w:val="0"/>
          <w:marBottom w:val="0"/>
          <w:divBdr>
            <w:top w:val="none" w:sz="0" w:space="0" w:color="auto"/>
            <w:left w:val="none" w:sz="0" w:space="0" w:color="auto"/>
            <w:bottom w:val="none" w:sz="0" w:space="0" w:color="auto"/>
            <w:right w:val="none" w:sz="0" w:space="0" w:color="auto"/>
          </w:divBdr>
          <w:divsChild>
            <w:div w:id="557908822">
              <w:marLeft w:val="0"/>
              <w:marRight w:val="0"/>
              <w:marTop w:val="0"/>
              <w:marBottom w:val="0"/>
              <w:divBdr>
                <w:top w:val="none" w:sz="0" w:space="0" w:color="auto"/>
                <w:left w:val="none" w:sz="0" w:space="0" w:color="auto"/>
                <w:bottom w:val="none" w:sz="0" w:space="0" w:color="auto"/>
                <w:right w:val="none" w:sz="0" w:space="0" w:color="auto"/>
              </w:divBdr>
            </w:div>
            <w:div w:id="1390107702">
              <w:marLeft w:val="0"/>
              <w:marRight w:val="0"/>
              <w:marTop w:val="0"/>
              <w:marBottom w:val="0"/>
              <w:divBdr>
                <w:top w:val="none" w:sz="0" w:space="0" w:color="auto"/>
                <w:left w:val="none" w:sz="0" w:space="0" w:color="auto"/>
                <w:bottom w:val="none" w:sz="0" w:space="0" w:color="auto"/>
                <w:right w:val="none" w:sz="0" w:space="0" w:color="auto"/>
              </w:divBdr>
              <w:divsChild>
                <w:div w:id="125975034">
                  <w:marLeft w:val="0"/>
                  <w:marRight w:val="0"/>
                  <w:marTop w:val="0"/>
                  <w:marBottom w:val="0"/>
                  <w:divBdr>
                    <w:top w:val="none" w:sz="0" w:space="0" w:color="auto"/>
                    <w:left w:val="none" w:sz="0" w:space="0" w:color="auto"/>
                    <w:bottom w:val="none" w:sz="0" w:space="0" w:color="auto"/>
                    <w:right w:val="none" w:sz="0" w:space="0" w:color="auto"/>
                  </w:divBdr>
                  <w:divsChild>
                    <w:div w:id="17397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66963">
      <w:bodyDiv w:val="1"/>
      <w:marLeft w:val="0"/>
      <w:marRight w:val="0"/>
      <w:marTop w:val="0"/>
      <w:marBottom w:val="0"/>
      <w:divBdr>
        <w:top w:val="none" w:sz="0" w:space="0" w:color="auto"/>
        <w:left w:val="none" w:sz="0" w:space="0" w:color="auto"/>
        <w:bottom w:val="none" w:sz="0" w:space="0" w:color="auto"/>
        <w:right w:val="none" w:sz="0" w:space="0" w:color="auto"/>
      </w:divBdr>
      <w:divsChild>
        <w:div w:id="1659188101">
          <w:marLeft w:val="0"/>
          <w:marRight w:val="0"/>
          <w:marTop w:val="0"/>
          <w:marBottom w:val="0"/>
          <w:divBdr>
            <w:top w:val="none" w:sz="0" w:space="0" w:color="auto"/>
            <w:left w:val="none" w:sz="0" w:space="0" w:color="auto"/>
            <w:bottom w:val="none" w:sz="0" w:space="0" w:color="auto"/>
            <w:right w:val="none" w:sz="0" w:space="0" w:color="auto"/>
          </w:divBdr>
        </w:div>
      </w:divsChild>
    </w:div>
    <w:div w:id="1926957390">
      <w:bodyDiv w:val="1"/>
      <w:marLeft w:val="0"/>
      <w:marRight w:val="0"/>
      <w:marTop w:val="0"/>
      <w:marBottom w:val="0"/>
      <w:divBdr>
        <w:top w:val="none" w:sz="0" w:space="0" w:color="auto"/>
        <w:left w:val="none" w:sz="0" w:space="0" w:color="auto"/>
        <w:bottom w:val="none" w:sz="0" w:space="0" w:color="auto"/>
        <w:right w:val="none" w:sz="0" w:space="0" w:color="auto"/>
      </w:divBdr>
      <w:divsChild>
        <w:div w:id="1391928899">
          <w:marLeft w:val="0"/>
          <w:marRight w:val="0"/>
          <w:marTop w:val="240"/>
          <w:marBottom w:val="240"/>
          <w:divBdr>
            <w:top w:val="none" w:sz="0" w:space="0" w:color="auto"/>
            <w:left w:val="none" w:sz="0" w:space="0" w:color="auto"/>
            <w:bottom w:val="none" w:sz="0" w:space="0" w:color="auto"/>
            <w:right w:val="none" w:sz="0" w:space="0" w:color="auto"/>
          </w:divBdr>
          <w:divsChild>
            <w:div w:id="34503457">
              <w:marLeft w:val="0"/>
              <w:marRight w:val="240"/>
              <w:marTop w:val="0"/>
              <w:marBottom w:val="0"/>
              <w:divBdr>
                <w:top w:val="none" w:sz="0" w:space="0" w:color="auto"/>
                <w:left w:val="none" w:sz="0" w:space="0" w:color="auto"/>
                <w:bottom w:val="none" w:sz="0" w:space="0" w:color="auto"/>
                <w:right w:val="single" w:sz="18" w:space="6" w:color="6CE26C"/>
              </w:divBdr>
            </w:div>
            <w:div w:id="385685722">
              <w:marLeft w:val="0"/>
              <w:marRight w:val="240"/>
              <w:marTop w:val="0"/>
              <w:marBottom w:val="0"/>
              <w:divBdr>
                <w:top w:val="none" w:sz="0" w:space="0" w:color="auto"/>
                <w:left w:val="none" w:sz="0" w:space="0" w:color="auto"/>
                <w:bottom w:val="none" w:sz="0" w:space="0" w:color="auto"/>
                <w:right w:val="single" w:sz="18" w:space="6" w:color="6CE26C"/>
              </w:divBdr>
            </w:div>
            <w:div w:id="547837000">
              <w:marLeft w:val="0"/>
              <w:marRight w:val="240"/>
              <w:marTop w:val="0"/>
              <w:marBottom w:val="0"/>
              <w:divBdr>
                <w:top w:val="none" w:sz="0" w:space="0" w:color="auto"/>
                <w:left w:val="none" w:sz="0" w:space="0" w:color="auto"/>
                <w:bottom w:val="none" w:sz="0" w:space="0" w:color="auto"/>
                <w:right w:val="single" w:sz="18" w:space="6" w:color="6CE26C"/>
              </w:divBdr>
            </w:div>
            <w:div w:id="172256042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99979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redirect?event=video_description&amp;redir_token=QUFFLUhqa1NyUmVFSlprUnBFSWR1Z3FaNTJpUXczVi1kd3xBQ3Jtc0tuODhUb2t5X1RYTzhWanV0X3hNVEl4bEhhN2Fwc3pVb2ZHS1FKRnR4Qkd1c0Y0N0dIN3pFNkZSTjlEdmdpcnQwNmJsUjBuTjIwbHA1VzdpZmthNlFuQW5sMXJIRjhWcWtFQmhyVkRiSnMyNWhLYVdjQQ&amp;q=https%3A%2F%2Fnumpy.org%2Fdoc%2Fstable%2Freference%2Fufuncs.html&amp;v=XF6DCrNTzu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redirect?event=video_description&amp;redir_token=QUFFLUhqbDNsaDktN3JFY3B0Z21kdEpfYzdhNkNLVWNFZ3xBQ3Jtc0trNGpqWDZBUU9fMWJvRllybzdNeXA4Wk42WGVJdFdLb1k5ZV8ySHl5T1VIMWhqVTJtWkh0M09aYVhkZEpfQk5DdTlyX19pUUVvZlVTdURXSWdtRDlORExhUW1TbERyU0VNbF9HVThDUkZSNXVQcVBBVQ&amp;q=https%3A%2F%2Fnumpy.org%2Fdoc%2Fstable%2Freference%2Froutines.math.html&amp;v=XF6DCrNTzu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1</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Gupta</dc:creator>
  <cp:keywords/>
  <dc:description/>
  <cp:lastModifiedBy>Manas Gupta</cp:lastModifiedBy>
  <cp:revision>2</cp:revision>
  <dcterms:created xsi:type="dcterms:W3CDTF">2025-04-15T09:50:00Z</dcterms:created>
  <dcterms:modified xsi:type="dcterms:W3CDTF">2025-04-29T06:25:00Z</dcterms:modified>
</cp:coreProperties>
</file>