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A95E" w14:textId="77777777" w:rsidR="00D40C22" w:rsidRDefault="00D40C22" w:rsidP="00AA1E8A"/>
    <w:p w14:paraId="29697791" w14:textId="4927E1E2" w:rsidR="00D40C22" w:rsidRDefault="00CC054D" w:rsidP="0026406E">
      <w:pPr>
        <w:jc w:val="center"/>
        <w:rPr>
          <w:b/>
          <w:sz w:val="40"/>
        </w:rPr>
      </w:pPr>
      <w:r>
        <w:rPr>
          <w:b/>
          <w:sz w:val="40"/>
        </w:rPr>
        <w:t>Savitribai Phule Pune University</w:t>
      </w:r>
    </w:p>
    <w:p w14:paraId="2955E385" w14:textId="77777777" w:rsidR="00CC054D" w:rsidRDefault="00CC054D" w:rsidP="0026406E">
      <w:pPr>
        <w:jc w:val="center"/>
      </w:pPr>
    </w:p>
    <w:p w14:paraId="4E1CB5BD" w14:textId="77777777" w:rsidR="00D40C22" w:rsidRPr="002B1235" w:rsidRDefault="00000000" w:rsidP="0026406E">
      <w:pPr>
        <w:jc w:val="center"/>
        <w:rPr>
          <w:sz w:val="32"/>
          <w:szCs w:val="32"/>
        </w:rPr>
      </w:pPr>
      <w:r w:rsidRPr="002B1235">
        <w:rPr>
          <w:b/>
          <w:sz w:val="32"/>
          <w:szCs w:val="32"/>
        </w:rPr>
        <w:t>Remote Internship - High Level Design</w:t>
      </w:r>
    </w:p>
    <w:p w14:paraId="3E74F91D" w14:textId="77777777" w:rsidR="00D40C22" w:rsidRDefault="00000000" w:rsidP="0026406E">
      <w:pPr>
        <w:jc w:val="center"/>
      </w:pPr>
      <w:r>
        <w:rPr>
          <w:sz w:val="28"/>
        </w:rPr>
        <w:t>on</w:t>
      </w:r>
    </w:p>
    <w:p w14:paraId="5FE1D304" w14:textId="77777777" w:rsidR="00CC054D" w:rsidRDefault="00CC054D" w:rsidP="00CC054D">
      <w:pPr>
        <w:jc w:val="center"/>
      </w:pPr>
      <w:r>
        <w:rPr>
          <w:b/>
          <w:sz w:val="44"/>
        </w:rPr>
        <w:t xml:space="preserve">Multimodal Academic Performance Prediction System using Text, Tabular </w:t>
      </w:r>
      <w:r w:rsidRPr="00D82961">
        <w:rPr>
          <w:b/>
          <w:sz w:val="44"/>
        </w:rPr>
        <w:t>and Behavioral Data</w:t>
      </w:r>
    </w:p>
    <w:p w14:paraId="2A1CA36E" w14:textId="77777777" w:rsidR="00D40C22" w:rsidRDefault="00D40C22" w:rsidP="0026406E">
      <w:pPr>
        <w:jc w:val="center"/>
      </w:pPr>
    </w:p>
    <w:p w14:paraId="27B66E88" w14:textId="77777777" w:rsidR="00D40C22" w:rsidRDefault="00D40C22" w:rsidP="0026406E">
      <w:pPr>
        <w:jc w:val="center"/>
      </w:pPr>
    </w:p>
    <w:p w14:paraId="31BB97C9" w14:textId="77777777" w:rsidR="00CC054D" w:rsidRPr="00AA6BA4" w:rsidRDefault="00CC054D" w:rsidP="00CC054D">
      <w:pPr>
        <w:jc w:val="center"/>
        <w:rPr>
          <w:b/>
          <w:bCs/>
          <w:sz w:val="18"/>
          <w:szCs w:val="16"/>
        </w:rPr>
      </w:pPr>
      <w:r w:rsidRPr="00AA6BA4">
        <w:rPr>
          <w:b/>
          <w:bCs/>
          <w:sz w:val="32"/>
          <w:szCs w:val="16"/>
        </w:rPr>
        <w:t>By</w:t>
      </w:r>
    </w:p>
    <w:p w14:paraId="04BAB84A" w14:textId="77777777" w:rsidR="00CC054D" w:rsidRPr="00AA6BA4" w:rsidRDefault="00CC054D" w:rsidP="00CC054D">
      <w:pPr>
        <w:jc w:val="center"/>
        <w:rPr>
          <w:sz w:val="22"/>
          <w:szCs w:val="20"/>
        </w:rPr>
      </w:pPr>
      <w:r w:rsidRPr="00AA6BA4">
        <w:rPr>
          <w:sz w:val="32"/>
          <w:szCs w:val="20"/>
        </w:rPr>
        <w:t>Manasi Narkhede(DS24M11)</w:t>
      </w:r>
    </w:p>
    <w:p w14:paraId="0A3CA030" w14:textId="77777777" w:rsidR="00CC054D" w:rsidRPr="00AA6BA4" w:rsidRDefault="00CC054D" w:rsidP="00CC054D">
      <w:pPr>
        <w:rPr>
          <w:sz w:val="22"/>
          <w:szCs w:val="20"/>
        </w:rPr>
      </w:pPr>
    </w:p>
    <w:p w14:paraId="52DA18D8" w14:textId="77777777" w:rsidR="00CC054D" w:rsidRPr="00AA6BA4" w:rsidRDefault="00CC054D" w:rsidP="00CC054D">
      <w:pPr>
        <w:jc w:val="center"/>
        <w:rPr>
          <w:b/>
          <w:bCs/>
          <w:sz w:val="32"/>
          <w:szCs w:val="20"/>
        </w:rPr>
      </w:pPr>
      <w:r w:rsidRPr="00AA6BA4">
        <w:rPr>
          <w:b/>
          <w:bCs/>
          <w:sz w:val="32"/>
          <w:szCs w:val="20"/>
        </w:rPr>
        <w:t xml:space="preserve">Guided by: </w:t>
      </w:r>
    </w:p>
    <w:p w14:paraId="24CF19DE" w14:textId="2A633185" w:rsidR="00D40C22" w:rsidRDefault="00CC054D" w:rsidP="00CC054D">
      <w:pPr>
        <w:jc w:val="center"/>
      </w:pPr>
      <w:r w:rsidRPr="00AA6BA4">
        <w:rPr>
          <w:sz w:val="32"/>
          <w:szCs w:val="20"/>
        </w:rPr>
        <w:t>Mr. Rithik Raj Vaishya</w:t>
      </w:r>
      <w:r w:rsidRPr="00AA6BA4">
        <w:rPr>
          <w:sz w:val="22"/>
          <w:szCs w:val="20"/>
        </w:rPr>
        <w:t xml:space="preserve"> </w:t>
      </w:r>
      <w:r>
        <w:br w:type="page"/>
      </w:r>
    </w:p>
    <w:p w14:paraId="7F5B8680" w14:textId="77777777" w:rsidR="004E3B85" w:rsidRDefault="00000000" w:rsidP="00EE66C3">
      <w:pPr>
        <w:pStyle w:val="Heading1"/>
        <w:rPr>
          <w:noProof/>
        </w:rPr>
      </w:pPr>
      <w:bookmarkStart w:id="0" w:name="_Toc230992496"/>
      <w:r>
        <w:rPr>
          <w:rFonts w:ascii="Times New Roman" w:hAnsi="Times New Roman"/>
        </w:rPr>
        <w:lastRenderedPageBreak/>
        <w:t>Table of Contents</w:t>
      </w:r>
      <w:bookmarkEnd w:id="0"/>
      <w:r w:rsidR="00D40C22">
        <w:fldChar w:fldCharType="begin"/>
      </w:r>
      <w:r w:rsidR="00D40C22">
        <w:instrText xml:space="preserve"> TOC \o "1-3" \h \z \u </w:instrText>
      </w:r>
      <w:r w:rsidR="00D40C22">
        <w:fldChar w:fldCharType="separate"/>
      </w:r>
    </w:p>
    <w:p w14:paraId="495F6127" w14:textId="15174EF8"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97" w:history="1">
        <w:r w:rsidRPr="009E7A27">
          <w:rPr>
            <w:rStyle w:val="Hyperlink"/>
            <w:rFonts w:eastAsiaTheme="majorEastAsia"/>
            <w:noProof/>
          </w:rPr>
          <w:t>1. Introduction</w:t>
        </w:r>
        <w:r>
          <w:rPr>
            <w:noProof/>
            <w:webHidden/>
          </w:rPr>
          <w:tab/>
        </w:r>
        <w:r>
          <w:rPr>
            <w:noProof/>
            <w:webHidden/>
          </w:rPr>
          <w:fldChar w:fldCharType="begin"/>
        </w:r>
        <w:r>
          <w:rPr>
            <w:noProof/>
            <w:webHidden/>
          </w:rPr>
          <w:instrText xml:space="preserve"> PAGEREF _Toc230992497 \h </w:instrText>
        </w:r>
        <w:r>
          <w:rPr>
            <w:noProof/>
            <w:webHidden/>
          </w:rPr>
        </w:r>
        <w:r>
          <w:rPr>
            <w:noProof/>
            <w:webHidden/>
          </w:rPr>
          <w:fldChar w:fldCharType="separate"/>
        </w:r>
        <w:r>
          <w:rPr>
            <w:noProof/>
            <w:webHidden/>
          </w:rPr>
          <w:t>3</w:t>
        </w:r>
        <w:r>
          <w:rPr>
            <w:noProof/>
            <w:webHidden/>
          </w:rPr>
          <w:fldChar w:fldCharType="end"/>
        </w:r>
      </w:hyperlink>
    </w:p>
    <w:p w14:paraId="6B1EEB8F" w14:textId="594955B3"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98" w:history="1">
        <w:r w:rsidRPr="009E7A27">
          <w:rPr>
            <w:rStyle w:val="Hyperlink"/>
            <w:rFonts w:eastAsiaTheme="majorEastAsia"/>
            <w:noProof/>
          </w:rPr>
          <w:t>1.1 Scope of the Document</w:t>
        </w:r>
        <w:r>
          <w:rPr>
            <w:noProof/>
            <w:webHidden/>
          </w:rPr>
          <w:tab/>
        </w:r>
        <w:r>
          <w:rPr>
            <w:noProof/>
            <w:webHidden/>
          </w:rPr>
          <w:fldChar w:fldCharType="begin"/>
        </w:r>
        <w:r>
          <w:rPr>
            <w:noProof/>
            <w:webHidden/>
          </w:rPr>
          <w:instrText xml:space="preserve"> PAGEREF _Toc230992498 \h </w:instrText>
        </w:r>
        <w:r>
          <w:rPr>
            <w:noProof/>
            <w:webHidden/>
          </w:rPr>
        </w:r>
        <w:r>
          <w:rPr>
            <w:noProof/>
            <w:webHidden/>
          </w:rPr>
          <w:fldChar w:fldCharType="separate"/>
        </w:r>
        <w:r>
          <w:rPr>
            <w:noProof/>
            <w:webHidden/>
          </w:rPr>
          <w:t>3</w:t>
        </w:r>
        <w:r>
          <w:rPr>
            <w:noProof/>
            <w:webHidden/>
          </w:rPr>
          <w:fldChar w:fldCharType="end"/>
        </w:r>
      </w:hyperlink>
    </w:p>
    <w:p w14:paraId="1C3FB75A" w14:textId="093D03BE"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499" w:history="1">
        <w:r w:rsidRPr="009E7A27">
          <w:rPr>
            <w:rStyle w:val="Hyperlink"/>
            <w:rFonts w:eastAsiaTheme="majorEastAsia"/>
            <w:noProof/>
          </w:rPr>
          <w:t>1.2 Intended Audience</w:t>
        </w:r>
        <w:r>
          <w:rPr>
            <w:noProof/>
            <w:webHidden/>
          </w:rPr>
          <w:tab/>
        </w:r>
        <w:r>
          <w:rPr>
            <w:noProof/>
            <w:webHidden/>
          </w:rPr>
          <w:fldChar w:fldCharType="begin"/>
        </w:r>
        <w:r>
          <w:rPr>
            <w:noProof/>
            <w:webHidden/>
          </w:rPr>
          <w:instrText xml:space="preserve"> PAGEREF _Toc230992499 \h </w:instrText>
        </w:r>
        <w:r>
          <w:rPr>
            <w:noProof/>
            <w:webHidden/>
          </w:rPr>
        </w:r>
        <w:r>
          <w:rPr>
            <w:noProof/>
            <w:webHidden/>
          </w:rPr>
          <w:fldChar w:fldCharType="separate"/>
        </w:r>
        <w:r>
          <w:rPr>
            <w:noProof/>
            <w:webHidden/>
          </w:rPr>
          <w:t>3</w:t>
        </w:r>
        <w:r>
          <w:rPr>
            <w:noProof/>
            <w:webHidden/>
          </w:rPr>
          <w:fldChar w:fldCharType="end"/>
        </w:r>
      </w:hyperlink>
    </w:p>
    <w:p w14:paraId="5369A879" w14:textId="1D84E524"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0" w:history="1">
        <w:r w:rsidRPr="009E7A27">
          <w:rPr>
            <w:rStyle w:val="Hyperlink"/>
            <w:rFonts w:eastAsiaTheme="majorEastAsia"/>
            <w:noProof/>
          </w:rPr>
          <w:t>1.3 System Overview</w:t>
        </w:r>
        <w:r>
          <w:rPr>
            <w:noProof/>
            <w:webHidden/>
          </w:rPr>
          <w:tab/>
        </w:r>
        <w:r>
          <w:rPr>
            <w:noProof/>
            <w:webHidden/>
          </w:rPr>
          <w:fldChar w:fldCharType="begin"/>
        </w:r>
        <w:r>
          <w:rPr>
            <w:noProof/>
            <w:webHidden/>
          </w:rPr>
          <w:instrText xml:space="preserve"> PAGEREF _Toc230992500 \h </w:instrText>
        </w:r>
        <w:r>
          <w:rPr>
            <w:noProof/>
            <w:webHidden/>
          </w:rPr>
        </w:r>
        <w:r>
          <w:rPr>
            <w:noProof/>
            <w:webHidden/>
          </w:rPr>
          <w:fldChar w:fldCharType="separate"/>
        </w:r>
        <w:r>
          <w:rPr>
            <w:noProof/>
            <w:webHidden/>
          </w:rPr>
          <w:t>3</w:t>
        </w:r>
        <w:r>
          <w:rPr>
            <w:noProof/>
            <w:webHidden/>
          </w:rPr>
          <w:fldChar w:fldCharType="end"/>
        </w:r>
      </w:hyperlink>
    </w:p>
    <w:p w14:paraId="17710D51" w14:textId="4911B733"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1" w:history="1">
        <w:r w:rsidRPr="009E7A27">
          <w:rPr>
            <w:rStyle w:val="Hyperlink"/>
            <w:rFonts w:eastAsiaTheme="majorEastAsia"/>
            <w:noProof/>
          </w:rPr>
          <w:t>2. System Design</w:t>
        </w:r>
        <w:r>
          <w:rPr>
            <w:noProof/>
            <w:webHidden/>
          </w:rPr>
          <w:tab/>
        </w:r>
        <w:r>
          <w:rPr>
            <w:noProof/>
            <w:webHidden/>
          </w:rPr>
          <w:fldChar w:fldCharType="begin"/>
        </w:r>
        <w:r>
          <w:rPr>
            <w:noProof/>
            <w:webHidden/>
          </w:rPr>
          <w:instrText xml:space="preserve"> PAGEREF _Toc230992501 \h </w:instrText>
        </w:r>
        <w:r>
          <w:rPr>
            <w:noProof/>
            <w:webHidden/>
          </w:rPr>
        </w:r>
        <w:r>
          <w:rPr>
            <w:noProof/>
            <w:webHidden/>
          </w:rPr>
          <w:fldChar w:fldCharType="separate"/>
        </w:r>
        <w:r>
          <w:rPr>
            <w:noProof/>
            <w:webHidden/>
          </w:rPr>
          <w:t>4</w:t>
        </w:r>
        <w:r>
          <w:rPr>
            <w:noProof/>
            <w:webHidden/>
          </w:rPr>
          <w:fldChar w:fldCharType="end"/>
        </w:r>
      </w:hyperlink>
    </w:p>
    <w:p w14:paraId="67188A5B" w14:textId="7B69389B"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2" w:history="1">
        <w:r w:rsidRPr="009E7A27">
          <w:rPr>
            <w:rStyle w:val="Hyperlink"/>
            <w:rFonts w:eastAsiaTheme="majorEastAsia"/>
            <w:noProof/>
          </w:rPr>
          <w:t>2.1 Application Design</w:t>
        </w:r>
        <w:r>
          <w:rPr>
            <w:noProof/>
            <w:webHidden/>
          </w:rPr>
          <w:tab/>
        </w:r>
        <w:r>
          <w:rPr>
            <w:noProof/>
            <w:webHidden/>
          </w:rPr>
          <w:fldChar w:fldCharType="begin"/>
        </w:r>
        <w:r>
          <w:rPr>
            <w:noProof/>
            <w:webHidden/>
          </w:rPr>
          <w:instrText xml:space="preserve"> PAGEREF _Toc230992502 \h </w:instrText>
        </w:r>
        <w:r>
          <w:rPr>
            <w:noProof/>
            <w:webHidden/>
          </w:rPr>
        </w:r>
        <w:r>
          <w:rPr>
            <w:noProof/>
            <w:webHidden/>
          </w:rPr>
          <w:fldChar w:fldCharType="separate"/>
        </w:r>
        <w:r>
          <w:rPr>
            <w:noProof/>
            <w:webHidden/>
          </w:rPr>
          <w:t>4</w:t>
        </w:r>
        <w:r>
          <w:rPr>
            <w:noProof/>
            <w:webHidden/>
          </w:rPr>
          <w:fldChar w:fldCharType="end"/>
        </w:r>
      </w:hyperlink>
    </w:p>
    <w:p w14:paraId="3380AC29" w14:textId="33564349"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3" w:history="1">
        <w:r w:rsidRPr="009E7A27">
          <w:rPr>
            <w:rStyle w:val="Hyperlink"/>
            <w:rFonts w:eastAsiaTheme="majorEastAsia"/>
            <w:noProof/>
          </w:rPr>
          <w:t>2.2 Process Flow</w:t>
        </w:r>
        <w:r>
          <w:rPr>
            <w:noProof/>
            <w:webHidden/>
          </w:rPr>
          <w:tab/>
        </w:r>
        <w:r>
          <w:rPr>
            <w:noProof/>
            <w:webHidden/>
          </w:rPr>
          <w:fldChar w:fldCharType="begin"/>
        </w:r>
        <w:r>
          <w:rPr>
            <w:noProof/>
            <w:webHidden/>
          </w:rPr>
          <w:instrText xml:space="preserve"> PAGEREF _Toc230992503 \h </w:instrText>
        </w:r>
        <w:r>
          <w:rPr>
            <w:noProof/>
            <w:webHidden/>
          </w:rPr>
        </w:r>
        <w:r>
          <w:rPr>
            <w:noProof/>
            <w:webHidden/>
          </w:rPr>
          <w:fldChar w:fldCharType="separate"/>
        </w:r>
        <w:r>
          <w:rPr>
            <w:noProof/>
            <w:webHidden/>
          </w:rPr>
          <w:t>5</w:t>
        </w:r>
        <w:r>
          <w:rPr>
            <w:noProof/>
            <w:webHidden/>
          </w:rPr>
          <w:fldChar w:fldCharType="end"/>
        </w:r>
      </w:hyperlink>
    </w:p>
    <w:p w14:paraId="6A597855" w14:textId="769070B8"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4" w:history="1">
        <w:r w:rsidRPr="009E7A27">
          <w:rPr>
            <w:rStyle w:val="Hyperlink"/>
            <w:rFonts w:eastAsiaTheme="majorEastAsia"/>
            <w:noProof/>
          </w:rPr>
          <w:t>2.3 Information Flow</w:t>
        </w:r>
        <w:r>
          <w:rPr>
            <w:noProof/>
            <w:webHidden/>
          </w:rPr>
          <w:tab/>
        </w:r>
        <w:r>
          <w:rPr>
            <w:noProof/>
            <w:webHidden/>
          </w:rPr>
          <w:fldChar w:fldCharType="begin"/>
        </w:r>
        <w:r>
          <w:rPr>
            <w:noProof/>
            <w:webHidden/>
          </w:rPr>
          <w:instrText xml:space="preserve"> PAGEREF _Toc230992504 \h </w:instrText>
        </w:r>
        <w:r>
          <w:rPr>
            <w:noProof/>
            <w:webHidden/>
          </w:rPr>
        </w:r>
        <w:r>
          <w:rPr>
            <w:noProof/>
            <w:webHidden/>
          </w:rPr>
          <w:fldChar w:fldCharType="separate"/>
        </w:r>
        <w:r>
          <w:rPr>
            <w:noProof/>
            <w:webHidden/>
          </w:rPr>
          <w:t>5</w:t>
        </w:r>
        <w:r>
          <w:rPr>
            <w:noProof/>
            <w:webHidden/>
          </w:rPr>
          <w:fldChar w:fldCharType="end"/>
        </w:r>
      </w:hyperlink>
    </w:p>
    <w:p w14:paraId="056A541C" w14:textId="47EF9E1B"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5" w:history="1">
        <w:r w:rsidRPr="009E7A27">
          <w:rPr>
            <w:rStyle w:val="Hyperlink"/>
            <w:rFonts w:eastAsiaTheme="majorEastAsia"/>
            <w:noProof/>
          </w:rPr>
          <w:t>2.4 Component Design</w:t>
        </w:r>
        <w:r>
          <w:rPr>
            <w:noProof/>
            <w:webHidden/>
          </w:rPr>
          <w:tab/>
        </w:r>
        <w:r>
          <w:rPr>
            <w:noProof/>
            <w:webHidden/>
          </w:rPr>
          <w:fldChar w:fldCharType="begin"/>
        </w:r>
        <w:r>
          <w:rPr>
            <w:noProof/>
            <w:webHidden/>
          </w:rPr>
          <w:instrText xml:space="preserve"> PAGEREF _Toc230992505 \h </w:instrText>
        </w:r>
        <w:r>
          <w:rPr>
            <w:noProof/>
            <w:webHidden/>
          </w:rPr>
        </w:r>
        <w:r>
          <w:rPr>
            <w:noProof/>
            <w:webHidden/>
          </w:rPr>
          <w:fldChar w:fldCharType="separate"/>
        </w:r>
        <w:r>
          <w:rPr>
            <w:noProof/>
            <w:webHidden/>
          </w:rPr>
          <w:t>5</w:t>
        </w:r>
        <w:r>
          <w:rPr>
            <w:noProof/>
            <w:webHidden/>
          </w:rPr>
          <w:fldChar w:fldCharType="end"/>
        </w:r>
      </w:hyperlink>
    </w:p>
    <w:p w14:paraId="5B2979FB" w14:textId="35B420A0"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6" w:history="1">
        <w:r w:rsidRPr="009E7A27">
          <w:rPr>
            <w:rStyle w:val="Hyperlink"/>
            <w:rFonts w:eastAsiaTheme="majorEastAsia"/>
            <w:noProof/>
          </w:rPr>
          <w:t>2.5 Key Design Considerations</w:t>
        </w:r>
        <w:r>
          <w:rPr>
            <w:noProof/>
            <w:webHidden/>
          </w:rPr>
          <w:tab/>
        </w:r>
        <w:r>
          <w:rPr>
            <w:noProof/>
            <w:webHidden/>
          </w:rPr>
          <w:fldChar w:fldCharType="begin"/>
        </w:r>
        <w:r>
          <w:rPr>
            <w:noProof/>
            <w:webHidden/>
          </w:rPr>
          <w:instrText xml:space="preserve"> PAGEREF _Toc230992506 \h </w:instrText>
        </w:r>
        <w:r>
          <w:rPr>
            <w:noProof/>
            <w:webHidden/>
          </w:rPr>
        </w:r>
        <w:r>
          <w:rPr>
            <w:noProof/>
            <w:webHidden/>
          </w:rPr>
          <w:fldChar w:fldCharType="separate"/>
        </w:r>
        <w:r>
          <w:rPr>
            <w:noProof/>
            <w:webHidden/>
          </w:rPr>
          <w:t>6</w:t>
        </w:r>
        <w:r>
          <w:rPr>
            <w:noProof/>
            <w:webHidden/>
          </w:rPr>
          <w:fldChar w:fldCharType="end"/>
        </w:r>
      </w:hyperlink>
    </w:p>
    <w:p w14:paraId="61397AC8" w14:textId="74DD7D4E"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7" w:history="1">
        <w:r w:rsidRPr="009E7A27">
          <w:rPr>
            <w:rStyle w:val="Hyperlink"/>
            <w:rFonts w:eastAsiaTheme="majorEastAsia"/>
            <w:noProof/>
          </w:rPr>
          <w:t>2.6 API Catalogue</w:t>
        </w:r>
        <w:r>
          <w:rPr>
            <w:noProof/>
            <w:webHidden/>
          </w:rPr>
          <w:tab/>
        </w:r>
        <w:r>
          <w:rPr>
            <w:noProof/>
            <w:webHidden/>
          </w:rPr>
          <w:fldChar w:fldCharType="begin"/>
        </w:r>
        <w:r>
          <w:rPr>
            <w:noProof/>
            <w:webHidden/>
          </w:rPr>
          <w:instrText xml:space="preserve"> PAGEREF _Toc230992507 \h </w:instrText>
        </w:r>
        <w:r>
          <w:rPr>
            <w:noProof/>
            <w:webHidden/>
          </w:rPr>
        </w:r>
        <w:r>
          <w:rPr>
            <w:noProof/>
            <w:webHidden/>
          </w:rPr>
          <w:fldChar w:fldCharType="separate"/>
        </w:r>
        <w:r>
          <w:rPr>
            <w:noProof/>
            <w:webHidden/>
          </w:rPr>
          <w:t>6</w:t>
        </w:r>
        <w:r>
          <w:rPr>
            <w:noProof/>
            <w:webHidden/>
          </w:rPr>
          <w:fldChar w:fldCharType="end"/>
        </w:r>
      </w:hyperlink>
    </w:p>
    <w:p w14:paraId="75283A5F" w14:textId="25EB4628"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8" w:history="1">
        <w:r w:rsidRPr="009E7A27">
          <w:rPr>
            <w:rStyle w:val="Hyperlink"/>
            <w:rFonts w:eastAsiaTheme="majorEastAsia"/>
            <w:noProof/>
          </w:rPr>
          <w:t>3. Data Design</w:t>
        </w:r>
        <w:r>
          <w:rPr>
            <w:noProof/>
            <w:webHidden/>
          </w:rPr>
          <w:tab/>
        </w:r>
        <w:r>
          <w:rPr>
            <w:noProof/>
            <w:webHidden/>
          </w:rPr>
          <w:fldChar w:fldCharType="begin"/>
        </w:r>
        <w:r>
          <w:rPr>
            <w:noProof/>
            <w:webHidden/>
          </w:rPr>
          <w:instrText xml:space="preserve"> PAGEREF _Toc230992508 \h </w:instrText>
        </w:r>
        <w:r>
          <w:rPr>
            <w:noProof/>
            <w:webHidden/>
          </w:rPr>
        </w:r>
        <w:r>
          <w:rPr>
            <w:noProof/>
            <w:webHidden/>
          </w:rPr>
          <w:fldChar w:fldCharType="separate"/>
        </w:r>
        <w:r>
          <w:rPr>
            <w:noProof/>
            <w:webHidden/>
          </w:rPr>
          <w:t>8</w:t>
        </w:r>
        <w:r>
          <w:rPr>
            <w:noProof/>
            <w:webHidden/>
          </w:rPr>
          <w:fldChar w:fldCharType="end"/>
        </w:r>
      </w:hyperlink>
    </w:p>
    <w:p w14:paraId="2354480C" w14:textId="6D5A93FA"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09" w:history="1">
        <w:r w:rsidRPr="009E7A27">
          <w:rPr>
            <w:rStyle w:val="Hyperlink"/>
            <w:rFonts w:eastAsiaTheme="majorEastAsia"/>
            <w:noProof/>
          </w:rPr>
          <w:t>3.1 Data Model</w:t>
        </w:r>
        <w:r>
          <w:rPr>
            <w:noProof/>
            <w:webHidden/>
          </w:rPr>
          <w:tab/>
        </w:r>
        <w:r>
          <w:rPr>
            <w:noProof/>
            <w:webHidden/>
          </w:rPr>
          <w:fldChar w:fldCharType="begin"/>
        </w:r>
        <w:r>
          <w:rPr>
            <w:noProof/>
            <w:webHidden/>
          </w:rPr>
          <w:instrText xml:space="preserve"> PAGEREF _Toc230992509 \h </w:instrText>
        </w:r>
        <w:r>
          <w:rPr>
            <w:noProof/>
            <w:webHidden/>
          </w:rPr>
        </w:r>
        <w:r>
          <w:rPr>
            <w:noProof/>
            <w:webHidden/>
          </w:rPr>
          <w:fldChar w:fldCharType="separate"/>
        </w:r>
        <w:r>
          <w:rPr>
            <w:noProof/>
            <w:webHidden/>
          </w:rPr>
          <w:t>8</w:t>
        </w:r>
        <w:r>
          <w:rPr>
            <w:noProof/>
            <w:webHidden/>
          </w:rPr>
          <w:fldChar w:fldCharType="end"/>
        </w:r>
      </w:hyperlink>
    </w:p>
    <w:p w14:paraId="735CBFCF" w14:textId="60472E38"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0" w:history="1">
        <w:r w:rsidRPr="009E7A27">
          <w:rPr>
            <w:rStyle w:val="Hyperlink"/>
            <w:rFonts w:eastAsiaTheme="majorEastAsia"/>
            <w:noProof/>
          </w:rPr>
          <w:t>3.2 Data Access Mechanism</w:t>
        </w:r>
        <w:r>
          <w:rPr>
            <w:noProof/>
            <w:webHidden/>
          </w:rPr>
          <w:tab/>
        </w:r>
        <w:r>
          <w:rPr>
            <w:noProof/>
            <w:webHidden/>
          </w:rPr>
          <w:fldChar w:fldCharType="begin"/>
        </w:r>
        <w:r>
          <w:rPr>
            <w:noProof/>
            <w:webHidden/>
          </w:rPr>
          <w:instrText xml:space="preserve"> PAGEREF _Toc230992510 \h </w:instrText>
        </w:r>
        <w:r>
          <w:rPr>
            <w:noProof/>
            <w:webHidden/>
          </w:rPr>
        </w:r>
        <w:r>
          <w:rPr>
            <w:noProof/>
            <w:webHidden/>
          </w:rPr>
          <w:fldChar w:fldCharType="separate"/>
        </w:r>
        <w:r>
          <w:rPr>
            <w:noProof/>
            <w:webHidden/>
          </w:rPr>
          <w:t>8</w:t>
        </w:r>
        <w:r>
          <w:rPr>
            <w:noProof/>
            <w:webHidden/>
          </w:rPr>
          <w:fldChar w:fldCharType="end"/>
        </w:r>
      </w:hyperlink>
    </w:p>
    <w:p w14:paraId="48376508" w14:textId="13E63210"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1" w:history="1">
        <w:r w:rsidRPr="009E7A27">
          <w:rPr>
            <w:rStyle w:val="Hyperlink"/>
            <w:rFonts w:eastAsiaTheme="majorEastAsia"/>
            <w:noProof/>
          </w:rPr>
          <w:t>3.3 Data Retention Policies</w:t>
        </w:r>
        <w:r>
          <w:rPr>
            <w:noProof/>
            <w:webHidden/>
          </w:rPr>
          <w:tab/>
        </w:r>
        <w:r>
          <w:rPr>
            <w:noProof/>
            <w:webHidden/>
          </w:rPr>
          <w:fldChar w:fldCharType="begin"/>
        </w:r>
        <w:r>
          <w:rPr>
            <w:noProof/>
            <w:webHidden/>
          </w:rPr>
          <w:instrText xml:space="preserve"> PAGEREF _Toc230992511 \h </w:instrText>
        </w:r>
        <w:r>
          <w:rPr>
            <w:noProof/>
            <w:webHidden/>
          </w:rPr>
        </w:r>
        <w:r>
          <w:rPr>
            <w:noProof/>
            <w:webHidden/>
          </w:rPr>
          <w:fldChar w:fldCharType="separate"/>
        </w:r>
        <w:r>
          <w:rPr>
            <w:noProof/>
            <w:webHidden/>
          </w:rPr>
          <w:t>8</w:t>
        </w:r>
        <w:r>
          <w:rPr>
            <w:noProof/>
            <w:webHidden/>
          </w:rPr>
          <w:fldChar w:fldCharType="end"/>
        </w:r>
      </w:hyperlink>
    </w:p>
    <w:p w14:paraId="102BAF10" w14:textId="0F24D1B8"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2" w:history="1">
        <w:r w:rsidRPr="009E7A27">
          <w:rPr>
            <w:rStyle w:val="Hyperlink"/>
            <w:rFonts w:eastAsiaTheme="majorEastAsia"/>
            <w:noProof/>
          </w:rPr>
          <w:t>3.4 Data Migration</w:t>
        </w:r>
        <w:r>
          <w:rPr>
            <w:noProof/>
            <w:webHidden/>
          </w:rPr>
          <w:tab/>
        </w:r>
        <w:r>
          <w:rPr>
            <w:noProof/>
            <w:webHidden/>
          </w:rPr>
          <w:fldChar w:fldCharType="begin"/>
        </w:r>
        <w:r>
          <w:rPr>
            <w:noProof/>
            <w:webHidden/>
          </w:rPr>
          <w:instrText xml:space="preserve"> PAGEREF _Toc230992512 \h </w:instrText>
        </w:r>
        <w:r>
          <w:rPr>
            <w:noProof/>
            <w:webHidden/>
          </w:rPr>
        </w:r>
        <w:r>
          <w:rPr>
            <w:noProof/>
            <w:webHidden/>
          </w:rPr>
          <w:fldChar w:fldCharType="separate"/>
        </w:r>
        <w:r>
          <w:rPr>
            <w:noProof/>
            <w:webHidden/>
          </w:rPr>
          <w:t>8</w:t>
        </w:r>
        <w:r>
          <w:rPr>
            <w:noProof/>
            <w:webHidden/>
          </w:rPr>
          <w:fldChar w:fldCharType="end"/>
        </w:r>
      </w:hyperlink>
    </w:p>
    <w:p w14:paraId="76E7B367" w14:textId="772AED3D"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3" w:history="1">
        <w:r w:rsidRPr="009E7A27">
          <w:rPr>
            <w:rStyle w:val="Hyperlink"/>
            <w:rFonts w:eastAsiaTheme="majorEastAsia"/>
            <w:noProof/>
          </w:rPr>
          <w:t>4. Interfaces</w:t>
        </w:r>
        <w:r>
          <w:rPr>
            <w:noProof/>
            <w:webHidden/>
          </w:rPr>
          <w:tab/>
        </w:r>
        <w:r>
          <w:rPr>
            <w:noProof/>
            <w:webHidden/>
          </w:rPr>
          <w:fldChar w:fldCharType="begin"/>
        </w:r>
        <w:r>
          <w:rPr>
            <w:noProof/>
            <w:webHidden/>
          </w:rPr>
          <w:instrText xml:space="preserve"> PAGEREF _Toc230992513 \h </w:instrText>
        </w:r>
        <w:r>
          <w:rPr>
            <w:noProof/>
            <w:webHidden/>
          </w:rPr>
        </w:r>
        <w:r>
          <w:rPr>
            <w:noProof/>
            <w:webHidden/>
          </w:rPr>
          <w:fldChar w:fldCharType="separate"/>
        </w:r>
        <w:r>
          <w:rPr>
            <w:noProof/>
            <w:webHidden/>
          </w:rPr>
          <w:t>9</w:t>
        </w:r>
        <w:r>
          <w:rPr>
            <w:noProof/>
            <w:webHidden/>
          </w:rPr>
          <w:fldChar w:fldCharType="end"/>
        </w:r>
      </w:hyperlink>
    </w:p>
    <w:p w14:paraId="31DA7845" w14:textId="51460DC1"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4" w:history="1">
        <w:r w:rsidRPr="009E7A27">
          <w:rPr>
            <w:rStyle w:val="Hyperlink"/>
            <w:rFonts w:eastAsiaTheme="majorEastAsia"/>
            <w:noProof/>
          </w:rPr>
          <w:t>5. State and Session Management</w:t>
        </w:r>
        <w:r>
          <w:rPr>
            <w:noProof/>
            <w:webHidden/>
          </w:rPr>
          <w:tab/>
        </w:r>
        <w:r>
          <w:rPr>
            <w:noProof/>
            <w:webHidden/>
          </w:rPr>
          <w:fldChar w:fldCharType="begin"/>
        </w:r>
        <w:r>
          <w:rPr>
            <w:noProof/>
            <w:webHidden/>
          </w:rPr>
          <w:instrText xml:space="preserve"> PAGEREF _Toc230992514 \h </w:instrText>
        </w:r>
        <w:r>
          <w:rPr>
            <w:noProof/>
            <w:webHidden/>
          </w:rPr>
        </w:r>
        <w:r>
          <w:rPr>
            <w:noProof/>
            <w:webHidden/>
          </w:rPr>
          <w:fldChar w:fldCharType="separate"/>
        </w:r>
        <w:r>
          <w:rPr>
            <w:noProof/>
            <w:webHidden/>
          </w:rPr>
          <w:t>10</w:t>
        </w:r>
        <w:r>
          <w:rPr>
            <w:noProof/>
            <w:webHidden/>
          </w:rPr>
          <w:fldChar w:fldCharType="end"/>
        </w:r>
      </w:hyperlink>
    </w:p>
    <w:p w14:paraId="2544C0AA" w14:textId="6A122755"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5" w:history="1">
        <w:r w:rsidRPr="009E7A27">
          <w:rPr>
            <w:rStyle w:val="Hyperlink"/>
            <w:rFonts w:eastAsiaTheme="majorEastAsia"/>
            <w:noProof/>
          </w:rPr>
          <w:t>6. Caching</w:t>
        </w:r>
        <w:r>
          <w:rPr>
            <w:noProof/>
            <w:webHidden/>
          </w:rPr>
          <w:tab/>
        </w:r>
        <w:r>
          <w:rPr>
            <w:noProof/>
            <w:webHidden/>
          </w:rPr>
          <w:fldChar w:fldCharType="begin"/>
        </w:r>
        <w:r>
          <w:rPr>
            <w:noProof/>
            <w:webHidden/>
          </w:rPr>
          <w:instrText xml:space="preserve"> PAGEREF _Toc230992515 \h </w:instrText>
        </w:r>
        <w:r>
          <w:rPr>
            <w:noProof/>
            <w:webHidden/>
          </w:rPr>
        </w:r>
        <w:r>
          <w:rPr>
            <w:noProof/>
            <w:webHidden/>
          </w:rPr>
          <w:fldChar w:fldCharType="separate"/>
        </w:r>
        <w:r>
          <w:rPr>
            <w:noProof/>
            <w:webHidden/>
          </w:rPr>
          <w:t>11</w:t>
        </w:r>
        <w:r>
          <w:rPr>
            <w:noProof/>
            <w:webHidden/>
          </w:rPr>
          <w:fldChar w:fldCharType="end"/>
        </w:r>
      </w:hyperlink>
    </w:p>
    <w:p w14:paraId="59A00C2D" w14:textId="0B303A13"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6" w:history="1">
        <w:r w:rsidRPr="009E7A27">
          <w:rPr>
            <w:rStyle w:val="Hyperlink"/>
            <w:rFonts w:eastAsiaTheme="majorEastAsia"/>
            <w:noProof/>
          </w:rPr>
          <w:t>7. Non-Functional Requirements</w:t>
        </w:r>
        <w:r>
          <w:rPr>
            <w:noProof/>
            <w:webHidden/>
          </w:rPr>
          <w:tab/>
        </w:r>
        <w:r>
          <w:rPr>
            <w:noProof/>
            <w:webHidden/>
          </w:rPr>
          <w:fldChar w:fldCharType="begin"/>
        </w:r>
        <w:r>
          <w:rPr>
            <w:noProof/>
            <w:webHidden/>
          </w:rPr>
          <w:instrText xml:space="preserve"> PAGEREF _Toc230992516 \h </w:instrText>
        </w:r>
        <w:r>
          <w:rPr>
            <w:noProof/>
            <w:webHidden/>
          </w:rPr>
        </w:r>
        <w:r>
          <w:rPr>
            <w:noProof/>
            <w:webHidden/>
          </w:rPr>
          <w:fldChar w:fldCharType="separate"/>
        </w:r>
        <w:r>
          <w:rPr>
            <w:noProof/>
            <w:webHidden/>
          </w:rPr>
          <w:t>12</w:t>
        </w:r>
        <w:r>
          <w:rPr>
            <w:noProof/>
            <w:webHidden/>
          </w:rPr>
          <w:fldChar w:fldCharType="end"/>
        </w:r>
      </w:hyperlink>
    </w:p>
    <w:p w14:paraId="6C00130E" w14:textId="69835209"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7" w:history="1">
        <w:r w:rsidRPr="009E7A27">
          <w:rPr>
            <w:rStyle w:val="Hyperlink"/>
            <w:rFonts w:eastAsiaTheme="majorEastAsia"/>
            <w:noProof/>
          </w:rPr>
          <w:t>7.1 Security Aspects</w:t>
        </w:r>
        <w:r>
          <w:rPr>
            <w:noProof/>
            <w:webHidden/>
          </w:rPr>
          <w:tab/>
        </w:r>
        <w:r>
          <w:rPr>
            <w:noProof/>
            <w:webHidden/>
          </w:rPr>
          <w:fldChar w:fldCharType="begin"/>
        </w:r>
        <w:r>
          <w:rPr>
            <w:noProof/>
            <w:webHidden/>
          </w:rPr>
          <w:instrText xml:space="preserve"> PAGEREF _Toc230992517 \h </w:instrText>
        </w:r>
        <w:r>
          <w:rPr>
            <w:noProof/>
            <w:webHidden/>
          </w:rPr>
        </w:r>
        <w:r>
          <w:rPr>
            <w:noProof/>
            <w:webHidden/>
          </w:rPr>
          <w:fldChar w:fldCharType="separate"/>
        </w:r>
        <w:r>
          <w:rPr>
            <w:noProof/>
            <w:webHidden/>
          </w:rPr>
          <w:t>12</w:t>
        </w:r>
        <w:r>
          <w:rPr>
            <w:noProof/>
            <w:webHidden/>
          </w:rPr>
          <w:fldChar w:fldCharType="end"/>
        </w:r>
      </w:hyperlink>
    </w:p>
    <w:p w14:paraId="59E7F1D3" w14:textId="081722D1" w:rsidR="004E3B85" w:rsidRDefault="004E3B85">
      <w:pPr>
        <w:pStyle w:val="TOC2"/>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8" w:history="1">
        <w:r w:rsidRPr="009E7A27">
          <w:rPr>
            <w:rStyle w:val="Hyperlink"/>
            <w:rFonts w:eastAsiaTheme="majorEastAsia"/>
            <w:noProof/>
          </w:rPr>
          <w:t>7.2 Performance Aspects</w:t>
        </w:r>
        <w:r>
          <w:rPr>
            <w:noProof/>
            <w:webHidden/>
          </w:rPr>
          <w:tab/>
        </w:r>
        <w:r>
          <w:rPr>
            <w:noProof/>
            <w:webHidden/>
          </w:rPr>
          <w:fldChar w:fldCharType="begin"/>
        </w:r>
        <w:r>
          <w:rPr>
            <w:noProof/>
            <w:webHidden/>
          </w:rPr>
          <w:instrText xml:space="preserve"> PAGEREF _Toc230992518 \h </w:instrText>
        </w:r>
        <w:r>
          <w:rPr>
            <w:noProof/>
            <w:webHidden/>
          </w:rPr>
        </w:r>
        <w:r>
          <w:rPr>
            <w:noProof/>
            <w:webHidden/>
          </w:rPr>
          <w:fldChar w:fldCharType="separate"/>
        </w:r>
        <w:r>
          <w:rPr>
            <w:noProof/>
            <w:webHidden/>
          </w:rPr>
          <w:t>12</w:t>
        </w:r>
        <w:r>
          <w:rPr>
            <w:noProof/>
            <w:webHidden/>
          </w:rPr>
          <w:fldChar w:fldCharType="end"/>
        </w:r>
      </w:hyperlink>
    </w:p>
    <w:p w14:paraId="323521AA" w14:textId="4F8EBEEB" w:rsidR="004E3B85" w:rsidRDefault="004E3B85">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519" w:history="1">
        <w:r w:rsidRPr="009E7A27">
          <w:rPr>
            <w:rStyle w:val="Hyperlink"/>
            <w:rFonts w:eastAsiaTheme="majorEastAsia"/>
            <w:noProof/>
          </w:rPr>
          <w:t>8. References</w:t>
        </w:r>
        <w:r>
          <w:rPr>
            <w:noProof/>
            <w:webHidden/>
          </w:rPr>
          <w:tab/>
        </w:r>
        <w:r>
          <w:rPr>
            <w:noProof/>
            <w:webHidden/>
          </w:rPr>
          <w:fldChar w:fldCharType="begin"/>
        </w:r>
        <w:r>
          <w:rPr>
            <w:noProof/>
            <w:webHidden/>
          </w:rPr>
          <w:instrText xml:space="preserve"> PAGEREF _Toc230992519 \h </w:instrText>
        </w:r>
        <w:r>
          <w:rPr>
            <w:noProof/>
            <w:webHidden/>
          </w:rPr>
        </w:r>
        <w:r>
          <w:rPr>
            <w:noProof/>
            <w:webHidden/>
          </w:rPr>
          <w:fldChar w:fldCharType="separate"/>
        </w:r>
        <w:r>
          <w:rPr>
            <w:noProof/>
            <w:webHidden/>
          </w:rPr>
          <w:t>13</w:t>
        </w:r>
        <w:r>
          <w:rPr>
            <w:noProof/>
            <w:webHidden/>
          </w:rPr>
          <w:fldChar w:fldCharType="end"/>
        </w:r>
      </w:hyperlink>
    </w:p>
    <w:p w14:paraId="4250A307" w14:textId="62199312" w:rsidR="00D40C22" w:rsidRDefault="00D40C22" w:rsidP="00AA1E8A">
      <w:r>
        <w:rPr>
          <w:i/>
          <w:color w:val="808080"/>
          <w:sz w:val="20"/>
        </w:rPr>
        <w:fldChar w:fldCharType="end"/>
      </w:r>
    </w:p>
    <w:p w14:paraId="2A8B1CB6" w14:textId="77777777" w:rsidR="00D40C22" w:rsidRDefault="00000000" w:rsidP="00AA1E8A">
      <w:r>
        <w:br w:type="page"/>
      </w:r>
    </w:p>
    <w:p w14:paraId="35D92B70" w14:textId="77777777" w:rsidR="00D40C22" w:rsidRDefault="00000000" w:rsidP="00AA1E8A">
      <w:pPr>
        <w:pStyle w:val="Heading1"/>
      </w:pPr>
      <w:bookmarkStart w:id="1" w:name="_Toc230992497"/>
      <w:r>
        <w:rPr>
          <w:rFonts w:ascii="Times New Roman" w:hAnsi="Times New Roman"/>
        </w:rPr>
        <w:lastRenderedPageBreak/>
        <w:t>1. Introduction</w:t>
      </w:r>
      <w:bookmarkEnd w:id="1"/>
    </w:p>
    <w:p w14:paraId="67643FCD" w14:textId="77777777" w:rsidR="00D40C22" w:rsidRDefault="00000000" w:rsidP="00AA1E8A">
      <w:pPr>
        <w:pStyle w:val="Heading2"/>
      </w:pPr>
      <w:bookmarkStart w:id="2" w:name="_Toc230992498"/>
      <w:r>
        <w:rPr>
          <w:rFonts w:ascii="Times New Roman" w:hAnsi="Times New Roman"/>
        </w:rPr>
        <w:t>1.1 Scope of the Document</w:t>
      </w:r>
      <w:bookmarkEnd w:id="2"/>
    </w:p>
    <w:p w14:paraId="0BF08CB1" w14:textId="77777777" w:rsidR="00D40C22" w:rsidRDefault="00000000" w:rsidP="00AA1E8A">
      <w:pPr>
        <w:spacing w:after="120"/>
      </w:pPr>
      <w:r>
        <w:t xml:space="preserve">This </w:t>
      </w:r>
      <w:proofErr w:type="gramStart"/>
      <w:r>
        <w:t>High Level</w:t>
      </w:r>
      <w:proofErr w:type="gramEnd"/>
      <w:r>
        <w:t xml:space="preserve"> Design (HLD) document provides an architectural overview of the Multimodal Academic Performance Prediction System. It describes the system's major components, their interactions, data flows, and the technology decisions that shape the overall architecture. This document is intended to serve as a blueprint for development and a reference for stakeholders reviewing the system's design.</w:t>
      </w:r>
    </w:p>
    <w:p w14:paraId="26522763" w14:textId="77777777" w:rsidR="00D40C22" w:rsidRDefault="00000000" w:rsidP="00AA1E8A">
      <w:pPr>
        <w:pStyle w:val="Heading2"/>
      </w:pPr>
      <w:bookmarkStart w:id="3" w:name="_Toc230992499"/>
      <w:r>
        <w:rPr>
          <w:rFonts w:ascii="Times New Roman" w:hAnsi="Times New Roman"/>
        </w:rPr>
        <w:t>1.2 Intended Audience</w:t>
      </w:r>
      <w:bookmarkEnd w:id="3"/>
    </w:p>
    <w:p w14:paraId="38BDC693" w14:textId="77777777" w:rsidR="00D40C22" w:rsidRDefault="00000000" w:rsidP="00AA1E8A">
      <w:pPr>
        <w:spacing w:after="120"/>
      </w:pPr>
      <w:r>
        <w:t>This document is intended for project supervisors, academic evaluators, software architects, development team members, and quality assurance personnel who need to understand the high-level architecture and design rationale of the system.</w:t>
      </w:r>
    </w:p>
    <w:p w14:paraId="6377C56D" w14:textId="77777777" w:rsidR="00D40C22" w:rsidRDefault="00000000" w:rsidP="00AA1E8A">
      <w:pPr>
        <w:pStyle w:val="Heading2"/>
      </w:pPr>
      <w:bookmarkStart w:id="4" w:name="_Toc230992500"/>
      <w:r>
        <w:rPr>
          <w:rFonts w:ascii="Times New Roman" w:hAnsi="Times New Roman"/>
        </w:rPr>
        <w:t>1.3 System Overview</w:t>
      </w:r>
      <w:bookmarkEnd w:id="4"/>
    </w:p>
    <w:p w14:paraId="04DDC024" w14:textId="77777777" w:rsidR="00D40C22" w:rsidRDefault="00000000" w:rsidP="00AA1E8A">
      <w:pPr>
        <w:spacing w:after="120"/>
      </w:pPr>
      <w:r>
        <w:t xml:space="preserve">The system is a full-stack web application that predicts student academic risk using a multimodal machine learning pipeline. It ingests three types of data — tabular academic records, behavioral engagement logs, and free-text student submissions — processes them through dedicated preprocessing pipelines, generates unimodal predictions using </w:t>
      </w:r>
      <w:proofErr w:type="spellStart"/>
      <w:r>
        <w:t>XGBoost</w:t>
      </w:r>
      <w:proofErr w:type="spellEnd"/>
      <w:r>
        <w:t xml:space="preserve">, LSTM, and Transformer models respectively, and fuses these predictions through an </w:t>
      </w:r>
      <w:proofErr w:type="spellStart"/>
      <w:r>
        <w:t>XGBoost</w:t>
      </w:r>
      <w:proofErr w:type="spellEnd"/>
      <w:r>
        <w:t xml:space="preserve"> meta-learner ensemble. Predictions are accompanied by SHAP-based explainability and natural language summaries.</w:t>
      </w:r>
    </w:p>
    <w:p w14:paraId="3A987C53" w14:textId="77777777" w:rsidR="00C84667" w:rsidRDefault="00C84667">
      <w:pPr>
        <w:jc w:val="left"/>
        <w:rPr>
          <w:rFonts w:cstheme="majorBidi"/>
          <w:b/>
          <w:bCs/>
          <w:color w:val="000000"/>
          <w:sz w:val="32"/>
          <w:szCs w:val="28"/>
        </w:rPr>
      </w:pPr>
      <w:r>
        <w:br w:type="page"/>
      </w:r>
    </w:p>
    <w:p w14:paraId="4A20DAE0" w14:textId="5DB66DA0" w:rsidR="00D40C22" w:rsidRDefault="00000000" w:rsidP="00AA1E8A">
      <w:pPr>
        <w:pStyle w:val="Heading1"/>
      </w:pPr>
      <w:bookmarkStart w:id="5" w:name="_Toc230992501"/>
      <w:r>
        <w:rPr>
          <w:rFonts w:ascii="Times New Roman" w:hAnsi="Times New Roman"/>
        </w:rPr>
        <w:lastRenderedPageBreak/>
        <w:t>2. System Design</w:t>
      </w:r>
      <w:bookmarkEnd w:id="5"/>
    </w:p>
    <w:p w14:paraId="6979AD3F" w14:textId="77777777" w:rsidR="00D40C22" w:rsidRDefault="00000000" w:rsidP="00AA1E8A">
      <w:pPr>
        <w:pStyle w:val="Heading2"/>
      </w:pPr>
      <w:bookmarkStart w:id="6" w:name="_Toc230992502"/>
      <w:r>
        <w:rPr>
          <w:rFonts w:ascii="Times New Roman" w:hAnsi="Times New Roman"/>
        </w:rPr>
        <w:t>2.1 Application Design</w:t>
      </w:r>
      <w:bookmarkEnd w:id="6"/>
    </w:p>
    <w:p w14:paraId="7BF83CF9" w14:textId="77777777" w:rsidR="00D40C22" w:rsidRDefault="00000000" w:rsidP="00AA1E8A">
      <w:pPr>
        <w:spacing w:after="120"/>
      </w:pPr>
      <w:r>
        <w:t>The application follows a client-server architecture with three major layers:</w:t>
      </w:r>
    </w:p>
    <w:p w14:paraId="7D481CA8" w14:textId="77777777" w:rsidR="00D40C22" w:rsidRDefault="00000000" w:rsidP="00AA1E8A">
      <w:pPr>
        <w:spacing w:after="120"/>
      </w:pPr>
      <w:r>
        <w:t xml:space="preserve">Presentation Layer: A React 19 single-page application built with Vite and TypeScript. It uses </w:t>
      </w:r>
      <w:proofErr w:type="spellStart"/>
      <w:r>
        <w:t>Zustand</w:t>
      </w:r>
      <w:proofErr w:type="spellEnd"/>
      <w:r>
        <w:t xml:space="preserve"> for client-side state management, </w:t>
      </w:r>
      <w:proofErr w:type="spellStart"/>
      <w:r>
        <w:t>TanStack</w:t>
      </w:r>
      <w:proofErr w:type="spellEnd"/>
      <w:r>
        <w:t xml:space="preserve"> React Query for server state and caching, and Recharts for data visualization. The frontend communicates with the backend exclusively through RESTful API calls with JWT bearer token authentication.</w:t>
      </w:r>
    </w:p>
    <w:p w14:paraId="52805124" w14:textId="77777777" w:rsidR="00D40C22" w:rsidRDefault="00000000" w:rsidP="00AA1E8A">
      <w:pPr>
        <w:spacing w:after="120"/>
      </w:pPr>
      <w:r>
        <w:t xml:space="preserve">Application Layer: A </w:t>
      </w:r>
      <w:proofErr w:type="spellStart"/>
      <w:r>
        <w:t>FastAPI</w:t>
      </w:r>
      <w:proofErr w:type="spellEnd"/>
      <w:r>
        <w:t xml:space="preserve">-based Python backend providing asynchronous REST endpoints. It handles authentication (JWT with </w:t>
      </w:r>
      <w:proofErr w:type="spellStart"/>
      <w:r>
        <w:t>bcrypt</w:t>
      </w:r>
      <w:proofErr w:type="spellEnd"/>
      <w:r>
        <w:t xml:space="preserve"> password hashing), request validation (</w:t>
      </w:r>
      <w:proofErr w:type="spellStart"/>
      <w:r>
        <w:t>Pydantic</w:t>
      </w:r>
      <w:proofErr w:type="spellEnd"/>
      <w:r>
        <w:t>), rate limiting (</w:t>
      </w:r>
      <w:proofErr w:type="spellStart"/>
      <w:r>
        <w:t>SlowAPI</w:t>
      </w:r>
      <w:proofErr w:type="spellEnd"/>
      <w:r>
        <w:t xml:space="preserve">), structured logging, and ML model inference. The backend uses </w:t>
      </w:r>
      <w:proofErr w:type="spellStart"/>
      <w:r>
        <w:t>SQLAlchemy</w:t>
      </w:r>
      <w:proofErr w:type="spellEnd"/>
      <w:r>
        <w:t xml:space="preserve"> with </w:t>
      </w:r>
      <w:proofErr w:type="spellStart"/>
      <w:r>
        <w:t>asyncpg</w:t>
      </w:r>
      <w:proofErr w:type="spellEnd"/>
      <w:r>
        <w:t xml:space="preserve"> for non-blocking database operations.</w:t>
      </w:r>
    </w:p>
    <w:p w14:paraId="1FB5B283" w14:textId="77777777" w:rsidR="00D40C22" w:rsidRDefault="00000000" w:rsidP="00AA1E8A">
      <w:pPr>
        <w:spacing w:after="120"/>
      </w:pPr>
      <w:r>
        <w:t>Data Layer: PostgreSQL 15 serves as the primary relational database storing users, students, cohorts, and prediction history. Pre-trained ML model artifacts (.pt and .</w:t>
      </w:r>
      <w:proofErr w:type="spellStart"/>
      <w:r>
        <w:t>json</w:t>
      </w:r>
      <w:proofErr w:type="spellEnd"/>
      <w:r>
        <w:t xml:space="preserve"> files) are stored on the filesystem. </w:t>
      </w:r>
      <w:proofErr w:type="spellStart"/>
      <w:r>
        <w:t>MLflow</w:t>
      </w:r>
      <w:proofErr w:type="spellEnd"/>
      <w:r>
        <w:t xml:space="preserve"> is used for experiment tracking and model versioning.</w:t>
      </w:r>
    </w:p>
    <w:p w14:paraId="188E1CAA" w14:textId="77777777" w:rsidR="00D40C22" w:rsidRDefault="00000000" w:rsidP="00AA1E8A">
      <w:r>
        <w:rPr>
          <w:noProof/>
        </w:rPr>
        <w:drawing>
          <wp:inline distT="0" distB="0" distL="0" distR="0" wp14:anchorId="45541766" wp14:editId="46126BE9">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system_architecture.png"/>
                    <pic:cNvPicPr/>
                  </pic:nvPicPr>
                  <pic:blipFill>
                    <a:blip r:embed="rId8"/>
                    <a:stretch>
                      <a:fillRect/>
                    </a:stretch>
                  </pic:blipFill>
                  <pic:spPr>
                    <a:xfrm>
                      <a:off x="0" y="0"/>
                      <a:ext cx="5029200" cy="3352800"/>
                    </a:xfrm>
                    <a:prstGeom prst="rect">
                      <a:avLst/>
                    </a:prstGeom>
                  </pic:spPr>
                </pic:pic>
              </a:graphicData>
            </a:graphic>
          </wp:inline>
        </w:drawing>
      </w:r>
    </w:p>
    <w:p w14:paraId="1EEE6DC4" w14:textId="77777777" w:rsidR="00D40C22" w:rsidRPr="000F5744" w:rsidRDefault="00000000" w:rsidP="000F5744">
      <w:pPr>
        <w:jc w:val="center"/>
        <w:rPr>
          <w:sz w:val="32"/>
          <w:szCs w:val="28"/>
        </w:rPr>
      </w:pPr>
      <w:r w:rsidRPr="000F5744">
        <w:rPr>
          <w:i/>
          <w:szCs w:val="28"/>
        </w:rPr>
        <w:t>Figure 1: High-Level System Architecture</w:t>
      </w:r>
    </w:p>
    <w:p w14:paraId="3BF5C109" w14:textId="77777777" w:rsidR="00D40C22" w:rsidRDefault="00000000" w:rsidP="00AA1E8A">
      <w:pPr>
        <w:pStyle w:val="Heading2"/>
      </w:pPr>
      <w:bookmarkStart w:id="7" w:name="_Toc230992503"/>
      <w:r>
        <w:rPr>
          <w:rFonts w:ascii="Times New Roman" w:hAnsi="Times New Roman"/>
        </w:rPr>
        <w:lastRenderedPageBreak/>
        <w:t>2.2 Process Flow</w:t>
      </w:r>
      <w:bookmarkEnd w:id="7"/>
    </w:p>
    <w:p w14:paraId="5DFB3F06" w14:textId="77777777" w:rsidR="00D40C22" w:rsidRDefault="00000000" w:rsidP="006B766A">
      <w:pPr>
        <w:spacing w:after="120"/>
        <w:jc w:val="left"/>
      </w:pPr>
      <w:r>
        <w:t>The core prediction flow proceeds as follows:</w:t>
      </w:r>
      <w:r>
        <w:br/>
      </w:r>
      <w:r>
        <w:br/>
        <w:t>1. User authenticates via POST /auth/login and receives a JWT access token.</w:t>
      </w:r>
      <w:r>
        <w:br/>
        <w:t>2. User navigates to the cohort dashboard, which fetches cohort data via GET /cohort/{id}.</w:t>
      </w:r>
      <w:r>
        <w:br/>
        <w:t>3. User selects a student and triggers a prediction via POST /predict.</w:t>
      </w:r>
      <w:r>
        <w:br/>
        <w:t xml:space="preserve">4. The </w:t>
      </w:r>
      <w:proofErr w:type="spellStart"/>
      <w:r>
        <w:t>PredictionService</w:t>
      </w:r>
      <w:proofErr w:type="spellEnd"/>
      <w:r>
        <w:t xml:space="preserve"> loads three unimodal model predictors (lazy initialization).</w:t>
      </w:r>
      <w:r>
        <w:br/>
        <w:t>5. Student features are retrieved from preprocessed NumPy arrays using an in-memory cache.</w:t>
      </w:r>
      <w:r>
        <w:br/>
        <w:t>6. Each unimodal model produces a risk probability independently.</w:t>
      </w:r>
      <w:r>
        <w:br/>
        <w:t xml:space="preserve">7. The FusionPredictor combines the three probabilities through the </w:t>
      </w:r>
      <w:proofErr w:type="spellStart"/>
      <w:r>
        <w:t>XGBoost</w:t>
      </w:r>
      <w:proofErr w:type="spellEnd"/>
      <w:r>
        <w:t xml:space="preserve"> meta-learner.</w:t>
      </w:r>
      <w:r>
        <w:br/>
        <w:t xml:space="preserve">8. The </w:t>
      </w:r>
      <w:proofErr w:type="spellStart"/>
      <w:r>
        <w:t>ExplainabilityService</w:t>
      </w:r>
      <w:proofErr w:type="spellEnd"/>
      <w:r>
        <w:t xml:space="preserve"> generates SHAP values and an NLG narrative summary.</w:t>
      </w:r>
      <w:r>
        <w:br/>
        <w:t>9. The prediction is persisted to the predictions table and returned to the frontend.</w:t>
      </w:r>
      <w:r>
        <w:br/>
        <w:t>10. The frontend displays the risk level, SHAP feature attributions, and explanation.</w:t>
      </w:r>
    </w:p>
    <w:p w14:paraId="0AADB155" w14:textId="77777777" w:rsidR="00D40C22" w:rsidRDefault="00000000" w:rsidP="00AA1E8A">
      <w:pPr>
        <w:pStyle w:val="Heading2"/>
      </w:pPr>
      <w:bookmarkStart w:id="8" w:name="_Toc230992504"/>
      <w:r>
        <w:rPr>
          <w:rFonts w:ascii="Times New Roman" w:hAnsi="Times New Roman"/>
        </w:rPr>
        <w:t>2.3 Information Flow</w:t>
      </w:r>
      <w:bookmarkEnd w:id="8"/>
    </w:p>
    <w:p w14:paraId="4478CFC9" w14:textId="77777777" w:rsidR="00D40C22" w:rsidRDefault="00000000" w:rsidP="006B766A">
      <w:pPr>
        <w:spacing w:after="120"/>
        <w:jc w:val="left"/>
      </w:pPr>
      <w:r>
        <w:t>Data flows through the system in a unidirectional pipeline:</w:t>
      </w:r>
      <w:r>
        <w:br/>
      </w:r>
      <w:r>
        <w:br/>
        <w:t>Raw Data (CSV files) → Preprocessing Pipelines → Feature Arrays (NumPy .</w:t>
      </w:r>
      <w:proofErr w:type="spellStart"/>
      <w:r>
        <w:t>npy</w:t>
      </w:r>
      <w:proofErr w:type="spellEnd"/>
      <w:r>
        <w:t>) → Unimodal Models → Probability Scores → Fusion Ensemble → Fused Risk Score → SHAP Explainer → NLG Summarizer → API Response → React Frontend.</w:t>
      </w:r>
      <w:r>
        <w:br/>
      </w:r>
      <w:r>
        <w:br/>
        <w:t xml:space="preserve">Authentication tokens flow from the backend to the frontend and are stored in the </w:t>
      </w:r>
      <w:proofErr w:type="spellStart"/>
      <w:r>
        <w:t>Zustand</w:t>
      </w:r>
      <w:proofErr w:type="spellEnd"/>
      <w:r>
        <w:t xml:space="preserve"> auth store. Each subsequent API request includes the JWT in the Authorization header.</w:t>
      </w:r>
    </w:p>
    <w:p w14:paraId="69C83DEA" w14:textId="77777777" w:rsidR="00D40C22" w:rsidRDefault="00000000" w:rsidP="00AA1E8A">
      <w:pPr>
        <w:pStyle w:val="Heading2"/>
        <w:rPr>
          <w:rFonts w:ascii="Times New Roman" w:hAnsi="Times New Roman"/>
        </w:rPr>
      </w:pPr>
      <w:bookmarkStart w:id="9" w:name="_Toc230992505"/>
      <w:r>
        <w:rPr>
          <w:rFonts w:ascii="Times New Roman" w:hAnsi="Times New Roman"/>
        </w:rPr>
        <w:t>2.4 Component Design</w:t>
      </w:r>
      <w:bookmarkEnd w:id="9"/>
    </w:p>
    <w:p w14:paraId="1F49577C" w14:textId="2DC1036A" w:rsidR="00C212FB" w:rsidRPr="00C212FB" w:rsidRDefault="00C212FB" w:rsidP="00C212FB">
      <w:pPr>
        <w:jc w:val="center"/>
        <w:rPr>
          <w:i/>
          <w:iCs/>
        </w:rPr>
      </w:pPr>
      <w:r w:rsidRPr="00C212FB">
        <w:rPr>
          <w:i/>
          <w:iCs/>
        </w:rPr>
        <w:t>Table 1: Component Design</w:t>
      </w:r>
    </w:p>
    <w:tbl>
      <w:tblPr>
        <w:tblStyle w:val="TableGrid"/>
        <w:tblW w:w="0" w:type="auto"/>
        <w:jc w:val="center"/>
        <w:tblLook w:val="04A0" w:firstRow="1" w:lastRow="0" w:firstColumn="1" w:lastColumn="0" w:noHBand="0" w:noVBand="1"/>
      </w:tblPr>
      <w:tblGrid>
        <w:gridCol w:w="2880"/>
        <w:gridCol w:w="2880"/>
        <w:gridCol w:w="2880"/>
      </w:tblGrid>
      <w:tr w:rsidR="00D40C22" w14:paraId="4D50613D" w14:textId="77777777">
        <w:trPr>
          <w:jc w:val="center"/>
        </w:trPr>
        <w:tc>
          <w:tcPr>
            <w:tcW w:w="2880" w:type="dxa"/>
            <w:shd w:val="clear" w:color="auto" w:fill="D9E2F3"/>
          </w:tcPr>
          <w:p w14:paraId="41FC296D" w14:textId="77777777" w:rsidR="00D40C22" w:rsidRPr="000F5744" w:rsidRDefault="00000000" w:rsidP="00AA1E8A">
            <w:pPr>
              <w:rPr>
                <w:szCs w:val="28"/>
              </w:rPr>
            </w:pPr>
            <w:r w:rsidRPr="000F5744">
              <w:rPr>
                <w:b/>
                <w:szCs w:val="28"/>
              </w:rPr>
              <w:t>Component</w:t>
            </w:r>
          </w:p>
        </w:tc>
        <w:tc>
          <w:tcPr>
            <w:tcW w:w="2880" w:type="dxa"/>
            <w:shd w:val="clear" w:color="auto" w:fill="D9E2F3"/>
          </w:tcPr>
          <w:p w14:paraId="01CE1843" w14:textId="77777777" w:rsidR="00D40C22" w:rsidRPr="000F5744" w:rsidRDefault="00000000" w:rsidP="00AA1E8A">
            <w:pPr>
              <w:rPr>
                <w:szCs w:val="28"/>
              </w:rPr>
            </w:pPr>
            <w:r w:rsidRPr="000F5744">
              <w:rPr>
                <w:b/>
                <w:szCs w:val="28"/>
              </w:rPr>
              <w:t>Technology</w:t>
            </w:r>
          </w:p>
        </w:tc>
        <w:tc>
          <w:tcPr>
            <w:tcW w:w="2880" w:type="dxa"/>
            <w:shd w:val="clear" w:color="auto" w:fill="D9E2F3"/>
          </w:tcPr>
          <w:p w14:paraId="5A8577C3" w14:textId="77777777" w:rsidR="00D40C22" w:rsidRPr="000F5744" w:rsidRDefault="00000000" w:rsidP="00AA1E8A">
            <w:pPr>
              <w:rPr>
                <w:szCs w:val="28"/>
              </w:rPr>
            </w:pPr>
            <w:r w:rsidRPr="000F5744">
              <w:rPr>
                <w:b/>
                <w:szCs w:val="28"/>
              </w:rPr>
              <w:t>Responsibility</w:t>
            </w:r>
          </w:p>
        </w:tc>
      </w:tr>
      <w:tr w:rsidR="00D40C22" w14:paraId="21647D50" w14:textId="77777777">
        <w:trPr>
          <w:jc w:val="center"/>
        </w:trPr>
        <w:tc>
          <w:tcPr>
            <w:tcW w:w="2880" w:type="dxa"/>
          </w:tcPr>
          <w:p w14:paraId="1FAF3322" w14:textId="77777777" w:rsidR="00D40C22" w:rsidRPr="000F5744" w:rsidRDefault="00000000" w:rsidP="00AA1E8A">
            <w:pPr>
              <w:rPr>
                <w:szCs w:val="28"/>
              </w:rPr>
            </w:pPr>
            <w:r w:rsidRPr="000F5744">
              <w:rPr>
                <w:szCs w:val="28"/>
              </w:rPr>
              <w:t>Frontend SPA</w:t>
            </w:r>
          </w:p>
        </w:tc>
        <w:tc>
          <w:tcPr>
            <w:tcW w:w="2880" w:type="dxa"/>
          </w:tcPr>
          <w:p w14:paraId="1F496E41" w14:textId="77777777" w:rsidR="00D40C22" w:rsidRPr="000F5744" w:rsidRDefault="00000000" w:rsidP="00AA1E8A">
            <w:pPr>
              <w:rPr>
                <w:szCs w:val="28"/>
              </w:rPr>
            </w:pPr>
            <w:r w:rsidRPr="000F5744">
              <w:rPr>
                <w:szCs w:val="28"/>
              </w:rPr>
              <w:t>React 19 + Vite + TypeScript</w:t>
            </w:r>
          </w:p>
        </w:tc>
        <w:tc>
          <w:tcPr>
            <w:tcW w:w="2880" w:type="dxa"/>
          </w:tcPr>
          <w:p w14:paraId="5F17715A" w14:textId="77777777" w:rsidR="00D40C22" w:rsidRPr="000F5744" w:rsidRDefault="00000000" w:rsidP="00AA1E8A">
            <w:pPr>
              <w:rPr>
                <w:szCs w:val="28"/>
              </w:rPr>
            </w:pPr>
            <w:r w:rsidRPr="000F5744">
              <w:rPr>
                <w:szCs w:val="28"/>
              </w:rPr>
              <w:t>User interface, routing, state management</w:t>
            </w:r>
          </w:p>
        </w:tc>
      </w:tr>
      <w:tr w:rsidR="00D40C22" w14:paraId="3D17177B" w14:textId="77777777">
        <w:trPr>
          <w:jc w:val="center"/>
        </w:trPr>
        <w:tc>
          <w:tcPr>
            <w:tcW w:w="2880" w:type="dxa"/>
          </w:tcPr>
          <w:p w14:paraId="272823F5" w14:textId="77777777" w:rsidR="00D40C22" w:rsidRPr="000F5744" w:rsidRDefault="00000000" w:rsidP="00AA1E8A">
            <w:pPr>
              <w:rPr>
                <w:szCs w:val="28"/>
              </w:rPr>
            </w:pPr>
            <w:r w:rsidRPr="000F5744">
              <w:rPr>
                <w:szCs w:val="28"/>
              </w:rPr>
              <w:t>API Gateway / Proxy</w:t>
            </w:r>
          </w:p>
        </w:tc>
        <w:tc>
          <w:tcPr>
            <w:tcW w:w="2880" w:type="dxa"/>
          </w:tcPr>
          <w:p w14:paraId="49F822D4" w14:textId="77777777" w:rsidR="00D40C22" w:rsidRPr="000F5744" w:rsidRDefault="00000000" w:rsidP="00AA1E8A">
            <w:pPr>
              <w:rPr>
                <w:szCs w:val="28"/>
              </w:rPr>
            </w:pPr>
            <w:r w:rsidRPr="000F5744">
              <w:rPr>
                <w:szCs w:val="28"/>
              </w:rPr>
              <w:t>Nginx</w:t>
            </w:r>
          </w:p>
        </w:tc>
        <w:tc>
          <w:tcPr>
            <w:tcW w:w="2880" w:type="dxa"/>
          </w:tcPr>
          <w:p w14:paraId="4F5CFB07" w14:textId="77777777" w:rsidR="00D40C22" w:rsidRPr="000F5744" w:rsidRDefault="00000000" w:rsidP="00AA1E8A">
            <w:pPr>
              <w:rPr>
                <w:szCs w:val="28"/>
              </w:rPr>
            </w:pPr>
            <w:r w:rsidRPr="000F5744">
              <w:rPr>
                <w:szCs w:val="28"/>
              </w:rPr>
              <w:t>SSL termination, static file serving, reverse proxy</w:t>
            </w:r>
          </w:p>
        </w:tc>
      </w:tr>
      <w:tr w:rsidR="00D40C22" w14:paraId="109EC00A" w14:textId="77777777">
        <w:trPr>
          <w:jc w:val="center"/>
        </w:trPr>
        <w:tc>
          <w:tcPr>
            <w:tcW w:w="2880" w:type="dxa"/>
          </w:tcPr>
          <w:p w14:paraId="39EC9EA7" w14:textId="77777777" w:rsidR="00D40C22" w:rsidRPr="000F5744" w:rsidRDefault="00000000" w:rsidP="00AA1E8A">
            <w:pPr>
              <w:rPr>
                <w:szCs w:val="28"/>
              </w:rPr>
            </w:pPr>
            <w:r w:rsidRPr="000F5744">
              <w:rPr>
                <w:szCs w:val="28"/>
              </w:rPr>
              <w:t>REST API</w:t>
            </w:r>
          </w:p>
        </w:tc>
        <w:tc>
          <w:tcPr>
            <w:tcW w:w="2880" w:type="dxa"/>
          </w:tcPr>
          <w:p w14:paraId="458F45C2" w14:textId="77777777" w:rsidR="00D40C22" w:rsidRPr="000F5744" w:rsidRDefault="00000000" w:rsidP="00AA1E8A">
            <w:pPr>
              <w:rPr>
                <w:szCs w:val="28"/>
              </w:rPr>
            </w:pPr>
            <w:proofErr w:type="spellStart"/>
            <w:r w:rsidRPr="000F5744">
              <w:rPr>
                <w:szCs w:val="28"/>
              </w:rPr>
              <w:t>FastAPI</w:t>
            </w:r>
            <w:proofErr w:type="spellEnd"/>
            <w:r w:rsidRPr="000F5744">
              <w:rPr>
                <w:szCs w:val="28"/>
              </w:rPr>
              <w:t xml:space="preserve"> (Python 3.11)</w:t>
            </w:r>
          </w:p>
        </w:tc>
        <w:tc>
          <w:tcPr>
            <w:tcW w:w="2880" w:type="dxa"/>
          </w:tcPr>
          <w:p w14:paraId="2473FC32" w14:textId="77777777" w:rsidR="00D40C22" w:rsidRPr="000F5744" w:rsidRDefault="00000000" w:rsidP="00AA1E8A">
            <w:pPr>
              <w:rPr>
                <w:szCs w:val="28"/>
              </w:rPr>
            </w:pPr>
            <w:r w:rsidRPr="000F5744">
              <w:rPr>
                <w:szCs w:val="28"/>
              </w:rPr>
              <w:t>Request handling, auth, validation, rate limiting</w:t>
            </w:r>
          </w:p>
        </w:tc>
      </w:tr>
      <w:tr w:rsidR="00D40C22" w14:paraId="4AD50965" w14:textId="77777777">
        <w:trPr>
          <w:jc w:val="center"/>
        </w:trPr>
        <w:tc>
          <w:tcPr>
            <w:tcW w:w="2880" w:type="dxa"/>
          </w:tcPr>
          <w:p w14:paraId="353A0A1D" w14:textId="77777777" w:rsidR="00D40C22" w:rsidRPr="000F5744" w:rsidRDefault="00000000" w:rsidP="00AA1E8A">
            <w:pPr>
              <w:rPr>
                <w:szCs w:val="28"/>
              </w:rPr>
            </w:pPr>
            <w:r w:rsidRPr="000F5744">
              <w:rPr>
                <w:szCs w:val="28"/>
              </w:rPr>
              <w:t>Auth Module</w:t>
            </w:r>
          </w:p>
        </w:tc>
        <w:tc>
          <w:tcPr>
            <w:tcW w:w="2880" w:type="dxa"/>
          </w:tcPr>
          <w:p w14:paraId="0EA2C325" w14:textId="77777777" w:rsidR="00D40C22" w:rsidRPr="000F5744" w:rsidRDefault="00000000" w:rsidP="00AA1E8A">
            <w:pPr>
              <w:rPr>
                <w:szCs w:val="28"/>
              </w:rPr>
            </w:pPr>
            <w:r w:rsidRPr="000F5744">
              <w:rPr>
                <w:szCs w:val="28"/>
              </w:rPr>
              <w:t>python-</w:t>
            </w:r>
            <w:proofErr w:type="spellStart"/>
            <w:r w:rsidRPr="000F5744">
              <w:rPr>
                <w:szCs w:val="28"/>
              </w:rPr>
              <w:t>jose</w:t>
            </w:r>
            <w:proofErr w:type="spellEnd"/>
            <w:r w:rsidRPr="000F5744">
              <w:rPr>
                <w:szCs w:val="28"/>
              </w:rPr>
              <w:t xml:space="preserve"> + </w:t>
            </w:r>
            <w:proofErr w:type="spellStart"/>
            <w:r w:rsidRPr="000F5744">
              <w:rPr>
                <w:szCs w:val="28"/>
              </w:rPr>
              <w:t>passlib</w:t>
            </w:r>
            <w:proofErr w:type="spellEnd"/>
          </w:p>
        </w:tc>
        <w:tc>
          <w:tcPr>
            <w:tcW w:w="2880" w:type="dxa"/>
          </w:tcPr>
          <w:p w14:paraId="1525164B" w14:textId="77777777" w:rsidR="00D40C22" w:rsidRPr="000F5744" w:rsidRDefault="00000000" w:rsidP="00AA1E8A">
            <w:pPr>
              <w:rPr>
                <w:szCs w:val="28"/>
              </w:rPr>
            </w:pPr>
            <w:r w:rsidRPr="000F5744">
              <w:rPr>
                <w:szCs w:val="28"/>
              </w:rPr>
              <w:t>JWT token creation/validation, password hashing</w:t>
            </w:r>
          </w:p>
        </w:tc>
      </w:tr>
      <w:tr w:rsidR="00D40C22" w14:paraId="27832219" w14:textId="77777777">
        <w:trPr>
          <w:jc w:val="center"/>
        </w:trPr>
        <w:tc>
          <w:tcPr>
            <w:tcW w:w="2880" w:type="dxa"/>
          </w:tcPr>
          <w:p w14:paraId="69D652D6" w14:textId="77777777" w:rsidR="00D40C22" w:rsidRPr="000F5744" w:rsidRDefault="00000000" w:rsidP="00AA1E8A">
            <w:pPr>
              <w:rPr>
                <w:szCs w:val="28"/>
              </w:rPr>
            </w:pPr>
            <w:r w:rsidRPr="000F5744">
              <w:rPr>
                <w:szCs w:val="28"/>
              </w:rPr>
              <w:t>Tabular Model</w:t>
            </w:r>
          </w:p>
        </w:tc>
        <w:tc>
          <w:tcPr>
            <w:tcW w:w="2880" w:type="dxa"/>
          </w:tcPr>
          <w:p w14:paraId="5E34D234" w14:textId="77777777" w:rsidR="00D40C22" w:rsidRPr="000F5744" w:rsidRDefault="00000000" w:rsidP="00AA1E8A">
            <w:pPr>
              <w:rPr>
                <w:szCs w:val="28"/>
              </w:rPr>
            </w:pPr>
            <w:proofErr w:type="spellStart"/>
            <w:r w:rsidRPr="000F5744">
              <w:rPr>
                <w:szCs w:val="28"/>
              </w:rPr>
              <w:t>XGBoost</w:t>
            </w:r>
            <w:proofErr w:type="spellEnd"/>
          </w:p>
        </w:tc>
        <w:tc>
          <w:tcPr>
            <w:tcW w:w="2880" w:type="dxa"/>
          </w:tcPr>
          <w:p w14:paraId="2B70F566" w14:textId="77777777" w:rsidR="00D40C22" w:rsidRPr="000F5744" w:rsidRDefault="00000000" w:rsidP="00AA1E8A">
            <w:pPr>
              <w:rPr>
                <w:szCs w:val="28"/>
              </w:rPr>
            </w:pPr>
            <w:r w:rsidRPr="000F5744">
              <w:rPr>
                <w:szCs w:val="28"/>
              </w:rPr>
              <w:t xml:space="preserve">Risk prediction from </w:t>
            </w:r>
            <w:r w:rsidRPr="000F5744">
              <w:rPr>
                <w:szCs w:val="28"/>
              </w:rPr>
              <w:lastRenderedPageBreak/>
              <w:t>academic features</w:t>
            </w:r>
          </w:p>
        </w:tc>
      </w:tr>
      <w:tr w:rsidR="00D40C22" w14:paraId="6DE46EAB" w14:textId="77777777">
        <w:trPr>
          <w:jc w:val="center"/>
        </w:trPr>
        <w:tc>
          <w:tcPr>
            <w:tcW w:w="2880" w:type="dxa"/>
          </w:tcPr>
          <w:p w14:paraId="6CBFDCF7" w14:textId="77777777" w:rsidR="00D40C22" w:rsidRPr="000F5744" w:rsidRDefault="00000000" w:rsidP="00AA1E8A">
            <w:pPr>
              <w:rPr>
                <w:szCs w:val="28"/>
              </w:rPr>
            </w:pPr>
            <w:r w:rsidRPr="000F5744">
              <w:rPr>
                <w:szCs w:val="28"/>
              </w:rPr>
              <w:lastRenderedPageBreak/>
              <w:t>Behavioral Model</w:t>
            </w:r>
          </w:p>
        </w:tc>
        <w:tc>
          <w:tcPr>
            <w:tcW w:w="2880" w:type="dxa"/>
          </w:tcPr>
          <w:p w14:paraId="178CDF4D" w14:textId="77777777" w:rsidR="00D40C22" w:rsidRPr="000F5744" w:rsidRDefault="00000000" w:rsidP="00AA1E8A">
            <w:pPr>
              <w:rPr>
                <w:szCs w:val="28"/>
              </w:rPr>
            </w:pPr>
            <w:proofErr w:type="spellStart"/>
            <w:r w:rsidRPr="000F5744">
              <w:rPr>
                <w:szCs w:val="28"/>
              </w:rPr>
              <w:t>PyTorch</w:t>
            </w:r>
            <w:proofErr w:type="spellEnd"/>
            <w:r w:rsidRPr="000F5744">
              <w:rPr>
                <w:szCs w:val="28"/>
              </w:rPr>
              <w:t xml:space="preserve"> LSTM</w:t>
            </w:r>
          </w:p>
        </w:tc>
        <w:tc>
          <w:tcPr>
            <w:tcW w:w="2880" w:type="dxa"/>
          </w:tcPr>
          <w:p w14:paraId="125F5249" w14:textId="77777777" w:rsidR="00D40C22" w:rsidRPr="000F5744" w:rsidRDefault="00000000" w:rsidP="00AA1E8A">
            <w:pPr>
              <w:rPr>
                <w:szCs w:val="28"/>
              </w:rPr>
            </w:pPr>
            <w:r w:rsidRPr="000F5744">
              <w:rPr>
                <w:szCs w:val="28"/>
              </w:rPr>
              <w:t>Risk prediction from engagement sequences</w:t>
            </w:r>
          </w:p>
        </w:tc>
      </w:tr>
      <w:tr w:rsidR="00D40C22" w14:paraId="116490F8" w14:textId="77777777">
        <w:trPr>
          <w:jc w:val="center"/>
        </w:trPr>
        <w:tc>
          <w:tcPr>
            <w:tcW w:w="2880" w:type="dxa"/>
          </w:tcPr>
          <w:p w14:paraId="6F768024" w14:textId="77777777" w:rsidR="00D40C22" w:rsidRPr="000F5744" w:rsidRDefault="00000000" w:rsidP="00AA1E8A">
            <w:pPr>
              <w:rPr>
                <w:szCs w:val="28"/>
              </w:rPr>
            </w:pPr>
            <w:r w:rsidRPr="000F5744">
              <w:rPr>
                <w:szCs w:val="28"/>
              </w:rPr>
              <w:t>Text Model</w:t>
            </w:r>
          </w:p>
        </w:tc>
        <w:tc>
          <w:tcPr>
            <w:tcW w:w="2880" w:type="dxa"/>
          </w:tcPr>
          <w:p w14:paraId="301EE62E" w14:textId="77777777" w:rsidR="00D40C22" w:rsidRPr="000F5744" w:rsidRDefault="00000000" w:rsidP="00AA1E8A">
            <w:pPr>
              <w:rPr>
                <w:szCs w:val="28"/>
              </w:rPr>
            </w:pPr>
            <w:proofErr w:type="spellStart"/>
            <w:r w:rsidRPr="000F5744">
              <w:rPr>
                <w:szCs w:val="28"/>
              </w:rPr>
              <w:t>PyTorch</w:t>
            </w:r>
            <w:proofErr w:type="spellEnd"/>
            <w:r w:rsidRPr="000F5744">
              <w:rPr>
                <w:szCs w:val="28"/>
              </w:rPr>
              <w:t xml:space="preserve"> (</w:t>
            </w:r>
            <w:proofErr w:type="spellStart"/>
            <w:r w:rsidRPr="000F5744">
              <w:rPr>
                <w:szCs w:val="28"/>
              </w:rPr>
              <w:t>DistilBERT</w:t>
            </w:r>
            <w:proofErr w:type="spellEnd"/>
            <w:r w:rsidRPr="000F5744">
              <w:rPr>
                <w:szCs w:val="28"/>
              </w:rPr>
              <w:t xml:space="preserve"> embeddings)</w:t>
            </w:r>
          </w:p>
        </w:tc>
        <w:tc>
          <w:tcPr>
            <w:tcW w:w="2880" w:type="dxa"/>
          </w:tcPr>
          <w:p w14:paraId="2C714B5A" w14:textId="77777777" w:rsidR="00D40C22" w:rsidRPr="000F5744" w:rsidRDefault="00000000" w:rsidP="00AA1E8A">
            <w:pPr>
              <w:rPr>
                <w:szCs w:val="28"/>
              </w:rPr>
            </w:pPr>
            <w:r w:rsidRPr="000F5744">
              <w:rPr>
                <w:szCs w:val="28"/>
              </w:rPr>
              <w:t>Risk prediction from text embeddings</w:t>
            </w:r>
          </w:p>
        </w:tc>
      </w:tr>
      <w:tr w:rsidR="00D40C22" w14:paraId="04E9310A" w14:textId="77777777">
        <w:trPr>
          <w:jc w:val="center"/>
        </w:trPr>
        <w:tc>
          <w:tcPr>
            <w:tcW w:w="2880" w:type="dxa"/>
          </w:tcPr>
          <w:p w14:paraId="5A1A2254" w14:textId="77777777" w:rsidR="00D40C22" w:rsidRPr="000F5744" w:rsidRDefault="00000000" w:rsidP="00AA1E8A">
            <w:pPr>
              <w:rPr>
                <w:szCs w:val="28"/>
              </w:rPr>
            </w:pPr>
            <w:r w:rsidRPr="000F5744">
              <w:rPr>
                <w:szCs w:val="28"/>
              </w:rPr>
              <w:t>Fusion Ensemble</w:t>
            </w:r>
          </w:p>
        </w:tc>
        <w:tc>
          <w:tcPr>
            <w:tcW w:w="2880" w:type="dxa"/>
          </w:tcPr>
          <w:p w14:paraId="37A3DF1C" w14:textId="77777777" w:rsidR="00D40C22" w:rsidRPr="000F5744" w:rsidRDefault="00000000" w:rsidP="00AA1E8A">
            <w:pPr>
              <w:rPr>
                <w:szCs w:val="28"/>
              </w:rPr>
            </w:pPr>
            <w:proofErr w:type="spellStart"/>
            <w:r w:rsidRPr="000F5744">
              <w:rPr>
                <w:szCs w:val="28"/>
              </w:rPr>
              <w:t>XGBoost</w:t>
            </w:r>
            <w:proofErr w:type="spellEnd"/>
            <w:r w:rsidRPr="000F5744">
              <w:rPr>
                <w:szCs w:val="28"/>
              </w:rPr>
              <w:t xml:space="preserve"> meta-learner</w:t>
            </w:r>
          </w:p>
        </w:tc>
        <w:tc>
          <w:tcPr>
            <w:tcW w:w="2880" w:type="dxa"/>
          </w:tcPr>
          <w:p w14:paraId="24B312E9" w14:textId="77777777" w:rsidR="00D40C22" w:rsidRPr="000F5744" w:rsidRDefault="00000000" w:rsidP="00AA1E8A">
            <w:pPr>
              <w:rPr>
                <w:szCs w:val="28"/>
              </w:rPr>
            </w:pPr>
            <w:r w:rsidRPr="000F5744">
              <w:rPr>
                <w:szCs w:val="28"/>
              </w:rPr>
              <w:t>Combine unimodal predictions</w:t>
            </w:r>
          </w:p>
        </w:tc>
      </w:tr>
      <w:tr w:rsidR="00D40C22" w14:paraId="01F6B16C" w14:textId="77777777">
        <w:trPr>
          <w:jc w:val="center"/>
        </w:trPr>
        <w:tc>
          <w:tcPr>
            <w:tcW w:w="2880" w:type="dxa"/>
          </w:tcPr>
          <w:p w14:paraId="010B0F8C" w14:textId="77777777" w:rsidR="00D40C22" w:rsidRPr="000F5744" w:rsidRDefault="00000000" w:rsidP="00AA1E8A">
            <w:pPr>
              <w:rPr>
                <w:szCs w:val="28"/>
              </w:rPr>
            </w:pPr>
            <w:r w:rsidRPr="000F5744">
              <w:rPr>
                <w:szCs w:val="28"/>
              </w:rPr>
              <w:t>Explainability</w:t>
            </w:r>
          </w:p>
        </w:tc>
        <w:tc>
          <w:tcPr>
            <w:tcW w:w="2880" w:type="dxa"/>
          </w:tcPr>
          <w:p w14:paraId="20602934" w14:textId="77777777" w:rsidR="00D40C22" w:rsidRPr="000F5744" w:rsidRDefault="00000000" w:rsidP="00AA1E8A">
            <w:pPr>
              <w:rPr>
                <w:szCs w:val="28"/>
              </w:rPr>
            </w:pPr>
            <w:r w:rsidRPr="000F5744">
              <w:rPr>
                <w:szCs w:val="28"/>
              </w:rPr>
              <w:t>SHAP + NLG Summarizer</w:t>
            </w:r>
          </w:p>
        </w:tc>
        <w:tc>
          <w:tcPr>
            <w:tcW w:w="2880" w:type="dxa"/>
          </w:tcPr>
          <w:p w14:paraId="24198457" w14:textId="77777777" w:rsidR="00D40C22" w:rsidRPr="000F5744" w:rsidRDefault="00000000" w:rsidP="00AA1E8A">
            <w:pPr>
              <w:rPr>
                <w:szCs w:val="28"/>
              </w:rPr>
            </w:pPr>
            <w:r w:rsidRPr="000F5744">
              <w:rPr>
                <w:szCs w:val="28"/>
              </w:rPr>
              <w:t>Feature attribution and narrative generation</w:t>
            </w:r>
          </w:p>
        </w:tc>
      </w:tr>
      <w:tr w:rsidR="00D40C22" w14:paraId="4264E52E" w14:textId="77777777">
        <w:trPr>
          <w:jc w:val="center"/>
        </w:trPr>
        <w:tc>
          <w:tcPr>
            <w:tcW w:w="2880" w:type="dxa"/>
          </w:tcPr>
          <w:p w14:paraId="700133B7" w14:textId="77777777" w:rsidR="00D40C22" w:rsidRPr="000F5744" w:rsidRDefault="00000000" w:rsidP="00AA1E8A">
            <w:pPr>
              <w:rPr>
                <w:szCs w:val="28"/>
              </w:rPr>
            </w:pPr>
            <w:r w:rsidRPr="000F5744">
              <w:rPr>
                <w:szCs w:val="28"/>
              </w:rPr>
              <w:t>Database</w:t>
            </w:r>
          </w:p>
        </w:tc>
        <w:tc>
          <w:tcPr>
            <w:tcW w:w="2880" w:type="dxa"/>
          </w:tcPr>
          <w:p w14:paraId="7929F3DF" w14:textId="77777777" w:rsidR="00D40C22" w:rsidRPr="000F5744" w:rsidRDefault="00000000" w:rsidP="00AA1E8A">
            <w:pPr>
              <w:rPr>
                <w:szCs w:val="28"/>
              </w:rPr>
            </w:pPr>
            <w:r w:rsidRPr="000F5744">
              <w:rPr>
                <w:szCs w:val="28"/>
              </w:rPr>
              <w:t xml:space="preserve">PostgreSQL 15 + </w:t>
            </w:r>
            <w:proofErr w:type="spellStart"/>
            <w:r w:rsidRPr="000F5744">
              <w:rPr>
                <w:szCs w:val="28"/>
              </w:rPr>
              <w:t>SQLAlchemy</w:t>
            </w:r>
            <w:proofErr w:type="spellEnd"/>
          </w:p>
        </w:tc>
        <w:tc>
          <w:tcPr>
            <w:tcW w:w="2880" w:type="dxa"/>
          </w:tcPr>
          <w:p w14:paraId="597D9909" w14:textId="77777777" w:rsidR="00D40C22" w:rsidRPr="000F5744" w:rsidRDefault="00000000" w:rsidP="00AA1E8A">
            <w:pPr>
              <w:rPr>
                <w:szCs w:val="28"/>
              </w:rPr>
            </w:pPr>
            <w:r w:rsidRPr="000F5744">
              <w:rPr>
                <w:szCs w:val="28"/>
              </w:rPr>
              <w:t>Persistent storage for users, students, predictions</w:t>
            </w:r>
          </w:p>
        </w:tc>
      </w:tr>
      <w:tr w:rsidR="00D40C22" w14:paraId="1E655CBB" w14:textId="77777777">
        <w:trPr>
          <w:jc w:val="center"/>
        </w:trPr>
        <w:tc>
          <w:tcPr>
            <w:tcW w:w="2880" w:type="dxa"/>
          </w:tcPr>
          <w:p w14:paraId="33B8F9AB" w14:textId="77777777" w:rsidR="00D40C22" w:rsidRPr="000F5744" w:rsidRDefault="00000000" w:rsidP="00AA1E8A">
            <w:pPr>
              <w:rPr>
                <w:szCs w:val="28"/>
              </w:rPr>
            </w:pPr>
            <w:r w:rsidRPr="000F5744">
              <w:rPr>
                <w:szCs w:val="28"/>
              </w:rPr>
              <w:t>Experiment Tracking</w:t>
            </w:r>
          </w:p>
        </w:tc>
        <w:tc>
          <w:tcPr>
            <w:tcW w:w="2880" w:type="dxa"/>
          </w:tcPr>
          <w:p w14:paraId="5A4ED46F" w14:textId="77777777" w:rsidR="00D40C22" w:rsidRPr="000F5744" w:rsidRDefault="00000000" w:rsidP="00AA1E8A">
            <w:pPr>
              <w:rPr>
                <w:szCs w:val="28"/>
              </w:rPr>
            </w:pPr>
            <w:proofErr w:type="spellStart"/>
            <w:r w:rsidRPr="000F5744">
              <w:rPr>
                <w:szCs w:val="28"/>
              </w:rPr>
              <w:t>MLflow</w:t>
            </w:r>
            <w:proofErr w:type="spellEnd"/>
          </w:p>
        </w:tc>
        <w:tc>
          <w:tcPr>
            <w:tcW w:w="2880" w:type="dxa"/>
          </w:tcPr>
          <w:p w14:paraId="1D3892D3" w14:textId="77777777" w:rsidR="00D40C22" w:rsidRPr="000F5744" w:rsidRDefault="00000000" w:rsidP="00AA1E8A">
            <w:pPr>
              <w:rPr>
                <w:szCs w:val="28"/>
              </w:rPr>
            </w:pPr>
            <w:r w:rsidRPr="000F5744">
              <w:rPr>
                <w:szCs w:val="28"/>
              </w:rPr>
              <w:t>Model versioning and metrics logging</w:t>
            </w:r>
          </w:p>
        </w:tc>
      </w:tr>
      <w:tr w:rsidR="00D40C22" w14:paraId="1ACC8798" w14:textId="77777777">
        <w:trPr>
          <w:jc w:val="center"/>
        </w:trPr>
        <w:tc>
          <w:tcPr>
            <w:tcW w:w="2880" w:type="dxa"/>
          </w:tcPr>
          <w:p w14:paraId="31A32EA0" w14:textId="77777777" w:rsidR="00D40C22" w:rsidRPr="000F5744" w:rsidRDefault="00000000" w:rsidP="00AA1E8A">
            <w:pPr>
              <w:rPr>
                <w:szCs w:val="28"/>
              </w:rPr>
            </w:pPr>
            <w:r w:rsidRPr="000F5744">
              <w:rPr>
                <w:szCs w:val="28"/>
              </w:rPr>
              <w:t>Caching</w:t>
            </w:r>
          </w:p>
        </w:tc>
        <w:tc>
          <w:tcPr>
            <w:tcW w:w="2880" w:type="dxa"/>
          </w:tcPr>
          <w:p w14:paraId="5C408EE8" w14:textId="77777777" w:rsidR="00D40C22" w:rsidRPr="000F5744" w:rsidRDefault="00000000" w:rsidP="00AA1E8A">
            <w:pPr>
              <w:rPr>
                <w:szCs w:val="28"/>
              </w:rPr>
            </w:pPr>
            <w:r w:rsidRPr="000F5744">
              <w:rPr>
                <w:szCs w:val="28"/>
              </w:rPr>
              <w:t xml:space="preserve">In-memory (Python </w:t>
            </w:r>
            <w:proofErr w:type="spellStart"/>
            <w:r w:rsidRPr="000F5744">
              <w:rPr>
                <w:szCs w:val="28"/>
              </w:rPr>
              <w:t>dict</w:t>
            </w:r>
            <w:proofErr w:type="spellEnd"/>
            <w:r w:rsidRPr="000F5744">
              <w:rPr>
                <w:szCs w:val="28"/>
              </w:rPr>
              <w:t>)</w:t>
            </w:r>
          </w:p>
        </w:tc>
        <w:tc>
          <w:tcPr>
            <w:tcW w:w="2880" w:type="dxa"/>
          </w:tcPr>
          <w:p w14:paraId="33B751DE" w14:textId="77777777" w:rsidR="00D40C22" w:rsidRPr="000F5744" w:rsidRDefault="00000000" w:rsidP="00AA1E8A">
            <w:pPr>
              <w:rPr>
                <w:szCs w:val="28"/>
              </w:rPr>
            </w:pPr>
            <w:r w:rsidRPr="000F5744">
              <w:rPr>
                <w:szCs w:val="28"/>
              </w:rPr>
              <w:t>Embedding and prediction caching</w:t>
            </w:r>
          </w:p>
        </w:tc>
      </w:tr>
    </w:tbl>
    <w:p w14:paraId="337A92CF" w14:textId="77777777" w:rsidR="00D40C22" w:rsidRDefault="00D40C22" w:rsidP="00AA1E8A"/>
    <w:p w14:paraId="005ED8B5" w14:textId="77777777" w:rsidR="00D40C22" w:rsidRDefault="00000000" w:rsidP="00AA1E8A">
      <w:pPr>
        <w:pStyle w:val="Heading2"/>
      </w:pPr>
      <w:bookmarkStart w:id="10" w:name="_Toc230992506"/>
      <w:r>
        <w:rPr>
          <w:rFonts w:ascii="Times New Roman" w:hAnsi="Times New Roman"/>
        </w:rPr>
        <w:t>2.5 Key Design Considerations</w:t>
      </w:r>
      <w:bookmarkEnd w:id="10"/>
    </w:p>
    <w:p w14:paraId="51AC527F" w14:textId="77777777" w:rsidR="00D40C22" w:rsidRDefault="00000000" w:rsidP="00745310">
      <w:pPr>
        <w:spacing w:after="120"/>
      </w:pPr>
      <w:r>
        <w:t>Late Fusion Strategy: The system uses late fusion (decision-level fusion) rather than early or intermediate fusion. Each modality produces an independent probability, and these are combined by the meta-learner. This design provides graceful degradation — if one modality's data is missing, the system imputes with population means.</w:t>
      </w:r>
      <w:r>
        <w:br/>
      </w:r>
      <w:r>
        <w:br/>
        <w:t>Lazy Model Loading: ML models are loaded on first request rather than at startup. This reduces memory usage and startup time in development, while production caching ensures models are only loaded once.</w:t>
      </w:r>
      <w:r>
        <w:br/>
      </w:r>
      <w:r>
        <w:br/>
        <w:t>Async-First Architecture: The entire backend is built on async Python (</w:t>
      </w:r>
      <w:proofErr w:type="spellStart"/>
      <w:r>
        <w:t>asyncio</w:t>
      </w:r>
      <w:proofErr w:type="spellEnd"/>
      <w:r>
        <w:t xml:space="preserve">), using </w:t>
      </w:r>
      <w:proofErr w:type="spellStart"/>
      <w:r>
        <w:t>asyncpg</w:t>
      </w:r>
      <w:proofErr w:type="spellEnd"/>
      <w:r>
        <w:t xml:space="preserve"> for database operations and </w:t>
      </w:r>
      <w:proofErr w:type="spellStart"/>
      <w:r>
        <w:t>FastAPI's</w:t>
      </w:r>
      <w:proofErr w:type="spellEnd"/>
      <w:r>
        <w:t xml:space="preserve"> native async support for request handling.</w:t>
      </w:r>
      <w:r>
        <w:br/>
      </w:r>
      <w:r>
        <w:br/>
        <w:t xml:space="preserve">Multi-Stage Docker Builds: Both frontend and backend </w:t>
      </w:r>
      <w:proofErr w:type="spellStart"/>
      <w:r>
        <w:t>Dockerfiles</w:t>
      </w:r>
      <w:proofErr w:type="spellEnd"/>
      <w:r>
        <w:t xml:space="preserve"> use multi-stage builds to minimize production image sizes and reduce the attack surface.</w:t>
      </w:r>
    </w:p>
    <w:p w14:paraId="5AE5BB90" w14:textId="77777777" w:rsidR="00D40C22" w:rsidRDefault="00000000" w:rsidP="00AA1E8A">
      <w:pPr>
        <w:pStyle w:val="Heading2"/>
        <w:rPr>
          <w:rFonts w:ascii="Times New Roman" w:hAnsi="Times New Roman"/>
        </w:rPr>
      </w:pPr>
      <w:bookmarkStart w:id="11" w:name="_Toc230992507"/>
      <w:r>
        <w:rPr>
          <w:rFonts w:ascii="Times New Roman" w:hAnsi="Times New Roman"/>
        </w:rPr>
        <w:t>2.6 API Catalogue</w:t>
      </w:r>
      <w:bookmarkEnd w:id="11"/>
    </w:p>
    <w:p w14:paraId="2015D687" w14:textId="57E84758" w:rsidR="00726512" w:rsidRPr="00726512" w:rsidRDefault="00726512" w:rsidP="00726512">
      <w:pPr>
        <w:jc w:val="center"/>
        <w:rPr>
          <w:i/>
          <w:iCs/>
        </w:rPr>
      </w:pPr>
      <w:r w:rsidRPr="00726512">
        <w:rPr>
          <w:i/>
          <w:iCs/>
        </w:rPr>
        <w:t>Table 2: API Catalogue</w:t>
      </w:r>
    </w:p>
    <w:tbl>
      <w:tblPr>
        <w:tblStyle w:val="TableGrid"/>
        <w:tblW w:w="0" w:type="auto"/>
        <w:jc w:val="center"/>
        <w:tblLook w:val="04A0" w:firstRow="1" w:lastRow="0" w:firstColumn="1" w:lastColumn="0" w:noHBand="0" w:noVBand="1"/>
      </w:tblPr>
      <w:tblGrid>
        <w:gridCol w:w="2160"/>
        <w:gridCol w:w="2160"/>
        <w:gridCol w:w="2160"/>
        <w:gridCol w:w="2160"/>
      </w:tblGrid>
      <w:tr w:rsidR="00D40C22" w14:paraId="57EBA6D6" w14:textId="77777777">
        <w:trPr>
          <w:jc w:val="center"/>
        </w:trPr>
        <w:tc>
          <w:tcPr>
            <w:tcW w:w="2160" w:type="dxa"/>
            <w:shd w:val="clear" w:color="auto" w:fill="D9E2F3"/>
          </w:tcPr>
          <w:p w14:paraId="3A595AFB" w14:textId="77777777" w:rsidR="00D40C22" w:rsidRPr="000F5744" w:rsidRDefault="00000000" w:rsidP="00AA1E8A">
            <w:pPr>
              <w:rPr>
                <w:szCs w:val="28"/>
              </w:rPr>
            </w:pPr>
            <w:r w:rsidRPr="000F5744">
              <w:rPr>
                <w:b/>
                <w:szCs w:val="28"/>
              </w:rPr>
              <w:t>Method</w:t>
            </w:r>
          </w:p>
        </w:tc>
        <w:tc>
          <w:tcPr>
            <w:tcW w:w="2160" w:type="dxa"/>
            <w:shd w:val="clear" w:color="auto" w:fill="D9E2F3"/>
          </w:tcPr>
          <w:p w14:paraId="11041698" w14:textId="77777777" w:rsidR="00D40C22" w:rsidRPr="000F5744" w:rsidRDefault="00000000" w:rsidP="00AA1E8A">
            <w:pPr>
              <w:rPr>
                <w:szCs w:val="28"/>
              </w:rPr>
            </w:pPr>
            <w:r w:rsidRPr="000F5744">
              <w:rPr>
                <w:b/>
                <w:szCs w:val="28"/>
              </w:rPr>
              <w:t>Endpoint</w:t>
            </w:r>
          </w:p>
        </w:tc>
        <w:tc>
          <w:tcPr>
            <w:tcW w:w="2160" w:type="dxa"/>
            <w:shd w:val="clear" w:color="auto" w:fill="D9E2F3"/>
          </w:tcPr>
          <w:p w14:paraId="64E37CAA" w14:textId="77777777" w:rsidR="00D40C22" w:rsidRPr="000F5744" w:rsidRDefault="00000000" w:rsidP="00AA1E8A">
            <w:pPr>
              <w:rPr>
                <w:szCs w:val="28"/>
              </w:rPr>
            </w:pPr>
            <w:r w:rsidRPr="000F5744">
              <w:rPr>
                <w:b/>
                <w:szCs w:val="28"/>
              </w:rPr>
              <w:t>Auth</w:t>
            </w:r>
          </w:p>
        </w:tc>
        <w:tc>
          <w:tcPr>
            <w:tcW w:w="2160" w:type="dxa"/>
            <w:shd w:val="clear" w:color="auto" w:fill="D9E2F3"/>
          </w:tcPr>
          <w:p w14:paraId="06326F7C" w14:textId="77777777" w:rsidR="00D40C22" w:rsidRPr="000F5744" w:rsidRDefault="00000000" w:rsidP="00AA1E8A">
            <w:pPr>
              <w:rPr>
                <w:szCs w:val="28"/>
              </w:rPr>
            </w:pPr>
            <w:r w:rsidRPr="000F5744">
              <w:rPr>
                <w:b/>
                <w:szCs w:val="28"/>
              </w:rPr>
              <w:t>Description</w:t>
            </w:r>
          </w:p>
        </w:tc>
      </w:tr>
      <w:tr w:rsidR="00D40C22" w14:paraId="3816E5ED" w14:textId="77777777">
        <w:trPr>
          <w:jc w:val="center"/>
        </w:trPr>
        <w:tc>
          <w:tcPr>
            <w:tcW w:w="2160" w:type="dxa"/>
          </w:tcPr>
          <w:p w14:paraId="066C41D4" w14:textId="77777777" w:rsidR="00D40C22" w:rsidRPr="000F5744" w:rsidRDefault="00000000" w:rsidP="00AA1E8A">
            <w:pPr>
              <w:rPr>
                <w:szCs w:val="28"/>
              </w:rPr>
            </w:pPr>
            <w:r w:rsidRPr="000F5744">
              <w:rPr>
                <w:szCs w:val="28"/>
              </w:rPr>
              <w:t>GET</w:t>
            </w:r>
          </w:p>
        </w:tc>
        <w:tc>
          <w:tcPr>
            <w:tcW w:w="2160" w:type="dxa"/>
          </w:tcPr>
          <w:p w14:paraId="02260C94" w14:textId="77777777" w:rsidR="00D40C22" w:rsidRPr="000F5744" w:rsidRDefault="00000000" w:rsidP="00AA1E8A">
            <w:pPr>
              <w:rPr>
                <w:szCs w:val="28"/>
              </w:rPr>
            </w:pPr>
            <w:r w:rsidRPr="000F5744">
              <w:rPr>
                <w:szCs w:val="28"/>
              </w:rPr>
              <w:t>/health</w:t>
            </w:r>
          </w:p>
        </w:tc>
        <w:tc>
          <w:tcPr>
            <w:tcW w:w="2160" w:type="dxa"/>
          </w:tcPr>
          <w:p w14:paraId="08BD43D7" w14:textId="77777777" w:rsidR="00D40C22" w:rsidRPr="000F5744" w:rsidRDefault="00000000" w:rsidP="00AA1E8A">
            <w:pPr>
              <w:rPr>
                <w:szCs w:val="28"/>
              </w:rPr>
            </w:pPr>
            <w:r w:rsidRPr="000F5744">
              <w:rPr>
                <w:szCs w:val="28"/>
              </w:rPr>
              <w:t>No</w:t>
            </w:r>
          </w:p>
        </w:tc>
        <w:tc>
          <w:tcPr>
            <w:tcW w:w="2160" w:type="dxa"/>
          </w:tcPr>
          <w:p w14:paraId="5FE039D1" w14:textId="77777777" w:rsidR="00D40C22" w:rsidRPr="000F5744" w:rsidRDefault="00000000" w:rsidP="00AA1E8A">
            <w:pPr>
              <w:rPr>
                <w:szCs w:val="28"/>
              </w:rPr>
            </w:pPr>
            <w:r w:rsidRPr="000F5744">
              <w:rPr>
                <w:szCs w:val="28"/>
              </w:rPr>
              <w:t>Health check and system status</w:t>
            </w:r>
          </w:p>
        </w:tc>
      </w:tr>
      <w:tr w:rsidR="00D40C22" w14:paraId="58DBC9BF" w14:textId="77777777">
        <w:trPr>
          <w:jc w:val="center"/>
        </w:trPr>
        <w:tc>
          <w:tcPr>
            <w:tcW w:w="2160" w:type="dxa"/>
          </w:tcPr>
          <w:p w14:paraId="617F8BF0" w14:textId="77777777" w:rsidR="00D40C22" w:rsidRPr="000F5744" w:rsidRDefault="00000000" w:rsidP="00AA1E8A">
            <w:pPr>
              <w:rPr>
                <w:szCs w:val="28"/>
              </w:rPr>
            </w:pPr>
            <w:r w:rsidRPr="000F5744">
              <w:rPr>
                <w:szCs w:val="28"/>
              </w:rPr>
              <w:t>POST</w:t>
            </w:r>
          </w:p>
        </w:tc>
        <w:tc>
          <w:tcPr>
            <w:tcW w:w="2160" w:type="dxa"/>
          </w:tcPr>
          <w:p w14:paraId="75286408" w14:textId="77777777" w:rsidR="00D40C22" w:rsidRPr="000F5744" w:rsidRDefault="00000000" w:rsidP="00AA1E8A">
            <w:pPr>
              <w:rPr>
                <w:szCs w:val="28"/>
              </w:rPr>
            </w:pPr>
            <w:r w:rsidRPr="000F5744">
              <w:rPr>
                <w:szCs w:val="28"/>
              </w:rPr>
              <w:t>/auth/login</w:t>
            </w:r>
          </w:p>
        </w:tc>
        <w:tc>
          <w:tcPr>
            <w:tcW w:w="2160" w:type="dxa"/>
          </w:tcPr>
          <w:p w14:paraId="29926BB0" w14:textId="77777777" w:rsidR="00D40C22" w:rsidRPr="000F5744" w:rsidRDefault="00000000" w:rsidP="00AA1E8A">
            <w:pPr>
              <w:rPr>
                <w:szCs w:val="28"/>
              </w:rPr>
            </w:pPr>
            <w:r w:rsidRPr="000F5744">
              <w:rPr>
                <w:szCs w:val="28"/>
              </w:rPr>
              <w:t>No</w:t>
            </w:r>
          </w:p>
        </w:tc>
        <w:tc>
          <w:tcPr>
            <w:tcW w:w="2160" w:type="dxa"/>
          </w:tcPr>
          <w:p w14:paraId="7139FE40" w14:textId="77777777" w:rsidR="00D40C22" w:rsidRPr="000F5744" w:rsidRDefault="00000000" w:rsidP="00AA1E8A">
            <w:pPr>
              <w:rPr>
                <w:szCs w:val="28"/>
              </w:rPr>
            </w:pPr>
            <w:r w:rsidRPr="000F5744">
              <w:rPr>
                <w:szCs w:val="28"/>
              </w:rPr>
              <w:t>Authenticate and receive JWT token</w:t>
            </w:r>
          </w:p>
        </w:tc>
      </w:tr>
      <w:tr w:rsidR="00D40C22" w14:paraId="32C4E54D" w14:textId="77777777">
        <w:trPr>
          <w:jc w:val="center"/>
        </w:trPr>
        <w:tc>
          <w:tcPr>
            <w:tcW w:w="2160" w:type="dxa"/>
          </w:tcPr>
          <w:p w14:paraId="02D77ED4" w14:textId="77777777" w:rsidR="00D40C22" w:rsidRPr="000F5744" w:rsidRDefault="00000000" w:rsidP="00AA1E8A">
            <w:pPr>
              <w:rPr>
                <w:szCs w:val="28"/>
              </w:rPr>
            </w:pPr>
            <w:r w:rsidRPr="000F5744">
              <w:rPr>
                <w:szCs w:val="28"/>
              </w:rPr>
              <w:t>POST</w:t>
            </w:r>
          </w:p>
        </w:tc>
        <w:tc>
          <w:tcPr>
            <w:tcW w:w="2160" w:type="dxa"/>
          </w:tcPr>
          <w:p w14:paraId="202947B6" w14:textId="77777777" w:rsidR="00D40C22" w:rsidRPr="000F5744" w:rsidRDefault="00000000" w:rsidP="00AA1E8A">
            <w:pPr>
              <w:rPr>
                <w:szCs w:val="28"/>
              </w:rPr>
            </w:pPr>
            <w:r w:rsidRPr="000F5744">
              <w:rPr>
                <w:szCs w:val="28"/>
              </w:rPr>
              <w:t>/auth/register</w:t>
            </w:r>
          </w:p>
        </w:tc>
        <w:tc>
          <w:tcPr>
            <w:tcW w:w="2160" w:type="dxa"/>
          </w:tcPr>
          <w:p w14:paraId="6AB0C98A" w14:textId="77777777" w:rsidR="00D40C22" w:rsidRPr="000F5744" w:rsidRDefault="00000000" w:rsidP="00AA1E8A">
            <w:pPr>
              <w:rPr>
                <w:szCs w:val="28"/>
              </w:rPr>
            </w:pPr>
            <w:r w:rsidRPr="000F5744">
              <w:rPr>
                <w:szCs w:val="28"/>
              </w:rPr>
              <w:t>No</w:t>
            </w:r>
          </w:p>
        </w:tc>
        <w:tc>
          <w:tcPr>
            <w:tcW w:w="2160" w:type="dxa"/>
          </w:tcPr>
          <w:p w14:paraId="1B309B5C" w14:textId="77777777" w:rsidR="00D40C22" w:rsidRPr="000F5744" w:rsidRDefault="00000000" w:rsidP="00AA1E8A">
            <w:pPr>
              <w:rPr>
                <w:szCs w:val="28"/>
              </w:rPr>
            </w:pPr>
            <w:r w:rsidRPr="000F5744">
              <w:rPr>
                <w:szCs w:val="28"/>
              </w:rPr>
              <w:t>Register a new user account</w:t>
            </w:r>
          </w:p>
        </w:tc>
      </w:tr>
      <w:tr w:rsidR="00D40C22" w14:paraId="3F083A38" w14:textId="77777777">
        <w:trPr>
          <w:jc w:val="center"/>
        </w:trPr>
        <w:tc>
          <w:tcPr>
            <w:tcW w:w="2160" w:type="dxa"/>
          </w:tcPr>
          <w:p w14:paraId="469D7C63" w14:textId="77777777" w:rsidR="00D40C22" w:rsidRPr="000F5744" w:rsidRDefault="00000000" w:rsidP="00AA1E8A">
            <w:pPr>
              <w:rPr>
                <w:szCs w:val="28"/>
              </w:rPr>
            </w:pPr>
            <w:r w:rsidRPr="000F5744">
              <w:rPr>
                <w:szCs w:val="28"/>
              </w:rPr>
              <w:lastRenderedPageBreak/>
              <w:t>POST</w:t>
            </w:r>
          </w:p>
        </w:tc>
        <w:tc>
          <w:tcPr>
            <w:tcW w:w="2160" w:type="dxa"/>
          </w:tcPr>
          <w:p w14:paraId="22B9AB66" w14:textId="77777777" w:rsidR="00D40C22" w:rsidRPr="000F5744" w:rsidRDefault="00000000" w:rsidP="00AA1E8A">
            <w:pPr>
              <w:rPr>
                <w:szCs w:val="28"/>
              </w:rPr>
            </w:pPr>
            <w:r w:rsidRPr="000F5744">
              <w:rPr>
                <w:szCs w:val="28"/>
              </w:rPr>
              <w:t>/predictions/predict</w:t>
            </w:r>
          </w:p>
        </w:tc>
        <w:tc>
          <w:tcPr>
            <w:tcW w:w="2160" w:type="dxa"/>
          </w:tcPr>
          <w:p w14:paraId="47F11BD4" w14:textId="77777777" w:rsidR="00D40C22" w:rsidRPr="000F5744" w:rsidRDefault="00000000" w:rsidP="00AA1E8A">
            <w:pPr>
              <w:rPr>
                <w:szCs w:val="28"/>
              </w:rPr>
            </w:pPr>
            <w:r w:rsidRPr="000F5744">
              <w:rPr>
                <w:szCs w:val="28"/>
              </w:rPr>
              <w:t>Yes</w:t>
            </w:r>
          </w:p>
        </w:tc>
        <w:tc>
          <w:tcPr>
            <w:tcW w:w="2160" w:type="dxa"/>
          </w:tcPr>
          <w:p w14:paraId="07C58191" w14:textId="77777777" w:rsidR="00D40C22" w:rsidRPr="000F5744" w:rsidRDefault="00000000" w:rsidP="00AA1E8A">
            <w:pPr>
              <w:rPr>
                <w:szCs w:val="28"/>
              </w:rPr>
            </w:pPr>
            <w:r w:rsidRPr="000F5744">
              <w:rPr>
                <w:szCs w:val="28"/>
              </w:rPr>
              <w:t>Get risk prediction for a student</w:t>
            </w:r>
          </w:p>
        </w:tc>
      </w:tr>
      <w:tr w:rsidR="00D40C22" w14:paraId="607ADAFF" w14:textId="77777777">
        <w:trPr>
          <w:jc w:val="center"/>
        </w:trPr>
        <w:tc>
          <w:tcPr>
            <w:tcW w:w="2160" w:type="dxa"/>
          </w:tcPr>
          <w:p w14:paraId="39AE4611" w14:textId="77777777" w:rsidR="00D40C22" w:rsidRPr="000F5744" w:rsidRDefault="00000000" w:rsidP="00AA1E8A">
            <w:pPr>
              <w:rPr>
                <w:szCs w:val="28"/>
              </w:rPr>
            </w:pPr>
            <w:r w:rsidRPr="000F5744">
              <w:rPr>
                <w:szCs w:val="28"/>
              </w:rPr>
              <w:t>GET</w:t>
            </w:r>
          </w:p>
        </w:tc>
        <w:tc>
          <w:tcPr>
            <w:tcW w:w="2160" w:type="dxa"/>
          </w:tcPr>
          <w:p w14:paraId="6DC2DE34" w14:textId="77777777" w:rsidR="00D40C22" w:rsidRPr="000F5744" w:rsidRDefault="00000000" w:rsidP="00AA1E8A">
            <w:pPr>
              <w:rPr>
                <w:szCs w:val="28"/>
              </w:rPr>
            </w:pPr>
            <w:r w:rsidRPr="000F5744">
              <w:rPr>
                <w:szCs w:val="28"/>
              </w:rPr>
              <w:t>/cohort/{id}</w:t>
            </w:r>
          </w:p>
        </w:tc>
        <w:tc>
          <w:tcPr>
            <w:tcW w:w="2160" w:type="dxa"/>
          </w:tcPr>
          <w:p w14:paraId="67D35D89" w14:textId="77777777" w:rsidR="00D40C22" w:rsidRPr="000F5744" w:rsidRDefault="00000000" w:rsidP="00AA1E8A">
            <w:pPr>
              <w:rPr>
                <w:szCs w:val="28"/>
              </w:rPr>
            </w:pPr>
            <w:r w:rsidRPr="000F5744">
              <w:rPr>
                <w:szCs w:val="28"/>
              </w:rPr>
              <w:t>Yes</w:t>
            </w:r>
          </w:p>
        </w:tc>
        <w:tc>
          <w:tcPr>
            <w:tcW w:w="2160" w:type="dxa"/>
          </w:tcPr>
          <w:p w14:paraId="32B8394C" w14:textId="77777777" w:rsidR="00D40C22" w:rsidRPr="000F5744" w:rsidRDefault="00000000" w:rsidP="00AA1E8A">
            <w:pPr>
              <w:rPr>
                <w:szCs w:val="28"/>
              </w:rPr>
            </w:pPr>
            <w:r w:rsidRPr="000F5744">
              <w:rPr>
                <w:szCs w:val="28"/>
              </w:rPr>
              <w:t>Get cohort summary and risk distribution</w:t>
            </w:r>
          </w:p>
        </w:tc>
      </w:tr>
      <w:tr w:rsidR="00D40C22" w14:paraId="715D0FE7" w14:textId="77777777">
        <w:trPr>
          <w:jc w:val="center"/>
        </w:trPr>
        <w:tc>
          <w:tcPr>
            <w:tcW w:w="2160" w:type="dxa"/>
          </w:tcPr>
          <w:p w14:paraId="64303FED" w14:textId="77777777" w:rsidR="00D40C22" w:rsidRPr="000F5744" w:rsidRDefault="00000000" w:rsidP="00AA1E8A">
            <w:pPr>
              <w:rPr>
                <w:szCs w:val="28"/>
              </w:rPr>
            </w:pPr>
            <w:r w:rsidRPr="000F5744">
              <w:rPr>
                <w:szCs w:val="28"/>
              </w:rPr>
              <w:t>GET</w:t>
            </w:r>
          </w:p>
        </w:tc>
        <w:tc>
          <w:tcPr>
            <w:tcW w:w="2160" w:type="dxa"/>
          </w:tcPr>
          <w:p w14:paraId="2A115864" w14:textId="77777777" w:rsidR="00D40C22" w:rsidRPr="000F5744" w:rsidRDefault="00000000" w:rsidP="00AA1E8A">
            <w:pPr>
              <w:rPr>
                <w:szCs w:val="28"/>
              </w:rPr>
            </w:pPr>
            <w:r w:rsidRPr="000F5744">
              <w:rPr>
                <w:szCs w:val="28"/>
              </w:rPr>
              <w:t>/models</w:t>
            </w:r>
          </w:p>
        </w:tc>
        <w:tc>
          <w:tcPr>
            <w:tcW w:w="2160" w:type="dxa"/>
          </w:tcPr>
          <w:p w14:paraId="7678C061" w14:textId="77777777" w:rsidR="00D40C22" w:rsidRPr="000F5744" w:rsidRDefault="00000000" w:rsidP="00AA1E8A">
            <w:pPr>
              <w:rPr>
                <w:szCs w:val="28"/>
              </w:rPr>
            </w:pPr>
            <w:r w:rsidRPr="000F5744">
              <w:rPr>
                <w:szCs w:val="28"/>
              </w:rPr>
              <w:t>Yes</w:t>
            </w:r>
          </w:p>
        </w:tc>
        <w:tc>
          <w:tcPr>
            <w:tcW w:w="2160" w:type="dxa"/>
          </w:tcPr>
          <w:p w14:paraId="11793118" w14:textId="77777777" w:rsidR="00D40C22" w:rsidRPr="000F5744" w:rsidRDefault="00000000" w:rsidP="00AA1E8A">
            <w:pPr>
              <w:rPr>
                <w:szCs w:val="28"/>
              </w:rPr>
            </w:pPr>
            <w:r w:rsidRPr="000F5744">
              <w:rPr>
                <w:szCs w:val="28"/>
              </w:rPr>
              <w:t>List available ML models and metrics</w:t>
            </w:r>
          </w:p>
        </w:tc>
      </w:tr>
      <w:tr w:rsidR="00D40C22" w14:paraId="761EF80A" w14:textId="77777777">
        <w:trPr>
          <w:jc w:val="center"/>
        </w:trPr>
        <w:tc>
          <w:tcPr>
            <w:tcW w:w="2160" w:type="dxa"/>
          </w:tcPr>
          <w:p w14:paraId="1A37F4E0" w14:textId="77777777" w:rsidR="00D40C22" w:rsidRPr="000F5744" w:rsidRDefault="00000000" w:rsidP="00AA1E8A">
            <w:pPr>
              <w:rPr>
                <w:szCs w:val="28"/>
              </w:rPr>
            </w:pPr>
            <w:r w:rsidRPr="000F5744">
              <w:rPr>
                <w:szCs w:val="28"/>
              </w:rPr>
              <w:t>GET</w:t>
            </w:r>
          </w:p>
        </w:tc>
        <w:tc>
          <w:tcPr>
            <w:tcW w:w="2160" w:type="dxa"/>
          </w:tcPr>
          <w:p w14:paraId="6FB9F4D6" w14:textId="77777777" w:rsidR="00D40C22" w:rsidRPr="000F5744" w:rsidRDefault="00000000" w:rsidP="00AA1E8A">
            <w:pPr>
              <w:rPr>
                <w:szCs w:val="28"/>
              </w:rPr>
            </w:pPr>
            <w:r w:rsidRPr="000F5744">
              <w:rPr>
                <w:szCs w:val="28"/>
              </w:rPr>
              <w:t>/protected</w:t>
            </w:r>
          </w:p>
        </w:tc>
        <w:tc>
          <w:tcPr>
            <w:tcW w:w="2160" w:type="dxa"/>
          </w:tcPr>
          <w:p w14:paraId="4BF2B02D" w14:textId="77777777" w:rsidR="00D40C22" w:rsidRPr="000F5744" w:rsidRDefault="00000000" w:rsidP="00AA1E8A">
            <w:pPr>
              <w:rPr>
                <w:szCs w:val="28"/>
              </w:rPr>
            </w:pPr>
            <w:r w:rsidRPr="000F5744">
              <w:rPr>
                <w:szCs w:val="28"/>
              </w:rPr>
              <w:t>Yes</w:t>
            </w:r>
          </w:p>
        </w:tc>
        <w:tc>
          <w:tcPr>
            <w:tcW w:w="2160" w:type="dxa"/>
          </w:tcPr>
          <w:p w14:paraId="385D80B2" w14:textId="77777777" w:rsidR="00D40C22" w:rsidRPr="000F5744" w:rsidRDefault="00000000" w:rsidP="00AA1E8A">
            <w:pPr>
              <w:rPr>
                <w:szCs w:val="28"/>
              </w:rPr>
            </w:pPr>
            <w:r w:rsidRPr="000F5744">
              <w:rPr>
                <w:szCs w:val="28"/>
              </w:rPr>
              <w:t>Test authenticated access</w:t>
            </w:r>
          </w:p>
        </w:tc>
      </w:tr>
      <w:tr w:rsidR="00D40C22" w14:paraId="1BBD95B1" w14:textId="77777777">
        <w:trPr>
          <w:jc w:val="center"/>
        </w:trPr>
        <w:tc>
          <w:tcPr>
            <w:tcW w:w="2160" w:type="dxa"/>
          </w:tcPr>
          <w:p w14:paraId="1D1E8D7F" w14:textId="77777777" w:rsidR="00D40C22" w:rsidRPr="000F5744" w:rsidRDefault="00000000" w:rsidP="00AA1E8A">
            <w:pPr>
              <w:rPr>
                <w:szCs w:val="28"/>
              </w:rPr>
            </w:pPr>
            <w:r w:rsidRPr="000F5744">
              <w:rPr>
                <w:szCs w:val="28"/>
              </w:rPr>
              <w:t>GET</w:t>
            </w:r>
          </w:p>
        </w:tc>
        <w:tc>
          <w:tcPr>
            <w:tcW w:w="2160" w:type="dxa"/>
          </w:tcPr>
          <w:p w14:paraId="38271056" w14:textId="77777777" w:rsidR="00D40C22" w:rsidRPr="000F5744" w:rsidRDefault="00000000" w:rsidP="00AA1E8A">
            <w:pPr>
              <w:rPr>
                <w:szCs w:val="28"/>
              </w:rPr>
            </w:pPr>
            <w:r w:rsidRPr="000F5744">
              <w:rPr>
                <w:szCs w:val="28"/>
              </w:rPr>
              <w:t>/stub/cohort/{id}</w:t>
            </w:r>
          </w:p>
        </w:tc>
        <w:tc>
          <w:tcPr>
            <w:tcW w:w="2160" w:type="dxa"/>
          </w:tcPr>
          <w:p w14:paraId="4DAA8CDB" w14:textId="77777777" w:rsidR="00D40C22" w:rsidRPr="000F5744" w:rsidRDefault="00000000" w:rsidP="00AA1E8A">
            <w:pPr>
              <w:rPr>
                <w:szCs w:val="28"/>
              </w:rPr>
            </w:pPr>
            <w:r w:rsidRPr="000F5744">
              <w:rPr>
                <w:szCs w:val="28"/>
              </w:rPr>
              <w:t>No (dev)</w:t>
            </w:r>
          </w:p>
        </w:tc>
        <w:tc>
          <w:tcPr>
            <w:tcW w:w="2160" w:type="dxa"/>
          </w:tcPr>
          <w:p w14:paraId="22EA90B1" w14:textId="77777777" w:rsidR="00D40C22" w:rsidRPr="000F5744" w:rsidRDefault="00000000" w:rsidP="00AA1E8A">
            <w:pPr>
              <w:rPr>
                <w:szCs w:val="28"/>
              </w:rPr>
            </w:pPr>
            <w:r w:rsidRPr="000F5744">
              <w:rPr>
                <w:szCs w:val="28"/>
              </w:rPr>
              <w:t>Mock cohort data for frontend development</w:t>
            </w:r>
          </w:p>
        </w:tc>
      </w:tr>
      <w:tr w:rsidR="00D40C22" w14:paraId="60C8345C" w14:textId="77777777">
        <w:trPr>
          <w:jc w:val="center"/>
        </w:trPr>
        <w:tc>
          <w:tcPr>
            <w:tcW w:w="2160" w:type="dxa"/>
          </w:tcPr>
          <w:p w14:paraId="53247467" w14:textId="77777777" w:rsidR="00D40C22" w:rsidRPr="000F5744" w:rsidRDefault="00000000" w:rsidP="00AA1E8A">
            <w:pPr>
              <w:rPr>
                <w:szCs w:val="28"/>
              </w:rPr>
            </w:pPr>
            <w:r w:rsidRPr="000F5744">
              <w:rPr>
                <w:szCs w:val="28"/>
              </w:rPr>
              <w:t>POST</w:t>
            </w:r>
          </w:p>
        </w:tc>
        <w:tc>
          <w:tcPr>
            <w:tcW w:w="2160" w:type="dxa"/>
          </w:tcPr>
          <w:p w14:paraId="389269BC" w14:textId="77777777" w:rsidR="00D40C22" w:rsidRPr="000F5744" w:rsidRDefault="00000000" w:rsidP="00AA1E8A">
            <w:pPr>
              <w:rPr>
                <w:szCs w:val="28"/>
              </w:rPr>
            </w:pPr>
            <w:r w:rsidRPr="000F5744">
              <w:rPr>
                <w:szCs w:val="28"/>
              </w:rPr>
              <w:t>/stub/predict</w:t>
            </w:r>
          </w:p>
        </w:tc>
        <w:tc>
          <w:tcPr>
            <w:tcW w:w="2160" w:type="dxa"/>
          </w:tcPr>
          <w:p w14:paraId="63EF34BA" w14:textId="77777777" w:rsidR="00D40C22" w:rsidRPr="000F5744" w:rsidRDefault="00000000" w:rsidP="00AA1E8A">
            <w:pPr>
              <w:rPr>
                <w:szCs w:val="28"/>
              </w:rPr>
            </w:pPr>
            <w:r w:rsidRPr="000F5744">
              <w:rPr>
                <w:szCs w:val="28"/>
              </w:rPr>
              <w:t>No (dev)</w:t>
            </w:r>
          </w:p>
        </w:tc>
        <w:tc>
          <w:tcPr>
            <w:tcW w:w="2160" w:type="dxa"/>
          </w:tcPr>
          <w:p w14:paraId="6AC69ED5" w14:textId="77777777" w:rsidR="00D40C22" w:rsidRPr="000F5744" w:rsidRDefault="00000000" w:rsidP="00AA1E8A">
            <w:pPr>
              <w:rPr>
                <w:szCs w:val="28"/>
              </w:rPr>
            </w:pPr>
            <w:r w:rsidRPr="000F5744">
              <w:rPr>
                <w:szCs w:val="28"/>
              </w:rPr>
              <w:t>Mock prediction for frontend development</w:t>
            </w:r>
          </w:p>
        </w:tc>
      </w:tr>
      <w:tr w:rsidR="00D40C22" w14:paraId="15D8B1AD" w14:textId="77777777">
        <w:trPr>
          <w:jc w:val="center"/>
        </w:trPr>
        <w:tc>
          <w:tcPr>
            <w:tcW w:w="2160" w:type="dxa"/>
          </w:tcPr>
          <w:p w14:paraId="7B8D854F" w14:textId="77777777" w:rsidR="00D40C22" w:rsidRPr="000F5744" w:rsidRDefault="00000000" w:rsidP="00AA1E8A">
            <w:pPr>
              <w:rPr>
                <w:szCs w:val="28"/>
              </w:rPr>
            </w:pPr>
            <w:r w:rsidRPr="000F5744">
              <w:rPr>
                <w:szCs w:val="28"/>
              </w:rPr>
              <w:t>GET</w:t>
            </w:r>
          </w:p>
        </w:tc>
        <w:tc>
          <w:tcPr>
            <w:tcW w:w="2160" w:type="dxa"/>
          </w:tcPr>
          <w:p w14:paraId="7F402A5F" w14:textId="77777777" w:rsidR="00D40C22" w:rsidRPr="000F5744" w:rsidRDefault="00000000" w:rsidP="00AA1E8A">
            <w:pPr>
              <w:rPr>
                <w:szCs w:val="28"/>
              </w:rPr>
            </w:pPr>
            <w:r w:rsidRPr="000F5744">
              <w:rPr>
                <w:szCs w:val="28"/>
              </w:rPr>
              <w:t>/stub/models</w:t>
            </w:r>
          </w:p>
        </w:tc>
        <w:tc>
          <w:tcPr>
            <w:tcW w:w="2160" w:type="dxa"/>
          </w:tcPr>
          <w:p w14:paraId="5BA67652" w14:textId="77777777" w:rsidR="00D40C22" w:rsidRPr="000F5744" w:rsidRDefault="00000000" w:rsidP="00AA1E8A">
            <w:pPr>
              <w:rPr>
                <w:szCs w:val="28"/>
              </w:rPr>
            </w:pPr>
            <w:r w:rsidRPr="000F5744">
              <w:rPr>
                <w:szCs w:val="28"/>
              </w:rPr>
              <w:t>No (dev)</w:t>
            </w:r>
          </w:p>
        </w:tc>
        <w:tc>
          <w:tcPr>
            <w:tcW w:w="2160" w:type="dxa"/>
          </w:tcPr>
          <w:p w14:paraId="1C1612B7" w14:textId="77777777" w:rsidR="00D40C22" w:rsidRPr="000F5744" w:rsidRDefault="00000000" w:rsidP="00AA1E8A">
            <w:pPr>
              <w:rPr>
                <w:szCs w:val="28"/>
              </w:rPr>
            </w:pPr>
            <w:r w:rsidRPr="000F5744">
              <w:rPr>
                <w:szCs w:val="28"/>
              </w:rPr>
              <w:t>Mock model metadata for frontend development</w:t>
            </w:r>
          </w:p>
        </w:tc>
      </w:tr>
    </w:tbl>
    <w:p w14:paraId="3525005B" w14:textId="77777777" w:rsidR="00D40C22" w:rsidRDefault="00D40C22" w:rsidP="00AA1E8A"/>
    <w:p w14:paraId="4DA04165" w14:textId="77777777" w:rsidR="00C84667" w:rsidRDefault="00C84667">
      <w:pPr>
        <w:jc w:val="left"/>
        <w:rPr>
          <w:rFonts w:cstheme="majorBidi"/>
          <w:b/>
          <w:bCs/>
          <w:color w:val="000000"/>
          <w:sz w:val="32"/>
          <w:szCs w:val="28"/>
        </w:rPr>
      </w:pPr>
      <w:r>
        <w:br w:type="page"/>
      </w:r>
    </w:p>
    <w:p w14:paraId="678B79F9" w14:textId="06E656E5" w:rsidR="00D40C22" w:rsidRDefault="00000000" w:rsidP="00AA1E8A">
      <w:pPr>
        <w:pStyle w:val="Heading1"/>
      </w:pPr>
      <w:bookmarkStart w:id="12" w:name="_Toc230992508"/>
      <w:r>
        <w:rPr>
          <w:rFonts w:ascii="Times New Roman" w:hAnsi="Times New Roman"/>
        </w:rPr>
        <w:lastRenderedPageBreak/>
        <w:t>3. Data Design</w:t>
      </w:r>
      <w:bookmarkEnd w:id="12"/>
    </w:p>
    <w:p w14:paraId="6CD33A45" w14:textId="77777777" w:rsidR="00D40C22" w:rsidRDefault="00000000" w:rsidP="00AA1E8A">
      <w:pPr>
        <w:pStyle w:val="Heading2"/>
      </w:pPr>
      <w:bookmarkStart w:id="13" w:name="_Toc230992509"/>
      <w:r>
        <w:rPr>
          <w:rFonts w:ascii="Times New Roman" w:hAnsi="Times New Roman"/>
        </w:rPr>
        <w:t>3.1 Data Model</w:t>
      </w:r>
      <w:bookmarkEnd w:id="13"/>
    </w:p>
    <w:p w14:paraId="7E6F49B8" w14:textId="77777777" w:rsidR="00D40C22" w:rsidRDefault="00000000" w:rsidP="00AA1E8A">
      <w:pPr>
        <w:spacing w:after="120"/>
      </w:pPr>
      <w:r>
        <w:t xml:space="preserve">The relational database uses four core tables managed by </w:t>
      </w:r>
      <w:proofErr w:type="spellStart"/>
      <w:r>
        <w:t>SQLAlchemy</w:t>
      </w:r>
      <w:proofErr w:type="spellEnd"/>
      <w:r>
        <w:t xml:space="preserve"> ORM with Alembic migrations:</w:t>
      </w:r>
    </w:p>
    <w:p w14:paraId="0B0D219A" w14:textId="14BC43B6" w:rsidR="00736F62" w:rsidRPr="00736F62" w:rsidRDefault="00736F62" w:rsidP="00736F62">
      <w:pPr>
        <w:spacing w:after="120"/>
        <w:jc w:val="center"/>
        <w:rPr>
          <w:i/>
          <w:iCs/>
        </w:rPr>
      </w:pPr>
      <w:r w:rsidRPr="00736F62">
        <w:rPr>
          <w:i/>
          <w:iCs/>
        </w:rPr>
        <w:t>Table 3: Data Model</w:t>
      </w:r>
    </w:p>
    <w:tbl>
      <w:tblPr>
        <w:tblStyle w:val="TableGrid"/>
        <w:tblW w:w="0" w:type="auto"/>
        <w:jc w:val="center"/>
        <w:tblLook w:val="04A0" w:firstRow="1" w:lastRow="0" w:firstColumn="1" w:lastColumn="0" w:noHBand="0" w:noVBand="1"/>
      </w:tblPr>
      <w:tblGrid>
        <w:gridCol w:w="2880"/>
        <w:gridCol w:w="2880"/>
        <w:gridCol w:w="2880"/>
      </w:tblGrid>
      <w:tr w:rsidR="00D40C22" w14:paraId="7E20DEFA" w14:textId="77777777">
        <w:trPr>
          <w:jc w:val="center"/>
        </w:trPr>
        <w:tc>
          <w:tcPr>
            <w:tcW w:w="2880" w:type="dxa"/>
            <w:shd w:val="clear" w:color="auto" w:fill="D9E2F3"/>
          </w:tcPr>
          <w:p w14:paraId="0E6C2456" w14:textId="77777777" w:rsidR="00D40C22" w:rsidRPr="008D5A38" w:rsidRDefault="00000000" w:rsidP="00AA1E8A">
            <w:pPr>
              <w:rPr>
                <w:szCs w:val="28"/>
              </w:rPr>
            </w:pPr>
            <w:r w:rsidRPr="008D5A38">
              <w:rPr>
                <w:b/>
                <w:szCs w:val="28"/>
              </w:rPr>
              <w:t>Table</w:t>
            </w:r>
          </w:p>
        </w:tc>
        <w:tc>
          <w:tcPr>
            <w:tcW w:w="2880" w:type="dxa"/>
            <w:shd w:val="clear" w:color="auto" w:fill="D9E2F3"/>
          </w:tcPr>
          <w:p w14:paraId="65BAC0E5" w14:textId="77777777" w:rsidR="00D40C22" w:rsidRPr="008D5A38" w:rsidRDefault="00000000" w:rsidP="00AA1E8A">
            <w:pPr>
              <w:rPr>
                <w:szCs w:val="28"/>
              </w:rPr>
            </w:pPr>
            <w:r w:rsidRPr="008D5A38">
              <w:rPr>
                <w:b/>
                <w:szCs w:val="28"/>
              </w:rPr>
              <w:t>Key Columns</w:t>
            </w:r>
          </w:p>
        </w:tc>
        <w:tc>
          <w:tcPr>
            <w:tcW w:w="2880" w:type="dxa"/>
            <w:shd w:val="clear" w:color="auto" w:fill="D9E2F3"/>
          </w:tcPr>
          <w:p w14:paraId="4887003C" w14:textId="77777777" w:rsidR="00D40C22" w:rsidRPr="008D5A38" w:rsidRDefault="00000000" w:rsidP="00AA1E8A">
            <w:pPr>
              <w:rPr>
                <w:szCs w:val="28"/>
              </w:rPr>
            </w:pPr>
            <w:r w:rsidRPr="008D5A38">
              <w:rPr>
                <w:b/>
                <w:szCs w:val="28"/>
              </w:rPr>
              <w:t>Relationships</w:t>
            </w:r>
          </w:p>
        </w:tc>
      </w:tr>
      <w:tr w:rsidR="00D40C22" w14:paraId="675961EE" w14:textId="77777777">
        <w:trPr>
          <w:jc w:val="center"/>
        </w:trPr>
        <w:tc>
          <w:tcPr>
            <w:tcW w:w="2880" w:type="dxa"/>
          </w:tcPr>
          <w:p w14:paraId="4E170D36" w14:textId="77777777" w:rsidR="00D40C22" w:rsidRPr="008D5A38" w:rsidRDefault="00000000" w:rsidP="00AA1E8A">
            <w:pPr>
              <w:rPr>
                <w:szCs w:val="28"/>
              </w:rPr>
            </w:pPr>
            <w:r w:rsidRPr="008D5A38">
              <w:rPr>
                <w:szCs w:val="28"/>
              </w:rPr>
              <w:t>users</w:t>
            </w:r>
          </w:p>
        </w:tc>
        <w:tc>
          <w:tcPr>
            <w:tcW w:w="2880" w:type="dxa"/>
          </w:tcPr>
          <w:p w14:paraId="6562BC23" w14:textId="77777777" w:rsidR="00D40C22" w:rsidRPr="008D5A38" w:rsidRDefault="00000000" w:rsidP="00AA1E8A">
            <w:pPr>
              <w:rPr>
                <w:szCs w:val="28"/>
              </w:rPr>
            </w:pPr>
            <w:r w:rsidRPr="008D5A38">
              <w:rPr>
                <w:szCs w:val="28"/>
              </w:rPr>
              <w:t xml:space="preserve">id (PK), email (UNIQUE), </w:t>
            </w:r>
            <w:proofErr w:type="spellStart"/>
            <w:r w:rsidRPr="008D5A38">
              <w:rPr>
                <w:szCs w:val="28"/>
              </w:rPr>
              <w:t>hashed_password</w:t>
            </w:r>
            <w:proofErr w:type="spellEnd"/>
            <w:r w:rsidRPr="008D5A38">
              <w:rPr>
                <w:szCs w:val="28"/>
              </w:rPr>
              <w:t xml:space="preserve">, role, </w:t>
            </w:r>
            <w:proofErr w:type="spellStart"/>
            <w:r w:rsidRPr="008D5A38">
              <w:rPr>
                <w:szCs w:val="28"/>
              </w:rPr>
              <w:t>created_at</w:t>
            </w:r>
            <w:proofErr w:type="spellEnd"/>
          </w:p>
        </w:tc>
        <w:tc>
          <w:tcPr>
            <w:tcW w:w="2880" w:type="dxa"/>
          </w:tcPr>
          <w:p w14:paraId="17D87DA8" w14:textId="77777777" w:rsidR="00D40C22" w:rsidRPr="008D5A38" w:rsidRDefault="00000000" w:rsidP="00AA1E8A">
            <w:pPr>
              <w:rPr>
                <w:szCs w:val="28"/>
              </w:rPr>
            </w:pPr>
            <w:r w:rsidRPr="008D5A38">
              <w:rPr>
                <w:szCs w:val="28"/>
              </w:rPr>
              <w:t>One-to-many → predictions</w:t>
            </w:r>
          </w:p>
        </w:tc>
      </w:tr>
      <w:tr w:rsidR="00D40C22" w14:paraId="7EE1C1FE" w14:textId="77777777">
        <w:trPr>
          <w:jc w:val="center"/>
        </w:trPr>
        <w:tc>
          <w:tcPr>
            <w:tcW w:w="2880" w:type="dxa"/>
          </w:tcPr>
          <w:p w14:paraId="6B0EE7BC" w14:textId="77777777" w:rsidR="00D40C22" w:rsidRPr="008D5A38" w:rsidRDefault="00000000" w:rsidP="00AA1E8A">
            <w:pPr>
              <w:rPr>
                <w:szCs w:val="28"/>
              </w:rPr>
            </w:pPr>
            <w:r w:rsidRPr="008D5A38">
              <w:rPr>
                <w:szCs w:val="28"/>
              </w:rPr>
              <w:t>students</w:t>
            </w:r>
          </w:p>
        </w:tc>
        <w:tc>
          <w:tcPr>
            <w:tcW w:w="2880" w:type="dxa"/>
          </w:tcPr>
          <w:p w14:paraId="35DD164D" w14:textId="77777777" w:rsidR="00D40C22" w:rsidRPr="008D5A38" w:rsidRDefault="00000000" w:rsidP="00AA1E8A">
            <w:pPr>
              <w:rPr>
                <w:szCs w:val="28"/>
              </w:rPr>
            </w:pPr>
            <w:r w:rsidRPr="008D5A38">
              <w:rPr>
                <w:szCs w:val="28"/>
              </w:rPr>
              <w:t xml:space="preserve">id (PK), name, </w:t>
            </w:r>
            <w:proofErr w:type="spellStart"/>
            <w:r w:rsidRPr="008D5A38">
              <w:rPr>
                <w:szCs w:val="28"/>
              </w:rPr>
              <w:t>cohort_id</w:t>
            </w:r>
            <w:proofErr w:type="spellEnd"/>
            <w:r w:rsidRPr="008D5A38">
              <w:rPr>
                <w:szCs w:val="28"/>
              </w:rPr>
              <w:t xml:space="preserve"> (FK), demographics (JSON), </w:t>
            </w:r>
            <w:proofErr w:type="spellStart"/>
            <w:r w:rsidRPr="008D5A38">
              <w:rPr>
                <w:szCs w:val="28"/>
              </w:rPr>
              <w:t>created_at</w:t>
            </w:r>
            <w:proofErr w:type="spellEnd"/>
          </w:p>
        </w:tc>
        <w:tc>
          <w:tcPr>
            <w:tcW w:w="2880" w:type="dxa"/>
          </w:tcPr>
          <w:p w14:paraId="7DAD5D50" w14:textId="77777777" w:rsidR="00D40C22" w:rsidRPr="008D5A38" w:rsidRDefault="00000000" w:rsidP="00AA1E8A">
            <w:pPr>
              <w:rPr>
                <w:szCs w:val="28"/>
              </w:rPr>
            </w:pPr>
            <w:r w:rsidRPr="008D5A38">
              <w:rPr>
                <w:szCs w:val="28"/>
              </w:rPr>
              <w:t>Many-to-one → cohorts, One-to-many → predictions</w:t>
            </w:r>
          </w:p>
        </w:tc>
      </w:tr>
      <w:tr w:rsidR="00D40C22" w14:paraId="52FB9E7A" w14:textId="77777777">
        <w:trPr>
          <w:jc w:val="center"/>
        </w:trPr>
        <w:tc>
          <w:tcPr>
            <w:tcW w:w="2880" w:type="dxa"/>
          </w:tcPr>
          <w:p w14:paraId="35DC17E6" w14:textId="77777777" w:rsidR="00D40C22" w:rsidRPr="008D5A38" w:rsidRDefault="00000000" w:rsidP="00AA1E8A">
            <w:pPr>
              <w:rPr>
                <w:szCs w:val="28"/>
              </w:rPr>
            </w:pPr>
            <w:r w:rsidRPr="008D5A38">
              <w:rPr>
                <w:szCs w:val="28"/>
              </w:rPr>
              <w:t>cohorts</w:t>
            </w:r>
          </w:p>
        </w:tc>
        <w:tc>
          <w:tcPr>
            <w:tcW w:w="2880" w:type="dxa"/>
          </w:tcPr>
          <w:p w14:paraId="578D9850" w14:textId="77777777" w:rsidR="00D40C22" w:rsidRPr="008D5A38" w:rsidRDefault="00000000" w:rsidP="00AA1E8A">
            <w:pPr>
              <w:rPr>
                <w:szCs w:val="28"/>
              </w:rPr>
            </w:pPr>
            <w:r w:rsidRPr="008D5A38">
              <w:rPr>
                <w:szCs w:val="28"/>
              </w:rPr>
              <w:t xml:space="preserve">id (PK), name, </w:t>
            </w:r>
            <w:proofErr w:type="spellStart"/>
            <w:r w:rsidRPr="008D5A38">
              <w:rPr>
                <w:szCs w:val="28"/>
              </w:rPr>
              <w:t>created_at</w:t>
            </w:r>
            <w:proofErr w:type="spellEnd"/>
          </w:p>
        </w:tc>
        <w:tc>
          <w:tcPr>
            <w:tcW w:w="2880" w:type="dxa"/>
          </w:tcPr>
          <w:p w14:paraId="6E191305" w14:textId="77777777" w:rsidR="00D40C22" w:rsidRPr="008D5A38" w:rsidRDefault="00000000" w:rsidP="00AA1E8A">
            <w:pPr>
              <w:rPr>
                <w:szCs w:val="28"/>
              </w:rPr>
            </w:pPr>
            <w:r w:rsidRPr="008D5A38">
              <w:rPr>
                <w:szCs w:val="28"/>
              </w:rPr>
              <w:t>One-to-many → students</w:t>
            </w:r>
          </w:p>
        </w:tc>
      </w:tr>
      <w:tr w:rsidR="00D40C22" w14:paraId="0AC714EC" w14:textId="77777777">
        <w:trPr>
          <w:jc w:val="center"/>
        </w:trPr>
        <w:tc>
          <w:tcPr>
            <w:tcW w:w="2880" w:type="dxa"/>
          </w:tcPr>
          <w:p w14:paraId="19FB8B4F" w14:textId="77777777" w:rsidR="00D40C22" w:rsidRPr="008D5A38" w:rsidRDefault="00000000" w:rsidP="00AA1E8A">
            <w:pPr>
              <w:rPr>
                <w:szCs w:val="28"/>
              </w:rPr>
            </w:pPr>
            <w:r w:rsidRPr="008D5A38">
              <w:rPr>
                <w:szCs w:val="28"/>
              </w:rPr>
              <w:t>predictions</w:t>
            </w:r>
          </w:p>
        </w:tc>
        <w:tc>
          <w:tcPr>
            <w:tcW w:w="2880" w:type="dxa"/>
          </w:tcPr>
          <w:p w14:paraId="621C1922" w14:textId="77777777" w:rsidR="00D40C22" w:rsidRPr="008D5A38" w:rsidRDefault="00000000" w:rsidP="00AA1E8A">
            <w:pPr>
              <w:rPr>
                <w:szCs w:val="28"/>
              </w:rPr>
            </w:pPr>
            <w:r w:rsidRPr="008D5A38">
              <w:rPr>
                <w:szCs w:val="28"/>
              </w:rPr>
              <w:t xml:space="preserve">id (PK), </w:t>
            </w:r>
            <w:proofErr w:type="spellStart"/>
            <w:r w:rsidRPr="008D5A38">
              <w:rPr>
                <w:szCs w:val="28"/>
              </w:rPr>
              <w:t>student_id</w:t>
            </w:r>
            <w:proofErr w:type="spellEnd"/>
            <w:r w:rsidRPr="008D5A38">
              <w:rPr>
                <w:szCs w:val="28"/>
              </w:rPr>
              <w:t xml:space="preserve"> (FK), </w:t>
            </w:r>
            <w:proofErr w:type="spellStart"/>
            <w:r w:rsidRPr="008D5A38">
              <w:rPr>
                <w:szCs w:val="28"/>
              </w:rPr>
              <w:t>user_id</w:t>
            </w:r>
            <w:proofErr w:type="spellEnd"/>
            <w:r w:rsidRPr="008D5A38">
              <w:rPr>
                <w:szCs w:val="28"/>
              </w:rPr>
              <w:t xml:space="preserve"> (FK), </w:t>
            </w:r>
            <w:proofErr w:type="spellStart"/>
            <w:r w:rsidRPr="008D5A38">
              <w:rPr>
                <w:szCs w:val="28"/>
              </w:rPr>
              <w:t>at_risk_probability</w:t>
            </w:r>
            <w:proofErr w:type="spellEnd"/>
            <w:r w:rsidRPr="008D5A38">
              <w:rPr>
                <w:szCs w:val="28"/>
              </w:rPr>
              <w:t xml:space="preserve">, </w:t>
            </w:r>
            <w:proofErr w:type="spellStart"/>
            <w:r w:rsidRPr="008D5A38">
              <w:rPr>
                <w:szCs w:val="28"/>
              </w:rPr>
              <w:t>risk_level</w:t>
            </w:r>
            <w:proofErr w:type="spellEnd"/>
            <w:r w:rsidRPr="008D5A38">
              <w:rPr>
                <w:szCs w:val="28"/>
              </w:rPr>
              <w:t xml:space="preserve">, </w:t>
            </w:r>
            <w:proofErr w:type="spellStart"/>
            <w:r w:rsidRPr="008D5A38">
              <w:rPr>
                <w:szCs w:val="28"/>
              </w:rPr>
              <w:t>explanation_text</w:t>
            </w:r>
            <w:proofErr w:type="spellEnd"/>
            <w:r w:rsidRPr="008D5A38">
              <w:rPr>
                <w:szCs w:val="28"/>
              </w:rPr>
              <w:t xml:space="preserve">, </w:t>
            </w:r>
            <w:proofErr w:type="spellStart"/>
            <w:r w:rsidRPr="008D5A38">
              <w:rPr>
                <w:szCs w:val="28"/>
              </w:rPr>
              <w:t>text_score</w:t>
            </w:r>
            <w:proofErr w:type="spellEnd"/>
            <w:r w:rsidRPr="008D5A38">
              <w:rPr>
                <w:szCs w:val="28"/>
              </w:rPr>
              <w:t xml:space="preserve">, </w:t>
            </w:r>
            <w:proofErr w:type="spellStart"/>
            <w:r w:rsidRPr="008D5A38">
              <w:rPr>
                <w:szCs w:val="28"/>
              </w:rPr>
              <w:t>tabular_score</w:t>
            </w:r>
            <w:proofErr w:type="spellEnd"/>
            <w:r w:rsidRPr="008D5A38">
              <w:rPr>
                <w:szCs w:val="28"/>
              </w:rPr>
              <w:t xml:space="preserve">, </w:t>
            </w:r>
            <w:proofErr w:type="spellStart"/>
            <w:r w:rsidRPr="008D5A38">
              <w:rPr>
                <w:szCs w:val="28"/>
              </w:rPr>
              <w:t>behavioral_score</w:t>
            </w:r>
            <w:proofErr w:type="spellEnd"/>
            <w:r w:rsidRPr="008D5A38">
              <w:rPr>
                <w:szCs w:val="28"/>
              </w:rPr>
              <w:t xml:space="preserve">, </w:t>
            </w:r>
            <w:proofErr w:type="spellStart"/>
            <w:r w:rsidRPr="008D5A38">
              <w:rPr>
                <w:szCs w:val="28"/>
              </w:rPr>
              <w:t>created_at</w:t>
            </w:r>
            <w:proofErr w:type="spellEnd"/>
          </w:p>
        </w:tc>
        <w:tc>
          <w:tcPr>
            <w:tcW w:w="2880" w:type="dxa"/>
          </w:tcPr>
          <w:p w14:paraId="6AFD1979" w14:textId="77777777" w:rsidR="00D40C22" w:rsidRPr="008D5A38" w:rsidRDefault="00000000" w:rsidP="00AA1E8A">
            <w:pPr>
              <w:rPr>
                <w:szCs w:val="28"/>
              </w:rPr>
            </w:pPr>
            <w:r w:rsidRPr="008D5A38">
              <w:rPr>
                <w:szCs w:val="28"/>
              </w:rPr>
              <w:t>Many-to-one → students, Many-to-one → users</w:t>
            </w:r>
          </w:p>
        </w:tc>
      </w:tr>
    </w:tbl>
    <w:p w14:paraId="127A4CD2" w14:textId="77777777" w:rsidR="00D40C22" w:rsidRDefault="00D40C22" w:rsidP="00AA1E8A"/>
    <w:p w14:paraId="78E1D8C5" w14:textId="77777777" w:rsidR="00D40C22" w:rsidRDefault="00000000" w:rsidP="00AA1E8A">
      <w:pPr>
        <w:pStyle w:val="Heading2"/>
      </w:pPr>
      <w:bookmarkStart w:id="14" w:name="_Toc230992510"/>
      <w:r>
        <w:rPr>
          <w:rFonts w:ascii="Times New Roman" w:hAnsi="Times New Roman"/>
        </w:rPr>
        <w:t>3.2 Data Access Mechanism</w:t>
      </w:r>
      <w:bookmarkEnd w:id="14"/>
    </w:p>
    <w:p w14:paraId="0B45FE86" w14:textId="77777777" w:rsidR="00D40C22" w:rsidRDefault="00000000" w:rsidP="00AA1E8A">
      <w:pPr>
        <w:spacing w:after="120"/>
      </w:pPr>
      <w:r>
        <w:t xml:space="preserve">Database access uses </w:t>
      </w:r>
      <w:proofErr w:type="spellStart"/>
      <w:r>
        <w:t>SQLAlchemy's</w:t>
      </w:r>
      <w:proofErr w:type="spellEnd"/>
      <w:r>
        <w:t xml:space="preserve"> async session factory with connection pooling (</w:t>
      </w:r>
      <w:proofErr w:type="spellStart"/>
      <w:r>
        <w:t>pool_size</w:t>
      </w:r>
      <w:proofErr w:type="spellEnd"/>
      <w:r>
        <w:t xml:space="preserve">=10, </w:t>
      </w:r>
      <w:proofErr w:type="spellStart"/>
      <w:r>
        <w:t>max_overflow</w:t>
      </w:r>
      <w:proofErr w:type="spellEnd"/>
      <w:r>
        <w:t xml:space="preserve">=20, </w:t>
      </w:r>
      <w:proofErr w:type="spellStart"/>
      <w:r>
        <w:t>pool_recycle</w:t>
      </w:r>
      <w:proofErr w:type="spellEnd"/>
      <w:r>
        <w:t xml:space="preserve">=3600). Sessions are managed via </w:t>
      </w:r>
      <w:proofErr w:type="spellStart"/>
      <w:r>
        <w:t>FastAPI's</w:t>
      </w:r>
      <w:proofErr w:type="spellEnd"/>
      <w:r>
        <w:t xml:space="preserve"> dependency injection system using an async context manager (</w:t>
      </w:r>
      <w:proofErr w:type="spellStart"/>
      <w:r>
        <w:t>get_db</w:t>
      </w:r>
      <w:proofErr w:type="spellEnd"/>
      <w:r>
        <w:t xml:space="preserve">). All queries use </w:t>
      </w:r>
      <w:proofErr w:type="spellStart"/>
      <w:r>
        <w:t>SQLAlchemy's</w:t>
      </w:r>
      <w:proofErr w:type="spellEnd"/>
      <w:r>
        <w:t xml:space="preserve"> select() construct for type-safe, composable queries.</w:t>
      </w:r>
    </w:p>
    <w:p w14:paraId="1741FF06" w14:textId="77777777" w:rsidR="00D40C22" w:rsidRDefault="00000000" w:rsidP="00AA1E8A">
      <w:pPr>
        <w:pStyle w:val="Heading2"/>
      </w:pPr>
      <w:bookmarkStart w:id="15" w:name="_Toc230992511"/>
      <w:r>
        <w:rPr>
          <w:rFonts w:ascii="Times New Roman" w:hAnsi="Times New Roman"/>
        </w:rPr>
        <w:t>3.3 Data Retention Policies</w:t>
      </w:r>
      <w:bookmarkEnd w:id="15"/>
    </w:p>
    <w:p w14:paraId="59E14053" w14:textId="77777777" w:rsidR="00D40C22" w:rsidRDefault="00000000" w:rsidP="00AA1E8A">
      <w:pPr>
        <w:spacing w:after="120"/>
      </w:pPr>
      <w:r>
        <w:t xml:space="preserve">All prediction records are retained indefinitely for audit and analysis purposes. User passwords are hashed with </w:t>
      </w:r>
      <w:proofErr w:type="spellStart"/>
      <w:r>
        <w:t>bcrypt</w:t>
      </w:r>
      <w:proofErr w:type="spellEnd"/>
      <w:r>
        <w:t xml:space="preserve"> and never stored in plaintext. Student demographic data is stored as encrypted JSON. Session tokens expire after the configured JWT_ACCESS_TOKEN_EXPIRE_MINUTES (default: 30 minutes).</w:t>
      </w:r>
    </w:p>
    <w:p w14:paraId="316DA45E" w14:textId="77777777" w:rsidR="00D40C22" w:rsidRDefault="00000000" w:rsidP="00AA1E8A">
      <w:pPr>
        <w:pStyle w:val="Heading2"/>
      </w:pPr>
      <w:bookmarkStart w:id="16" w:name="_Toc230992512"/>
      <w:r>
        <w:rPr>
          <w:rFonts w:ascii="Times New Roman" w:hAnsi="Times New Roman"/>
        </w:rPr>
        <w:t>3.4 Data Migration</w:t>
      </w:r>
      <w:bookmarkEnd w:id="16"/>
    </w:p>
    <w:p w14:paraId="5647796C" w14:textId="77777777" w:rsidR="00D40C22" w:rsidRDefault="00000000" w:rsidP="00AA1E8A">
      <w:pPr>
        <w:spacing w:after="120"/>
      </w:pPr>
      <w:r>
        <w:t>Database schema migrations are managed by Alembic. Migration scripts are version-controlled in the backend/alembic/versions/ directory. The production deployment script runs 'alembic upgrade head' automatically before starting the application server.</w:t>
      </w:r>
    </w:p>
    <w:p w14:paraId="5BC91BFE" w14:textId="77777777" w:rsidR="00C84667" w:rsidRDefault="00C84667">
      <w:pPr>
        <w:jc w:val="left"/>
        <w:rPr>
          <w:rFonts w:cstheme="majorBidi"/>
          <w:b/>
          <w:bCs/>
          <w:color w:val="000000"/>
          <w:sz w:val="32"/>
          <w:szCs w:val="28"/>
        </w:rPr>
      </w:pPr>
      <w:r>
        <w:br w:type="page"/>
      </w:r>
    </w:p>
    <w:p w14:paraId="0F0A04D2" w14:textId="17F98DFF" w:rsidR="00D40C22" w:rsidRDefault="00000000" w:rsidP="00AA1E8A">
      <w:pPr>
        <w:pStyle w:val="Heading1"/>
      </w:pPr>
      <w:bookmarkStart w:id="17" w:name="_Toc230992513"/>
      <w:r>
        <w:rPr>
          <w:rFonts w:ascii="Times New Roman" w:hAnsi="Times New Roman"/>
        </w:rPr>
        <w:lastRenderedPageBreak/>
        <w:t>4. Interfaces</w:t>
      </w:r>
      <w:bookmarkEnd w:id="17"/>
    </w:p>
    <w:p w14:paraId="0E67A4F0" w14:textId="77777777" w:rsidR="00D40C22" w:rsidRDefault="00000000" w:rsidP="00AA1E8A">
      <w:pPr>
        <w:spacing w:after="120"/>
      </w:pPr>
      <w:r>
        <w:t xml:space="preserve">The system exposes a RESTful HTTP/JSON API as the sole interface between frontend and backend. CORS is configured to allow requests only from the FRONTEND_URL origin. The API uses </w:t>
      </w:r>
      <w:proofErr w:type="spellStart"/>
      <w:r>
        <w:t>Pydantic</w:t>
      </w:r>
      <w:proofErr w:type="spellEnd"/>
      <w:r>
        <w:t xml:space="preserve"> models for request/response serialization and validation. All authenticated endpoints require a Bearer JWT token in the Authorization header.</w:t>
      </w:r>
    </w:p>
    <w:p w14:paraId="3D2F3C08" w14:textId="77777777" w:rsidR="00C84667" w:rsidRDefault="00C84667">
      <w:pPr>
        <w:jc w:val="left"/>
        <w:rPr>
          <w:rFonts w:cstheme="majorBidi"/>
          <w:b/>
          <w:bCs/>
          <w:color w:val="000000"/>
          <w:sz w:val="32"/>
          <w:szCs w:val="28"/>
        </w:rPr>
      </w:pPr>
      <w:r>
        <w:br w:type="page"/>
      </w:r>
    </w:p>
    <w:p w14:paraId="392F4AF4" w14:textId="4D43CD7E" w:rsidR="00D40C22" w:rsidRDefault="00000000" w:rsidP="00AA1E8A">
      <w:pPr>
        <w:pStyle w:val="Heading1"/>
      </w:pPr>
      <w:bookmarkStart w:id="18" w:name="_Toc230992514"/>
      <w:r>
        <w:rPr>
          <w:rFonts w:ascii="Times New Roman" w:hAnsi="Times New Roman"/>
        </w:rPr>
        <w:lastRenderedPageBreak/>
        <w:t>5. State and Session Management</w:t>
      </w:r>
      <w:bookmarkEnd w:id="18"/>
    </w:p>
    <w:p w14:paraId="665B3C38" w14:textId="77777777" w:rsidR="00D40C22" w:rsidRDefault="00000000" w:rsidP="00AA1E8A">
      <w:pPr>
        <w:spacing w:after="120"/>
      </w:pPr>
      <w:r>
        <w:t xml:space="preserve">Frontend state management uses </w:t>
      </w:r>
      <w:proofErr w:type="spellStart"/>
      <w:r>
        <w:t>Zustand</w:t>
      </w:r>
      <w:proofErr w:type="spellEnd"/>
      <w:r>
        <w:t xml:space="preserve"> stores: </w:t>
      </w:r>
      <w:proofErr w:type="spellStart"/>
      <w:r>
        <w:t>authStore</w:t>
      </w:r>
      <w:proofErr w:type="spellEnd"/>
      <w:r>
        <w:t xml:space="preserve"> (JWT token, user info, login/logout actions) and </w:t>
      </w:r>
      <w:proofErr w:type="spellStart"/>
      <w:r>
        <w:t>uiStore</w:t>
      </w:r>
      <w:proofErr w:type="spellEnd"/>
      <w:r>
        <w:t xml:space="preserve"> (theme, sidebar state). Server state is managed through </w:t>
      </w:r>
      <w:proofErr w:type="spellStart"/>
      <w:r>
        <w:t>TanStack</w:t>
      </w:r>
      <w:proofErr w:type="spellEnd"/>
      <w:r>
        <w:t xml:space="preserve"> React Query with automatic caching, </w:t>
      </w:r>
      <w:proofErr w:type="spellStart"/>
      <w:r>
        <w:t>refetching</w:t>
      </w:r>
      <w:proofErr w:type="spellEnd"/>
      <w:r>
        <w:t>, and garbage collection. Backend sessions are stateless (JWT-based), with no server-side session storage.</w:t>
      </w:r>
    </w:p>
    <w:p w14:paraId="311AB852" w14:textId="77777777" w:rsidR="00C84667" w:rsidRDefault="00C84667">
      <w:pPr>
        <w:jc w:val="left"/>
        <w:rPr>
          <w:rFonts w:cstheme="majorBidi"/>
          <w:b/>
          <w:bCs/>
          <w:color w:val="000000"/>
          <w:sz w:val="32"/>
          <w:szCs w:val="28"/>
        </w:rPr>
      </w:pPr>
      <w:r>
        <w:br w:type="page"/>
      </w:r>
    </w:p>
    <w:p w14:paraId="5522186B" w14:textId="581ECFE7" w:rsidR="00D40C22" w:rsidRDefault="00000000" w:rsidP="00AA1E8A">
      <w:pPr>
        <w:pStyle w:val="Heading1"/>
      </w:pPr>
      <w:bookmarkStart w:id="19" w:name="_Toc230992515"/>
      <w:r>
        <w:rPr>
          <w:rFonts w:ascii="Times New Roman" w:hAnsi="Times New Roman"/>
        </w:rPr>
        <w:lastRenderedPageBreak/>
        <w:t>6. Caching</w:t>
      </w:r>
      <w:bookmarkEnd w:id="19"/>
    </w:p>
    <w:p w14:paraId="180FA62D" w14:textId="77777777" w:rsidR="00D40C22" w:rsidRDefault="00000000" w:rsidP="00AA1E8A">
      <w:pPr>
        <w:spacing w:after="120"/>
      </w:pPr>
      <w:r>
        <w:t>The backend implements an in-memory LRU cache for student embeddings (text, tabular, behavioral features). The cache uses a dictionary with composite keys (</w:t>
      </w:r>
      <w:proofErr w:type="spellStart"/>
      <w:r>
        <w:t>student_id</w:t>
      </w:r>
      <w:proofErr w:type="spellEnd"/>
      <w:r>
        <w:t xml:space="preserve"> × </w:t>
      </w:r>
      <w:proofErr w:type="spellStart"/>
      <w:r>
        <w:t>feature_type</w:t>
      </w:r>
      <w:proofErr w:type="spellEnd"/>
      <w:r>
        <w:t>) and provides thread-safe get/set operations. NumPy feature arrays are loaded once and cached in a module-level dictionary. The frontend uses React Query's built-in cache with configurable stale time.</w:t>
      </w:r>
    </w:p>
    <w:p w14:paraId="3C5CB768" w14:textId="77777777" w:rsidR="00C84667" w:rsidRDefault="00C84667">
      <w:pPr>
        <w:jc w:val="left"/>
        <w:rPr>
          <w:rFonts w:cstheme="majorBidi"/>
          <w:b/>
          <w:bCs/>
          <w:color w:val="000000"/>
          <w:sz w:val="32"/>
          <w:szCs w:val="28"/>
        </w:rPr>
      </w:pPr>
      <w:r>
        <w:br w:type="page"/>
      </w:r>
    </w:p>
    <w:p w14:paraId="2B66D601" w14:textId="691DEEBD" w:rsidR="00D40C22" w:rsidRDefault="00000000" w:rsidP="00AA1E8A">
      <w:pPr>
        <w:pStyle w:val="Heading1"/>
      </w:pPr>
      <w:bookmarkStart w:id="20" w:name="_Toc230992516"/>
      <w:r>
        <w:rPr>
          <w:rFonts w:ascii="Times New Roman" w:hAnsi="Times New Roman"/>
        </w:rPr>
        <w:lastRenderedPageBreak/>
        <w:t>7. Non-Functional Requirements</w:t>
      </w:r>
      <w:bookmarkEnd w:id="20"/>
    </w:p>
    <w:p w14:paraId="232CAD0C" w14:textId="77777777" w:rsidR="00D40C22" w:rsidRDefault="00000000" w:rsidP="00AA1E8A">
      <w:pPr>
        <w:pStyle w:val="Heading2"/>
      </w:pPr>
      <w:bookmarkStart w:id="21" w:name="_Toc230992517"/>
      <w:r>
        <w:rPr>
          <w:rFonts w:ascii="Times New Roman" w:hAnsi="Times New Roman"/>
        </w:rPr>
        <w:t>7.1 Security Aspects</w:t>
      </w:r>
      <w:bookmarkEnd w:id="21"/>
    </w:p>
    <w:p w14:paraId="03F7602F" w14:textId="77777777" w:rsidR="00D40C22" w:rsidRDefault="00000000" w:rsidP="00AA1E8A">
      <w:pPr>
        <w:spacing w:after="120"/>
        <w:jc w:val="left"/>
      </w:pPr>
      <w:r>
        <w:t>• JWT-based stateless authentication with HS256 signing and configurable expiry.</w:t>
      </w:r>
      <w:r>
        <w:br/>
        <w:t xml:space="preserve">• Passwords hashed with </w:t>
      </w:r>
      <w:proofErr w:type="spellStart"/>
      <w:r>
        <w:t>bcrypt</w:t>
      </w:r>
      <w:proofErr w:type="spellEnd"/>
      <w:r>
        <w:t xml:space="preserve"> (</w:t>
      </w:r>
      <w:proofErr w:type="spellStart"/>
      <w:r>
        <w:t>passlib</w:t>
      </w:r>
      <w:proofErr w:type="spellEnd"/>
      <w:r>
        <w:t>) — never stored in plaintext.</w:t>
      </w:r>
      <w:r>
        <w:br/>
        <w:t>• CORS restricted to configured frontend origin(s).</w:t>
      </w:r>
      <w:r>
        <w:br/>
        <w:t xml:space="preserve">• Non-root Docker containers with dedicated </w:t>
      </w:r>
      <w:proofErr w:type="spellStart"/>
      <w:r>
        <w:t>appuser</w:t>
      </w:r>
      <w:proofErr w:type="spellEnd"/>
      <w:r>
        <w:t>.</w:t>
      </w:r>
      <w:r>
        <w:br/>
        <w:t>• Nginx security headers: HSTS, X-Frame-Options, X-Content-Type-Options, Referrer-Policy.</w:t>
      </w:r>
      <w:r>
        <w:br/>
        <w:t>• SSL/TLS termination at Nginx with Let's Encrypt certificates.</w:t>
      </w:r>
      <w:r>
        <w:br/>
        <w:t>• Rate limiting on prediction endpoints (10 requests/minute per IP).</w:t>
      </w:r>
      <w:r>
        <w:br/>
        <w:t xml:space="preserve">• Input validation via </w:t>
      </w:r>
      <w:proofErr w:type="spellStart"/>
      <w:r>
        <w:t>Pydantic</w:t>
      </w:r>
      <w:proofErr w:type="spellEnd"/>
      <w:r>
        <w:t xml:space="preserve"> models on all API endpoints.</w:t>
      </w:r>
      <w:r>
        <w:br/>
        <w:t>• Environment variables for all secrets (never hardcoded).</w:t>
      </w:r>
    </w:p>
    <w:p w14:paraId="44318EBD" w14:textId="77777777" w:rsidR="00D40C22" w:rsidRDefault="00000000" w:rsidP="00AA1E8A">
      <w:pPr>
        <w:pStyle w:val="Heading2"/>
      </w:pPr>
      <w:bookmarkStart w:id="22" w:name="_Toc230992518"/>
      <w:r>
        <w:rPr>
          <w:rFonts w:ascii="Times New Roman" w:hAnsi="Times New Roman"/>
        </w:rPr>
        <w:t>7.2 Performance Aspects</w:t>
      </w:r>
      <w:bookmarkEnd w:id="22"/>
    </w:p>
    <w:p w14:paraId="3C3DD42F" w14:textId="77777777" w:rsidR="00D40C22" w:rsidRDefault="00000000" w:rsidP="00AA1E8A">
      <w:pPr>
        <w:spacing w:after="120"/>
        <w:jc w:val="left"/>
      </w:pPr>
      <w:r>
        <w:t>• Async I/O throughout the backend (</w:t>
      </w:r>
      <w:proofErr w:type="spellStart"/>
      <w:r>
        <w:t>asyncpg</w:t>
      </w:r>
      <w:proofErr w:type="spellEnd"/>
      <w:r>
        <w:t xml:space="preserve">, </w:t>
      </w:r>
      <w:proofErr w:type="spellStart"/>
      <w:r>
        <w:t>FastAPI</w:t>
      </w:r>
      <w:proofErr w:type="spellEnd"/>
      <w:r>
        <w:t xml:space="preserve"> async endpoints).</w:t>
      </w:r>
      <w:r>
        <w:br/>
        <w:t xml:space="preserve">• Connection pooling with </w:t>
      </w:r>
      <w:proofErr w:type="spellStart"/>
      <w:r>
        <w:t>pool_size</w:t>
      </w:r>
      <w:proofErr w:type="spellEnd"/>
      <w:r>
        <w:t xml:space="preserve">=10 and </w:t>
      </w:r>
      <w:proofErr w:type="spellStart"/>
      <w:r>
        <w:t>max_overflow</w:t>
      </w:r>
      <w:proofErr w:type="spellEnd"/>
      <w:r>
        <w:t>=20.</w:t>
      </w:r>
      <w:r>
        <w:br/>
        <w:t>• In-memory embedding cache to avoid repeated disk I/O.</w:t>
      </w:r>
      <w:r>
        <w:br/>
        <w:t>• Lazy model loading to reduce startup time.</w:t>
      </w:r>
      <w:r>
        <w:br/>
        <w:t xml:space="preserve">• </w:t>
      </w:r>
      <w:proofErr w:type="spellStart"/>
      <w:r>
        <w:t>Gzip</w:t>
      </w:r>
      <w:proofErr w:type="spellEnd"/>
      <w:r>
        <w:t xml:space="preserve"> compression enabled in Nginx.</w:t>
      </w:r>
      <w:r>
        <w:br/>
        <w:t>• Multi-stage Docker builds for minimal production image sizes.</w:t>
      </w:r>
      <w:r>
        <w:br/>
        <w:t>• Backend memory limit of 3GB enforced via Docker Compose.</w:t>
      </w:r>
    </w:p>
    <w:p w14:paraId="0AC60ADF" w14:textId="77777777" w:rsidR="00C84667" w:rsidRDefault="00C84667">
      <w:pPr>
        <w:jc w:val="left"/>
        <w:rPr>
          <w:rFonts w:cstheme="majorBidi"/>
          <w:b/>
          <w:bCs/>
          <w:color w:val="000000"/>
          <w:sz w:val="32"/>
          <w:szCs w:val="28"/>
        </w:rPr>
      </w:pPr>
      <w:r>
        <w:br w:type="page"/>
      </w:r>
    </w:p>
    <w:p w14:paraId="2B01DBA7" w14:textId="4BF4D617" w:rsidR="00D40C22" w:rsidRDefault="00000000" w:rsidP="00AA1E8A">
      <w:pPr>
        <w:pStyle w:val="Heading1"/>
      </w:pPr>
      <w:bookmarkStart w:id="23" w:name="_Toc230992519"/>
      <w:r>
        <w:rPr>
          <w:rFonts w:ascii="Times New Roman" w:hAnsi="Times New Roman"/>
        </w:rPr>
        <w:lastRenderedPageBreak/>
        <w:t>8. References</w:t>
      </w:r>
      <w:bookmarkEnd w:id="23"/>
    </w:p>
    <w:p w14:paraId="01546193" w14:textId="77777777" w:rsidR="00D40C22" w:rsidRDefault="00000000" w:rsidP="00AA1E8A">
      <w:pPr>
        <w:spacing w:after="80"/>
      </w:pPr>
      <w:r>
        <w:rPr>
          <w:sz w:val="22"/>
        </w:rPr>
        <w:t xml:space="preserve">[1] </w:t>
      </w:r>
      <w:proofErr w:type="spellStart"/>
      <w:r>
        <w:rPr>
          <w:sz w:val="22"/>
        </w:rPr>
        <w:t>Baltrušaitis</w:t>
      </w:r>
      <w:proofErr w:type="spellEnd"/>
      <w:r>
        <w:rPr>
          <w:sz w:val="22"/>
        </w:rPr>
        <w:t>, T., Ahuja, C., &amp; Morency, L.-P. (2019). Multimodal Machine Learning: A Survey and Taxonomy. Foundations and Trends® in Computer Graphics and Vision.</w:t>
      </w:r>
    </w:p>
    <w:p w14:paraId="1D2FF7F5" w14:textId="77777777" w:rsidR="00D40C22" w:rsidRDefault="00000000" w:rsidP="00AA1E8A">
      <w:pPr>
        <w:spacing w:after="80"/>
      </w:pPr>
      <w:r>
        <w:rPr>
          <w:sz w:val="22"/>
        </w:rPr>
        <w:t>[2] Zadeh, A., Chen, M., Poria, S., Cambria, E., &amp; Morency, L.-P. (2017). Tensor Fusion Network for Multimodal Sentiment Analysis. ACL Workshop.</w:t>
      </w:r>
    </w:p>
    <w:p w14:paraId="54482448" w14:textId="77777777" w:rsidR="00D40C22" w:rsidRDefault="00000000" w:rsidP="00AA1E8A">
      <w:pPr>
        <w:spacing w:after="80"/>
      </w:pPr>
      <w:r>
        <w:rPr>
          <w:sz w:val="22"/>
        </w:rPr>
        <w:t xml:space="preserve">[3] Vaswani, A., et al. (2017). Attention Is All You Need. </w:t>
      </w:r>
      <w:proofErr w:type="spellStart"/>
      <w:r>
        <w:rPr>
          <w:sz w:val="22"/>
        </w:rPr>
        <w:t>NeurIPS</w:t>
      </w:r>
      <w:proofErr w:type="spellEnd"/>
      <w:r>
        <w:rPr>
          <w:sz w:val="22"/>
        </w:rPr>
        <w:t>.</w:t>
      </w:r>
    </w:p>
    <w:p w14:paraId="6EA4BEEC" w14:textId="77777777" w:rsidR="00D40C22" w:rsidRDefault="00000000" w:rsidP="00AA1E8A">
      <w:pPr>
        <w:spacing w:after="80"/>
      </w:pPr>
      <w:r>
        <w:rPr>
          <w:sz w:val="22"/>
        </w:rPr>
        <w:t>[4] Devlin, J., Chang, M.-W., Lee, K., &amp; Toutanova, K. (2019). BERT: Pre-training of Deep Bidirectional Transformers for Language Understanding. NAACL.</w:t>
      </w:r>
    </w:p>
    <w:p w14:paraId="413D674F" w14:textId="77777777" w:rsidR="00D40C22" w:rsidRDefault="00000000" w:rsidP="00AA1E8A">
      <w:pPr>
        <w:spacing w:after="80"/>
      </w:pPr>
      <w:r>
        <w:rPr>
          <w:sz w:val="22"/>
        </w:rPr>
        <w:t xml:space="preserve">[5] Chen, T., &amp; </w:t>
      </w:r>
      <w:proofErr w:type="spellStart"/>
      <w:r>
        <w:rPr>
          <w:sz w:val="22"/>
        </w:rPr>
        <w:t>Guestrin</w:t>
      </w:r>
      <w:proofErr w:type="spellEnd"/>
      <w:r>
        <w:rPr>
          <w:sz w:val="22"/>
        </w:rPr>
        <w:t xml:space="preserve">, C. (2016). </w:t>
      </w:r>
      <w:proofErr w:type="spellStart"/>
      <w:r>
        <w:rPr>
          <w:sz w:val="22"/>
        </w:rPr>
        <w:t>XGBoost</w:t>
      </w:r>
      <w:proofErr w:type="spellEnd"/>
      <w:r>
        <w:rPr>
          <w:sz w:val="22"/>
        </w:rPr>
        <w:t>: A Scalable Tree Boosting System. KDD.</w:t>
      </w:r>
    </w:p>
    <w:p w14:paraId="6BB11A0A" w14:textId="77777777" w:rsidR="00D40C22" w:rsidRDefault="00000000" w:rsidP="00AA1E8A">
      <w:pPr>
        <w:spacing w:after="80"/>
      </w:pPr>
      <w:r>
        <w:rPr>
          <w:sz w:val="22"/>
        </w:rPr>
        <w:t>[6] Lundberg, S. M., &amp; Lee, S.-I. (2017). A Unified Approach to Interpreting Model Predictions (SHAP). NIPS Workshop.</w:t>
      </w:r>
    </w:p>
    <w:p w14:paraId="0440D165" w14:textId="77777777" w:rsidR="00D40C22" w:rsidRDefault="00000000" w:rsidP="00AA1E8A">
      <w:pPr>
        <w:spacing w:after="80"/>
      </w:pPr>
      <w:r>
        <w:rPr>
          <w:sz w:val="22"/>
        </w:rPr>
        <w:t xml:space="preserve">[7] Ribeiro, M. T., Singh, S., &amp; </w:t>
      </w:r>
      <w:proofErr w:type="spellStart"/>
      <w:r>
        <w:rPr>
          <w:sz w:val="22"/>
        </w:rPr>
        <w:t>Guestrin</w:t>
      </w:r>
      <w:proofErr w:type="spellEnd"/>
      <w:r>
        <w:rPr>
          <w:sz w:val="22"/>
        </w:rPr>
        <w:t>, C. (2016). "Why Should I Trust You?" Explaining the Predictions of Any Classifier (LIME). KDD.</w:t>
      </w:r>
    </w:p>
    <w:p w14:paraId="45ADC890" w14:textId="77777777" w:rsidR="00D40C22" w:rsidRDefault="00000000" w:rsidP="00AA1E8A">
      <w:pPr>
        <w:spacing w:after="80"/>
      </w:pPr>
      <w:r>
        <w:rPr>
          <w:sz w:val="22"/>
        </w:rPr>
        <w:t>[8] Zhou, Z.-H. (2012). Ensemble Methods: Foundations and Algorithms. Chapman &amp; Hall/CRC.</w:t>
      </w:r>
    </w:p>
    <w:p w14:paraId="36F410FB" w14:textId="77777777" w:rsidR="00D40C22" w:rsidRDefault="00000000" w:rsidP="00AA1E8A">
      <w:pPr>
        <w:spacing w:after="80"/>
      </w:pPr>
      <w:r>
        <w:rPr>
          <w:sz w:val="22"/>
        </w:rPr>
        <w:t xml:space="preserve">[9] Baker, R. S. J. d., &amp; </w:t>
      </w:r>
      <w:proofErr w:type="spellStart"/>
      <w:r>
        <w:rPr>
          <w:sz w:val="22"/>
        </w:rPr>
        <w:t>Inventado</w:t>
      </w:r>
      <w:proofErr w:type="spellEnd"/>
      <w:r>
        <w:rPr>
          <w:sz w:val="22"/>
        </w:rPr>
        <w:t>, P. S. (2014). Educational Data Mining and Learning Analytics. Springer.</w:t>
      </w:r>
    </w:p>
    <w:p w14:paraId="4C3C50C3" w14:textId="77777777" w:rsidR="00D40C22" w:rsidRDefault="00000000" w:rsidP="00AA1E8A">
      <w:pPr>
        <w:spacing w:after="80"/>
      </w:pPr>
      <w:r>
        <w:rPr>
          <w:sz w:val="22"/>
        </w:rPr>
        <w:t>[10] Romero, C., &amp; Ventura, S. (2010). Educational Data Mining: A Review of the State of the Art. IEEE Transactions on SMC.</w:t>
      </w:r>
    </w:p>
    <w:p w14:paraId="40F3320A" w14:textId="77777777" w:rsidR="00D40C22" w:rsidRDefault="00000000" w:rsidP="00AA1E8A">
      <w:pPr>
        <w:spacing w:after="80"/>
      </w:pPr>
      <w:r>
        <w:rPr>
          <w:sz w:val="22"/>
        </w:rPr>
        <w:t>[11] Kuhn, M., &amp; Johnson, K. (2013). Applied Predictive Modeling. Springer.</w:t>
      </w:r>
    </w:p>
    <w:p w14:paraId="4CD3845F" w14:textId="77777777" w:rsidR="00D40C22" w:rsidRDefault="00000000" w:rsidP="00AA1E8A">
      <w:pPr>
        <w:spacing w:after="80"/>
      </w:pPr>
      <w:r>
        <w:rPr>
          <w:sz w:val="22"/>
        </w:rPr>
        <w:t>[12] Goodfellow, I., Bengio, Y., &amp; Courville, A. (2016). Deep Learning. MIT Press.</w:t>
      </w:r>
    </w:p>
    <w:p w14:paraId="698A0913" w14:textId="77777777" w:rsidR="00D40C22" w:rsidRDefault="00000000" w:rsidP="00AA1E8A">
      <w:pPr>
        <w:spacing w:after="80"/>
      </w:pPr>
      <w:r>
        <w:rPr>
          <w:sz w:val="22"/>
        </w:rPr>
        <w:t>[13] Poria, S., Cambria, E., Bajpai, R., &amp; Hussain, A. (2017). A Review of Affective Computing. IEEE Trans. Affective Computing.</w:t>
      </w:r>
    </w:p>
    <w:p w14:paraId="6F8B1290" w14:textId="77777777" w:rsidR="00D40C22" w:rsidRDefault="00000000" w:rsidP="00AA1E8A">
      <w:pPr>
        <w:spacing w:after="80"/>
      </w:pPr>
      <w:r w:rsidRPr="00C212FB">
        <w:rPr>
          <w:sz w:val="22"/>
          <w:lang w:val="en-IN"/>
        </w:rPr>
        <w:t xml:space="preserve">[14] Lundberg, S. M., et al. </w:t>
      </w:r>
      <w:r>
        <w:rPr>
          <w:sz w:val="22"/>
        </w:rPr>
        <w:t>(2020). From Local Explanations to Global Understanding with Explainable AI for Trees. Nature Machine Intelligence.</w:t>
      </w:r>
    </w:p>
    <w:sectPr w:rsidR="00D40C22" w:rsidSect="006E33CA">
      <w:headerReference w:type="default" r:id="rId9"/>
      <w:footerReference w:type="default" r:id="rId10"/>
      <w:pgSz w:w="12240" w:h="15840"/>
      <w:pgMar w:top="1440" w:right="1800" w:bottom="1440" w:left="1800" w:header="22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3AD12" w14:textId="77777777" w:rsidR="00C951CA" w:rsidRDefault="00C951CA">
      <w:pPr>
        <w:spacing w:after="0" w:line="240" w:lineRule="auto"/>
      </w:pPr>
      <w:r>
        <w:separator/>
      </w:r>
    </w:p>
  </w:endnote>
  <w:endnote w:type="continuationSeparator" w:id="0">
    <w:p w14:paraId="72B2EAA1" w14:textId="77777777" w:rsidR="00C951CA" w:rsidRDefault="00C951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52700"/>
      <w:docPartObj>
        <w:docPartGallery w:val="Page Numbers (Bottom of Page)"/>
        <w:docPartUnique/>
      </w:docPartObj>
    </w:sdtPr>
    <w:sdtEndPr>
      <w:rPr>
        <w:color w:val="7F7F7F" w:themeColor="background1" w:themeShade="7F"/>
        <w:spacing w:val="60"/>
      </w:rPr>
    </w:sdtEndPr>
    <w:sdtContent>
      <w:p w14:paraId="0DD0EDA7" w14:textId="0AE831A1" w:rsidR="006E33CA" w:rsidRDefault="006E33C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8DDB49" w14:textId="4801F2EB" w:rsidR="00D40C22" w:rsidRDefault="00D40C2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3CAC" w14:textId="77777777" w:rsidR="00C951CA" w:rsidRDefault="00C951CA">
      <w:pPr>
        <w:spacing w:after="0" w:line="240" w:lineRule="auto"/>
      </w:pPr>
      <w:r>
        <w:separator/>
      </w:r>
    </w:p>
  </w:footnote>
  <w:footnote w:type="continuationSeparator" w:id="0">
    <w:p w14:paraId="71B3F537" w14:textId="77777777" w:rsidR="00C951CA" w:rsidRDefault="00C951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437F" w14:textId="146832A2" w:rsidR="006E33CA" w:rsidRDefault="006E33CA" w:rsidP="006E33CA">
    <w:pPr>
      <w:pStyle w:val="Header"/>
      <w:ind w:left="-1134"/>
    </w:pPr>
    <w:r>
      <w:rPr>
        <w:noProof/>
      </w:rPr>
      <w:drawing>
        <wp:inline distT="0" distB="0" distL="0" distR="0" wp14:anchorId="7C6B3CE7" wp14:editId="41E78840">
          <wp:extent cx="7005711" cy="874810"/>
          <wp:effectExtent l="0" t="0" r="5080" b="1905"/>
          <wp:docPr id="1441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888" name=""/>
                  <pic:cNvPicPr/>
                </pic:nvPicPr>
                <pic:blipFill rotWithShape="1">
                  <a:blip r:embed="rId1">
                    <a:extLst>
                      <a:ext uri="{BEBA8EAE-BF5A-486C-A8C5-ECC9F3942E4B}">
                        <a14:imgProps xmlns:a14="http://schemas.microsoft.com/office/drawing/2010/main">
                          <a14:imgLayer r:embed="rId2">
                            <a14:imgEffect>
                              <a14:sharpenSoften amount="50000"/>
                            </a14:imgEffect>
                            <a14:imgEffect>
                              <a14:saturation sat="400000"/>
                            </a14:imgEffect>
                          </a14:imgLayer>
                        </a14:imgProps>
                      </a:ext>
                    </a:extLst>
                  </a:blip>
                  <a:srcRect l="3078" t="4253" r="4359"/>
                  <a:stretch>
                    <a:fillRect/>
                  </a:stretch>
                </pic:blipFill>
                <pic:spPr bwMode="auto">
                  <a:xfrm>
                    <a:off x="0" y="0"/>
                    <a:ext cx="7029443" cy="87777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9428272">
    <w:abstractNumId w:val="8"/>
  </w:num>
  <w:num w:numId="2" w16cid:durableId="144779339">
    <w:abstractNumId w:val="6"/>
  </w:num>
  <w:num w:numId="3" w16cid:durableId="2034190112">
    <w:abstractNumId w:val="5"/>
  </w:num>
  <w:num w:numId="4" w16cid:durableId="1435788559">
    <w:abstractNumId w:val="4"/>
  </w:num>
  <w:num w:numId="5" w16cid:durableId="598680207">
    <w:abstractNumId w:val="7"/>
  </w:num>
  <w:num w:numId="6" w16cid:durableId="1387071695">
    <w:abstractNumId w:val="3"/>
  </w:num>
  <w:num w:numId="7" w16cid:durableId="1170369490">
    <w:abstractNumId w:val="2"/>
  </w:num>
  <w:num w:numId="8" w16cid:durableId="1496648336">
    <w:abstractNumId w:val="1"/>
  </w:num>
  <w:num w:numId="9" w16cid:durableId="1668947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380"/>
    <w:rsid w:val="000D7764"/>
    <w:rsid w:val="000F5744"/>
    <w:rsid w:val="000F5B66"/>
    <w:rsid w:val="0015074B"/>
    <w:rsid w:val="00157AE4"/>
    <w:rsid w:val="00244226"/>
    <w:rsid w:val="0026406E"/>
    <w:rsid w:val="0029639D"/>
    <w:rsid w:val="00297B98"/>
    <w:rsid w:val="002B1235"/>
    <w:rsid w:val="00326F90"/>
    <w:rsid w:val="00383B7C"/>
    <w:rsid w:val="00416649"/>
    <w:rsid w:val="004E3B85"/>
    <w:rsid w:val="00615C6C"/>
    <w:rsid w:val="006470AB"/>
    <w:rsid w:val="006B766A"/>
    <w:rsid w:val="006C1E31"/>
    <w:rsid w:val="006E33CA"/>
    <w:rsid w:val="00726512"/>
    <w:rsid w:val="00736F62"/>
    <w:rsid w:val="00745310"/>
    <w:rsid w:val="00807BEF"/>
    <w:rsid w:val="00837DE5"/>
    <w:rsid w:val="008763F7"/>
    <w:rsid w:val="00881F7C"/>
    <w:rsid w:val="008D5A38"/>
    <w:rsid w:val="00A622ED"/>
    <w:rsid w:val="00AA1D8D"/>
    <w:rsid w:val="00AA1E8A"/>
    <w:rsid w:val="00AA6BA4"/>
    <w:rsid w:val="00B47730"/>
    <w:rsid w:val="00C212FB"/>
    <w:rsid w:val="00C84667"/>
    <w:rsid w:val="00C91E27"/>
    <w:rsid w:val="00C951CA"/>
    <w:rsid w:val="00CB0664"/>
    <w:rsid w:val="00CC054D"/>
    <w:rsid w:val="00D40C22"/>
    <w:rsid w:val="00E57571"/>
    <w:rsid w:val="00EE3467"/>
    <w:rsid w:val="00EE66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9A3E24"/>
  <w14:defaultImageDpi w14:val="300"/>
  <w15:docId w15:val="{244B40E4-D45C-4278-9BE2-1D8A3141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E66C3"/>
    <w:pPr>
      <w:spacing w:after="100"/>
    </w:pPr>
  </w:style>
  <w:style w:type="paragraph" w:styleId="TOC2">
    <w:name w:val="toc 2"/>
    <w:basedOn w:val="Normal"/>
    <w:next w:val="Normal"/>
    <w:autoRedefine/>
    <w:uiPriority w:val="39"/>
    <w:unhideWhenUsed/>
    <w:rsid w:val="00EE66C3"/>
    <w:pPr>
      <w:spacing w:after="100"/>
      <w:ind w:left="240"/>
    </w:pPr>
  </w:style>
  <w:style w:type="character" w:styleId="Hyperlink">
    <w:name w:val="Hyperlink"/>
    <w:basedOn w:val="DefaultParagraphFont"/>
    <w:uiPriority w:val="99"/>
    <w:unhideWhenUsed/>
    <w:rsid w:val="00EE66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2088</Words>
  <Characters>11905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Manasi Narkhede</cp:lastModifiedBy>
  <cp:revision>21</cp:revision>
  <dcterms:created xsi:type="dcterms:W3CDTF">2013-12-23T23:15:00Z</dcterms:created>
  <dcterms:modified xsi:type="dcterms:W3CDTF">2026-05-30T05:00:00Z</dcterms:modified>
  <cp:category/>
</cp:coreProperties>
</file>