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0913AB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1A4520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 data By forms </w:t>
            </w:r>
            <w:r w:rsidR="00CC10BF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1915" w:type="dxa"/>
            <w:vAlign w:val="center"/>
          </w:tcPr>
          <w:p w:rsidR="00706BB0" w:rsidRPr="00E57B8B" w:rsidRDefault="001A4520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search data</w:t>
            </w:r>
            <w:r w:rsidR="00CC10BF">
              <w:rPr>
                <w:rFonts w:ascii="Times New Roman" w:hAnsi="Times New Roman" w:cs="Times New Roman"/>
              </w:rPr>
              <w:t xml:space="preserve"> by any hashtag</w:t>
            </w:r>
          </w:p>
        </w:tc>
        <w:tc>
          <w:tcPr>
            <w:tcW w:w="1915" w:type="dxa"/>
            <w:vAlign w:val="center"/>
          </w:tcPr>
          <w:p w:rsidR="00706BB0" w:rsidRPr="00E57B8B" w:rsidRDefault="005377D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CC10BF" w:rsidP="007611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Access key not available then failed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0913AB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CD5C63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CD5C63">
              <w:rPr>
                <w:rFonts w:ascii="Times New Roman" w:hAnsi="Times New Roman" w:cs="Times New Roman"/>
              </w:rPr>
              <w:t xml:space="preserve">Store all </w:t>
            </w:r>
            <w:proofErr w:type="spellStart"/>
            <w:r w:rsidR="001A4520">
              <w:rPr>
                <w:rFonts w:ascii="Times New Roman" w:hAnsi="Times New Roman" w:cs="Times New Roman"/>
              </w:rPr>
              <w:t>data</w:t>
            </w:r>
            <w:r w:rsidR="00CD5C63">
              <w:rPr>
                <w:rFonts w:ascii="Times New Roman" w:hAnsi="Times New Roman" w:cs="Times New Roman"/>
              </w:rPr>
              <w:t>s</w:t>
            </w:r>
            <w:proofErr w:type="spellEnd"/>
            <w:r w:rsidR="00CD5C6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="00CD5C63">
              <w:rPr>
                <w:rFonts w:ascii="Times New Roman" w:hAnsi="Times New Roman" w:cs="Times New Roman"/>
              </w:rPr>
              <w:t>databse</w:t>
            </w:r>
            <w:proofErr w:type="spellEnd"/>
            <w:r w:rsidR="00CD5C63">
              <w:rPr>
                <w:rFonts w:ascii="Times New Roman" w:hAnsi="Times New Roman" w:cs="Times New Roman"/>
              </w:rPr>
              <w:t xml:space="preserve"> table</w:t>
            </w:r>
          </w:p>
        </w:tc>
        <w:tc>
          <w:tcPr>
            <w:tcW w:w="1915" w:type="dxa"/>
            <w:vAlign w:val="center"/>
          </w:tcPr>
          <w:p w:rsidR="00706BB0" w:rsidRPr="00E57B8B" w:rsidRDefault="001A452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CD5C63">
              <w:rPr>
                <w:rFonts w:ascii="Times New Roman" w:hAnsi="Times New Roman" w:cs="Times New Roman"/>
              </w:rPr>
              <w:t xml:space="preserve"> preprocess and </w:t>
            </w:r>
            <w:proofErr w:type="spellStart"/>
            <w:r w:rsidR="00CD5C63">
              <w:rPr>
                <w:rFonts w:ascii="Times New Roman" w:hAnsi="Times New Roman" w:cs="Times New Roman"/>
              </w:rPr>
              <w:t>lcoders</w:t>
            </w:r>
            <w:proofErr w:type="spellEnd"/>
            <w:r w:rsidR="00CD5C63">
              <w:rPr>
                <w:rFonts w:ascii="Times New Roman" w:hAnsi="Times New Roman" w:cs="Times New Roman"/>
              </w:rPr>
              <w:t xml:space="preserve"> applied and stored in database</w:t>
            </w:r>
          </w:p>
        </w:tc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CD5C63" w:rsidP="00CA78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Geocode based on network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0913AB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vAlign w:val="center"/>
          </w:tcPr>
          <w:p w:rsidR="00706BB0" w:rsidRPr="00E57B8B" w:rsidRDefault="001A452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RF</w:t>
            </w:r>
          </w:p>
        </w:tc>
        <w:tc>
          <w:tcPr>
            <w:tcW w:w="1915" w:type="dxa"/>
            <w:vAlign w:val="center"/>
          </w:tcPr>
          <w:p w:rsidR="00706BB0" w:rsidRPr="00E57B8B" w:rsidRDefault="00FF59B3" w:rsidP="00091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apply </w:t>
            </w:r>
            <w:proofErr w:type="spellStart"/>
            <w:r w:rsidR="000913AB">
              <w:rPr>
                <w:rFonts w:ascii="Times New Roman" w:hAnsi="Times New Roman" w:cs="Times New Roman"/>
              </w:rPr>
              <w:t>gnb</w:t>
            </w:r>
            <w:proofErr w:type="spellEnd"/>
            <w:r>
              <w:rPr>
                <w:rFonts w:ascii="Times New Roman" w:hAnsi="Times New Roman" w:cs="Times New Roman"/>
              </w:rPr>
              <w:t xml:space="preserve"> algorithm on dataset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A4520" w:rsidP="00FF5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any data </w:t>
            </w:r>
            <w:proofErr w:type="spellStart"/>
            <w:r>
              <w:rPr>
                <w:rFonts w:ascii="Times New Roman" w:hAnsi="Times New Roman" w:cs="Times New Roman"/>
              </w:rPr>
              <w:t>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gets </w:t>
            </w:r>
            <w:proofErr w:type="spellStart"/>
            <w:r>
              <w:rPr>
                <w:rFonts w:ascii="Times New Roman" w:hAnsi="Times New Roman" w:cs="Times New Roman"/>
              </w:rPr>
              <w:t>rong</w:t>
            </w:r>
            <w:proofErr w:type="spellEnd"/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0913AB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vAlign w:val="center"/>
          </w:tcPr>
          <w:p w:rsidR="00706BB0" w:rsidRPr="00E57B8B" w:rsidRDefault="00173758" w:rsidP="001A4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Applying </w:t>
            </w:r>
            <w:r w:rsidR="001A4520">
              <w:rPr>
                <w:rFonts w:ascii="Times New Roman" w:hAnsi="Times New Roman" w:cs="Times New Roman"/>
              </w:rPr>
              <w:t>VC</w:t>
            </w:r>
          </w:p>
        </w:tc>
        <w:tc>
          <w:tcPr>
            <w:tcW w:w="1915" w:type="dxa"/>
            <w:vAlign w:val="center"/>
          </w:tcPr>
          <w:p w:rsidR="00706BB0" w:rsidRPr="00E57B8B" w:rsidRDefault="00173758" w:rsidP="001737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apply Support Vector machine  algorithm on dataset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A4520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any data </w:t>
            </w:r>
            <w:proofErr w:type="spellStart"/>
            <w:r>
              <w:rPr>
                <w:rFonts w:ascii="Times New Roman" w:hAnsi="Times New Roman" w:cs="Times New Roman"/>
              </w:rPr>
              <w:t>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gets </w:t>
            </w:r>
            <w:proofErr w:type="spellStart"/>
            <w:r>
              <w:rPr>
                <w:rFonts w:ascii="Times New Roman" w:hAnsi="Times New Roman" w:cs="Times New Roman"/>
              </w:rPr>
              <w:t>rong</w:t>
            </w:r>
            <w:proofErr w:type="spellEnd"/>
          </w:p>
        </w:tc>
      </w:tr>
      <w:tr w:rsidR="00706BB0" w:rsidRPr="00E57B8B" w:rsidTr="00FF2E29">
        <w:trPr>
          <w:trHeight w:val="1115"/>
        </w:trPr>
        <w:tc>
          <w:tcPr>
            <w:tcW w:w="1915" w:type="dxa"/>
            <w:vAlign w:val="center"/>
          </w:tcPr>
          <w:p w:rsidR="00706BB0" w:rsidRPr="00E57B8B" w:rsidRDefault="000913AB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vAlign w:val="center"/>
          </w:tcPr>
          <w:p w:rsidR="00706BB0" w:rsidRPr="00E57B8B" w:rsidRDefault="00D72048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Applying Decision Tree</w:t>
            </w:r>
          </w:p>
        </w:tc>
        <w:tc>
          <w:tcPr>
            <w:tcW w:w="1915" w:type="dxa"/>
            <w:vAlign w:val="center"/>
          </w:tcPr>
          <w:p w:rsidR="00706BB0" w:rsidRPr="00E57B8B" w:rsidRDefault="00173758" w:rsidP="001737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apply Decision Tree  algorithm on dataset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A4520" w:rsidP="008C29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any data </w:t>
            </w:r>
            <w:proofErr w:type="spellStart"/>
            <w:r>
              <w:rPr>
                <w:rFonts w:ascii="Times New Roman" w:hAnsi="Times New Roman" w:cs="Times New Roman"/>
              </w:rPr>
              <w:t>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gets rong</w:t>
            </w:r>
            <w:bookmarkStart w:id="0" w:name="_GoBack"/>
            <w:bookmarkEnd w:id="0"/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86668"/>
    <w:rsid w:val="00091019"/>
    <w:rsid w:val="000913AB"/>
    <w:rsid w:val="000A4696"/>
    <w:rsid w:val="000C1108"/>
    <w:rsid w:val="0011009A"/>
    <w:rsid w:val="00173758"/>
    <w:rsid w:val="001A4520"/>
    <w:rsid w:val="001A5E8B"/>
    <w:rsid w:val="001F6FD9"/>
    <w:rsid w:val="00205FBC"/>
    <w:rsid w:val="00217BBD"/>
    <w:rsid w:val="00232EB6"/>
    <w:rsid w:val="002451E4"/>
    <w:rsid w:val="00293210"/>
    <w:rsid w:val="0029369B"/>
    <w:rsid w:val="003340A9"/>
    <w:rsid w:val="003405D4"/>
    <w:rsid w:val="0037212B"/>
    <w:rsid w:val="00394A8F"/>
    <w:rsid w:val="003D01D6"/>
    <w:rsid w:val="004214BD"/>
    <w:rsid w:val="00491C71"/>
    <w:rsid w:val="004B7477"/>
    <w:rsid w:val="005377D0"/>
    <w:rsid w:val="00540E8E"/>
    <w:rsid w:val="005558D2"/>
    <w:rsid w:val="00600628"/>
    <w:rsid w:val="00645329"/>
    <w:rsid w:val="006F59FF"/>
    <w:rsid w:val="00704634"/>
    <w:rsid w:val="00706BB0"/>
    <w:rsid w:val="00761186"/>
    <w:rsid w:val="007F0DBF"/>
    <w:rsid w:val="0083255F"/>
    <w:rsid w:val="008552CC"/>
    <w:rsid w:val="00863ECC"/>
    <w:rsid w:val="008C2932"/>
    <w:rsid w:val="00910102"/>
    <w:rsid w:val="00996A8A"/>
    <w:rsid w:val="009F31C8"/>
    <w:rsid w:val="00A0029A"/>
    <w:rsid w:val="00A13E58"/>
    <w:rsid w:val="00A31D3F"/>
    <w:rsid w:val="00A71163"/>
    <w:rsid w:val="00B55AE3"/>
    <w:rsid w:val="00B93012"/>
    <w:rsid w:val="00BB2110"/>
    <w:rsid w:val="00BB3F21"/>
    <w:rsid w:val="00BB637C"/>
    <w:rsid w:val="00BC3DE9"/>
    <w:rsid w:val="00C4279D"/>
    <w:rsid w:val="00C812EF"/>
    <w:rsid w:val="00C87909"/>
    <w:rsid w:val="00C95E9D"/>
    <w:rsid w:val="00CA7826"/>
    <w:rsid w:val="00CC10BF"/>
    <w:rsid w:val="00CD5C63"/>
    <w:rsid w:val="00D31E90"/>
    <w:rsid w:val="00D43273"/>
    <w:rsid w:val="00D61952"/>
    <w:rsid w:val="00D65097"/>
    <w:rsid w:val="00D72048"/>
    <w:rsid w:val="00E57B8B"/>
    <w:rsid w:val="00E81A84"/>
    <w:rsid w:val="00EB601A"/>
    <w:rsid w:val="00EF2362"/>
    <w:rsid w:val="00F73E03"/>
    <w:rsid w:val="00FB338D"/>
    <w:rsid w:val="00FF2E29"/>
    <w:rsid w:val="00FF59B3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62</cp:revision>
  <dcterms:created xsi:type="dcterms:W3CDTF">2019-08-22T08:34:00Z</dcterms:created>
  <dcterms:modified xsi:type="dcterms:W3CDTF">2021-11-29T07:35:00Z</dcterms:modified>
</cp:coreProperties>
</file>