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Arial" w:hAnsi="Arial" w:eastAsia="Arial" w:cs="Arial"/>
          <w:b/>
          <w:sz w:val="72"/>
          <w:szCs w:val="72"/>
        </w:rPr>
      </w:pPr>
      <w:r>
        <w:rPr>
          <w:rFonts w:eastAsia="Times New Roman" w:cs="Times New Roman" w:ascii="Times New Roman" w:hAnsi="Times New Roman"/>
          <w:b/>
          <w:color w:val="404040"/>
          <w:sz w:val="32"/>
          <w:szCs w:val="32"/>
        </w:rPr>
      </w:r>
    </w:p>
    <w:p>
      <w:pPr>
        <w:pStyle w:val="Normal1"/>
        <w:spacing w:lineRule="auto" w:line="360"/>
        <w:jc w:val="center"/>
        <w:rPr>
          <w:rFonts w:ascii="Times New Roman" w:hAnsi="Times New Roman" w:eastAsia="Times New Roman" w:cs="Times New Roman"/>
          <w:b/>
          <w:color w:val="404040"/>
          <w:sz w:val="48"/>
          <w:szCs w:val="48"/>
        </w:rPr>
      </w:pPr>
      <w:r>
        <w:rPr>
          <w:rFonts w:eastAsia="Times New Roman" w:cs="Times New Roman" w:ascii="Times New Roman" w:hAnsi="Times New Roman"/>
          <w:b/>
          <w:color w:val="404040"/>
          <w:sz w:val="48"/>
          <w:szCs w:val="48"/>
        </w:rPr>
        <w:t>Data Extraction and NLP</w:t>
      </w:r>
    </w:p>
    <w:p>
      <w:pPr>
        <w:pStyle w:val="Normal1"/>
        <w:spacing w:lineRule="auto" w:line="360"/>
        <w:jc w:val="center"/>
        <w:rPr>
          <w:rFonts w:ascii="Times New Roman" w:hAnsi="Times New Roman" w:eastAsia="Times New Roman" w:cs="Times New Roman"/>
          <w:b/>
          <w:color w:val="404040"/>
          <w:sz w:val="32"/>
          <w:szCs w:val="32"/>
        </w:rPr>
      </w:pPr>
      <w:r>
        <w:rPr>
          <w:rFonts w:eastAsia="Times New Roman" w:cs="Times New Roman" w:ascii="Times New Roman" w:hAnsi="Times New Roman"/>
          <w:b/>
          <w:color w:val="404040"/>
          <w:sz w:val="32"/>
          <w:szCs w:val="32"/>
        </w:rPr>
        <w:t>Test Assignment</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rPr>
      </w:pPr>
      <w:r>
        <w:rPr>
          <w:b/>
        </w:rPr>
        <w:t>Objective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 xml:space="preserve">The objective of this assignment is to extract textual data articles from the given URL and perform text analysis to compute variables that are explained below. </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rPr>
      </w:pPr>
      <w:r>
        <w:rPr>
          <w:b/>
        </w:rPr>
        <w:t>Data Extraction</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Input.xlsx</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For each of the articles, given in the input.xlsx file, extract the article text and save the extracted article in a text file with URL_ID as its file name.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pPr>
        <w:pStyle w:val="Normal1"/>
        <w:spacing w:lineRule="auto" w:line="360"/>
        <w:rPr>
          <w:rFonts w:ascii="Times New Roman" w:hAnsi="Times New Roman" w:eastAsia="Times New Roman" w:cs="Times New Roman"/>
          <w:b/>
          <w:color w:val="404040"/>
          <w:sz w:val="24"/>
          <w:szCs w:val="24"/>
        </w:rPr>
      </w:pPr>
      <w:r>
        <w:rPr>
          <w:rFonts w:eastAsia="Times New Roman" w:cs="Times New Roman" w:ascii="Times New Roman" w:hAnsi="Times New Roman"/>
          <w:b/>
          <w:color w:val="404040"/>
          <w:sz w:val="24"/>
          <w:szCs w:val="24"/>
        </w:rPr>
      </w:r>
    </w:p>
    <w:p>
      <w:pPr>
        <w:pStyle w:val="Normal1"/>
        <w:spacing w:lineRule="auto" w:line="360"/>
        <w:rPr>
          <w:rFonts w:ascii="Times New Roman" w:hAnsi="Times New Roman" w:eastAsia="Times New Roman" w:cs="Times New Roman"/>
          <w:b/>
          <w:color w:val="404040"/>
          <w:sz w:val="24"/>
          <w:szCs w:val="24"/>
        </w:rPr>
      </w:pPr>
      <w:r>
        <w:rPr>
          <w:rFonts w:eastAsia="Times New Roman" w:cs="Times New Roman" w:ascii="Times New Roman" w:hAnsi="Times New Roman"/>
          <w:b/>
          <w:color w:val="404040"/>
          <w:sz w:val="24"/>
          <w:szCs w:val="24"/>
        </w:rPr>
        <w:t xml:space="preserve">NOTE: YOU MUST USE PYTHON PROGRAMMING TO EXTRACT DATA FROM THE URLs. YOU CAN USE BEATIFULSOUP, SELENIUM OR SCRAPY, OR ANY OTHER PYTHON LIBRARIES THAT YOU PREFER FOR DATA CRAWLING. </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rPr>
      </w:pPr>
      <w:r>
        <w:rPr>
          <w:b/>
        </w:rPr>
        <w:t>Data Analysis</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b/>
          <w:color w:val="404040"/>
          <w:sz w:val="24"/>
          <w:szCs w:val="24"/>
        </w:rPr>
        <w:t>NOTE: YOU MUST USE PYTHON PROGRAMMING FOR THE DATA ANALYSIS</w:t>
        <w:br/>
      </w:r>
    </w:p>
    <w:p>
      <w:pPr>
        <w:pStyle w:val="Heading1"/>
        <w:numPr>
          <w:ilvl w:val="0"/>
          <w:numId w:val="2"/>
        </w:numPr>
        <w:spacing w:lineRule="auto" w:line="360"/>
        <w:ind w:left="432" w:hanging="432"/>
        <w:rPr>
          <w:b/>
        </w:rPr>
      </w:pPr>
      <w:r>
        <w:rPr>
          <w:b/>
        </w:rPr>
        <w:t>Variables</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Definition of each of the variables given in the “Text Analysis.docx” file.</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Look for these variables in the analysis document (Text Analysis.docx):</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POSITIVE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NEGATIVE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POLARITY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SUBJECTIVITY SCORE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SENTENCE LENGTH</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PERCENTAGE OF COMPLEX WORDS</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FOG INDEX</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NUMBER OF WORDS PER SENTENCE</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COMPLEX WORD COUNT</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WORD COUNT</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SYLLABLE PER WORD</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PERSONAL PRONOUNS</w:t>
      </w:r>
    </w:p>
    <w:p>
      <w:pPr>
        <w:pStyle w:val="Normal1"/>
        <w:keepNext w:val="false"/>
        <w:keepLines w:val="false"/>
        <w:pageBreakBefore w:val="false"/>
        <w:widowControl/>
        <w:numPr>
          <w:ilvl w:val="0"/>
          <w:numId w:val="3"/>
        </w:numPr>
        <w:pBdr/>
        <w:shd w:val="clear" w:fill="auto"/>
        <w:spacing w:lineRule="auto" w:line="360" w:before="0" w:after="16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WORD LENGTH</w:t>
      </w:r>
    </w:p>
    <w:p>
      <w:pPr>
        <w:pStyle w:val="Normal1"/>
        <w:keepNext w:val="false"/>
        <w:keepLines w:val="false"/>
        <w:pageBreakBefore w:val="false"/>
        <w:widowControl/>
        <w:pBdr/>
        <w:shd w:val="clear" w:fill="auto"/>
        <w:spacing w:lineRule="auto" w:line="360" w:before="0" w:after="160"/>
        <w:ind w:left="0" w:right="0" w:hanging="0"/>
        <w:jc w:val="left"/>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r>
    </w:p>
    <w:p>
      <w:pPr>
        <w:pStyle w:val="Heading1"/>
        <w:numPr>
          <w:ilvl w:val="0"/>
          <w:numId w:val="2"/>
        </w:numPr>
        <w:spacing w:lineRule="auto" w:line="360"/>
        <w:ind w:left="432" w:hanging="432"/>
        <w:rPr>
          <w:b/>
        </w:rPr>
      </w:pPr>
      <w:r>
        <w:rPr>
          <w:b/>
        </w:rPr>
        <w:t>Output Data Structure</w:t>
      </w:r>
    </w:p>
    <w:p>
      <w:pPr>
        <w:pStyle w:val="Normal1"/>
        <w:spacing w:lineRule="auto" w:line="360"/>
        <w:rPr>
          <w:rFonts w:ascii="Times New Roman" w:hAnsi="Times New Roman" w:eastAsia="Times New Roman" w:cs="Times New Roman"/>
          <w:b/>
          <w:color w:val="404040"/>
          <w:sz w:val="24"/>
          <w:szCs w:val="24"/>
        </w:rPr>
      </w:pPr>
      <w:r>
        <w:rPr>
          <w:rFonts w:eastAsia="Times New Roman" w:cs="Times New Roman" w:ascii="Times New Roman" w:hAnsi="Times New Roman"/>
          <w:b/>
          <w:color w:val="404040"/>
          <w:sz w:val="24"/>
          <w:szCs w:val="24"/>
        </w:rPr>
        <w:t xml:space="preserve">Output Variables: </w:t>
      </w:r>
    </w:p>
    <w:p>
      <w:pPr>
        <w:pStyle w:val="Normal1"/>
        <w:numPr>
          <w:ilvl w:val="0"/>
          <w:numId w:val="1"/>
        </w:numPr>
        <w:pBdr/>
        <w:spacing w:lineRule="auto" w:line="360" w:before="0" w:after="0"/>
        <w:ind w:left="720" w:hanging="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All input variables in “Input.xlsx”</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POSITIVE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NEGATIVE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POLARITY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SUBJECTIVITY SCORE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SENTENCE LENGTH</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PERCENTAGE OF COMPLEX WORDS</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FOG INDEX</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NUMBER OF WORDS PER SENTENCE</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COMPLEX WORD COUNT</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WORD COUNT</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SYLLABLE PER WORD</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PERSONAL PRONOUNS</w:t>
      </w:r>
    </w:p>
    <w:p>
      <w:pPr>
        <w:pStyle w:val="Normal1"/>
        <w:keepNext w:val="false"/>
        <w:keepLines w:val="false"/>
        <w:pageBreakBefore w:val="false"/>
        <w:widowControl/>
        <w:numPr>
          <w:ilvl w:val="0"/>
          <w:numId w:val="1"/>
        </w:numPr>
        <w:pBdr/>
        <w:shd w:val="clear" w:fill="auto"/>
        <w:spacing w:lineRule="auto" w:line="360" w:before="0" w:after="160"/>
        <w:ind w:left="720" w:right="0" w:hanging="360"/>
        <w:jc w:val="left"/>
        <w:rPr>
          <w:rFonts w:ascii="Times New Roman" w:hAnsi="Times New Roman" w:eastAsia="Times New Roman" w:cs="Times New Roman"/>
          <w:b w:val="false"/>
          <w:i w:val="false"/>
          <w:i w:val="false"/>
          <w:caps w:val="false"/>
          <w:smallCaps w:val="false"/>
          <w:strike w:val="false"/>
          <w:dstrike w:val="false"/>
          <w:color w:val="40404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404040"/>
          <w:position w:val="0"/>
          <w:sz w:val="24"/>
          <w:sz w:val="24"/>
          <w:szCs w:val="24"/>
          <w:u w:val="none"/>
          <w:shd w:fill="auto" w:val="clear"/>
          <w:vertAlign w:val="baseline"/>
        </w:rPr>
        <w:t>AVG WORD LENGTH</w:t>
      </w:r>
    </w:p>
    <w:p>
      <w:pPr>
        <w:pStyle w:val="Normal1"/>
        <w:spacing w:lineRule="auto" w:line="360"/>
        <w:rPr>
          <w:rFonts w:ascii="Times New Roman" w:hAnsi="Times New Roman" w:eastAsia="Times New Roman" w:cs="Times New Roman"/>
          <w:color w:val="404040"/>
          <w:sz w:val="24"/>
          <w:szCs w:val="24"/>
        </w:rPr>
      </w:pPr>
      <w:r>
        <w:rPr>
          <w:rFonts w:eastAsia="Times New Roman" w:cs="Times New Roman" w:ascii="Times New Roman" w:hAnsi="Times New Roman"/>
          <w:color w:val="404040"/>
          <w:sz w:val="24"/>
          <w:szCs w:val="24"/>
        </w:rPr>
        <w:t>Checkout output data structure spreadsheet for the format of your output, i.e. “Output Data Structure.xlsx”.</w:t>
      </w:r>
    </w:p>
    <w:p>
      <w:pPr>
        <w:pStyle w:val="Normal1"/>
        <w:spacing w:lineRule="auto" w:line="360" w:before="0" w:after="160"/>
        <w:rPr>
          <w:rFonts w:ascii="Times New Roman" w:hAnsi="Times New Roman" w:eastAsia="Times New Roman" w:cs="Times New Roman"/>
          <w:color w:val="404040"/>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0"/>
        </w:tabs>
        <w:ind w:left="720" w:hanging="360"/>
      </w:pPr>
      <w:rPr>
        <w:rFonts w:ascii="Times New Roman" w:hAnsi="Times New Roman"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7c1d97"/>
    <w:pPr>
      <w:keepNext w:val="true"/>
      <w:keepLines/>
      <w:numPr>
        <w:ilvl w:val="0"/>
        <w:numId w:val="2"/>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1"/>
    <w:next w:val="Normal1"/>
    <w:link w:val="Heading2Char"/>
    <w:uiPriority w:val="9"/>
    <w:semiHidden/>
    <w:unhideWhenUsed/>
    <w:qFormat/>
    <w:rsid w:val="007c1d97"/>
    <w:pPr>
      <w:keepNext w:val="true"/>
      <w:keepLines/>
      <w:numPr>
        <w:ilvl w:val="1"/>
        <w:numId w:val="2"/>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1"/>
    <w:next w:val="Normal1"/>
    <w:link w:val="Heading3Char"/>
    <w:uiPriority w:val="9"/>
    <w:semiHidden/>
    <w:unhideWhenUsed/>
    <w:qFormat/>
    <w:rsid w:val="007c1d97"/>
    <w:pPr>
      <w:keepNext w:val="true"/>
      <w:keepLines/>
      <w:numPr>
        <w:ilvl w:val="2"/>
        <w:numId w:val="2"/>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1"/>
    <w:next w:val="Normal1"/>
    <w:link w:val="Heading4Char"/>
    <w:uiPriority w:val="9"/>
    <w:semiHidden/>
    <w:unhideWhenUsed/>
    <w:qFormat/>
    <w:rsid w:val="007c1d97"/>
    <w:pPr>
      <w:keepNext w:val="true"/>
      <w:keepLines/>
      <w:numPr>
        <w:ilvl w:val="3"/>
        <w:numId w:val="2"/>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1"/>
    <w:next w:val="Normal1"/>
    <w:link w:val="Heading5Char"/>
    <w:uiPriority w:val="9"/>
    <w:semiHidden/>
    <w:unhideWhenUsed/>
    <w:qFormat/>
    <w:rsid w:val="007c1d97"/>
    <w:pPr>
      <w:keepNext w:val="true"/>
      <w:keepLines/>
      <w:numPr>
        <w:ilvl w:val="4"/>
        <w:numId w:val="2"/>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1"/>
    <w:next w:val="Normal1"/>
    <w:link w:val="Heading6Char"/>
    <w:uiPriority w:val="9"/>
    <w:semiHidden/>
    <w:unhideWhenUsed/>
    <w:qFormat/>
    <w:rsid w:val="007c1d97"/>
    <w:pPr>
      <w:keepNext w:val="true"/>
      <w:keepLines/>
      <w:numPr>
        <w:ilvl w:val="5"/>
        <w:numId w:val="2"/>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1"/>
    <w:next w:val="Normal1"/>
    <w:link w:val="Heading7Char"/>
    <w:uiPriority w:val="9"/>
    <w:semiHidden/>
    <w:unhideWhenUsed/>
    <w:qFormat/>
    <w:rsid w:val="007c1d97"/>
    <w:pPr>
      <w:keepNext w:val="true"/>
      <w:keepLines/>
      <w:numPr>
        <w:ilvl w:val="6"/>
        <w:numId w:val="2"/>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1"/>
    <w:next w:val="Normal1"/>
    <w:link w:val="Heading8Char"/>
    <w:uiPriority w:val="9"/>
    <w:semiHidden/>
    <w:unhideWhenUsed/>
    <w:qFormat/>
    <w:rsid w:val="007c1d97"/>
    <w:pPr>
      <w:keepNext w:val="true"/>
      <w:keepLines/>
      <w:numPr>
        <w:ilvl w:val="7"/>
        <w:numId w:val="2"/>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1"/>
    <w:next w:val="Normal1"/>
    <w:link w:val="Heading9Char"/>
    <w:uiPriority w:val="9"/>
    <w:semiHidden/>
    <w:unhideWhenUsed/>
    <w:qFormat/>
    <w:rsid w:val="007c1d97"/>
    <w:pPr>
      <w:keepNext w:val="true"/>
      <w:keepLines/>
      <w:numPr>
        <w:ilvl w:val="8"/>
        <w:numId w:val="2"/>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1d9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7c1d97"/>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7c1d97"/>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c1d97"/>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7c1d97"/>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7c1d97"/>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7c1d97"/>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7c1d97"/>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c1d9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qFormat/>
    <w:rsid w:val="00763f8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7c1d97"/>
    <w:pPr>
      <w:spacing w:before="0" w:after="160"/>
      <w:ind w:left="720" w:hanging="0"/>
      <w:contextualSpacing/>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LibreOffice/7.5.4.2$Windows_X86_64 LibreOffice_project/36ccfdc35048b057fd9854c757a8b67ec53977b6</Application>
  <AppVersion>15.0000</AppVersion>
  <Pages>3</Pages>
  <Words>333</Words>
  <Characters>1686</Characters>
  <CharactersWithSpaces>1947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dc:description/>
  <dc:language>en-IN</dc:language>
  <cp:lastModifiedBy/>
  <dcterms:modified xsi:type="dcterms:W3CDTF">2023-07-15T19:15:46Z</dcterms:modified>
  <cp:revision>1</cp:revision>
  <dc:subject/>
  <dc:title/>
</cp:coreProperties>
</file>