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14D78"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0EC9A18"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2420030100</w:t>
            </w:r>
          </w:p>
        </w:tc>
        <w:tc>
          <w:tcPr>
            <w:tcW w:w="5528" w:type="dxa"/>
          </w:tcPr>
          <w:p w14:paraId="256A6E97" w14:textId="5641C83D"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M.Aruna Grace</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3E38FC7"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2420030168</w:t>
            </w:r>
          </w:p>
        </w:tc>
        <w:tc>
          <w:tcPr>
            <w:tcW w:w="5528" w:type="dxa"/>
          </w:tcPr>
          <w:p w14:paraId="11B1D292" w14:textId="026A004C"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K.Sai Sree</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A465E8E"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2420030182</w:t>
            </w:r>
          </w:p>
        </w:tc>
        <w:tc>
          <w:tcPr>
            <w:tcW w:w="5528" w:type="dxa"/>
          </w:tcPr>
          <w:p w14:paraId="7B185CDD" w14:textId="0A8F6228" w:rsidR="00286D28" w:rsidRPr="00286D28" w:rsidRDefault="004D5159" w:rsidP="00286D28">
            <w:pPr>
              <w:jc w:val="center"/>
              <w:rPr>
                <w:rFonts w:ascii="Times New Roman" w:hAnsi="Times New Roman" w:cs="Times New Roman"/>
                <w:sz w:val="24"/>
                <w:szCs w:val="24"/>
              </w:rPr>
            </w:pPr>
            <w:r>
              <w:rPr>
                <w:rFonts w:ascii="Times New Roman" w:hAnsi="Times New Roman" w:cs="Times New Roman"/>
                <w:sz w:val="24"/>
                <w:szCs w:val="24"/>
              </w:rPr>
              <w:t>G.Manaswi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8F4525">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13E8770" w:rsidR="00295A23" w:rsidRPr="00286D28" w:rsidRDefault="004D5159" w:rsidP="00286D28">
            <w:pPr>
              <w:jc w:val="center"/>
              <w:rPr>
                <w:rFonts w:ascii="Times New Roman" w:hAnsi="Times New Roman" w:cs="Times New Roman"/>
                <w:sz w:val="24"/>
                <w:szCs w:val="24"/>
              </w:rPr>
            </w:pPr>
            <w:r w:rsidRPr="004D5159">
              <w:rPr>
                <w:rFonts w:ascii="Times New Roman" w:hAnsi="Times New Roman" w:cs="Times New Roman"/>
                <w:sz w:val="24"/>
                <w:szCs w:val="24"/>
              </w:rPr>
              <w:t>Dr. J. Kavitha Reddy</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3D43EB6" w14:textId="77777777" w:rsidR="004D5159" w:rsidRPr="004D5159" w:rsidRDefault="004D5159" w:rsidP="004D5159">
      <w:pPr>
        <w:ind w:firstLine="720"/>
        <w:jc w:val="both"/>
        <w:rPr>
          <w:rFonts w:ascii="Times New Roman" w:hAnsi="Times New Roman" w:cs="Times New Roman"/>
          <w:sz w:val="24"/>
          <w:szCs w:val="24"/>
        </w:rPr>
      </w:pPr>
      <w:r w:rsidRPr="004D5159">
        <w:rPr>
          <w:rFonts w:ascii="Times New Roman" w:hAnsi="Times New Roman" w:cs="Times New Roman"/>
          <w:sz w:val="24"/>
          <w:szCs w:val="24"/>
        </w:rPr>
        <w:t xml:space="preserve">The </w:t>
      </w:r>
      <w:r w:rsidRPr="004D5159">
        <w:rPr>
          <w:rFonts w:ascii="Times New Roman" w:hAnsi="Times New Roman" w:cs="Times New Roman"/>
          <w:b/>
          <w:bCs/>
          <w:sz w:val="24"/>
          <w:szCs w:val="24"/>
        </w:rPr>
        <w:t>AI-Enhanced Venue Management System</w:t>
      </w:r>
      <w:r w:rsidRPr="004D5159">
        <w:rPr>
          <w:rFonts w:ascii="Times New Roman" w:hAnsi="Times New Roman" w:cs="Times New Roman"/>
          <w:sz w:val="24"/>
          <w:szCs w:val="24"/>
        </w:rPr>
        <w:t xml:space="preserve"> is a smart web-based platform designed to simplify and automate the process of venue discovery, booking, management, and event coordination. Traditional venue management often involves manual communication, inefficient booking procedures, scheduling conflicts, and difficulty in managing venue availability and event requirements. The proposed system addresses these challenges by providing a centralized platform where users can search for suitable venues, check real-time availability, submit booking requests, and manage event-related details, while venue administrators can efficiently manage venue information, bookings, schedules, and customer requests. Artificial Intelligence is integrated to enhance the system by providing intelligent venue recommendations based on user preferences such as event type, capacity, location, budget, and required facilities. The system will be developed using </w:t>
      </w:r>
      <w:r w:rsidRPr="004D5159">
        <w:rPr>
          <w:rFonts w:ascii="Times New Roman" w:hAnsi="Times New Roman" w:cs="Times New Roman"/>
          <w:b/>
          <w:bCs/>
          <w:sz w:val="24"/>
          <w:szCs w:val="24"/>
        </w:rPr>
        <w:t>React.js</w:t>
      </w:r>
      <w:r w:rsidRPr="004D5159">
        <w:rPr>
          <w:rFonts w:ascii="Times New Roman" w:hAnsi="Times New Roman" w:cs="Times New Roman"/>
          <w:sz w:val="24"/>
          <w:szCs w:val="24"/>
        </w:rPr>
        <w:t xml:space="preserve"> for the user interface, </w:t>
      </w:r>
      <w:r w:rsidRPr="004D5159">
        <w:rPr>
          <w:rFonts w:ascii="Times New Roman" w:hAnsi="Times New Roman" w:cs="Times New Roman"/>
          <w:b/>
          <w:bCs/>
          <w:sz w:val="24"/>
          <w:szCs w:val="24"/>
        </w:rPr>
        <w:t>FastAPI</w:t>
      </w:r>
      <w:r w:rsidRPr="004D5159">
        <w:rPr>
          <w:rFonts w:ascii="Times New Roman" w:hAnsi="Times New Roman" w:cs="Times New Roman"/>
          <w:sz w:val="24"/>
          <w:szCs w:val="24"/>
        </w:rPr>
        <w:t xml:space="preserve"> for backend services, and </w:t>
      </w:r>
      <w:r w:rsidRPr="004D5159">
        <w:rPr>
          <w:rFonts w:ascii="Times New Roman" w:hAnsi="Times New Roman" w:cs="Times New Roman"/>
          <w:b/>
          <w:bCs/>
          <w:sz w:val="24"/>
          <w:szCs w:val="24"/>
        </w:rPr>
        <w:t>MySQL</w:t>
      </w:r>
      <w:r w:rsidRPr="004D5159">
        <w:rPr>
          <w:rFonts w:ascii="Times New Roman" w:hAnsi="Times New Roman" w:cs="Times New Roman"/>
          <w:sz w:val="24"/>
          <w:szCs w:val="24"/>
        </w:rPr>
        <w:t xml:space="preserve"> for database management. Modern software engineering and AI-assisted development tools including </w:t>
      </w:r>
      <w:r w:rsidRPr="004D5159">
        <w:rPr>
          <w:rFonts w:ascii="Times New Roman" w:hAnsi="Times New Roman" w:cs="Times New Roman"/>
          <w:b/>
          <w:bCs/>
          <w:sz w:val="24"/>
          <w:szCs w:val="24"/>
        </w:rPr>
        <w:t>GitHub Copilot, Jira, Lucidchart AI, GitHub, Postman, Semgrep, GitHub Actions, and Docker</w:t>
      </w:r>
      <w:r w:rsidRPr="004D5159">
        <w:rPr>
          <w:rFonts w:ascii="Times New Roman" w:hAnsi="Times New Roman" w:cs="Times New Roman"/>
          <w:sz w:val="24"/>
          <w:szCs w:val="24"/>
        </w:rPr>
        <w:t xml:space="preserve"> will be utilized for AI-supported coding, project planning, system design, version control, API testing, security analysis, continuous integration and deployment, and containerization. By combining artificial intelligence with modern software engineering practices, the proposed system aims to provide an efficient, scalable, secure, and user-friendly solution for effective venue management and event booking.</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D5159"/>
    <w:rsid w:val="005C2430"/>
    <w:rsid w:val="006F6DDB"/>
    <w:rsid w:val="008C38EA"/>
    <w:rsid w:val="008F4525"/>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C0DF4050-A93D-42FB-9010-0865F77D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Sreenivas Ganji</cp:lastModifiedBy>
  <cp:revision>1</cp:revision>
  <dcterms:created xsi:type="dcterms:W3CDTF">2026-07-29T05:57:00Z</dcterms:created>
  <dcterms:modified xsi:type="dcterms:W3CDTF">2026-08-13T06:00:00Z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