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01ABF" w14:textId="77777777" w:rsidR="00083125" w:rsidRPr="003A72DF" w:rsidRDefault="003A72DF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A72DF">
        <w:rPr>
          <w:rFonts w:ascii="Times New Roman" w:hAnsi="Times New Roman" w:cs="Times New Roman"/>
          <w:b/>
          <w:bCs/>
          <w:sz w:val="40"/>
          <w:szCs w:val="40"/>
        </w:rPr>
        <w:t>Understanding the Differences Between JPA, Hibernate, and Spring Data JPA</w:t>
      </w:r>
    </w:p>
    <w:p w14:paraId="09FECB9C" w14:textId="66A2377E" w:rsidR="00083125" w:rsidRDefault="003A72DF" w:rsidP="003A72DF">
      <w:pPr>
        <w:jc w:val="both"/>
      </w:pPr>
      <w:r>
        <w:t xml:space="preserve">When building modern enterprise applications, especially with Spring Framework, data persistence is a key concern. Technologies like JPA, Hibernate, and Spring Data JPA are </w:t>
      </w:r>
      <w:r>
        <w:t>often used together, but each serves a distinct role in the Java ecosystem. Here's a clear breakdown of their differences:</w:t>
      </w:r>
    </w:p>
    <w:p w14:paraId="0ED5D852" w14:textId="77777777" w:rsidR="00083125" w:rsidRDefault="003A72DF">
      <w:pPr>
        <w:pStyle w:val="Heading1"/>
      </w:pPr>
      <w:r>
        <w:t>1. Java Persistence API (JPA) – The Specification</w:t>
      </w:r>
    </w:p>
    <w:p w14:paraId="0729118D" w14:textId="1F58D23E" w:rsidR="003A72DF" w:rsidRDefault="003A72DF">
      <w:r>
        <w:br/>
        <w:t xml:space="preserve">  JPA is a Java specification </w:t>
      </w:r>
      <w:r>
        <w:t>that provides a standard for object-relational mapping (ORM) between Java objects and relational databases.</w:t>
      </w:r>
    </w:p>
    <w:p w14:paraId="1D3BF01D" w14:textId="77777777" w:rsidR="003A72DF" w:rsidRDefault="003A72DF">
      <w:r>
        <w:br/>
        <w:t>• Key Characteristics:</w:t>
      </w:r>
      <w:r>
        <w:br/>
        <w:t xml:space="preserve">  - Part of the Java EE / Jakarta EE platform.</w:t>
      </w:r>
      <w:r>
        <w:br/>
        <w:t xml:space="preserve">  - Provides standard annotations (@Entity, @Id, @Table, etc.).</w:t>
      </w:r>
      <w:r>
        <w:br/>
        <w:t xml:space="preserve">  - Defines interfaces like EntityManager, Query, and PersistenceContext.</w:t>
      </w:r>
      <w:r>
        <w:br/>
        <w:t xml:space="preserve">  - Does not provide implementation — it needs a provider like Hibernate.</w:t>
      </w:r>
      <w:r>
        <w:br/>
      </w:r>
    </w:p>
    <w:p w14:paraId="3CD8818E" w14:textId="4D930BE3" w:rsidR="00083125" w:rsidRDefault="003A72DF">
      <w:r>
        <w:t xml:space="preserve">• </w:t>
      </w:r>
      <w:r>
        <w:t>Analogy:</w:t>
      </w:r>
      <w:r>
        <w:br/>
        <w:t xml:space="preserve">  </w:t>
      </w:r>
      <w:r>
        <w:t>Think of JPA as a set of rules or blueprint for ORM.</w:t>
      </w:r>
    </w:p>
    <w:p w14:paraId="58EEEE2A" w14:textId="77777777" w:rsidR="00083125" w:rsidRDefault="003A72DF">
      <w:pPr>
        <w:pStyle w:val="Heading1"/>
      </w:pPr>
      <w:r>
        <w:t>2. Hibernate – The Implementation</w:t>
      </w:r>
    </w:p>
    <w:p w14:paraId="3E73B7AC" w14:textId="1994B7E2" w:rsidR="003A72DF" w:rsidRDefault="003A72DF">
      <w:r>
        <w:br/>
      </w:r>
      <w:r>
        <w:t xml:space="preserve"> </w:t>
      </w:r>
      <w:r>
        <w:t xml:space="preserve"> </w:t>
      </w:r>
      <w:r>
        <w:t>Hibernate is a popular open-source implementation of the JPA specification. It provides the actual working code that performs the ORM tasks defined by JPA.</w:t>
      </w:r>
      <w:r>
        <w:br/>
      </w:r>
    </w:p>
    <w:p w14:paraId="34B186FF" w14:textId="77777777" w:rsidR="003A72DF" w:rsidRDefault="003A72DF">
      <w:r>
        <w:t>• Key Characteristics:</w:t>
      </w:r>
      <w:r>
        <w:br/>
        <w:t xml:space="preserve">  - Implements JPA interfaces, but also provides additional powerful features (lazy loading, caching, batch processing, etc.).</w:t>
      </w:r>
      <w:r>
        <w:br/>
        <w:t xml:space="preserve">  - Can be used with or without JPA.</w:t>
      </w:r>
      <w:r>
        <w:br/>
        <w:t xml:space="preserve">  - Has its own APIs like Session and Criteria.</w:t>
      </w:r>
      <w:r>
        <w:br/>
      </w:r>
    </w:p>
    <w:p w14:paraId="6133A955" w14:textId="785A2104" w:rsidR="00083125" w:rsidRDefault="003A72DF">
      <w:r>
        <w:t>• Role in the stack:</w:t>
      </w:r>
      <w:r>
        <w:br/>
        <w:t xml:space="preserve">  - Acts as the engine behind JPA in most Spring-based applications.</w:t>
      </w:r>
      <w:r>
        <w:br/>
        <w:t xml:space="preserve">  - Developers can choose to use native Hibernate features beyond JPA when needed.</w:t>
      </w:r>
    </w:p>
    <w:p w14:paraId="15F4072F" w14:textId="77777777" w:rsidR="00083125" w:rsidRDefault="003A72DF">
      <w:pPr>
        <w:pStyle w:val="Heading1"/>
      </w:pPr>
      <w:r>
        <w:lastRenderedPageBreak/>
        <w:t>3. Spring Data JPA – The Abstraction Layer</w:t>
      </w:r>
    </w:p>
    <w:p w14:paraId="591C3C90" w14:textId="77777777" w:rsidR="003A72DF" w:rsidRDefault="003A72DF">
      <w:r>
        <w:br/>
        <w:t xml:space="preserve">  Spring Data JPA is a part of the Spring Data project that simplifies JPA-based data access by reducing boilerplate code and providing automatic query generation.</w:t>
      </w:r>
      <w:r>
        <w:br/>
      </w:r>
    </w:p>
    <w:p w14:paraId="293F9ABC" w14:textId="77777777" w:rsidR="003A72DF" w:rsidRDefault="003A72DF">
      <w:r>
        <w:t>• Key Characteristics:</w:t>
      </w:r>
      <w:r>
        <w:br/>
        <w:t xml:space="preserve">  - Built on top of JPA and Hibernate.</w:t>
      </w:r>
      <w:r>
        <w:br/>
        <w:t xml:space="preserve">  - Uses interfaces like JpaRepository, CrudRepository to abstract away the low-level data access code.</w:t>
      </w:r>
      <w:r>
        <w:br/>
        <w:t xml:space="preserve">  - Supports custom queries using method names or JPQL/native SQL.</w:t>
      </w:r>
      <w:r>
        <w:br/>
        <w:t xml:space="preserve">  - Seamlessly integrates with Spring Boot for rapid development.</w:t>
      </w:r>
      <w:r>
        <w:br/>
      </w:r>
    </w:p>
    <w:p w14:paraId="4DC45FBA" w14:textId="2B4C4D56" w:rsidR="00083125" w:rsidRDefault="003A72DF">
      <w:r>
        <w:t>• Advantages:</w:t>
      </w:r>
      <w:r>
        <w:br/>
        <w:t xml:space="preserve">  - No need to write DAO implementation manually.</w:t>
      </w:r>
      <w:r>
        <w:br/>
        <w:t xml:space="preserve">  - Automatic query derivation from method names (e.g., </w:t>
      </w:r>
      <w:proofErr w:type="gramStart"/>
      <w:r>
        <w:t>findByEmail(</w:t>
      </w:r>
      <w:proofErr w:type="gramEnd"/>
      <w:r>
        <w:t>)).</w:t>
      </w:r>
      <w:r>
        <w:br/>
        <w:t xml:space="preserve">  - Reduces development time significantly in CRUD-based applications.</w:t>
      </w:r>
    </w:p>
    <w:p w14:paraId="0199519E" w14:textId="77777777" w:rsidR="00083125" w:rsidRDefault="003A72DF">
      <w:pPr>
        <w:pStyle w:val="Heading1"/>
      </w:pPr>
      <w:r>
        <w:t>Quick Comparison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49"/>
        <w:gridCol w:w="1974"/>
        <w:gridCol w:w="2095"/>
        <w:gridCol w:w="2522"/>
      </w:tblGrid>
      <w:tr w:rsidR="00083125" w14:paraId="785BA7E5" w14:textId="77777777">
        <w:tc>
          <w:tcPr>
            <w:tcW w:w="2160" w:type="dxa"/>
          </w:tcPr>
          <w:p w14:paraId="71DCD537" w14:textId="77777777" w:rsidR="00083125" w:rsidRDefault="003A72DF">
            <w:r>
              <w:t>Feature</w:t>
            </w:r>
          </w:p>
        </w:tc>
        <w:tc>
          <w:tcPr>
            <w:tcW w:w="2160" w:type="dxa"/>
          </w:tcPr>
          <w:p w14:paraId="3FEC8F60" w14:textId="77777777" w:rsidR="00083125" w:rsidRDefault="003A72DF">
            <w:r>
              <w:t>JPA</w:t>
            </w:r>
          </w:p>
        </w:tc>
        <w:tc>
          <w:tcPr>
            <w:tcW w:w="2160" w:type="dxa"/>
          </w:tcPr>
          <w:p w14:paraId="71452692" w14:textId="77777777" w:rsidR="00083125" w:rsidRDefault="003A72DF">
            <w:r>
              <w:t>Hibernate</w:t>
            </w:r>
          </w:p>
        </w:tc>
        <w:tc>
          <w:tcPr>
            <w:tcW w:w="2160" w:type="dxa"/>
          </w:tcPr>
          <w:p w14:paraId="04E5A0EF" w14:textId="77777777" w:rsidR="00083125" w:rsidRDefault="003A72DF">
            <w:r>
              <w:t>Spring Data JPA</w:t>
            </w:r>
          </w:p>
        </w:tc>
      </w:tr>
      <w:tr w:rsidR="00083125" w14:paraId="583D323E" w14:textId="77777777">
        <w:tc>
          <w:tcPr>
            <w:tcW w:w="2160" w:type="dxa"/>
          </w:tcPr>
          <w:p w14:paraId="6F44E96F" w14:textId="77777777" w:rsidR="00083125" w:rsidRDefault="003A72DF">
            <w:r>
              <w:t>Type</w:t>
            </w:r>
          </w:p>
        </w:tc>
        <w:tc>
          <w:tcPr>
            <w:tcW w:w="2160" w:type="dxa"/>
          </w:tcPr>
          <w:p w14:paraId="41BC413C" w14:textId="77777777" w:rsidR="00083125" w:rsidRDefault="003A72DF">
            <w:r>
              <w:t>Specification (API)</w:t>
            </w:r>
          </w:p>
        </w:tc>
        <w:tc>
          <w:tcPr>
            <w:tcW w:w="2160" w:type="dxa"/>
          </w:tcPr>
          <w:p w14:paraId="6E1F62A7" w14:textId="77777777" w:rsidR="00083125" w:rsidRDefault="003A72DF">
            <w:r>
              <w:t>Implementation (ORM Provider)</w:t>
            </w:r>
          </w:p>
        </w:tc>
        <w:tc>
          <w:tcPr>
            <w:tcW w:w="2160" w:type="dxa"/>
          </w:tcPr>
          <w:p w14:paraId="451881ED" w14:textId="77777777" w:rsidR="00083125" w:rsidRDefault="003A72DF">
            <w:r>
              <w:t>Framework/Abstraction over JPA</w:t>
            </w:r>
          </w:p>
        </w:tc>
      </w:tr>
      <w:tr w:rsidR="00083125" w14:paraId="361D740C" w14:textId="77777777">
        <w:tc>
          <w:tcPr>
            <w:tcW w:w="2160" w:type="dxa"/>
          </w:tcPr>
          <w:p w14:paraId="3EBD69DD" w14:textId="77777777" w:rsidR="00083125" w:rsidRDefault="003A72DF">
            <w:r>
              <w:t>Part of</w:t>
            </w:r>
          </w:p>
        </w:tc>
        <w:tc>
          <w:tcPr>
            <w:tcW w:w="2160" w:type="dxa"/>
          </w:tcPr>
          <w:p w14:paraId="03930800" w14:textId="77777777" w:rsidR="00083125" w:rsidRDefault="003A72DF">
            <w:r>
              <w:t>Java/Jakarta EE</w:t>
            </w:r>
          </w:p>
        </w:tc>
        <w:tc>
          <w:tcPr>
            <w:tcW w:w="2160" w:type="dxa"/>
          </w:tcPr>
          <w:p w14:paraId="3AA68AC4" w14:textId="77777777" w:rsidR="00083125" w:rsidRDefault="003A72DF">
            <w:r>
              <w:t>Independent ORM Tool</w:t>
            </w:r>
          </w:p>
        </w:tc>
        <w:tc>
          <w:tcPr>
            <w:tcW w:w="2160" w:type="dxa"/>
          </w:tcPr>
          <w:p w14:paraId="222665D5" w14:textId="77777777" w:rsidR="00083125" w:rsidRDefault="003A72DF">
            <w:r>
              <w:t>Spring Data (Spring ecosystem)</w:t>
            </w:r>
          </w:p>
        </w:tc>
      </w:tr>
      <w:tr w:rsidR="00083125" w14:paraId="77EDF28F" w14:textId="77777777">
        <w:tc>
          <w:tcPr>
            <w:tcW w:w="2160" w:type="dxa"/>
          </w:tcPr>
          <w:p w14:paraId="22F9B7C5" w14:textId="77777777" w:rsidR="00083125" w:rsidRDefault="003A72DF">
            <w:r>
              <w:t xml:space="preserve">Requires </w:t>
            </w:r>
            <w:r>
              <w:t>implementation</w:t>
            </w:r>
          </w:p>
        </w:tc>
        <w:tc>
          <w:tcPr>
            <w:tcW w:w="2160" w:type="dxa"/>
          </w:tcPr>
          <w:p w14:paraId="610BB803" w14:textId="77777777" w:rsidR="00083125" w:rsidRDefault="003A72DF">
            <w:r>
              <w:t>Yes</w:t>
            </w:r>
          </w:p>
        </w:tc>
        <w:tc>
          <w:tcPr>
            <w:tcW w:w="2160" w:type="dxa"/>
          </w:tcPr>
          <w:p w14:paraId="199F34D1" w14:textId="77777777" w:rsidR="00083125" w:rsidRDefault="003A72DF">
            <w:r>
              <w:t>No (It is the implementation)</w:t>
            </w:r>
          </w:p>
        </w:tc>
        <w:tc>
          <w:tcPr>
            <w:tcW w:w="2160" w:type="dxa"/>
          </w:tcPr>
          <w:p w14:paraId="0BB9F4B8" w14:textId="77777777" w:rsidR="00083125" w:rsidRDefault="003A72DF">
            <w:r>
              <w:t>Yes (Uses JPA + Hibernate)</w:t>
            </w:r>
          </w:p>
        </w:tc>
      </w:tr>
      <w:tr w:rsidR="00083125" w14:paraId="3CA82477" w14:textId="77777777">
        <w:tc>
          <w:tcPr>
            <w:tcW w:w="2160" w:type="dxa"/>
          </w:tcPr>
          <w:p w14:paraId="7E7F4F3B" w14:textId="77777777" w:rsidR="00083125" w:rsidRDefault="003A72DF">
            <w:r>
              <w:t>Boilerplate Reduction</w:t>
            </w:r>
          </w:p>
        </w:tc>
        <w:tc>
          <w:tcPr>
            <w:tcW w:w="2160" w:type="dxa"/>
          </w:tcPr>
          <w:p w14:paraId="750F913A" w14:textId="77777777" w:rsidR="00083125" w:rsidRDefault="003A72DF">
            <w:r>
              <w:t>No</w:t>
            </w:r>
          </w:p>
        </w:tc>
        <w:tc>
          <w:tcPr>
            <w:tcW w:w="2160" w:type="dxa"/>
          </w:tcPr>
          <w:p w14:paraId="71435594" w14:textId="77777777" w:rsidR="00083125" w:rsidRDefault="003A72DF">
            <w:r>
              <w:t>Some</w:t>
            </w:r>
          </w:p>
        </w:tc>
        <w:tc>
          <w:tcPr>
            <w:tcW w:w="2160" w:type="dxa"/>
          </w:tcPr>
          <w:p w14:paraId="3F37042E" w14:textId="77777777" w:rsidR="00083125" w:rsidRDefault="003A72DF">
            <w:r>
              <w:t>Significant</w:t>
            </w:r>
          </w:p>
        </w:tc>
      </w:tr>
      <w:tr w:rsidR="00083125" w14:paraId="07EF2B22" w14:textId="77777777">
        <w:tc>
          <w:tcPr>
            <w:tcW w:w="2160" w:type="dxa"/>
          </w:tcPr>
          <w:p w14:paraId="198BB536" w14:textId="77777777" w:rsidR="00083125" w:rsidRDefault="003A72DF">
            <w:r>
              <w:t>Custom Queries</w:t>
            </w:r>
          </w:p>
        </w:tc>
        <w:tc>
          <w:tcPr>
            <w:tcW w:w="2160" w:type="dxa"/>
          </w:tcPr>
          <w:p w14:paraId="1FB39323" w14:textId="77777777" w:rsidR="00083125" w:rsidRDefault="003A72DF">
            <w:r>
              <w:t>Manually written</w:t>
            </w:r>
          </w:p>
        </w:tc>
        <w:tc>
          <w:tcPr>
            <w:tcW w:w="2160" w:type="dxa"/>
          </w:tcPr>
          <w:p w14:paraId="47207A3C" w14:textId="77777777" w:rsidR="00083125" w:rsidRDefault="003A72DF">
            <w:r>
              <w:t>Programmatically or HQL</w:t>
            </w:r>
          </w:p>
        </w:tc>
        <w:tc>
          <w:tcPr>
            <w:tcW w:w="2160" w:type="dxa"/>
          </w:tcPr>
          <w:p w14:paraId="43FE2571" w14:textId="77777777" w:rsidR="00083125" w:rsidRDefault="003A72DF">
            <w:r>
              <w:t>Auto-generated or custom</w:t>
            </w:r>
          </w:p>
        </w:tc>
      </w:tr>
      <w:tr w:rsidR="00083125" w14:paraId="6AA16062" w14:textId="77777777">
        <w:tc>
          <w:tcPr>
            <w:tcW w:w="2160" w:type="dxa"/>
          </w:tcPr>
          <w:p w14:paraId="7D566AF9" w14:textId="77777777" w:rsidR="00083125" w:rsidRDefault="003A72DF">
            <w:r>
              <w:t>Integration with Spring</w:t>
            </w:r>
          </w:p>
        </w:tc>
        <w:tc>
          <w:tcPr>
            <w:tcW w:w="2160" w:type="dxa"/>
          </w:tcPr>
          <w:p w14:paraId="7752D86D" w14:textId="77777777" w:rsidR="00083125" w:rsidRDefault="003A72DF">
            <w:r>
              <w:t>Limited</w:t>
            </w:r>
          </w:p>
        </w:tc>
        <w:tc>
          <w:tcPr>
            <w:tcW w:w="2160" w:type="dxa"/>
          </w:tcPr>
          <w:p w14:paraId="4045C51C" w14:textId="77777777" w:rsidR="00083125" w:rsidRDefault="003A72DF">
            <w:r>
              <w:t>Good</w:t>
            </w:r>
          </w:p>
        </w:tc>
        <w:tc>
          <w:tcPr>
            <w:tcW w:w="2160" w:type="dxa"/>
          </w:tcPr>
          <w:p w14:paraId="4FA79238" w14:textId="77777777" w:rsidR="00083125" w:rsidRDefault="003A72DF">
            <w:r>
              <w:t>Seamless</w:t>
            </w:r>
          </w:p>
        </w:tc>
      </w:tr>
    </w:tbl>
    <w:p w14:paraId="66AB18DC" w14:textId="77777777" w:rsidR="003A72DF" w:rsidRDefault="003A72DF">
      <w:pPr>
        <w:pStyle w:val="Heading1"/>
      </w:pPr>
    </w:p>
    <w:p w14:paraId="4BFB7AF9" w14:textId="2E2543E9" w:rsidR="00083125" w:rsidRDefault="003A72DF">
      <w:pPr>
        <w:pStyle w:val="Heading1"/>
      </w:pPr>
      <w:r>
        <w:t>Conclusion</w:t>
      </w:r>
    </w:p>
    <w:p w14:paraId="41675729" w14:textId="77777777" w:rsidR="003A72DF" w:rsidRDefault="003A72DF"/>
    <w:p w14:paraId="09A98777" w14:textId="4F4FE7EB" w:rsidR="00083125" w:rsidRDefault="003A72DF">
      <w:r>
        <w:t xml:space="preserve">• </w:t>
      </w:r>
      <w:r>
        <w:t>JPA defines what should be done (ORM rules).</w:t>
      </w:r>
      <w:r>
        <w:br/>
        <w:t>• Hibernate defines how it's done (actual implementation).</w:t>
      </w:r>
      <w:r>
        <w:br/>
        <w:t>• Spring Data JPA defines how easily it can be done (developer productivity).</w:t>
      </w:r>
      <w:r>
        <w:br/>
      </w:r>
      <w:r>
        <w:br/>
        <w:t>In a real-world Spring Boot application:</w:t>
      </w:r>
      <w:r>
        <w:br/>
      </w:r>
      <w:r>
        <w:t>Spring Data JPA + JPA (API) + Hibernate (Provider) work together to create a robust, efficient, and maintainable persistence layer.</w:t>
      </w:r>
      <w:r>
        <w:br/>
      </w:r>
      <w:r>
        <w:br/>
        <w:t>This layered architecture allows developers to:</w:t>
      </w:r>
      <w:r>
        <w:br/>
        <w:t>• Write less code</w:t>
      </w:r>
      <w:r>
        <w:br/>
        <w:t>• Achieve clean separation of concerns</w:t>
      </w:r>
      <w:r>
        <w:br/>
        <w:t>• Build scalable enterprise applications faster</w:t>
      </w:r>
    </w:p>
    <w:sectPr w:rsidR="000831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9594291">
    <w:abstractNumId w:val="8"/>
  </w:num>
  <w:num w:numId="2" w16cid:durableId="1091898578">
    <w:abstractNumId w:val="6"/>
  </w:num>
  <w:num w:numId="3" w16cid:durableId="1413508735">
    <w:abstractNumId w:val="5"/>
  </w:num>
  <w:num w:numId="4" w16cid:durableId="157696951">
    <w:abstractNumId w:val="4"/>
  </w:num>
  <w:num w:numId="5" w16cid:durableId="537548318">
    <w:abstractNumId w:val="7"/>
  </w:num>
  <w:num w:numId="6" w16cid:durableId="1372421646">
    <w:abstractNumId w:val="3"/>
  </w:num>
  <w:num w:numId="7" w16cid:durableId="881672564">
    <w:abstractNumId w:val="2"/>
  </w:num>
  <w:num w:numId="8" w16cid:durableId="54938210">
    <w:abstractNumId w:val="1"/>
  </w:num>
  <w:num w:numId="9" w16cid:durableId="1963608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3125"/>
    <w:rsid w:val="0015074B"/>
    <w:rsid w:val="0029639D"/>
    <w:rsid w:val="00326F90"/>
    <w:rsid w:val="003A72DF"/>
    <w:rsid w:val="00AA1D8D"/>
    <w:rsid w:val="00B47730"/>
    <w:rsid w:val="00BA5C3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D2B6CC"/>
  <w14:defaultImageDpi w14:val="300"/>
  <w15:docId w15:val="{A7811953-DE10-4986-94CA-B19C1C35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Batchu Manaswi</cp:lastModifiedBy>
  <cp:revision>2</cp:revision>
  <dcterms:created xsi:type="dcterms:W3CDTF">2025-07-06T07:07:00Z</dcterms:created>
  <dcterms:modified xsi:type="dcterms:W3CDTF">2025-07-06T07:07:00Z</dcterms:modified>
  <cp:category/>
</cp:coreProperties>
</file>