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7251" w14:textId="77777777" w:rsidR="00540652" w:rsidRDefault="00B951C2" w:rsidP="004A3736">
      <w:pPr>
        <w:pStyle w:val="LO-normal"/>
        <w:spacing w:after="280" w:line="276" w:lineRule="auto"/>
        <w:rPr>
          <w:rFonts w:eastAsia="Times New Roman" w:cs="Times New Roman"/>
          <w:color w:val="000000"/>
          <w:sz w:val="48"/>
          <w:szCs w:val="48"/>
        </w:rPr>
      </w:pPr>
      <w:r>
        <w:rPr>
          <w:color w:val="000000"/>
          <w:sz w:val="48"/>
          <w:szCs w:val="48"/>
        </w:rPr>
        <w:t xml:space="preserve">AI </w:t>
      </w:r>
      <w:r>
        <w:rPr>
          <w:sz w:val="48"/>
          <w:szCs w:val="48"/>
        </w:rPr>
        <w:t>T</w:t>
      </w:r>
      <w:r>
        <w:rPr>
          <w:color w:val="000000"/>
          <w:sz w:val="48"/>
          <w:szCs w:val="48"/>
        </w:rPr>
        <w:t>raffic M</w:t>
      </w:r>
      <w:r>
        <w:rPr>
          <w:sz w:val="48"/>
          <w:szCs w:val="48"/>
        </w:rPr>
        <w:t>oderator</w:t>
      </w:r>
    </w:p>
    <w:p w14:paraId="5ECB2E03" w14:textId="77777777" w:rsidR="00540652" w:rsidRDefault="00B951C2" w:rsidP="004A3736">
      <w:pPr>
        <w:pStyle w:val="LO-normal"/>
        <w:spacing w:before="360" w:after="280" w:line="276" w:lineRule="auto"/>
        <w:rPr>
          <w:color w:val="000000"/>
          <w:sz w:val="16"/>
          <w:szCs w:val="16"/>
        </w:rPr>
      </w:pPr>
      <w:r>
        <w:rPr>
          <w:color w:val="000000"/>
          <w:sz w:val="16"/>
          <w:szCs w:val="16"/>
        </w:rPr>
        <w:t>*Note: Sub-titles are not captured in Xplore and should not be used</w:t>
      </w:r>
    </w:p>
    <w:p w14:paraId="1ABA42ED" w14:textId="77777777" w:rsidR="00191982" w:rsidRDefault="00191982" w:rsidP="004A3736">
      <w:pPr>
        <w:pStyle w:val="LO-normal"/>
        <w:spacing w:before="360" w:after="280" w:line="276" w:lineRule="auto"/>
        <w:rPr>
          <w:rFonts w:eastAsia="Times New Roman" w:cs="Times New Roman"/>
          <w:color w:val="000000"/>
          <w:sz w:val="16"/>
          <w:szCs w:val="16"/>
        </w:rPr>
        <w:sectPr w:rsidR="00191982">
          <w:footerReference w:type="first" r:id="rId9"/>
          <w:pgSz w:w="11906" w:h="16838"/>
          <w:pgMar w:top="540" w:right="893" w:bottom="720" w:left="893" w:header="0" w:footer="0" w:gutter="0"/>
          <w:pgNumType w:start="1"/>
          <w:cols w:space="720"/>
          <w:titlePg/>
        </w:sectPr>
      </w:pPr>
    </w:p>
    <w:p w14:paraId="315704CC" w14:textId="77777777" w:rsidR="00681F6F" w:rsidRDefault="00681F6F" w:rsidP="004A3736">
      <w:pPr>
        <w:pStyle w:val="LO-normal"/>
        <w:spacing w:before="360" w:after="40" w:line="276" w:lineRule="auto"/>
        <w:rPr>
          <w:sz w:val="18"/>
          <w:szCs w:val="18"/>
        </w:rPr>
        <w:sectPr w:rsidR="00681F6F" w:rsidSect="00681F6F">
          <w:type w:val="continuous"/>
          <w:pgSz w:w="11906" w:h="16838"/>
          <w:pgMar w:top="425" w:right="890" w:bottom="720" w:left="890" w:header="0" w:footer="0" w:gutter="0"/>
          <w:cols w:num="3" w:space="720"/>
        </w:sectPr>
      </w:pPr>
    </w:p>
    <w:p w14:paraId="76A64C18" w14:textId="77777777" w:rsidR="00540652" w:rsidRDefault="00B951C2" w:rsidP="004A3736">
      <w:pPr>
        <w:pStyle w:val="LO-normal"/>
        <w:spacing w:before="360" w:after="40" w:line="276" w:lineRule="auto"/>
        <w:rPr>
          <w:sz w:val="18"/>
          <w:szCs w:val="18"/>
        </w:rPr>
      </w:pPr>
      <w:r>
        <w:rPr>
          <w:sz w:val="18"/>
          <w:szCs w:val="18"/>
        </w:rPr>
        <w:t xml:space="preserve">Poorva </w:t>
      </w:r>
      <w:proofErr w:type="spellStart"/>
      <w:r>
        <w:rPr>
          <w:sz w:val="18"/>
          <w:szCs w:val="18"/>
        </w:rPr>
        <w:t>Chougule</w:t>
      </w:r>
      <w:proofErr w:type="spellEnd"/>
      <w:r>
        <w:rPr>
          <w:color w:val="000000"/>
          <w:sz w:val="18"/>
          <w:szCs w:val="18"/>
        </w:rPr>
        <w:br/>
      </w:r>
      <w:r>
        <w:rPr>
          <w:sz w:val="18"/>
          <w:szCs w:val="18"/>
        </w:rPr>
        <w:t xml:space="preserve"> Dept. of Computer Engineering</w:t>
      </w:r>
    </w:p>
    <w:p w14:paraId="64C2384A" w14:textId="77777777" w:rsidR="00540652" w:rsidRDefault="00B951C2" w:rsidP="004A3736">
      <w:pPr>
        <w:pStyle w:val="LO-normal"/>
        <w:spacing w:after="40" w:line="276" w:lineRule="auto"/>
        <w:rPr>
          <w:sz w:val="18"/>
          <w:szCs w:val="18"/>
        </w:rPr>
      </w:pPr>
      <w:r>
        <w:rPr>
          <w:sz w:val="18"/>
          <w:szCs w:val="18"/>
        </w:rPr>
        <w:t>Marathwada Mitra Mandal’s College of Engineering Pune, India</w:t>
      </w:r>
    </w:p>
    <w:p w14:paraId="09F66D97" w14:textId="77777777" w:rsidR="00540652" w:rsidRDefault="00B951C2" w:rsidP="004A3736">
      <w:pPr>
        <w:pStyle w:val="LO-normal"/>
        <w:spacing w:after="40" w:line="276" w:lineRule="auto"/>
        <w:rPr>
          <w:sz w:val="18"/>
          <w:szCs w:val="18"/>
        </w:rPr>
      </w:pPr>
      <w:r>
        <w:rPr>
          <w:sz w:val="18"/>
          <w:szCs w:val="18"/>
        </w:rPr>
        <w:t>poorvachougule2023.comp@mmcoe.edu.in</w:t>
      </w:r>
    </w:p>
    <w:p w14:paraId="4DD6F340" w14:textId="77777777" w:rsidR="00540652" w:rsidRDefault="00540652" w:rsidP="004A3736">
      <w:pPr>
        <w:pStyle w:val="LO-normal"/>
        <w:spacing w:before="360" w:after="40" w:line="276" w:lineRule="auto"/>
        <w:rPr>
          <w:sz w:val="18"/>
          <w:szCs w:val="18"/>
        </w:rPr>
      </w:pPr>
    </w:p>
    <w:p w14:paraId="4A3EBD55" w14:textId="77777777" w:rsidR="00540652" w:rsidRDefault="00B951C2" w:rsidP="004A3736">
      <w:pPr>
        <w:pStyle w:val="LO-normal"/>
        <w:spacing w:before="360" w:after="40" w:line="276" w:lineRule="auto"/>
        <w:rPr>
          <w:sz w:val="18"/>
          <w:szCs w:val="18"/>
        </w:rPr>
      </w:pPr>
      <w:r>
        <w:rPr>
          <w:sz w:val="18"/>
          <w:szCs w:val="18"/>
        </w:rPr>
        <w:t xml:space="preserve">Niel </w:t>
      </w:r>
      <w:proofErr w:type="spellStart"/>
      <w:r>
        <w:rPr>
          <w:sz w:val="18"/>
          <w:szCs w:val="18"/>
        </w:rPr>
        <w:t>Mandhare</w:t>
      </w:r>
      <w:proofErr w:type="spellEnd"/>
      <w:r>
        <w:rPr>
          <w:color w:val="000000"/>
          <w:sz w:val="18"/>
          <w:szCs w:val="18"/>
        </w:rPr>
        <w:br/>
      </w:r>
      <w:r>
        <w:rPr>
          <w:sz w:val="18"/>
          <w:szCs w:val="18"/>
        </w:rPr>
        <w:t xml:space="preserve"> Dept. of Computer Engineering</w:t>
      </w:r>
    </w:p>
    <w:p w14:paraId="63F252F9" w14:textId="77777777" w:rsidR="00540652" w:rsidRDefault="00B951C2" w:rsidP="004A3736">
      <w:pPr>
        <w:pStyle w:val="LO-normal"/>
        <w:spacing w:after="40" w:line="276" w:lineRule="auto"/>
        <w:rPr>
          <w:sz w:val="18"/>
          <w:szCs w:val="18"/>
        </w:rPr>
      </w:pPr>
      <w:r>
        <w:rPr>
          <w:sz w:val="18"/>
          <w:szCs w:val="18"/>
        </w:rPr>
        <w:t>Marathwada Mitra Mandal’s College of Engineering Pune, India</w:t>
      </w:r>
    </w:p>
    <w:p w14:paraId="62660647" w14:textId="77777777" w:rsidR="00540652" w:rsidRDefault="00B951C2" w:rsidP="004A3736">
      <w:pPr>
        <w:pStyle w:val="LO-normal"/>
        <w:spacing w:after="40" w:line="276" w:lineRule="auto"/>
        <w:rPr>
          <w:sz w:val="18"/>
          <w:szCs w:val="18"/>
        </w:rPr>
      </w:pPr>
      <w:r>
        <w:rPr>
          <w:sz w:val="18"/>
          <w:szCs w:val="18"/>
        </w:rPr>
        <w:t>nielmandharae2023.comp@mmcoe.edu.in</w:t>
      </w:r>
    </w:p>
    <w:p w14:paraId="7F0BBA3D" w14:textId="1B670B75" w:rsidR="00540652" w:rsidRDefault="00B951C2" w:rsidP="004A3736">
      <w:pPr>
        <w:pStyle w:val="LO-normal"/>
        <w:spacing w:line="276" w:lineRule="auto"/>
        <w:rPr>
          <w:sz w:val="18"/>
          <w:szCs w:val="18"/>
        </w:rPr>
      </w:pPr>
      <w:r>
        <w:br w:type="column"/>
      </w:r>
      <w:r w:rsidR="00880527">
        <w:t xml:space="preserve"> </w:t>
      </w:r>
      <w:r>
        <w:rPr>
          <w:sz w:val="18"/>
          <w:szCs w:val="18"/>
        </w:rPr>
        <w:t>Tanushka Chavan</w:t>
      </w:r>
      <w:r>
        <w:rPr>
          <w:sz w:val="18"/>
          <w:szCs w:val="18"/>
        </w:rPr>
        <w:br/>
        <w:t xml:space="preserve"> Dept. of Computer Engineering</w:t>
      </w:r>
    </w:p>
    <w:p w14:paraId="7FF4BE4D" w14:textId="77777777" w:rsidR="00540652" w:rsidRDefault="00B951C2" w:rsidP="004A3736">
      <w:pPr>
        <w:pStyle w:val="LO-normal"/>
        <w:spacing w:after="40" w:line="276" w:lineRule="auto"/>
        <w:rPr>
          <w:sz w:val="18"/>
          <w:szCs w:val="18"/>
        </w:rPr>
      </w:pPr>
      <w:r>
        <w:rPr>
          <w:sz w:val="18"/>
          <w:szCs w:val="18"/>
        </w:rPr>
        <w:t>Marathwada Mitra Mandal’s College of Engineering Pune, India</w:t>
      </w:r>
    </w:p>
    <w:p w14:paraId="6B3591D2" w14:textId="77777777" w:rsidR="00540652" w:rsidRDefault="00B951C2" w:rsidP="004A3736">
      <w:pPr>
        <w:pStyle w:val="LO-normal"/>
        <w:spacing w:after="40" w:line="276" w:lineRule="auto"/>
        <w:rPr>
          <w:sz w:val="18"/>
          <w:szCs w:val="18"/>
        </w:rPr>
      </w:pPr>
      <w:r>
        <w:rPr>
          <w:sz w:val="18"/>
          <w:szCs w:val="18"/>
        </w:rPr>
        <w:t>tanushkachavan2023.comp@mmcoe.edu.in</w:t>
      </w:r>
    </w:p>
    <w:p w14:paraId="01281D41" w14:textId="77777777" w:rsidR="00540652" w:rsidRDefault="00540652" w:rsidP="004A3736">
      <w:pPr>
        <w:pStyle w:val="LO-normal"/>
        <w:spacing w:before="360" w:after="40" w:line="276" w:lineRule="auto"/>
        <w:rPr>
          <w:sz w:val="18"/>
          <w:szCs w:val="18"/>
        </w:rPr>
      </w:pPr>
    </w:p>
    <w:p w14:paraId="7AF6F2BE" w14:textId="77777777" w:rsidR="00540652" w:rsidRDefault="00B951C2" w:rsidP="004A3736">
      <w:pPr>
        <w:pStyle w:val="LO-normal"/>
        <w:spacing w:before="360" w:line="276" w:lineRule="auto"/>
        <w:jc w:val="left"/>
        <w:rPr>
          <w:sz w:val="18"/>
          <w:szCs w:val="18"/>
        </w:rPr>
      </w:pPr>
      <w:r>
        <w:rPr>
          <w:sz w:val="18"/>
          <w:szCs w:val="18"/>
        </w:rPr>
        <w:t xml:space="preserve">                  Mayuri Narkhede</w:t>
      </w:r>
    </w:p>
    <w:p w14:paraId="6ECB62B3" w14:textId="77777777" w:rsidR="00540652" w:rsidRDefault="00B951C2" w:rsidP="004A3736">
      <w:pPr>
        <w:pStyle w:val="LO-normal"/>
        <w:spacing w:after="40" w:line="276" w:lineRule="auto"/>
        <w:rPr>
          <w:sz w:val="18"/>
          <w:szCs w:val="18"/>
        </w:rPr>
      </w:pPr>
      <w:r>
        <w:rPr>
          <w:sz w:val="18"/>
          <w:szCs w:val="18"/>
        </w:rPr>
        <w:t xml:space="preserve">  Dept. of Computer Engineering</w:t>
      </w:r>
    </w:p>
    <w:p w14:paraId="0B966631" w14:textId="77777777" w:rsidR="00540652" w:rsidRDefault="00B951C2" w:rsidP="004A3736">
      <w:pPr>
        <w:pStyle w:val="LO-normal"/>
        <w:spacing w:after="40" w:line="276" w:lineRule="auto"/>
        <w:rPr>
          <w:sz w:val="18"/>
          <w:szCs w:val="18"/>
        </w:rPr>
      </w:pPr>
      <w:r>
        <w:rPr>
          <w:sz w:val="18"/>
          <w:szCs w:val="18"/>
        </w:rPr>
        <w:t>Marathwada Mitra Mandal’s College of Engineering Pune, India</w:t>
      </w:r>
    </w:p>
    <w:p w14:paraId="23DB0E57" w14:textId="77777777" w:rsidR="00540652" w:rsidRDefault="00B951C2" w:rsidP="004A3736">
      <w:pPr>
        <w:pStyle w:val="LO-normal"/>
        <w:spacing w:after="40" w:line="276" w:lineRule="auto"/>
      </w:pPr>
      <w:hyperlink r:id="rId10">
        <w:r>
          <w:rPr>
            <w:color w:val="1155CC"/>
            <w:sz w:val="18"/>
            <w:szCs w:val="18"/>
            <w:u w:val="single"/>
          </w:rPr>
          <w:t>mayurinarkhede@mmcoe.edu.in</w:t>
        </w:r>
      </w:hyperlink>
    </w:p>
    <w:p w14:paraId="4459E291" w14:textId="77777777" w:rsidR="00191982" w:rsidRDefault="00191982" w:rsidP="004A3736">
      <w:pPr>
        <w:pStyle w:val="LO-normal"/>
        <w:spacing w:after="40" w:line="276" w:lineRule="auto"/>
      </w:pPr>
    </w:p>
    <w:p w14:paraId="3CAD5448" w14:textId="77777777" w:rsidR="00191982" w:rsidRDefault="00191982" w:rsidP="004A3736">
      <w:pPr>
        <w:pStyle w:val="LO-normal"/>
        <w:spacing w:after="40" w:line="276" w:lineRule="auto"/>
      </w:pPr>
    </w:p>
    <w:p w14:paraId="7D337461" w14:textId="77777777" w:rsidR="00540652" w:rsidRDefault="00B951C2" w:rsidP="004A3736">
      <w:pPr>
        <w:pStyle w:val="LO-normal"/>
        <w:pBdr>
          <w:top w:val="nil"/>
          <w:left w:val="nil"/>
          <w:bottom w:val="nil"/>
          <w:right w:val="nil"/>
          <w:between w:val="nil"/>
        </w:pBdr>
        <w:tabs>
          <w:tab w:val="left" w:pos="288"/>
        </w:tabs>
        <w:spacing w:line="276" w:lineRule="auto"/>
        <w:ind w:firstLine="288"/>
        <w:rPr>
          <w:sz w:val="18"/>
          <w:szCs w:val="18"/>
        </w:rPr>
      </w:pPr>
      <w:r>
        <w:br w:type="column"/>
      </w:r>
      <w:r w:rsidR="004646DA">
        <w:rPr>
          <w:sz w:val="18"/>
          <w:szCs w:val="18"/>
        </w:rPr>
        <w:t xml:space="preserve">Manaswin </w:t>
      </w:r>
      <w:r>
        <w:rPr>
          <w:sz w:val="18"/>
          <w:szCs w:val="18"/>
        </w:rPr>
        <w:t>Sripatnala</w:t>
      </w:r>
      <w:r>
        <w:rPr>
          <w:sz w:val="18"/>
          <w:szCs w:val="18"/>
        </w:rPr>
        <w:br/>
        <w:t xml:space="preserve"> Dept. of Computer Engineering</w:t>
      </w:r>
    </w:p>
    <w:p w14:paraId="3A04AECA" w14:textId="77777777" w:rsidR="00540652" w:rsidRDefault="00B951C2" w:rsidP="004A3736">
      <w:pPr>
        <w:pStyle w:val="LO-normal"/>
        <w:spacing w:line="276" w:lineRule="auto"/>
        <w:rPr>
          <w:sz w:val="18"/>
          <w:szCs w:val="18"/>
        </w:rPr>
      </w:pPr>
      <w:r>
        <w:rPr>
          <w:sz w:val="18"/>
          <w:szCs w:val="18"/>
        </w:rPr>
        <w:t>Marathwada Mitra Mandal’s College of Engineering Pune, India</w:t>
      </w:r>
    </w:p>
    <w:p w14:paraId="60B25778" w14:textId="77777777" w:rsidR="00540652" w:rsidRDefault="00B951C2" w:rsidP="004A3736">
      <w:pPr>
        <w:pStyle w:val="LO-normal"/>
        <w:spacing w:after="40" w:line="276" w:lineRule="auto"/>
        <w:rPr>
          <w:sz w:val="18"/>
          <w:szCs w:val="18"/>
        </w:rPr>
      </w:pPr>
      <w:r>
        <w:rPr>
          <w:sz w:val="18"/>
          <w:szCs w:val="18"/>
        </w:rPr>
        <w:t>manaswinsripatnala2023.comp@mmcoe.edu.in</w:t>
      </w:r>
    </w:p>
    <w:p w14:paraId="34D27980" w14:textId="77777777" w:rsidR="00540652" w:rsidRDefault="00540652" w:rsidP="004A3736">
      <w:pPr>
        <w:pStyle w:val="LO-normal"/>
        <w:spacing w:before="360" w:after="40" w:line="276" w:lineRule="auto"/>
        <w:rPr>
          <w:sz w:val="18"/>
          <w:szCs w:val="18"/>
        </w:rPr>
      </w:pPr>
    </w:p>
    <w:p w14:paraId="098BF45A" w14:textId="77777777" w:rsidR="00540652" w:rsidRDefault="00540652" w:rsidP="004A3736">
      <w:pPr>
        <w:pStyle w:val="LO-normal"/>
        <w:spacing w:line="276" w:lineRule="auto"/>
        <w:rPr>
          <w:sz w:val="18"/>
          <w:szCs w:val="18"/>
        </w:rPr>
      </w:pPr>
    </w:p>
    <w:p w14:paraId="5929D3CC" w14:textId="77777777" w:rsidR="00540652" w:rsidRDefault="00540652" w:rsidP="004A3736">
      <w:pPr>
        <w:pStyle w:val="LO-normal"/>
        <w:spacing w:before="360" w:after="40" w:line="276" w:lineRule="auto"/>
        <w:jc w:val="both"/>
        <w:rPr>
          <w:sz w:val="18"/>
          <w:szCs w:val="18"/>
        </w:rPr>
        <w:sectPr w:rsidR="00540652" w:rsidSect="00681F6F">
          <w:type w:val="continuous"/>
          <w:pgSz w:w="11906" w:h="16838"/>
          <w:pgMar w:top="425" w:right="890" w:bottom="720" w:left="890" w:header="0" w:footer="0" w:gutter="0"/>
          <w:cols w:num="3" w:space="720"/>
        </w:sectPr>
      </w:pPr>
    </w:p>
    <w:p w14:paraId="3AC48DF8" w14:textId="471CAD3C" w:rsidR="00540652" w:rsidRDefault="00540652" w:rsidP="004A3736">
      <w:pPr>
        <w:pStyle w:val="LO-normal"/>
        <w:spacing w:line="276" w:lineRule="auto"/>
        <w:jc w:val="both"/>
        <w:rPr>
          <w:sz w:val="16"/>
          <w:szCs w:val="16"/>
        </w:rPr>
        <w:sectPr w:rsidR="00540652">
          <w:type w:val="continuous"/>
          <w:pgSz w:w="11906" w:h="16838"/>
          <w:pgMar w:top="540" w:right="893" w:bottom="720" w:left="893" w:header="0" w:footer="0" w:gutter="0"/>
          <w:cols w:num="3" w:space="720" w:equalWidth="0">
            <w:col w:w="2893" w:space="720"/>
            <w:col w:w="2893" w:space="720"/>
            <w:col w:w="2893" w:space="0"/>
          </w:cols>
        </w:sectPr>
      </w:pPr>
    </w:p>
    <w:p w14:paraId="4A4DC14B" w14:textId="77777777" w:rsidR="00741AFF" w:rsidRDefault="00741AFF" w:rsidP="004A3736">
      <w:pPr>
        <w:spacing w:line="276" w:lineRule="auto"/>
        <w:rPr>
          <w:rFonts w:eastAsia="Noto Serif CJK SC" w:cs="Lohit Devanagari"/>
          <w:b/>
          <w:i/>
          <w:color w:val="000000"/>
          <w:sz w:val="18"/>
          <w:szCs w:val="18"/>
          <w:lang w:val="en-US" w:eastAsia="zh-CN" w:bidi="hi-IN"/>
        </w:rPr>
      </w:pPr>
      <w:r>
        <w:rPr>
          <w:b/>
          <w:i/>
          <w:color w:val="000000"/>
          <w:sz w:val="18"/>
          <w:szCs w:val="18"/>
        </w:rPr>
        <w:br w:type="page"/>
      </w:r>
    </w:p>
    <w:p w14:paraId="21872F73" w14:textId="0061FDAF" w:rsidR="00540652" w:rsidRDefault="00B951C2" w:rsidP="004A3736">
      <w:pPr>
        <w:pStyle w:val="LO-normal"/>
        <w:spacing w:after="200" w:line="276" w:lineRule="auto"/>
        <w:jc w:val="both"/>
        <w:rPr>
          <w:rFonts w:eastAsia="Times New Roman" w:cs="Times New Roman"/>
          <w:b/>
          <w:i/>
          <w:color w:val="000000"/>
          <w:sz w:val="18"/>
          <w:szCs w:val="18"/>
        </w:rPr>
      </w:pPr>
      <w:r>
        <w:rPr>
          <w:b/>
          <w:i/>
          <w:color w:val="000000"/>
          <w:sz w:val="18"/>
          <w:szCs w:val="18"/>
        </w:rPr>
        <w:lastRenderedPageBreak/>
        <w:t>Abstract</w:t>
      </w:r>
      <w:r>
        <w:rPr>
          <w:b/>
          <w:color w:val="000000"/>
          <w:sz w:val="18"/>
          <w:szCs w:val="18"/>
        </w:rPr>
        <w:t>—Urban traffic, especially on single-lanes has become a severe challenge due to increase in the vehicle density and insufficient signal timings. Traditional signal system runs on fixed time cycles which leads to delays and road hindrance during peak hours. To handle this problem, this research paper presents an AI-driven real time traffic management system that dynamically changes the signal based on read time road conditions. The system relies on real-time video analysis, applying the YOLO algorithm for fast and precise object detection. YOLO integrated with python uses live camera feed to detect and count the number of vehicles frame by frame. Depending on the count of vehicles and traffic density the signals are adjusted dynamically</w:t>
      </w:r>
      <w:r>
        <w:rPr>
          <w:color w:val="000000"/>
          <w:sz w:val="18"/>
          <w:szCs w:val="18"/>
        </w:rPr>
        <w:t>.</w:t>
      </w:r>
      <w:r>
        <w:rPr>
          <w:b/>
          <w:color w:val="000000"/>
          <w:sz w:val="18"/>
          <w:szCs w:val="18"/>
        </w:rPr>
        <w:t xml:space="preserve">  </w:t>
      </w:r>
    </w:p>
    <w:p w14:paraId="5A3405C6" w14:textId="77777777" w:rsidR="00540652" w:rsidRDefault="00B951C2" w:rsidP="004A3736">
      <w:pPr>
        <w:pStyle w:val="LO-normal"/>
        <w:spacing w:after="120" w:line="276" w:lineRule="auto"/>
        <w:ind w:firstLine="274"/>
        <w:jc w:val="both"/>
        <w:rPr>
          <w:b/>
          <w:i/>
          <w:sz w:val="18"/>
          <w:szCs w:val="18"/>
        </w:rPr>
      </w:pPr>
      <w:r>
        <w:rPr>
          <w:b/>
          <w:i/>
          <w:color w:val="000000"/>
          <w:sz w:val="18"/>
          <w:szCs w:val="18"/>
        </w:rPr>
        <w:t>Keywords—</w:t>
      </w:r>
      <w:r>
        <w:rPr>
          <w:b/>
          <w:i/>
          <w:sz w:val="18"/>
          <w:szCs w:val="18"/>
        </w:rPr>
        <w:t xml:space="preserve">AI-based Traffic Management, Real-time Signal Control, YOLO Object Detection, Vehicle Density Analysis, Dynamic Traffic Signal System. </w:t>
      </w:r>
    </w:p>
    <w:p w14:paraId="18CE6336" w14:textId="77777777" w:rsidR="00540652" w:rsidRDefault="00540652" w:rsidP="004A3736">
      <w:pPr>
        <w:pStyle w:val="LO-normal"/>
        <w:spacing w:after="120" w:line="276" w:lineRule="auto"/>
        <w:ind w:firstLine="274"/>
        <w:jc w:val="both"/>
        <w:rPr>
          <w:b/>
          <w:i/>
          <w:sz w:val="18"/>
          <w:szCs w:val="18"/>
        </w:rPr>
      </w:pPr>
    </w:p>
    <w:p w14:paraId="40C0BFC5" w14:textId="77777777" w:rsidR="00540652" w:rsidRDefault="00B951C2" w:rsidP="004A3736">
      <w:pPr>
        <w:pStyle w:val="Heading1"/>
        <w:numPr>
          <w:ilvl w:val="0"/>
          <w:numId w:val="4"/>
        </w:numPr>
        <w:spacing w:line="276" w:lineRule="auto"/>
        <w:ind w:firstLine="0"/>
        <w:rPr>
          <w:sz w:val="16"/>
          <w:szCs w:val="16"/>
        </w:rPr>
      </w:pPr>
      <w:r>
        <w:t xml:space="preserve">Introduction </w:t>
      </w:r>
    </w:p>
    <w:p w14:paraId="3D89C866" w14:textId="1BDCCAEF" w:rsidR="00540652" w:rsidRDefault="00B951C2" w:rsidP="004A3736">
      <w:pPr>
        <w:pStyle w:val="LO-normal"/>
        <w:tabs>
          <w:tab w:val="left" w:pos="288"/>
        </w:tabs>
        <w:spacing w:after="120" w:line="276" w:lineRule="auto"/>
        <w:ind w:firstLine="288"/>
        <w:jc w:val="both"/>
        <w:rPr>
          <w:sz w:val="16"/>
          <w:szCs w:val="16"/>
        </w:rPr>
      </w:pPr>
      <w:r>
        <w:rPr>
          <w:color w:val="000000"/>
        </w:rPr>
        <w:t xml:space="preserve">Congestion of traffic on roads is one of the major problems faced in modern cities, especially on narrow and single-lane roads. These roads are common in residential areas, around schools, or inside campuses, and due to poor traffic flow, they often become blocked which causes many issues. Traditional traffic lights work </w:t>
      </w:r>
      <w:r w:rsidR="00741AFF">
        <w:rPr>
          <w:color w:val="000000"/>
        </w:rPr>
        <w:t>at</w:t>
      </w:r>
      <w:r>
        <w:rPr>
          <w:color w:val="000000"/>
        </w:rPr>
        <w:t xml:space="preserve"> fixed timing, they do not change according to the actual traffic on the road, instead they have fixed </w:t>
      </w:r>
      <w:r w:rsidR="00893E77">
        <w:rPr>
          <w:color w:val="000000"/>
        </w:rPr>
        <w:t>times</w:t>
      </w:r>
      <w:r>
        <w:rPr>
          <w:color w:val="000000"/>
        </w:rPr>
        <w:t xml:space="preserve">. As a result, vehicles may wait even when the road is </w:t>
      </w:r>
      <w:r w:rsidR="00893E77">
        <w:rPr>
          <w:color w:val="000000"/>
        </w:rPr>
        <w:t>clear or</w:t>
      </w:r>
      <w:r>
        <w:rPr>
          <w:color w:val="000000"/>
        </w:rPr>
        <w:t xml:space="preserve"> get stuck in long queues during heavy traffic. This leads to time loss, increased air pollution, and frustration for drivers.</w:t>
      </w:r>
    </w:p>
    <w:p w14:paraId="69D9D71B" w14:textId="77777777" w:rsidR="00540652" w:rsidRDefault="00B951C2" w:rsidP="004A3736">
      <w:pPr>
        <w:pStyle w:val="LO-normal"/>
        <w:pBdr>
          <w:top w:val="nil"/>
          <w:left w:val="nil"/>
          <w:bottom w:val="nil"/>
          <w:right w:val="nil"/>
          <w:between w:val="nil"/>
        </w:pBdr>
        <w:tabs>
          <w:tab w:val="left" w:pos="288"/>
        </w:tabs>
        <w:spacing w:after="120" w:line="276" w:lineRule="auto"/>
        <w:ind w:firstLine="288"/>
        <w:jc w:val="both"/>
        <w:rPr>
          <w:sz w:val="18"/>
          <w:szCs w:val="18"/>
        </w:rPr>
      </w:pPr>
      <w:r>
        <w:t>However, most of the existing solutions are designed for large multi-lane intersections. They also depend on advanced hardware, cloud services, or complex machine learning techniques, which can be expensive and difficult to install or maintain.</w:t>
      </w:r>
    </w:p>
    <w:p w14:paraId="651E0FC8" w14:textId="6FC66C06" w:rsidR="00540652" w:rsidRDefault="00B951C2" w:rsidP="004A3736">
      <w:pPr>
        <w:pStyle w:val="LO-normal"/>
        <w:pBdr>
          <w:top w:val="nil"/>
          <w:left w:val="nil"/>
          <w:bottom w:val="nil"/>
          <w:right w:val="nil"/>
          <w:between w:val="nil"/>
        </w:pBdr>
        <w:tabs>
          <w:tab w:val="left" w:pos="288"/>
        </w:tabs>
        <w:spacing w:after="120" w:line="276" w:lineRule="auto"/>
        <w:ind w:firstLine="288"/>
        <w:jc w:val="both"/>
      </w:pPr>
      <w:r>
        <w:t xml:space="preserve">   Our project focuses on a simpler and more affordable solution, especially for single-lane roads, where the traffic conditions are different and often overlooked. We propose a system that </w:t>
      </w:r>
      <w:r w:rsidR="00893E77">
        <w:t>includes:</w:t>
      </w:r>
    </w:p>
    <w:p w14:paraId="4D5057DA" w14:textId="77777777" w:rsidR="00540652" w:rsidRDefault="00B951C2" w:rsidP="004A3736">
      <w:pPr>
        <w:pStyle w:val="LO-normal"/>
        <w:pBdr>
          <w:top w:val="nil"/>
          <w:left w:val="nil"/>
          <w:bottom w:val="nil"/>
          <w:right w:val="nil"/>
          <w:between w:val="nil"/>
        </w:pBdr>
        <w:tabs>
          <w:tab w:val="left" w:pos="288"/>
        </w:tabs>
        <w:spacing w:after="120" w:line="276" w:lineRule="auto"/>
        <w:ind w:firstLine="288"/>
        <w:jc w:val="both"/>
      </w:pPr>
      <w:r>
        <w:t>YOLO-based vehicle detection, specifically tuned for small roads. A Python and OpenCV-based video processing system that analyzes live camera feeds.</w:t>
      </w:r>
    </w:p>
    <w:p w14:paraId="1E472B20" w14:textId="77777777" w:rsidR="00540652" w:rsidRDefault="00B951C2" w:rsidP="004A3736">
      <w:pPr>
        <w:pStyle w:val="LO-normal"/>
        <w:pBdr>
          <w:top w:val="nil"/>
          <w:left w:val="nil"/>
          <w:bottom w:val="nil"/>
          <w:right w:val="nil"/>
          <w:between w:val="nil"/>
        </w:pBdr>
        <w:tabs>
          <w:tab w:val="left" w:pos="288"/>
        </w:tabs>
        <w:spacing w:after="120" w:line="276" w:lineRule="auto"/>
        <w:ind w:firstLine="288"/>
        <w:jc w:val="both"/>
      </w:pPr>
      <w:r>
        <w:t>A smart traffic signal logic that turns the light green when traffic gets dense and follows normal timing when traffic is low. The system uses external cameras to capture live traffic video, which is then processed locally on standard computing devices using Python and YOLO.</w:t>
      </w:r>
    </w:p>
    <w:p w14:paraId="2B4E37CD" w14:textId="3B16CE00" w:rsidR="00540652" w:rsidRDefault="00B951C2" w:rsidP="004A3736">
      <w:pPr>
        <w:pStyle w:val="LO-normal"/>
        <w:pBdr>
          <w:top w:val="nil"/>
          <w:left w:val="nil"/>
          <w:bottom w:val="nil"/>
          <w:right w:val="nil"/>
          <w:between w:val="nil"/>
        </w:pBdr>
        <w:tabs>
          <w:tab w:val="left" w:pos="288"/>
        </w:tabs>
        <w:spacing w:after="120" w:line="276" w:lineRule="auto"/>
        <w:ind w:firstLine="288"/>
        <w:jc w:val="both"/>
      </w:pPr>
      <w:r>
        <w:t xml:space="preserve">Compared to large-scale traffic control solutions, our approach remains relatively simple, affordable, and easy to </w:t>
      </w:r>
      <w:r w:rsidR="00893E77">
        <w:t xml:space="preserve">implement, </w:t>
      </w:r>
      <w:r>
        <w:t>making it suitable for urban areas with limited resources or infrastructure. It addresses the overlooked challenge of single-lane traffic using real-time image processing in a compact and scalable way.</w:t>
      </w:r>
    </w:p>
    <w:p w14:paraId="72BF90C1" w14:textId="57A637C6" w:rsidR="00540652" w:rsidRDefault="003B6CD0" w:rsidP="004A3736">
      <w:pPr>
        <w:pStyle w:val="LO-normal"/>
        <w:tabs>
          <w:tab w:val="left" w:pos="288"/>
        </w:tabs>
        <w:spacing w:after="120" w:line="276" w:lineRule="auto"/>
        <w:jc w:val="both"/>
      </w:pPr>
      <w:r>
        <w:rPr>
          <w:rFonts w:eastAsia="Times New Roman" w:cs="Times New Roman"/>
          <w:color w:val="000000"/>
        </w:rPr>
        <w:tab/>
      </w:r>
      <w:r w:rsidR="00140A0F">
        <w:rPr>
          <w:color w:val="000000"/>
        </w:rPr>
        <w:t>According to “</w:t>
      </w:r>
      <w:r w:rsidR="00140A0F" w:rsidRPr="00140A0F">
        <w:rPr>
          <w:color w:val="000000"/>
        </w:rPr>
        <w:t>Road Accident in India Report</w:t>
      </w:r>
      <w:r w:rsidR="00140A0F">
        <w:rPr>
          <w:color w:val="000000"/>
        </w:rPr>
        <w:t>” by</w:t>
      </w:r>
      <w:r w:rsidR="00140A0F" w:rsidRPr="00140A0F">
        <w:rPr>
          <w:color w:val="000000"/>
        </w:rPr>
        <w:t xml:space="preserve"> Ministry of Road Transport and Highway</w:t>
      </w:r>
      <w:r w:rsidR="00140A0F">
        <w:rPr>
          <w:color w:val="000000"/>
        </w:rPr>
        <w:t xml:space="preserve"> [*],</w:t>
      </w:r>
      <w:r w:rsidR="00B951C2">
        <w:rPr>
          <w:color w:val="000000"/>
        </w:rPr>
        <w:t xml:space="preserve"> the number of fatalities in India from 2018 to 2022.Fatalities slightly </w:t>
      </w:r>
      <w:r w:rsidR="00B951C2">
        <w:rPr>
          <w:color w:val="000000"/>
        </w:rPr>
        <w:t xml:space="preserve">increased from 2018 to 2019, then dropped sharply in 2020—likely due to COVID-19 </w:t>
      </w:r>
      <w:r w:rsidR="00140A0F">
        <w:rPr>
          <w:color w:val="000000"/>
        </w:rPr>
        <w:t>lockdowns. From</w:t>
      </w:r>
      <w:r w:rsidR="00B951C2">
        <w:rPr>
          <w:color w:val="000000"/>
        </w:rPr>
        <w:t xml:space="preserve"> 2020 onwards, the fatalities steadily increased, reaching the highest in 2022</w:t>
      </w:r>
      <w:r w:rsidR="00893E77">
        <w:rPr>
          <w:color w:val="000000"/>
        </w:rPr>
        <w:t>. Overall</w:t>
      </w:r>
      <w:r w:rsidR="00B951C2">
        <w:rPr>
          <w:color w:val="000000"/>
        </w:rPr>
        <w:t>, the trend indicates a recovery and rise in fatalities after the 2020 dip.</w:t>
      </w:r>
      <w:r w:rsidR="00140A0F">
        <w:rPr>
          <w:color w:val="000000"/>
        </w:rPr>
        <w:t xml:space="preserve"> The </w:t>
      </w:r>
      <w:r w:rsidR="00B951C2">
        <w:rPr>
          <w:color w:val="000000"/>
        </w:rPr>
        <w:t>accident severity in 2022, measured by deaths per 100 accidents across Indian states and UTs.</w:t>
      </w:r>
      <w:r w:rsidR="00140A0F">
        <w:rPr>
          <w:color w:val="000000"/>
        </w:rPr>
        <w:t xml:space="preserve"> </w:t>
      </w:r>
      <w:r w:rsidR="00B951C2">
        <w:rPr>
          <w:color w:val="000000"/>
        </w:rPr>
        <w:t>Mizoram reported the highest severity (85 deaths per 100 accidents), followed by Bihar and Punjab. Kerala and Goa had the lowest severity, with less than 10 deaths per 100 accidents. The national average ("All India") accident severity stood at 36.5 deaths per 100 accidents</w:t>
      </w:r>
      <w:r w:rsidR="00D057B2">
        <w:rPr>
          <w:color w:val="000000"/>
        </w:rPr>
        <w:t xml:space="preserve">. </w:t>
      </w:r>
      <w:r w:rsidR="00B951C2">
        <w:t>The number of road accidents decreased in 2020 across all road types but rose again by 2022, with "Other Roads" showing the highest accident rate.</w:t>
      </w:r>
      <w:r w:rsidR="00D057B2">
        <w:t xml:space="preserve"> </w:t>
      </w:r>
      <w:r w:rsidR="00B951C2">
        <w:t>Similarly, fatalities dropped in 2020 and then increased again by 2022.</w:t>
      </w:r>
      <w:r w:rsidR="00D057B2">
        <w:t xml:space="preserve"> </w:t>
      </w:r>
      <w:r w:rsidR="00B951C2">
        <w:t>This indicates a clear link between road type and both accident frequency and fatality severity.</w:t>
      </w:r>
    </w:p>
    <w:p w14:paraId="3A2141C9" w14:textId="77777777" w:rsidR="00D27D56" w:rsidRDefault="003B6CD0" w:rsidP="004A3736">
      <w:pPr>
        <w:pStyle w:val="LO-normal"/>
        <w:pBdr>
          <w:top w:val="nil"/>
          <w:left w:val="nil"/>
          <w:bottom w:val="nil"/>
          <w:right w:val="nil"/>
          <w:between w:val="nil"/>
        </w:pBdr>
        <w:tabs>
          <w:tab w:val="left" w:pos="288"/>
        </w:tabs>
        <w:spacing w:after="120" w:line="276" w:lineRule="auto"/>
        <w:jc w:val="both"/>
      </w:pPr>
      <w:r>
        <w:tab/>
      </w:r>
      <w:r w:rsidR="00B951C2">
        <w:t>Urban areas are facing severe traffic congestion due to the increasing number of vehicles. Traditional traffic management systems struggle to adapt to real-time conditions, leading to longer travel times, higher fuel consumption, and increased pollution. Additionally, emergency vehicles ofte</w:t>
      </w:r>
      <w:r w:rsidR="00D27D56">
        <w:t xml:space="preserve">n face delays due to </w:t>
      </w:r>
      <w:r w:rsidR="00B951C2">
        <w:t>traffic signals</w:t>
      </w:r>
      <w:r w:rsidR="00D27D56">
        <w:t xml:space="preserve"> which are not optimized.</w:t>
      </w:r>
      <w:r w:rsidR="00B951C2">
        <w:t xml:space="preserve"> </w:t>
      </w:r>
    </w:p>
    <w:p w14:paraId="28E597A9" w14:textId="68A093B5" w:rsidR="00540652" w:rsidRDefault="00D27D56" w:rsidP="004A3736">
      <w:pPr>
        <w:pStyle w:val="LO-normal"/>
        <w:pBdr>
          <w:top w:val="nil"/>
          <w:left w:val="nil"/>
          <w:bottom w:val="nil"/>
          <w:right w:val="nil"/>
          <w:between w:val="nil"/>
        </w:pBdr>
        <w:tabs>
          <w:tab w:val="left" w:pos="288"/>
        </w:tabs>
        <w:spacing w:after="120" w:line="276" w:lineRule="auto"/>
        <w:jc w:val="both"/>
      </w:pPr>
      <w:r>
        <w:t>In this study</w:t>
      </w:r>
      <w:r w:rsidR="00B951C2">
        <w:t xml:space="preserve"> AI-Driven Traffic Management Syst</w:t>
      </w:r>
      <w:r w:rsidR="00691450">
        <w:t>em aims to address these issues</w:t>
      </w:r>
      <w:r w:rsidR="00BE5170">
        <w:t xml:space="preserve"> by monitoring</w:t>
      </w:r>
      <w:r w:rsidR="00B951C2">
        <w:t xml:space="preserve"> real-time data.</w:t>
      </w:r>
      <w:r w:rsidR="00BE5170">
        <w:t xml:space="preserve"> </w:t>
      </w:r>
      <w:r w:rsidR="00B951C2">
        <w:t xml:space="preserve">AI </w:t>
      </w:r>
      <w:r w:rsidR="00BE5170">
        <w:t xml:space="preserve">is used </w:t>
      </w:r>
      <w:r w:rsidR="00B951C2">
        <w:t xml:space="preserve">to optimize traffic flow, </w:t>
      </w:r>
      <w:r w:rsidR="00BE5170">
        <w:t xml:space="preserve">which can be </w:t>
      </w:r>
      <w:r w:rsidR="00691450">
        <w:t>integrate</w:t>
      </w:r>
      <w:r w:rsidR="00BE5170">
        <w:t>d</w:t>
      </w:r>
      <w:r w:rsidR="00691450">
        <w:t xml:space="preserve"> with Google </w:t>
      </w:r>
      <w:r w:rsidR="00B951C2">
        <w:t>Maps for dynamic route suggestions.</w:t>
      </w:r>
      <w:r w:rsidR="00BE5170">
        <w:t xml:space="preserve"> This system can g</w:t>
      </w:r>
      <w:r w:rsidR="00B951C2">
        <w:t xml:space="preserve">ive priority to </w:t>
      </w:r>
      <w:r w:rsidR="00893E77">
        <w:t>emergency</w:t>
      </w:r>
      <w:r w:rsidR="00BE5170">
        <w:t xml:space="preserve"> vehicles through </w:t>
      </w:r>
      <w:r w:rsidR="00B951C2">
        <w:t>automatic traffic signal management.</w:t>
      </w:r>
    </w:p>
    <w:p w14:paraId="0AF7E77E" w14:textId="77777777" w:rsidR="00540652" w:rsidRDefault="00540652" w:rsidP="004A3736">
      <w:pPr>
        <w:pStyle w:val="LO-normal"/>
        <w:pBdr>
          <w:top w:val="nil"/>
          <w:left w:val="nil"/>
          <w:bottom w:val="nil"/>
          <w:right w:val="nil"/>
          <w:between w:val="nil"/>
        </w:pBdr>
        <w:tabs>
          <w:tab w:val="left" w:pos="288"/>
        </w:tabs>
        <w:spacing w:after="120" w:line="276" w:lineRule="auto"/>
        <w:ind w:firstLine="288"/>
        <w:jc w:val="both"/>
      </w:pPr>
    </w:p>
    <w:p w14:paraId="63788FFB" w14:textId="77777777" w:rsidR="00540652" w:rsidRPr="00893E77" w:rsidRDefault="00B951C2" w:rsidP="004A3736">
      <w:pPr>
        <w:pStyle w:val="Heading1"/>
        <w:numPr>
          <w:ilvl w:val="0"/>
          <w:numId w:val="4"/>
        </w:numPr>
        <w:spacing w:line="276" w:lineRule="auto"/>
        <w:ind w:firstLine="0"/>
        <w:rPr>
          <w:sz w:val="16"/>
          <w:szCs w:val="16"/>
        </w:rPr>
      </w:pPr>
      <w:r w:rsidRPr="00893E77">
        <w:t>Literature review</w:t>
      </w:r>
    </w:p>
    <w:p w14:paraId="5977C696" w14:textId="02FCFA6F" w:rsidR="005C79B1" w:rsidRPr="005C79B1" w:rsidRDefault="005C79B1" w:rsidP="004A3736">
      <w:pPr>
        <w:pStyle w:val="LO-normal"/>
        <w:pBdr>
          <w:top w:val="nil"/>
          <w:left w:val="nil"/>
          <w:bottom w:val="nil"/>
          <w:right w:val="nil"/>
          <w:between w:val="nil"/>
        </w:pBdr>
        <w:tabs>
          <w:tab w:val="left" w:pos="288"/>
        </w:tabs>
        <w:spacing w:after="120" w:line="276" w:lineRule="auto"/>
        <w:jc w:val="both"/>
        <w:rPr>
          <w:b/>
          <w:bCs/>
          <w:color w:val="000000"/>
          <w:lang w:val="en-IN"/>
        </w:rPr>
      </w:pPr>
    </w:p>
    <w:p w14:paraId="110F12D8"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Ratan Bajaj [1] (2023), in “AI for Traffic Management,” studies machine learning models like Random Forest, Decision Trees, and SVM using traffic camera data. Random Forest performs best for predicting traffic flow and congestion, enabling real-time signal optimization. However, it lacks generalization across regions and depends on high-quality data.</w:t>
      </w:r>
    </w:p>
    <w:p w14:paraId="0A52AC82"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 xml:space="preserve">Shruti </w:t>
      </w:r>
      <w:proofErr w:type="spellStart"/>
      <w:r w:rsidRPr="006436EE">
        <w:rPr>
          <w:color w:val="000000"/>
        </w:rPr>
        <w:t>Kanailal</w:t>
      </w:r>
      <w:proofErr w:type="spellEnd"/>
      <w:r w:rsidRPr="006436EE">
        <w:rPr>
          <w:color w:val="000000"/>
        </w:rPr>
        <w:t xml:space="preserve"> et al. [2] (2024), in “Smart Traffic Control System Using AI,” propose a YOLO-based system for real-time vehicle detection. It enables adaptive signals and “Green Corridor” support for emergency vehicles, reducing idling and emissions. However, it requires continuous data and has high setup and maintenance costs.</w:t>
      </w:r>
    </w:p>
    <w:p w14:paraId="20B0A802" w14:textId="3D91C225"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 xml:space="preserve">D. S. Shelar et al. [3] (2024) </w:t>
      </w:r>
      <w:r w:rsidRPr="006436EE">
        <w:rPr>
          <w:color w:val="000000"/>
        </w:rPr>
        <w:t>presents</w:t>
      </w:r>
      <w:r w:rsidRPr="006436EE">
        <w:rPr>
          <w:color w:val="000000"/>
        </w:rPr>
        <w:t xml:space="preserve"> a YOLOv8-based traffic system that adjusts signals dynamically and prioritizes emergency vehicles. It improves flow and reduces congestion and fuel use but is costly and depends on reliable infrastructure.</w:t>
      </w:r>
    </w:p>
    <w:p w14:paraId="342A11B8"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Kushal Reddy and K. Shanthi Sree [4] (2024) use YOLOv3 for vehicle detection via live video. Their system adapts signals based on traffic density, improving flow, but requires high computation and camera infrastructure.</w:t>
      </w:r>
    </w:p>
    <w:p w14:paraId="4CF69423"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lastRenderedPageBreak/>
        <w:t>Farhan Sultana et al. [5] (2024) propose an AI-IoT traffic system for real-time monitoring and emergency detection. It enhances mobility and response time but needs strong infrastructure and high processing capability.</w:t>
      </w:r>
    </w:p>
    <w:p w14:paraId="2A9DE9D1"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Nellore and Hancke [6] review wireless sensor networks for traffic monitoring, highlighting distributed sensing benefits but noting issues like scalability, energy use, and data reliability.</w:t>
      </w:r>
    </w:p>
    <w:p w14:paraId="071FCE5F"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proofErr w:type="spellStart"/>
      <w:r w:rsidRPr="006436EE">
        <w:rPr>
          <w:color w:val="000000"/>
        </w:rPr>
        <w:t>Genitha</w:t>
      </w:r>
      <w:proofErr w:type="spellEnd"/>
      <w:r w:rsidRPr="006436EE">
        <w:rPr>
          <w:color w:val="000000"/>
        </w:rPr>
        <w:t xml:space="preserve"> et al. [7] (2023) develop an ML-based signal control system that optimizes timing based on traffic density, improving flow and reducing wait time, though accuracy depends on data quality.</w:t>
      </w:r>
    </w:p>
    <w:p w14:paraId="6A3CC503"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Nasim et al. [8] (2023) review AI techniques like computer vision and predictive analytics, emphasizing challenges such as data scarcity, infrastructure limits, and model reliability.</w:t>
      </w:r>
    </w:p>
    <w:p w14:paraId="385EEE44"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Chavan et al. [9] analyze intelligent traffic systems in India, identifying challenges like mixed traffic and weak infrastructure while stressing AI’s potential.</w:t>
      </w:r>
    </w:p>
    <w:p w14:paraId="2CE768F1"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 xml:space="preserve">Balaji Ganesh and </w:t>
      </w:r>
      <w:proofErr w:type="spellStart"/>
      <w:r w:rsidRPr="006436EE">
        <w:rPr>
          <w:color w:val="000000"/>
        </w:rPr>
        <w:t>Appavu</w:t>
      </w:r>
      <w:proofErr w:type="spellEnd"/>
      <w:r w:rsidRPr="006436EE">
        <w:rPr>
          <w:color w:val="000000"/>
        </w:rPr>
        <w:t xml:space="preserve"> [10] (2015) propose a video surveillance system with big data analytics for traffic monitoring, improving decision-making but requiring high computational resources.</w:t>
      </w:r>
    </w:p>
    <w:p w14:paraId="44B1AEE8"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Agarwal et al. [11] discuss AI in intelligent transport systems, focusing on traffic prediction and automation, with challenges in cost, infrastructure, and integration.</w:t>
      </w:r>
    </w:p>
    <w:p w14:paraId="6F8FCD73"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proofErr w:type="spellStart"/>
      <w:r w:rsidRPr="006436EE">
        <w:rPr>
          <w:color w:val="000000"/>
        </w:rPr>
        <w:t>Christofel</w:t>
      </w:r>
      <w:proofErr w:type="spellEnd"/>
      <w:r w:rsidRPr="006436EE">
        <w:rPr>
          <w:color w:val="000000"/>
        </w:rPr>
        <w:t xml:space="preserve"> Rio </w:t>
      </w:r>
      <w:proofErr w:type="spellStart"/>
      <w:r w:rsidRPr="006436EE">
        <w:rPr>
          <w:color w:val="000000"/>
        </w:rPr>
        <w:t>Goenawan</w:t>
      </w:r>
      <w:proofErr w:type="spellEnd"/>
      <w:r w:rsidRPr="006436EE">
        <w:rPr>
          <w:color w:val="000000"/>
        </w:rPr>
        <w:t xml:space="preserve"> [12] (2025) presents a system combining YOLOv5 and LSTM for detection and prediction, achieving high accuracy and reducing delays significantly. However, it requires strong computational resources and quality data.</w:t>
      </w:r>
    </w:p>
    <w:p w14:paraId="7AC9A671" w14:textId="79112E55"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 xml:space="preserve">Karthik et al. [13] (2022) </w:t>
      </w:r>
      <w:r w:rsidRPr="006436EE">
        <w:rPr>
          <w:color w:val="000000"/>
        </w:rPr>
        <w:t>proposes</w:t>
      </w:r>
      <w:r w:rsidRPr="006436EE">
        <w:rPr>
          <w:color w:val="000000"/>
        </w:rPr>
        <w:t xml:space="preserve"> a CNN-based traffic system for vehicle detection and adaptive signals, improving accuracy and reducing congestion but needing high GPU support.</w:t>
      </w:r>
    </w:p>
    <w:p w14:paraId="25032C06" w14:textId="77777777" w:rsidR="006436EE"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Zhang et al. [14] (2021) review reinforcement learning for traffic signals, showing improved waiting times and throughput, though limited by training complexity and data needs.</w:t>
      </w:r>
    </w:p>
    <w:p w14:paraId="7308509E" w14:textId="680DAE01" w:rsidR="005C79B1" w:rsidRPr="006436EE" w:rsidRDefault="006436EE" w:rsidP="004A3736">
      <w:pPr>
        <w:pStyle w:val="LO-normal"/>
        <w:pBdr>
          <w:top w:val="nil"/>
          <w:left w:val="nil"/>
          <w:bottom w:val="nil"/>
          <w:right w:val="nil"/>
          <w:between w:val="nil"/>
        </w:pBdr>
        <w:tabs>
          <w:tab w:val="left" w:pos="288"/>
        </w:tabs>
        <w:spacing w:after="120" w:line="276" w:lineRule="auto"/>
        <w:jc w:val="both"/>
        <w:rPr>
          <w:color w:val="000000"/>
        </w:rPr>
      </w:pPr>
      <w:r w:rsidRPr="006436EE">
        <w:rPr>
          <w:color w:val="000000"/>
        </w:rPr>
        <w:t xml:space="preserve">Kumar et al. [15] (2023) </w:t>
      </w:r>
      <w:r w:rsidRPr="006436EE">
        <w:rPr>
          <w:color w:val="000000"/>
        </w:rPr>
        <w:t>presents</w:t>
      </w:r>
      <w:r w:rsidRPr="006436EE">
        <w:rPr>
          <w:color w:val="000000"/>
        </w:rPr>
        <w:t xml:space="preserve"> an IoT-AI hybrid system for real-time monitoring and congestion prediction. It improves efficiency and safety but depends on sensor reliability and infrastructure.</w:t>
      </w:r>
    </w:p>
    <w:p w14:paraId="7F3AA9BC" w14:textId="77777777" w:rsidR="007257BA" w:rsidRDefault="007257BA" w:rsidP="004A3736">
      <w:pPr>
        <w:pStyle w:val="LO-normal"/>
        <w:tabs>
          <w:tab w:val="left" w:pos="288"/>
        </w:tabs>
        <w:spacing w:after="120" w:line="276" w:lineRule="auto"/>
      </w:pPr>
    </w:p>
    <w:p w14:paraId="1B36F711" w14:textId="67F654D5" w:rsidR="0065198F" w:rsidRPr="0065198F" w:rsidRDefault="0065198F" w:rsidP="004A3736">
      <w:pPr>
        <w:pStyle w:val="LO-normal"/>
        <w:tabs>
          <w:tab w:val="left" w:pos="288"/>
        </w:tabs>
        <w:spacing w:after="120" w:line="276" w:lineRule="auto"/>
        <w:rPr>
          <w:lang w:val="en-IN"/>
        </w:rPr>
      </w:pPr>
      <w:r w:rsidRPr="0065198F">
        <w:rPr>
          <w:lang w:val="en-IN"/>
        </w:rPr>
        <w:t>II</w:t>
      </w:r>
      <w:r w:rsidRPr="00893E77">
        <w:rPr>
          <w:lang w:val="en-IN"/>
        </w:rPr>
        <w:t>I</w:t>
      </w:r>
      <w:r w:rsidRPr="0065198F">
        <w:rPr>
          <w:lang w:val="en-IN"/>
        </w:rPr>
        <w:t>. METHODOLOGY</w:t>
      </w:r>
    </w:p>
    <w:p w14:paraId="26B10D4F" w14:textId="77777777" w:rsidR="0065198F" w:rsidRPr="0065198F" w:rsidRDefault="0065198F" w:rsidP="004A3736">
      <w:pPr>
        <w:pStyle w:val="LO-normal"/>
        <w:tabs>
          <w:tab w:val="left" w:pos="288"/>
        </w:tabs>
        <w:spacing w:after="120" w:line="276" w:lineRule="auto"/>
        <w:jc w:val="both"/>
        <w:rPr>
          <w:lang w:val="en-IN"/>
        </w:rPr>
      </w:pPr>
      <w:r w:rsidRPr="0065198F">
        <w:rPr>
          <w:lang w:val="en-IN"/>
        </w:rPr>
        <w:t>The proposed system follows a pipeline-based architecture for real-time traffic signal control. The methodology encompasses five core modules: video acquisition, frame extraction, object detection, vehicle counting, and adaptive signal control. Figure 1 illustrates the skeletal functionality of the model and Figure 2 presents the system flowchart.</w:t>
      </w:r>
    </w:p>
    <w:p w14:paraId="6DFA8C44" w14:textId="77777777" w:rsidR="00880527" w:rsidRDefault="00880527" w:rsidP="004A3736">
      <w:pPr>
        <w:pStyle w:val="LO-normal"/>
        <w:tabs>
          <w:tab w:val="left" w:pos="288"/>
        </w:tabs>
        <w:spacing w:after="120" w:line="276" w:lineRule="auto"/>
        <w:jc w:val="both"/>
        <w:rPr>
          <w:b/>
          <w:bCs/>
          <w:lang w:val="en-IN"/>
        </w:rPr>
      </w:pPr>
    </w:p>
    <w:p w14:paraId="71586A23" w14:textId="6B4C6CE5" w:rsidR="0065198F" w:rsidRPr="0065198F" w:rsidRDefault="0065198F" w:rsidP="004A3736">
      <w:pPr>
        <w:pStyle w:val="LO-normal"/>
        <w:tabs>
          <w:tab w:val="left" w:pos="288"/>
        </w:tabs>
        <w:spacing w:after="120" w:line="276" w:lineRule="auto"/>
        <w:jc w:val="both"/>
        <w:rPr>
          <w:lang w:val="en-IN"/>
        </w:rPr>
      </w:pPr>
      <w:r w:rsidRPr="0065198F">
        <w:rPr>
          <w:b/>
          <w:bCs/>
          <w:lang w:val="en-IN"/>
        </w:rPr>
        <w:t>A. Video Input and Frame Extraction</w:t>
      </w:r>
    </w:p>
    <w:p w14:paraId="26EB7CF8" w14:textId="70F55999" w:rsidR="0065198F" w:rsidRDefault="0065198F" w:rsidP="004A3736">
      <w:pPr>
        <w:pStyle w:val="LO-normal"/>
        <w:tabs>
          <w:tab w:val="left" w:pos="288"/>
        </w:tabs>
        <w:spacing w:after="120" w:line="276" w:lineRule="auto"/>
        <w:jc w:val="both"/>
        <w:rPr>
          <w:lang w:val="en-IN"/>
        </w:rPr>
      </w:pPr>
      <w:r w:rsidRPr="0065198F">
        <w:rPr>
          <w:lang w:val="en-IN"/>
        </w:rPr>
        <w:t>The system acquires a continuous live video stream from a traffic surveillance camera positioned at an intersection. The incoming stream is decomposed into discrete sequential frames, each of which is independently processed for vehicle detection. This frame-level decomposition enables real-time analysis by reducing the computational complexity associated with processing continuous video data, ensuring low-latency response suitable for dynamic traffic environments.</w:t>
      </w:r>
    </w:p>
    <w:p w14:paraId="0C17AA95" w14:textId="77777777" w:rsidR="006436EE" w:rsidRPr="0065198F" w:rsidRDefault="006436EE" w:rsidP="004A3736">
      <w:pPr>
        <w:pStyle w:val="LO-normal"/>
        <w:tabs>
          <w:tab w:val="left" w:pos="288"/>
        </w:tabs>
        <w:spacing w:after="120" w:line="276" w:lineRule="auto"/>
        <w:jc w:val="both"/>
        <w:rPr>
          <w:lang w:val="en-IN"/>
        </w:rPr>
      </w:pPr>
    </w:p>
    <w:p w14:paraId="7C539B7F" w14:textId="77777777" w:rsidR="0065198F" w:rsidRPr="0065198F" w:rsidRDefault="0065198F" w:rsidP="004A3736">
      <w:pPr>
        <w:pStyle w:val="LO-normal"/>
        <w:tabs>
          <w:tab w:val="left" w:pos="288"/>
        </w:tabs>
        <w:spacing w:after="120" w:line="276" w:lineRule="auto"/>
        <w:jc w:val="both"/>
        <w:rPr>
          <w:lang w:val="en-IN"/>
        </w:rPr>
      </w:pPr>
      <w:r w:rsidRPr="0065198F">
        <w:rPr>
          <w:b/>
          <w:bCs/>
          <w:lang w:val="en-IN"/>
        </w:rPr>
        <w:t>B. Object Detection Using YOLO</w:t>
      </w:r>
    </w:p>
    <w:p w14:paraId="52DFBC4B" w14:textId="53CA9260" w:rsidR="0065198F" w:rsidRDefault="0065198F" w:rsidP="004A3736">
      <w:pPr>
        <w:pStyle w:val="LO-normal"/>
        <w:tabs>
          <w:tab w:val="left" w:pos="288"/>
        </w:tabs>
        <w:spacing w:after="120" w:line="276" w:lineRule="auto"/>
        <w:jc w:val="both"/>
        <w:rPr>
          <w:lang w:val="en-IN"/>
        </w:rPr>
      </w:pPr>
      <w:r w:rsidRPr="0065198F">
        <w:rPr>
          <w:lang w:val="en-IN"/>
        </w:rPr>
        <w:t>Each extracted frame is passed through the YOLOv8 (You Only Look Once) object detection model, developed by Ultralytics. YOLO is a single-stage deep learning detector that performs bounding box regression and class prediction simultaneously in a single forward pass, making it well-suited for real-time applications. The model is pre-trained on the COCO dataset and configured to detect four vehicle categories: cars, motorcycles, buses, and trucks. Non-vehicle detections are filtered out to ensure that only traffic-relevant objects contribute to downstream processing.</w:t>
      </w:r>
    </w:p>
    <w:p w14:paraId="77938A41" w14:textId="77777777" w:rsidR="006436EE" w:rsidRPr="0065198F" w:rsidRDefault="006436EE" w:rsidP="004A3736">
      <w:pPr>
        <w:pStyle w:val="LO-normal"/>
        <w:tabs>
          <w:tab w:val="left" w:pos="288"/>
        </w:tabs>
        <w:spacing w:after="120" w:line="276" w:lineRule="auto"/>
        <w:jc w:val="both"/>
        <w:rPr>
          <w:lang w:val="en-IN"/>
        </w:rPr>
      </w:pPr>
    </w:p>
    <w:p w14:paraId="33CC8D3F" w14:textId="77777777" w:rsidR="0065198F" w:rsidRPr="0065198F" w:rsidRDefault="0065198F" w:rsidP="004A3736">
      <w:pPr>
        <w:pStyle w:val="LO-normal"/>
        <w:tabs>
          <w:tab w:val="left" w:pos="288"/>
        </w:tabs>
        <w:spacing w:after="120" w:line="276" w:lineRule="auto"/>
        <w:jc w:val="both"/>
        <w:rPr>
          <w:lang w:val="en-IN"/>
        </w:rPr>
      </w:pPr>
      <w:r w:rsidRPr="0065198F">
        <w:rPr>
          <w:b/>
          <w:bCs/>
          <w:lang w:val="en-IN"/>
        </w:rPr>
        <w:t>C. Vehicle Counting Module</w:t>
      </w:r>
    </w:p>
    <w:p w14:paraId="0AED4671" w14:textId="1D5E3C74" w:rsidR="0065198F" w:rsidRDefault="0065198F" w:rsidP="004A3736">
      <w:pPr>
        <w:pStyle w:val="LO-normal"/>
        <w:tabs>
          <w:tab w:val="left" w:pos="288"/>
        </w:tabs>
        <w:spacing w:after="120" w:line="276" w:lineRule="auto"/>
        <w:jc w:val="both"/>
        <w:rPr>
          <w:lang w:val="en-IN"/>
        </w:rPr>
      </w:pPr>
      <w:r w:rsidRPr="0065198F">
        <w:rPr>
          <w:lang w:val="en-IN"/>
        </w:rPr>
        <w:t>Following object detection, the system enumerates the total number of vehicles identified within each frame. This count serves as the primary quantitative metric for evaluating traffic density at the intersection. The vehicle count is continuously updated with each processed frame, providing a dynamic and accurate representation of real-time traffic conditions.</w:t>
      </w:r>
    </w:p>
    <w:p w14:paraId="14C6A52D" w14:textId="77777777" w:rsidR="006436EE" w:rsidRPr="0065198F" w:rsidRDefault="006436EE" w:rsidP="004A3736">
      <w:pPr>
        <w:pStyle w:val="LO-normal"/>
        <w:tabs>
          <w:tab w:val="left" w:pos="288"/>
        </w:tabs>
        <w:spacing w:after="120" w:line="276" w:lineRule="auto"/>
        <w:jc w:val="both"/>
        <w:rPr>
          <w:lang w:val="en-IN"/>
        </w:rPr>
      </w:pPr>
    </w:p>
    <w:p w14:paraId="225BFA7B" w14:textId="77777777" w:rsidR="0065198F" w:rsidRPr="0065198F" w:rsidRDefault="0065198F" w:rsidP="004A3736">
      <w:pPr>
        <w:pStyle w:val="LO-normal"/>
        <w:tabs>
          <w:tab w:val="left" w:pos="288"/>
        </w:tabs>
        <w:spacing w:after="120" w:line="276" w:lineRule="auto"/>
        <w:jc w:val="both"/>
        <w:rPr>
          <w:lang w:val="en-IN"/>
        </w:rPr>
      </w:pPr>
      <w:r w:rsidRPr="0065198F">
        <w:rPr>
          <w:b/>
          <w:bCs/>
          <w:lang w:val="en-IN"/>
        </w:rPr>
        <w:t>D. Adaptive Signal Control Logic</w:t>
      </w:r>
    </w:p>
    <w:p w14:paraId="3DA4F954" w14:textId="77777777" w:rsidR="0065198F" w:rsidRPr="0065198F" w:rsidRDefault="0065198F" w:rsidP="004A3736">
      <w:pPr>
        <w:pStyle w:val="LO-normal"/>
        <w:tabs>
          <w:tab w:val="left" w:pos="288"/>
        </w:tabs>
        <w:spacing w:after="120" w:line="276" w:lineRule="auto"/>
        <w:jc w:val="both"/>
        <w:rPr>
          <w:lang w:val="en-IN"/>
        </w:rPr>
      </w:pPr>
      <w:r w:rsidRPr="0065198F">
        <w:rPr>
          <w:lang w:val="en-IN"/>
        </w:rPr>
        <w:t>The signal decision module implements a threshold-based adaptive control strategy driven by the vehicle count obtained from the detection module. The control logic operates as follows:</w:t>
      </w:r>
    </w:p>
    <w:p w14:paraId="7CFDF1A4" w14:textId="77777777" w:rsidR="0065198F" w:rsidRPr="0065198F" w:rsidRDefault="0065198F" w:rsidP="004A3736">
      <w:pPr>
        <w:pStyle w:val="LO-normal"/>
        <w:numPr>
          <w:ilvl w:val="0"/>
          <w:numId w:val="23"/>
        </w:numPr>
        <w:tabs>
          <w:tab w:val="left" w:pos="288"/>
        </w:tabs>
        <w:spacing w:after="120" w:line="276" w:lineRule="auto"/>
        <w:jc w:val="both"/>
        <w:rPr>
          <w:lang w:val="en-IN"/>
        </w:rPr>
      </w:pPr>
      <w:r w:rsidRPr="0065198F">
        <w:rPr>
          <w:lang w:val="en-IN"/>
        </w:rPr>
        <w:t xml:space="preserve">When the vehicle count exceeds 10, the signal transitions to </w:t>
      </w:r>
      <w:r w:rsidRPr="0065198F">
        <w:rPr>
          <w:b/>
          <w:bCs/>
          <w:lang w:val="en-IN"/>
        </w:rPr>
        <w:t>GREEN</w:t>
      </w:r>
      <w:r w:rsidRPr="0065198F">
        <w:rPr>
          <w:lang w:val="en-IN"/>
        </w:rPr>
        <w:t>, indicating high traffic density requiring immediate clearance.</w:t>
      </w:r>
    </w:p>
    <w:p w14:paraId="352C1086" w14:textId="602AC265" w:rsidR="0065198F" w:rsidRPr="0065198F" w:rsidRDefault="0065198F" w:rsidP="004A3736">
      <w:pPr>
        <w:pStyle w:val="LO-normal"/>
        <w:numPr>
          <w:ilvl w:val="0"/>
          <w:numId w:val="23"/>
        </w:numPr>
        <w:tabs>
          <w:tab w:val="left" w:pos="288"/>
        </w:tabs>
        <w:spacing w:after="120" w:line="276" w:lineRule="auto"/>
        <w:jc w:val="both"/>
        <w:rPr>
          <w:lang w:val="en-IN"/>
        </w:rPr>
      </w:pPr>
      <w:r w:rsidRPr="0065198F">
        <w:rPr>
          <w:lang w:val="en-IN"/>
        </w:rPr>
        <w:t xml:space="preserve">When the vehicle count falls between 5 and 10, the signal is set to </w:t>
      </w:r>
      <w:r w:rsidRPr="0065198F">
        <w:rPr>
          <w:b/>
          <w:bCs/>
          <w:lang w:val="en-IN"/>
        </w:rPr>
        <w:t>YELLOW</w:t>
      </w:r>
      <w:r w:rsidRPr="0065198F">
        <w:rPr>
          <w:lang w:val="en-IN"/>
        </w:rPr>
        <w:t>, representing moderate traffic density requiring caution.</w:t>
      </w:r>
    </w:p>
    <w:p w14:paraId="33E910C5" w14:textId="114D17FC" w:rsidR="0065198F" w:rsidRPr="0065198F" w:rsidRDefault="0065198F" w:rsidP="004A3736">
      <w:pPr>
        <w:pStyle w:val="LO-normal"/>
        <w:numPr>
          <w:ilvl w:val="0"/>
          <w:numId w:val="23"/>
        </w:numPr>
        <w:tabs>
          <w:tab w:val="left" w:pos="288"/>
        </w:tabs>
        <w:spacing w:after="120" w:line="276" w:lineRule="auto"/>
        <w:jc w:val="both"/>
        <w:rPr>
          <w:lang w:val="en-IN"/>
        </w:rPr>
      </w:pPr>
      <w:r w:rsidRPr="0065198F">
        <w:rPr>
          <w:lang w:val="en-IN"/>
        </w:rPr>
        <w:t xml:space="preserve">When the vehicle count is below 5, the signal remains </w:t>
      </w:r>
      <w:r w:rsidRPr="0065198F">
        <w:rPr>
          <w:b/>
          <w:bCs/>
          <w:lang w:val="en-IN"/>
        </w:rPr>
        <w:t>RED</w:t>
      </w:r>
      <w:r w:rsidRPr="0065198F">
        <w:rPr>
          <w:lang w:val="en-IN"/>
        </w:rPr>
        <w:t>, indicating low traffic density where flow is not warranted.</w:t>
      </w:r>
    </w:p>
    <w:p w14:paraId="2D388FD7" w14:textId="4341DDDF" w:rsidR="00445CB7" w:rsidRDefault="0065198F" w:rsidP="004A3736">
      <w:pPr>
        <w:pStyle w:val="LO-normal"/>
        <w:tabs>
          <w:tab w:val="left" w:pos="288"/>
        </w:tabs>
        <w:spacing w:after="120" w:line="276" w:lineRule="auto"/>
        <w:jc w:val="both"/>
        <w:rPr>
          <w:lang w:val="en-IN"/>
        </w:rPr>
      </w:pPr>
      <w:r w:rsidRPr="0065198F">
        <w:rPr>
          <w:lang w:val="en-IN"/>
        </w:rPr>
        <w:t>Each signal phase is governed by a timer-based cycle to prevent rapid state oscillation and ensure stable, predictable signal behaviour. This adaptive mechanism eliminates the inefficiencies of fixed-time signal controllers by dynamically responding to observed traffic conditions.</w:t>
      </w:r>
    </w:p>
    <w:p w14:paraId="6A62E0F0" w14:textId="77777777" w:rsidR="006436EE" w:rsidRPr="00E069A0" w:rsidRDefault="006436EE" w:rsidP="004A3736">
      <w:pPr>
        <w:pStyle w:val="LO-normal"/>
        <w:tabs>
          <w:tab w:val="left" w:pos="288"/>
        </w:tabs>
        <w:spacing w:after="120" w:line="276" w:lineRule="auto"/>
        <w:jc w:val="both"/>
        <w:rPr>
          <w:lang w:val="en-IN"/>
        </w:rPr>
      </w:pPr>
    </w:p>
    <w:p w14:paraId="4F5AF770" w14:textId="77777777" w:rsidR="0065198F" w:rsidRPr="0065198F" w:rsidRDefault="0065198F" w:rsidP="004A3736">
      <w:pPr>
        <w:pStyle w:val="LO-normal"/>
        <w:tabs>
          <w:tab w:val="left" w:pos="288"/>
        </w:tabs>
        <w:spacing w:after="120" w:line="276" w:lineRule="auto"/>
        <w:jc w:val="both"/>
        <w:rPr>
          <w:lang w:val="en-IN"/>
        </w:rPr>
      </w:pPr>
      <w:r w:rsidRPr="0065198F">
        <w:rPr>
          <w:b/>
          <w:bCs/>
          <w:lang w:val="en-IN"/>
        </w:rPr>
        <w:t>E. Real-Time Visualization and Monitoring</w:t>
      </w:r>
    </w:p>
    <w:p w14:paraId="6FD35B0D" w14:textId="77777777" w:rsidR="0065198F" w:rsidRDefault="0065198F" w:rsidP="004A3736">
      <w:pPr>
        <w:pStyle w:val="LO-normal"/>
        <w:tabs>
          <w:tab w:val="left" w:pos="288"/>
        </w:tabs>
        <w:spacing w:after="120" w:line="276" w:lineRule="auto"/>
        <w:jc w:val="both"/>
        <w:rPr>
          <w:lang w:val="en-IN"/>
        </w:rPr>
      </w:pPr>
      <w:r w:rsidRPr="0065198F">
        <w:rPr>
          <w:lang w:val="en-IN"/>
        </w:rPr>
        <w:lastRenderedPageBreak/>
        <w:t>To facilitate system monitoring and performance analysis, the proposed system incorporates a real-time data visualization module. Vehicle count data is continuously plotted on a time-series graph, maintaining a rolling window of recent observations. This dashboard provides traffic operators with actionable insights into traffic flow trends, system responsiveness, and historical patterns within a session. The live annotated video feed is simultaneously rendered alongside the signal status, offering a comprehensive operational interface for traffic management personnel.</w:t>
      </w:r>
    </w:p>
    <w:p w14:paraId="2941A966" w14:textId="77777777" w:rsidR="00E069A0" w:rsidRPr="0065198F" w:rsidRDefault="00E069A0" w:rsidP="004A3736">
      <w:pPr>
        <w:pStyle w:val="LO-normal"/>
        <w:tabs>
          <w:tab w:val="left" w:pos="288"/>
        </w:tabs>
        <w:spacing w:after="120" w:line="276" w:lineRule="auto"/>
        <w:jc w:val="both"/>
        <w:rPr>
          <w:lang w:val="en-IN"/>
        </w:rPr>
      </w:pPr>
    </w:p>
    <w:p w14:paraId="5F159038" w14:textId="0B8B9331" w:rsidR="00540652" w:rsidRDefault="00682633" w:rsidP="004A3736">
      <w:pPr>
        <w:pStyle w:val="LO-normal"/>
        <w:tabs>
          <w:tab w:val="left" w:pos="288"/>
        </w:tabs>
        <w:spacing w:after="120" w:line="276" w:lineRule="auto"/>
        <w:jc w:val="both"/>
      </w:pPr>
      <w:r w:rsidRPr="00682633">
        <w:rPr>
          <w:noProof/>
        </w:rPr>
        <w:drawing>
          <wp:inline distT="0" distB="0" distL="0" distR="0" wp14:anchorId="33C8F708" wp14:editId="48E5148B">
            <wp:extent cx="2984500" cy="2509520"/>
            <wp:effectExtent l="19050" t="19050" r="25400" b="24130"/>
            <wp:docPr id="122749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99871" name=""/>
                    <pic:cNvPicPr/>
                  </pic:nvPicPr>
                  <pic:blipFill>
                    <a:blip r:embed="rId11"/>
                    <a:stretch>
                      <a:fillRect/>
                    </a:stretch>
                  </pic:blipFill>
                  <pic:spPr>
                    <a:xfrm>
                      <a:off x="0" y="0"/>
                      <a:ext cx="2984500" cy="2509520"/>
                    </a:xfrm>
                    <a:prstGeom prst="rect">
                      <a:avLst/>
                    </a:prstGeom>
                    <a:ln w="6350">
                      <a:solidFill>
                        <a:schemeClr val="tx1"/>
                      </a:solidFill>
                    </a:ln>
                  </pic:spPr>
                </pic:pic>
              </a:graphicData>
            </a:graphic>
          </wp:inline>
        </w:drawing>
      </w:r>
    </w:p>
    <w:p w14:paraId="77EBFC49" w14:textId="77777777" w:rsidR="0065198F" w:rsidRDefault="00E82DC8" w:rsidP="004A3736">
      <w:pPr>
        <w:pStyle w:val="LO-normal"/>
        <w:tabs>
          <w:tab w:val="left" w:pos="288"/>
        </w:tabs>
        <w:spacing w:after="120" w:line="276" w:lineRule="auto"/>
        <w:rPr>
          <w:sz w:val="16"/>
          <w:szCs w:val="16"/>
        </w:rPr>
      </w:pPr>
      <w:r>
        <w:rPr>
          <w:sz w:val="16"/>
          <w:szCs w:val="16"/>
        </w:rPr>
        <w:t>Fig. 1.</w:t>
      </w:r>
      <w:r w:rsidR="00B951C2">
        <w:rPr>
          <w:sz w:val="16"/>
          <w:szCs w:val="16"/>
        </w:rPr>
        <w:t xml:space="preserve"> Skeletal Functionality of model</w:t>
      </w:r>
    </w:p>
    <w:p w14:paraId="6558429B" w14:textId="2E203E89" w:rsidR="006436EE" w:rsidRDefault="006436EE" w:rsidP="004A3736">
      <w:pPr>
        <w:spacing w:line="276" w:lineRule="auto"/>
        <w:rPr>
          <w:rFonts w:eastAsia="Noto Serif CJK SC" w:cs="Lohit Devanagari"/>
          <w:lang w:eastAsia="zh-CN" w:bidi="hi-IN"/>
        </w:rPr>
      </w:pPr>
    </w:p>
    <w:p w14:paraId="0462B945" w14:textId="0600180B" w:rsidR="0065198F" w:rsidRPr="0065198F" w:rsidRDefault="0065198F" w:rsidP="004A3736">
      <w:pPr>
        <w:pStyle w:val="LO-normal"/>
        <w:pBdr>
          <w:top w:val="nil"/>
          <w:left w:val="nil"/>
          <w:bottom w:val="nil"/>
          <w:right w:val="nil"/>
          <w:between w:val="nil"/>
        </w:pBdr>
        <w:tabs>
          <w:tab w:val="left" w:pos="288"/>
        </w:tabs>
        <w:spacing w:line="276" w:lineRule="auto"/>
        <w:rPr>
          <w:b/>
          <w:bCs/>
          <w:lang w:val="en-IN"/>
        </w:rPr>
      </w:pPr>
      <w:r w:rsidRPr="0065198F">
        <w:rPr>
          <w:lang w:val="en-IN"/>
        </w:rPr>
        <w:t>IV. ALGORITHMS AND TECHNOLOG</w:t>
      </w:r>
      <w:r w:rsidRPr="00893E77">
        <w:rPr>
          <w:lang w:val="en-IN"/>
        </w:rPr>
        <w:t>Y</w:t>
      </w:r>
    </w:p>
    <w:p w14:paraId="7E243A4E" w14:textId="77777777" w:rsidR="0065198F" w:rsidRPr="0065198F" w:rsidRDefault="0065198F" w:rsidP="004A3736">
      <w:pPr>
        <w:pStyle w:val="LO-normal"/>
        <w:pBdr>
          <w:top w:val="nil"/>
          <w:left w:val="nil"/>
          <w:bottom w:val="nil"/>
          <w:right w:val="nil"/>
          <w:between w:val="nil"/>
        </w:pBdr>
        <w:tabs>
          <w:tab w:val="left" w:pos="288"/>
        </w:tabs>
        <w:spacing w:line="276" w:lineRule="auto"/>
        <w:jc w:val="both"/>
        <w:rPr>
          <w:b/>
          <w:lang w:val="en-IN"/>
        </w:rPr>
      </w:pPr>
      <w:r w:rsidRPr="0065198F">
        <w:rPr>
          <w:b/>
          <w:bCs/>
          <w:lang w:val="en-IN"/>
        </w:rPr>
        <w:t>A. YOLO Object Detection Algorithm</w:t>
      </w:r>
    </w:p>
    <w:p w14:paraId="4EDDAB9C" w14:textId="036CFF46" w:rsidR="0065198F"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The You Only Look Once (YOLO) algorithm serves as the core detection engine in the proposed system. Unlike traditional multi-stage detectors, YOLO performs object localization and classification in a single forward pass through the network, making it particularly suitable for real-time traffic monitoring applications. The algorithmic pipeline is described as follows</w:t>
      </w:r>
      <w:r>
        <w:rPr>
          <w:bCs/>
          <w:lang w:val="en-IN"/>
        </w:rPr>
        <w:t>:</w:t>
      </w:r>
    </w:p>
    <w:p w14:paraId="483C386E" w14:textId="77777777" w:rsidR="0065198F" w:rsidRPr="0065198F" w:rsidRDefault="0065198F" w:rsidP="004A3736">
      <w:pPr>
        <w:pStyle w:val="LO-normal"/>
        <w:pBdr>
          <w:top w:val="nil"/>
          <w:left w:val="nil"/>
          <w:bottom w:val="nil"/>
          <w:right w:val="nil"/>
          <w:between w:val="nil"/>
        </w:pBdr>
        <w:tabs>
          <w:tab w:val="left" w:pos="288"/>
        </w:tabs>
        <w:spacing w:line="276" w:lineRule="auto"/>
        <w:jc w:val="both"/>
        <w:rPr>
          <w:bCs/>
          <w:lang w:val="en-IN"/>
        </w:rPr>
      </w:pPr>
    </w:p>
    <w:p w14:paraId="55D6131F" w14:textId="14914A15" w:rsidR="0065198F" w:rsidRPr="0065198F" w:rsidRDefault="00066A2C" w:rsidP="004A3736">
      <w:pPr>
        <w:pStyle w:val="LO-normal"/>
        <w:pBdr>
          <w:top w:val="nil"/>
          <w:left w:val="nil"/>
          <w:bottom w:val="nil"/>
          <w:right w:val="nil"/>
          <w:between w:val="nil"/>
        </w:pBdr>
        <w:tabs>
          <w:tab w:val="left" w:pos="288"/>
        </w:tabs>
        <w:spacing w:line="276" w:lineRule="auto"/>
        <w:jc w:val="both"/>
        <w:rPr>
          <w:b/>
          <w:lang w:val="en-IN"/>
        </w:rPr>
      </w:pPr>
      <w:r>
        <w:rPr>
          <w:b/>
          <w:bCs/>
          <w:lang w:val="en-IN"/>
        </w:rPr>
        <w:t xml:space="preserve">1. </w:t>
      </w:r>
      <w:r w:rsidR="0065198F" w:rsidRPr="0065198F">
        <w:rPr>
          <w:b/>
          <w:bCs/>
          <w:lang w:val="en-IN"/>
        </w:rPr>
        <w:t>Input and Preprocessing</w:t>
      </w:r>
      <w:r w:rsidR="0065198F">
        <w:rPr>
          <w:b/>
          <w:bCs/>
          <w:lang w:val="en-IN"/>
        </w:rPr>
        <w:t xml:space="preserve"> </w:t>
      </w:r>
    </w:p>
    <w:p w14:paraId="432B6D7E" w14:textId="4D767E3F" w:rsidR="0065198F" w:rsidRDefault="0065198F" w:rsidP="004A3736">
      <w:pPr>
        <w:pStyle w:val="LO-normal"/>
        <w:pBdr>
          <w:top w:val="nil"/>
          <w:left w:val="nil"/>
          <w:bottom w:val="nil"/>
          <w:right w:val="nil"/>
          <w:between w:val="nil"/>
        </w:pBdr>
        <w:tabs>
          <w:tab w:val="left" w:pos="288"/>
        </w:tabs>
        <w:spacing w:line="276" w:lineRule="auto"/>
        <w:jc w:val="both"/>
        <w:rPr>
          <w:b/>
          <w:lang w:val="en-IN"/>
        </w:rPr>
      </w:pPr>
      <w:r w:rsidRPr="0065198F">
        <w:rPr>
          <w:bCs/>
          <w:lang w:val="en-IN"/>
        </w:rPr>
        <w:t>The system accepts individual video frames as input images. Prior to inference, each frame undergoes preprocessing which includes resizing to the required input dimensions (e.g., 416×416 pixels) and normalization of pixel intensity values to a standardized range, ensuring consistent model performance across varying lighting and environmental conditions</w:t>
      </w:r>
      <w:r w:rsidRPr="0065198F">
        <w:rPr>
          <w:b/>
          <w:lang w:val="en-IN"/>
        </w:rPr>
        <w:t>.</w:t>
      </w:r>
    </w:p>
    <w:p w14:paraId="5AB99024" w14:textId="77777777" w:rsidR="00066A2C" w:rsidRPr="0065198F" w:rsidRDefault="00066A2C" w:rsidP="004A3736">
      <w:pPr>
        <w:pStyle w:val="LO-normal"/>
        <w:pBdr>
          <w:top w:val="nil"/>
          <w:left w:val="nil"/>
          <w:bottom w:val="nil"/>
          <w:right w:val="nil"/>
          <w:between w:val="nil"/>
        </w:pBdr>
        <w:tabs>
          <w:tab w:val="left" w:pos="288"/>
        </w:tabs>
        <w:spacing w:line="276" w:lineRule="auto"/>
        <w:jc w:val="both"/>
        <w:rPr>
          <w:b/>
          <w:lang w:val="en-IN"/>
        </w:rPr>
      </w:pPr>
    </w:p>
    <w:p w14:paraId="2AD43D6A" w14:textId="165C65F0" w:rsidR="0065198F" w:rsidRPr="0065198F" w:rsidRDefault="00066A2C" w:rsidP="004A3736">
      <w:pPr>
        <w:pStyle w:val="LO-normal"/>
        <w:pBdr>
          <w:top w:val="nil"/>
          <w:left w:val="nil"/>
          <w:bottom w:val="nil"/>
          <w:right w:val="nil"/>
          <w:between w:val="nil"/>
        </w:pBdr>
        <w:tabs>
          <w:tab w:val="left" w:pos="288"/>
        </w:tabs>
        <w:spacing w:line="276" w:lineRule="auto"/>
        <w:jc w:val="both"/>
        <w:rPr>
          <w:bCs/>
          <w:lang w:val="en-IN"/>
        </w:rPr>
      </w:pPr>
      <w:r>
        <w:rPr>
          <w:b/>
          <w:bCs/>
          <w:lang w:val="en-IN"/>
        </w:rPr>
        <w:t xml:space="preserve">2. </w:t>
      </w:r>
      <w:r w:rsidR="0065198F" w:rsidRPr="0065198F">
        <w:rPr>
          <w:b/>
          <w:bCs/>
          <w:lang w:val="en-IN"/>
        </w:rPr>
        <w:t>Grid-Based Spatial Decomposition</w:t>
      </w:r>
    </w:p>
    <w:p w14:paraId="59F088A7" w14:textId="7C9E9033" w:rsidR="0065198F"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The pre-processed image is divided into an S×S grid of cells. Each cell is independently responsible for detecting objects whose centres fall within its spatial boundary. This grid-based decomposition allows the model to reason about multiple objects across different spatial regions of the image simultaneously.</w:t>
      </w:r>
    </w:p>
    <w:p w14:paraId="50F83FB0" w14:textId="77777777" w:rsidR="00066A2C" w:rsidRPr="0065198F" w:rsidRDefault="00066A2C" w:rsidP="004A3736">
      <w:pPr>
        <w:pStyle w:val="LO-normal"/>
        <w:pBdr>
          <w:top w:val="nil"/>
          <w:left w:val="nil"/>
          <w:bottom w:val="nil"/>
          <w:right w:val="nil"/>
          <w:between w:val="nil"/>
        </w:pBdr>
        <w:tabs>
          <w:tab w:val="left" w:pos="288"/>
        </w:tabs>
        <w:spacing w:line="276" w:lineRule="auto"/>
        <w:jc w:val="both"/>
        <w:rPr>
          <w:bCs/>
          <w:lang w:val="en-IN"/>
        </w:rPr>
      </w:pPr>
    </w:p>
    <w:p w14:paraId="18126BBE" w14:textId="689B7CF8" w:rsidR="0065198F" w:rsidRDefault="00066A2C" w:rsidP="004A3736">
      <w:pPr>
        <w:pStyle w:val="LO-normal"/>
        <w:pBdr>
          <w:top w:val="nil"/>
          <w:left w:val="nil"/>
          <w:bottom w:val="nil"/>
          <w:right w:val="nil"/>
          <w:between w:val="nil"/>
        </w:pBdr>
        <w:tabs>
          <w:tab w:val="left" w:pos="288"/>
        </w:tabs>
        <w:spacing w:line="276" w:lineRule="auto"/>
        <w:jc w:val="both"/>
        <w:rPr>
          <w:bCs/>
          <w:lang w:val="en-IN"/>
        </w:rPr>
      </w:pPr>
      <w:r>
        <w:rPr>
          <w:b/>
          <w:bCs/>
          <w:lang w:val="en-IN"/>
        </w:rPr>
        <w:t xml:space="preserve">3. </w:t>
      </w:r>
      <w:r w:rsidR="0065198F" w:rsidRPr="0065198F">
        <w:rPr>
          <w:b/>
          <w:bCs/>
          <w:lang w:val="en-IN"/>
        </w:rPr>
        <w:t>Bounding Box Prediction</w:t>
      </w:r>
      <w:r w:rsidR="0065198F" w:rsidRPr="0065198F">
        <w:rPr>
          <w:bCs/>
          <w:lang w:val="en-IN"/>
        </w:rPr>
        <w:t xml:space="preserve"> </w:t>
      </w:r>
    </w:p>
    <w:p w14:paraId="42906773" w14:textId="6CCC7FBE" w:rsidR="0065198F"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Each grid cell predicts B bounding boxes along with associated confidence scores. Every bounding box is characterized by five parameters: the centre coordinates (x, y) relative to the grid cell, the width and height (w, h) normalized with respect to the full image dimensions, and a confidence score. The confidence score quantifies the model's certainty that a bounding box contains an object of interest, expressed as a scalar value between 0 and 1. Each grid cell additionally predicts a probability distribution over all target object classes.</w:t>
      </w:r>
    </w:p>
    <w:p w14:paraId="086CBE04" w14:textId="77777777" w:rsidR="00066A2C" w:rsidRPr="0065198F" w:rsidRDefault="00066A2C" w:rsidP="004A3736">
      <w:pPr>
        <w:pStyle w:val="LO-normal"/>
        <w:pBdr>
          <w:top w:val="nil"/>
          <w:left w:val="nil"/>
          <w:bottom w:val="nil"/>
          <w:right w:val="nil"/>
          <w:between w:val="nil"/>
        </w:pBdr>
        <w:tabs>
          <w:tab w:val="left" w:pos="288"/>
        </w:tabs>
        <w:spacing w:line="276" w:lineRule="auto"/>
        <w:jc w:val="both"/>
        <w:rPr>
          <w:bCs/>
          <w:lang w:val="en-IN"/>
        </w:rPr>
      </w:pPr>
    </w:p>
    <w:p w14:paraId="47C5965F" w14:textId="699EE2D7" w:rsidR="0065198F" w:rsidRPr="00066A2C" w:rsidRDefault="00066A2C" w:rsidP="004A3736">
      <w:pPr>
        <w:pStyle w:val="LO-normal"/>
        <w:pBdr>
          <w:top w:val="nil"/>
          <w:left w:val="nil"/>
          <w:bottom w:val="nil"/>
          <w:right w:val="nil"/>
          <w:between w:val="nil"/>
        </w:pBdr>
        <w:tabs>
          <w:tab w:val="left" w:pos="288"/>
        </w:tabs>
        <w:spacing w:line="276" w:lineRule="auto"/>
        <w:jc w:val="both"/>
        <w:rPr>
          <w:b/>
          <w:bCs/>
          <w:lang w:val="en-IN"/>
        </w:rPr>
      </w:pPr>
      <w:r>
        <w:rPr>
          <w:b/>
          <w:bCs/>
          <w:lang w:val="en-IN"/>
        </w:rPr>
        <w:t xml:space="preserve">4. </w:t>
      </w:r>
      <w:r w:rsidR="0065198F" w:rsidRPr="0065198F">
        <w:rPr>
          <w:b/>
          <w:bCs/>
          <w:lang w:val="en-IN"/>
        </w:rPr>
        <w:t>Final Score Computation</w:t>
      </w:r>
    </w:p>
    <w:p w14:paraId="1AC83AA7" w14:textId="123A023E" w:rsidR="00445CB7"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The final detection score for each bounding box is computed as the product of the predicted class probability and the associated confidence score. This joint score reflects both the likelihood of object presence and the accuracy of class assignment, enabling reliable discrimination between vehicle and non-vehicle detections.</w:t>
      </w:r>
    </w:p>
    <w:p w14:paraId="525EECC5" w14:textId="77777777" w:rsidR="0065198F" w:rsidRPr="0065198F" w:rsidRDefault="0065198F" w:rsidP="004A3736">
      <w:pPr>
        <w:pStyle w:val="LO-normal"/>
        <w:pBdr>
          <w:top w:val="nil"/>
          <w:left w:val="nil"/>
          <w:bottom w:val="nil"/>
          <w:right w:val="nil"/>
          <w:between w:val="nil"/>
        </w:pBdr>
        <w:tabs>
          <w:tab w:val="left" w:pos="288"/>
        </w:tabs>
        <w:spacing w:line="276" w:lineRule="auto"/>
        <w:jc w:val="both"/>
        <w:rPr>
          <w:bCs/>
          <w:lang w:val="en-IN"/>
        </w:rPr>
      </w:pPr>
    </w:p>
    <w:p w14:paraId="1EF8FCA5" w14:textId="5DE3169D" w:rsidR="0065198F" w:rsidRPr="0065198F" w:rsidRDefault="00066A2C" w:rsidP="004A3736">
      <w:pPr>
        <w:pStyle w:val="LO-normal"/>
        <w:pBdr>
          <w:top w:val="nil"/>
          <w:left w:val="nil"/>
          <w:bottom w:val="nil"/>
          <w:right w:val="nil"/>
          <w:between w:val="nil"/>
        </w:pBdr>
        <w:tabs>
          <w:tab w:val="left" w:pos="288"/>
        </w:tabs>
        <w:spacing w:line="276" w:lineRule="auto"/>
        <w:jc w:val="both"/>
        <w:rPr>
          <w:b/>
          <w:lang w:val="en-IN"/>
        </w:rPr>
      </w:pPr>
      <w:r>
        <w:rPr>
          <w:b/>
          <w:bCs/>
          <w:lang w:val="en-IN"/>
        </w:rPr>
        <w:t>5. N</w:t>
      </w:r>
      <w:r w:rsidR="0065198F" w:rsidRPr="0065198F">
        <w:rPr>
          <w:b/>
          <w:bCs/>
          <w:lang w:val="en-IN"/>
        </w:rPr>
        <w:t>on-Maximum Suppression (NMS)</w:t>
      </w:r>
    </w:p>
    <w:p w14:paraId="39C95C08" w14:textId="0226A0F1" w:rsidR="0065198F" w:rsidRDefault="0065198F" w:rsidP="004A3736">
      <w:pPr>
        <w:pStyle w:val="LO-normal"/>
        <w:pBdr>
          <w:top w:val="nil"/>
          <w:left w:val="nil"/>
          <w:bottom w:val="nil"/>
          <w:right w:val="nil"/>
          <w:between w:val="nil"/>
        </w:pBdr>
        <w:tabs>
          <w:tab w:val="left" w:pos="288"/>
        </w:tabs>
        <w:spacing w:line="276" w:lineRule="auto"/>
        <w:jc w:val="both"/>
        <w:rPr>
          <w:b/>
          <w:lang w:val="en-IN"/>
        </w:rPr>
      </w:pPr>
      <w:r w:rsidRPr="0065198F">
        <w:rPr>
          <w:bCs/>
          <w:lang w:val="en-IN"/>
        </w:rPr>
        <w:t>To eliminate redundant and overlapping detections, Non-Maximum Suppression is applied as a post-processing step. Among all bounding boxes predicted for the same object, only the box with the highest confidence score is retained, while all overlapping boxes exceeding a defined Intersection over Union (</w:t>
      </w:r>
      <w:proofErr w:type="spellStart"/>
      <w:r w:rsidRPr="0065198F">
        <w:rPr>
          <w:bCs/>
          <w:lang w:val="en-IN"/>
        </w:rPr>
        <w:t>IoU</w:t>
      </w:r>
      <w:proofErr w:type="spellEnd"/>
      <w:r w:rsidRPr="0065198F">
        <w:rPr>
          <w:bCs/>
          <w:lang w:val="en-IN"/>
        </w:rPr>
        <w:t>) threshold are discarded. This ensures that each physical vehicle in the scene corresponds to exactly one detection output</w:t>
      </w:r>
      <w:r w:rsidRPr="0065198F">
        <w:rPr>
          <w:b/>
          <w:lang w:val="en-IN"/>
        </w:rPr>
        <w:t>.</w:t>
      </w:r>
    </w:p>
    <w:p w14:paraId="0D450B06" w14:textId="77777777" w:rsidR="00066A2C" w:rsidRPr="0065198F" w:rsidRDefault="00066A2C" w:rsidP="004A3736">
      <w:pPr>
        <w:pStyle w:val="LO-normal"/>
        <w:pBdr>
          <w:top w:val="nil"/>
          <w:left w:val="nil"/>
          <w:bottom w:val="nil"/>
          <w:right w:val="nil"/>
          <w:between w:val="nil"/>
        </w:pBdr>
        <w:tabs>
          <w:tab w:val="left" w:pos="288"/>
        </w:tabs>
        <w:spacing w:line="276" w:lineRule="auto"/>
        <w:jc w:val="both"/>
        <w:rPr>
          <w:b/>
          <w:lang w:val="en-IN"/>
        </w:rPr>
      </w:pPr>
    </w:p>
    <w:p w14:paraId="2D172A6D" w14:textId="2BFED66A" w:rsidR="0065198F" w:rsidRPr="0065198F" w:rsidRDefault="00066A2C" w:rsidP="004A3736">
      <w:pPr>
        <w:pStyle w:val="LO-normal"/>
        <w:pBdr>
          <w:top w:val="nil"/>
          <w:left w:val="nil"/>
          <w:bottom w:val="nil"/>
          <w:right w:val="nil"/>
          <w:between w:val="nil"/>
        </w:pBdr>
        <w:tabs>
          <w:tab w:val="left" w:pos="288"/>
        </w:tabs>
        <w:spacing w:line="276" w:lineRule="auto"/>
        <w:jc w:val="both"/>
        <w:rPr>
          <w:bCs/>
          <w:lang w:val="en-IN"/>
        </w:rPr>
      </w:pPr>
      <w:r>
        <w:rPr>
          <w:b/>
          <w:bCs/>
          <w:lang w:val="en-IN"/>
        </w:rPr>
        <w:t>6. O</w:t>
      </w:r>
      <w:r w:rsidR="0065198F" w:rsidRPr="0065198F">
        <w:rPr>
          <w:b/>
          <w:bCs/>
          <w:lang w:val="en-IN"/>
        </w:rPr>
        <w:t>utput</w:t>
      </w:r>
    </w:p>
    <w:p w14:paraId="6872487B" w14:textId="4E353F52" w:rsidR="006436EE"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The final output consists of detected objects annotated with bounding box coordinates, class labels (e.g., car, motorcycle, bus, truck), and confidence scores, which are subsequently passed to the vehicle counting module.</w:t>
      </w:r>
    </w:p>
    <w:p w14:paraId="36A58D19" w14:textId="77777777" w:rsidR="006436EE" w:rsidRPr="006436EE" w:rsidRDefault="006436EE" w:rsidP="004A3736">
      <w:pPr>
        <w:pStyle w:val="LO-normal"/>
        <w:pBdr>
          <w:top w:val="nil"/>
          <w:left w:val="nil"/>
          <w:bottom w:val="nil"/>
          <w:right w:val="nil"/>
          <w:between w:val="nil"/>
        </w:pBdr>
        <w:tabs>
          <w:tab w:val="left" w:pos="288"/>
        </w:tabs>
        <w:spacing w:line="276" w:lineRule="auto"/>
        <w:jc w:val="both"/>
        <w:rPr>
          <w:bCs/>
          <w:lang w:val="en-IN"/>
        </w:rPr>
      </w:pPr>
    </w:p>
    <w:p w14:paraId="49DA8BCF" w14:textId="77777777" w:rsidR="006436EE" w:rsidRPr="0065198F" w:rsidRDefault="006436EE" w:rsidP="004A3736">
      <w:pPr>
        <w:pStyle w:val="LO-normal"/>
        <w:pBdr>
          <w:top w:val="nil"/>
          <w:left w:val="nil"/>
          <w:bottom w:val="nil"/>
          <w:right w:val="nil"/>
          <w:between w:val="nil"/>
        </w:pBdr>
        <w:tabs>
          <w:tab w:val="left" w:pos="288"/>
        </w:tabs>
        <w:spacing w:line="276" w:lineRule="auto"/>
        <w:jc w:val="both"/>
        <w:rPr>
          <w:b/>
          <w:lang w:val="en-IN"/>
        </w:rPr>
      </w:pPr>
      <w:r w:rsidRPr="0065198F">
        <w:rPr>
          <w:b/>
          <w:bCs/>
          <w:lang w:val="en-IN"/>
        </w:rPr>
        <w:t>B. Application in the Proposed System</w:t>
      </w:r>
    </w:p>
    <w:p w14:paraId="09F6362D" w14:textId="77777777" w:rsidR="0065198F" w:rsidRPr="0065198F"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In the context of this work, the YOLOv8n model — a lightweight variant of the YOLOv8 architecture developed by Ultralytics — is deployed for real-time vehicle detection from live video streams. The detected vehicle count per frame is used to estimate traffic density at the monitored intersection, which in turn drives the adaptive signal control logic. All model inference, frame processing, and signal decision logic are implemented in Python.</w:t>
      </w:r>
    </w:p>
    <w:p w14:paraId="072387DD" w14:textId="77777777" w:rsidR="00066A2C" w:rsidRPr="0065198F" w:rsidRDefault="00066A2C" w:rsidP="004A3736">
      <w:pPr>
        <w:pStyle w:val="LO-normal"/>
        <w:pBdr>
          <w:top w:val="nil"/>
          <w:left w:val="nil"/>
          <w:bottom w:val="nil"/>
          <w:right w:val="nil"/>
          <w:between w:val="nil"/>
        </w:pBdr>
        <w:tabs>
          <w:tab w:val="left" w:pos="288"/>
        </w:tabs>
        <w:spacing w:line="276" w:lineRule="auto"/>
        <w:jc w:val="both"/>
        <w:rPr>
          <w:b/>
          <w:lang w:val="en-IN"/>
        </w:rPr>
      </w:pPr>
    </w:p>
    <w:p w14:paraId="3730CECF" w14:textId="77777777" w:rsidR="0065198F" w:rsidRPr="0065198F" w:rsidRDefault="0065198F" w:rsidP="004A3736">
      <w:pPr>
        <w:pStyle w:val="LO-normal"/>
        <w:pBdr>
          <w:top w:val="nil"/>
          <w:left w:val="nil"/>
          <w:bottom w:val="nil"/>
          <w:right w:val="nil"/>
          <w:between w:val="nil"/>
        </w:pBdr>
        <w:tabs>
          <w:tab w:val="left" w:pos="288"/>
        </w:tabs>
        <w:spacing w:line="276" w:lineRule="auto"/>
        <w:jc w:val="both"/>
        <w:rPr>
          <w:b/>
          <w:lang w:val="en-IN"/>
        </w:rPr>
      </w:pPr>
      <w:r w:rsidRPr="0065198F">
        <w:rPr>
          <w:b/>
          <w:bCs/>
          <w:lang w:val="en-IN"/>
        </w:rPr>
        <w:t>C. Libraries and Frameworks</w:t>
      </w:r>
    </w:p>
    <w:p w14:paraId="667AAD18" w14:textId="77777777" w:rsidR="0065198F"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The system is developed using the following software components:</w:t>
      </w:r>
    </w:p>
    <w:p w14:paraId="3035D61E" w14:textId="44F32098" w:rsidR="00543AE8" w:rsidRPr="0065198F" w:rsidRDefault="00543AE8" w:rsidP="004A3736">
      <w:pPr>
        <w:pStyle w:val="LO-normal"/>
        <w:pBdr>
          <w:top w:val="nil"/>
          <w:left w:val="nil"/>
          <w:bottom w:val="nil"/>
          <w:right w:val="nil"/>
          <w:between w:val="nil"/>
        </w:pBdr>
        <w:tabs>
          <w:tab w:val="left" w:pos="288"/>
        </w:tabs>
        <w:spacing w:line="276" w:lineRule="auto"/>
        <w:rPr>
          <w:bCs/>
          <w:sz w:val="18"/>
          <w:szCs w:val="18"/>
        </w:rPr>
      </w:pPr>
    </w:p>
    <w:tbl>
      <w:tblPr>
        <w:tblStyle w:val="GridTable4-Accent1"/>
        <w:tblW w:w="4870" w:type="dxa"/>
        <w:tblLook w:val="04A0" w:firstRow="1" w:lastRow="0" w:firstColumn="1" w:lastColumn="0" w:noHBand="0" w:noVBand="1"/>
      </w:tblPr>
      <w:tblGrid>
        <w:gridCol w:w="1980"/>
        <w:gridCol w:w="2890"/>
      </w:tblGrid>
      <w:tr w:rsidR="0065198F" w:rsidRPr="0065198F" w14:paraId="05A75F4E" w14:textId="77777777" w:rsidTr="00B53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B4F6004"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lang w:val="en-IN"/>
              </w:rPr>
            </w:pPr>
            <w:r w:rsidRPr="0065198F">
              <w:rPr>
                <w:lang w:val="en-IN"/>
              </w:rPr>
              <w:t>Component</w:t>
            </w:r>
          </w:p>
        </w:tc>
        <w:tc>
          <w:tcPr>
            <w:tcW w:w="2890" w:type="dxa"/>
            <w:hideMark/>
          </w:tcPr>
          <w:p w14:paraId="7F233B50"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100000000000" w:firstRow="1" w:lastRow="0" w:firstColumn="0" w:lastColumn="0" w:oddVBand="0" w:evenVBand="0" w:oddHBand="0" w:evenHBand="0" w:firstRowFirstColumn="0" w:firstRowLastColumn="0" w:lastRowFirstColumn="0" w:lastRowLastColumn="0"/>
              <w:rPr>
                <w:lang w:val="en-IN"/>
              </w:rPr>
            </w:pPr>
            <w:r w:rsidRPr="0065198F">
              <w:rPr>
                <w:lang w:val="en-IN"/>
              </w:rPr>
              <w:t>Purpose</w:t>
            </w:r>
          </w:p>
        </w:tc>
      </w:tr>
      <w:tr w:rsidR="0065198F" w:rsidRPr="0065198F" w14:paraId="4D0E19A2" w14:textId="77777777" w:rsidTr="00B53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0FFF4E7"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b w:val="0"/>
                <w:bCs w:val="0"/>
                <w:lang w:val="en-IN"/>
              </w:rPr>
            </w:pPr>
            <w:r w:rsidRPr="0065198F">
              <w:rPr>
                <w:b w:val="0"/>
                <w:bCs w:val="0"/>
                <w:lang w:val="en-IN"/>
              </w:rPr>
              <w:t>Ultralytics YOLOv8</w:t>
            </w:r>
          </w:p>
        </w:tc>
        <w:tc>
          <w:tcPr>
            <w:tcW w:w="2890" w:type="dxa"/>
            <w:hideMark/>
          </w:tcPr>
          <w:p w14:paraId="7662F2EB"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65198F">
              <w:rPr>
                <w:lang w:val="en-IN"/>
              </w:rPr>
              <w:t>Real-time object detection and vehicle classification</w:t>
            </w:r>
          </w:p>
        </w:tc>
      </w:tr>
      <w:tr w:rsidR="0065198F" w:rsidRPr="0065198F" w14:paraId="58E0A308" w14:textId="77777777" w:rsidTr="00B5363D">
        <w:tc>
          <w:tcPr>
            <w:cnfStyle w:val="001000000000" w:firstRow="0" w:lastRow="0" w:firstColumn="1" w:lastColumn="0" w:oddVBand="0" w:evenVBand="0" w:oddHBand="0" w:evenHBand="0" w:firstRowFirstColumn="0" w:firstRowLastColumn="0" w:lastRowFirstColumn="0" w:lastRowLastColumn="0"/>
            <w:tcW w:w="1980" w:type="dxa"/>
            <w:hideMark/>
          </w:tcPr>
          <w:p w14:paraId="30FA2F66"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b w:val="0"/>
                <w:bCs w:val="0"/>
                <w:lang w:val="en-IN"/>
              </w:rPr>
            </w:pPr>
            <w:r w:rsidRPr="0065198F">
              <w:rPr>
                <w:b w:val="0"/>
                <w:bCs w:val="0"/>
                <w:lang w:val="en-IN"/>
              </w:rPr>
              <w:t>OpenCV</w:t>
            </w:r>
          </w:p>
        </w:tc>
        <w:tc>
          <w:tcPr>
            <w:tcW w:w="2890" w:type="dxa"/>
            <w:hideMark/>
          </w:tcPr>
          <w:p w14:paraId="08F923D7"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lang w:val="en-IN"/>
              </w:rPr>
            </w:pPr>
            <w:r w:rsidRPr="0065198F">
              <w:rPr>
                <w:lang w:val="en-IN"/>
              </w:rPr>
              <w:t>Live video capture and frame extraction</w:t>
            </w:r>
          </w:p>
        </w:tc>
      </w:tr>
      <w:tr w:rsidR="0065198F" w:rsidRPr="0065198F" w14:paraId="222DB1BB" w14:textId="77777777" w:rsidTr="00B53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DB3F06"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b w:val="0"/>
                <w:bCs w:val="0"/>
                <w:lang w:val="en-IN"/>
              </w:rPr>
            </w:pPr>
            <w:r w:rsidRPr="0065198F">
              <w:rPr>
                <w:b w:val="0"/>
                <w:bCs w:val="0"/>
                <w:lang w:val="en-IN"/>
              </w:rPr>
              <w:lastRenderedPageBreak/>
              <w:t>Flask</w:t>
            </w:r>
          </w:p>
        </w:tc>
        <w:tc>
          <w:tcPr>
            <w:tcW w:w="2890" w:type="dxa"/>
            <w:hideMark/>
          </w:tcPr>
          <w:p w14:paraId="420DB035"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65198F">
              <w:rPr>
                <w:lang w:val="en-IN"/>
              </w:rPr>
              <w:t>Backend REST API and MJPEG video streaming</w:t>
            </w:r>
          </w:p>
        </w:tc>
      </w:tr>
      <w:tr w:rsidR="0065198F" w:rsidRPr="0065198F" w14:paraId="73C179B8" w14:textId="77777777" w:rsidTr="00B5363D">
        <w:tc>
          <w:tcPr>
            <w:cnfStyle w:val="001000000000" w:firstRow="0" w:lastRow="0" w:firstColumn="1" w:lastColumn="0" w:oddVBand="0" w:evenVBand="0" w:oddHBand="0" w:evenHBand="0" w:firstRowFirstColumn="0" w:firstRowLastColumn="0" w:lastRowFirstColumn="0" w:lastRowLastColumn="0"/>
            <w:tcW w:w="1980" w:type="dxa"/>
            <w:hideMark/>
          </w:tcPr>
          <w:p w14:paraId="4E08098E"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b w:val="0"/>
                <w:bCs w:val="0"/>
                <w:lang w:val="en-IN"/>
              </w:rPr>
            </w:pPr>
            <w:r w:rsidRPr="0065198F">
              <w:rPr>
                <w:b w:val="0"/>
                <w:bCs w:val="0"/>
                <w:lang w:val="en-IN"/>
              </w:rPr>
              <w:t>React.js + Chart.js</w:t>
            </w:r>
          </w:p>
        </w:tc>
        <w:tc>
          <w:tcPr>
            <w:tcW w:w="2890" w:type="dxa"/>
            <w:hideMark/>
          </w:tcPr>
          <w:p w14:paraId="25637663"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lang w:val="en-IN"/>
              </w:rPr>
            </w:pPr>
            <w:r w:rsidRPr="0065198F">
              <w:rPr>
                <w:lang w:val="en-IN"/>
              </w:rPr>
              <w:t>Frontend dashboard and real-time graph visualization</w:t>
            </w:r>
          </w:p>
        </w:tc>
      </w:tr>
      <w:tr w:rsidR="0065198F" w:rsidRPr="0065198F" w14:paraId="64A9BA06" w14:textId="77777777" w:rsidTr="00B53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0678C2A"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b w:val="0"/>
                <w:bCs w:val="0"/>
                <w:lang w:val="en-IN"/>
              </w:rPr>
            </w:pPr>
            <w:r w:rsidRPr="0065198F">
              <w:rPr>
                <w:b w:val="0"/>
                <w:bCs w:val="0"/>
                <w:lang w:val="en-IN"/>
              </w:rPr>
              <w:t>React Leaflet</w:t>
            </w:r>
          </w:p>
        </w:tc>
        <w:tc>
          <w:tcPr>
            <w:tcW w:w="2890" w:type="dxa"/>
            <w:hideMark/>
          </w:tcPr>
          <w:p w14:paraId="7F791F11"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65198F">
              <w:rPr>
                <w:lang w:val="en-IN"/>
              </w:rPr>
              <w:t>Interactive map interface using OpenStreetMap tiles</w:t>
            </w:r>
          </w:p>
        </w:tc>
      </w:tr>
      <w:tr w:rsidR="0065198F" w:rsidRPr="0065198F" w14:paraId="210C9A7D" w14:textId="77777777" w:rsidTr="00B5363D">
        <w:tc>
          <w:tcPr>
            <w:cnfStyle w:val="001000000000" w:firstRow="0" w:lastRow="0" w:firstColumn="1" w:lastColumn="0" w:oddVBand="0" w:evenVBand="0" w:oddHBand="0" w:evenHBand="0" w:firstRowFirstColumn="0" w:firstRowLastColumn="0" w:lastRowFirstColumn="0" w:lastRowLastColumn="0"/>
            <w:tcW w:w="1980" w:type="dxa"/>
            <w:hideMark/>
          </w:tcPr>
          <w:p w14:paraId="5E5252EB"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b w:val="0"/>
                <w:bCs w:val="0"/>
                <w:lang w:val="en-IN"/>
              </w:rPr>
            </w:pPr>
            <w:r w:rsidRPr="0065198F">
              <w:rPr>
                <w:b w:val="0"/>
                <w:bCs w:val="0"/>
                <w:lang w:val="en-IN"/>
              </w:rPr>
              <w:t>Axios</w:t>
            </w:r>
          </w:p>
        </w:tc>
        <w:tc>
          <w:tcPr>
            <w:tcW w:w="2890" w:type="dxa"/>
            <w:hideMark/>
          </w:tcPr>
          <w:p w14:paraId="1743D9F0"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lang w:val="en-IN"/>
              </w:rPr>
            </w:pPr>
            <w:r w:rsidRPr="0065198F">
              <w:rPr>
                <w:lang w:val="en-IN"/>
              </w:rPr>
              <w:t>HTTP communication between frontend and backend</w:t>
            </w:r>
          </w:p>
        </w:tc>
      </w:tr>
    </w:tbl>
    <w:p w14:paraId="22252B88" w14:textId="3E3652E4" w:rsidR="00B5363D" w:rsidRDefault="00066A2C" w:rsidP="004A3736">
      <w:pPr>
        <w:pStyle w:val="LO-normal"/>
        <w:pBdr>
          <w:top w:val="nil"/>
          <w:left w:val="nil"/>
          <w:bottom w:val="nil"/>
          <w:right w:val="nil"/>
          <w:between w:val="nil"/>
        </w:pBdr>
        <w:tabs>
          <w:tab w:val="left" w:pos="288"/>
        </w:tabs>
        <w:spacing w:line="276" w:lineRule="auto"/>
        <w:rPr>
          <w:b/>
          <w:bCs/>
          <w:lang w:val="en-IN"/>
        </w:rPr>
      </w:pPr>
      <w:r w:rsidRPr="00AA321B">
        <w:rPr>
          <w:bCs/>
          <w:sz w:val="18"/>
          <w:szCs w:val="18"/>
          <w:lang w:val="en-IN"/>
        </w:rPr>
        <w:t>Table 1.</w:t>
      </w:r>
      <w:r>
        <w:rPr>
          <w:bCs/>
          <w:sz w:val="18"/>
          <w:szCs w:val="18"/>
          <w:lang w:val="en-IN"/>
        </w:rPr>
        <w:t xml:space="preserve"> </w:t>
      </w:r>
      <w:r w:rsidRPr="00AA321B">
        <w:rPr>
          <w:bCs/>
          <w:sz w:val="18"/>
          <w:szCs w:val="18"/>
        </w:rPr>
        <w:t>Prerequisi</w:t>
      </w:r>
      <w:r>
        <w:rPr>
          <w:bCs/>
          <w:sz w:val="18"/>
          <w:szCs w:val="18"/>
        </w:rPr>
        <w:t>tes</w:t>
      </w:r>
    </w:p>
    <w:p w14:paraId="22794500" w14:textId="77777777" w:rsidR="00066A2C" w:rsidRDefault="00066A2C" w:rsidP="004A3736">
      <w:pPr>
        <w:pStyle w:val="LO-normal"/>
        <w:pBdr>
          <w:top w:val="nil"/>
          <w:left w:val="nil"/>
          <w:bottom w:val="nil"/>
          <w:right w:val="nil"/>
          <w:between w:val="nil"/>
        </w:pBdr>
        <w:tabs>
          <w:tab w:val="left" w:pos="288"/>
        </w:tabs>
        <w:spacing w:line="276" w:lineRule="auto"/>
        <w:jc w:val="both"/>
        <w:rPr>
          <w:b/>
          <w:bCs/>
          <w:lang w:val="en-IN"/>
        </w:rPr>
      </w:pPr>
    </w:p>
    <w:p w14:paraId="3B9A6C56" w14:textId="77777777" w:rsidR="00E069A0" w:rsidRDefault="00E069A0" w:rsidP="004A3736">
      <w:pPr>
        <w:pStyle w:val="LO-normal"/>
        <w:pBdr>
          <w:top w:val="nil"/>
          <w:left w:val="nil"/>
          <w:bottom w:val="nil"/>
          <w:right w:val="nil"/>
          <w:between w:val="nil"/>
        </w:pBdr>
        <w:tabs>
          <w:tab w:val="left" w:pos="288"/>
        </w:tabs>
        <w:spacing w:line="276" w:lineRule="auto"/>
        <w:jc w:val="both"/>
        <w:rPr>
          <w:b/>
          <w:bCs/>
          <w:lang w:val="en-IN"/>
        </w:rPr>
      </w:pPr>
    </w:p>
    <w:p w14:paraId="25BD0F35" w14:textId="77777777" w:rsidR="00066A2C" w:rsidRDefault="0065198F" w:rsidP="004A3736">
      <w:pPr>
        <w:pStyle w:val="LO-normal"/>
        <w:pBdr>
          <w:top w:val="nil"/>
          <w:left w:val="nil"/>
          <w:bottom w:val="nil"/>
          <w:right w:val="nil"/>
          <w:between w:val="nil"/>
        </w:pBdr>
        <w:tabs>
          <w:tab w:val="left" w:pos="288"/>
        </w:tabs>
        <w:spacing w:line="276" w:lineRule="auto"/>
        <w:jc w:val="both"/>
        <w:rPr>
          <w:b/>
          <w:bCs/>
          <w:lang w:val="en-IN"/>
        </w:rPr>
      </w:pPr>
      <w:r w:rsidRPr="0065198F">
        <w:rPr>
          <w:b/>
          <w:bCs/>
          <w:lang w:val="en-IN"/>
        </w:rPr>
        <w:t>D. System Architecture</w:t>
      </w:r>
    </w:p>
    <w:p w14:paraId="5899116A" w14:textId="278F2AB0" w:rsidR="00B5363D" w:rsidRPr="00B5363D" w:rsidRDefault="00066A2C" w:rsidP="004A3736">
      <w:pPr>
        <w:pStyle w:val="LO-normal"/>
        <w:pBdr>
          <w:top w:val="nil"/>
          <w:left w:val="nil"/>
          <w:bottom w:val="nil"/>
          <w:right w:val="nil"/>
          <w:between w:val="nil"/>
        </w:pBdr>
        <w:tabs>
          <w:tab w:val="left" w:pos="288"/>
        </w:tabs>
        <w:spacing w:line="276" w:lineRule="auto"/>
        <w:jc w:val="both"/>
        <w:rPr>
          <w:bCs/>
          <w:lang w:val="en-IN"/>
        </w:rPr>
      </w:pPr>
      <w:r>
        <w:rPr>
          <w:b/>
          <w:bCs/>
          <w:lang w:val="en-IN"/>
        </w:rPr>
        <w:t>1. H</w:t>
      </w:r>
      <w:r w:rsidR="0065198F" w:rsidRPr="0065198F">
        <w:rPr>
          <w:b/>
          <w:bCs/>
          <w:lang w:val="en-IN"/>
        </w:rPr>
        <w:t>ardware Components</w:t>
      </w:r>
    </w:p>
    <w:p w14:paraId="2215FC76" w14:textId="7E212518" w:rsidR="0065198F"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The system is designed to operate with any standard video capture device. For real-world deployment, hardware such as an ESP32-CAM module, a Raspberry Pi camera, or a dedicated IP traffic camera can serve as the video input source. The AI inference pipeline runs on a local processing unit, which may be a standard PC or a single-board computer such as a Raspberry Pi, depending on the performance requirements of the deployment environment.</w:t>
      </w:r>
    </w:p>
    <w:p w14:paraId="4B9CDBF2" w14:textId="77777777" w:rsidR="00B5363D" w:rsidRPr="0065198F" w:rsidRDefault="00B5363D" w:rsidP="004A3736">
      <w:pPr>
        <w:pStyle w:val="LO-normal"/>
        <w:pBdr>
          <w:top w:val="nil"/>
          <w:left w:val="nil"/>
          <w:bottom w:val="nil"/>
          <w:right w:val="nil"/>
          <w:between w:val="nil"/>
        </w:pBdr>
        <w:tabs>
          <w:tab w:val="left" w:pos="288"/>
        </w:tabs>
        <w:spacing w:line="276" w:lineRule="auto"/>
        <w:ind w:left="720"/>
        <w:jc w:val="both"/>
        <w:rPr>
          <w:bCs/>
          <w:lang w:val="en-IN"/>
        </w:rPr>
      </w:pPr>
    </w:p>
    <w:p w14:paraId="78E8D01B" w14:textId="003FDF5B" w:rsidR="00B5363D" w:rsidRPr="00B5363D" w:rsidRDefault="00E069A0" w:rsidP="004A3736">
      <w:pPr>
        <w:pStyle w:val="LO-normal"/>
        <w:pBdr>
          <w:top w:val="nil"/>
          <w:left w:val="nil"/>
          <w:bottom w:val="nil"/>
          <w:right w:val="nil"/>
          <w:between w:val="nil"/>
        </w:pBdr>
        <w:tabs>
          <w:tab w:val="left" w:pos="288"/>
        </w:tabs>
        <w:spacing w:line="276" w:lineRule="auto"/>
        <w:jc w:val="both"/>
        <w:rPr>
          <w:b/>
          <w:lang w:val="en-IN"/>
        </w:rPr>
      </w:pPr>
      <w:r>
        <w:rPr>
          <w:b/>
          <w:bCs/>
          <w:lang w:val="en-IN"/>
        </w:rPr>
        <w:t>2. D</w:t>
      </w:r>
      <w:r w:rsidR="0065198F" w:rsidRPr="0065198F">
        <w:rPr>
          <w:b/>
          <w:bCs/>
          <w:lang w:val="en-IN"/>
        </w:rPr>
        <w:t>ata Flow Architecture</w:t>
      </w:r>
    </w:p>
    <w:p w14:paraId="7B68A758" w14:textId="033DE78D" w:rsidR="0065198F" w:rsidRPr="0065198F" w:rsidRDefault="0065198F" w:rsidP="004A3736">
      <w:pPr>
        <w:pStyle w:val="LO-normal"/>
        <w:pBdr>
          <w:top w:val="nil"/>
          <w:left w:val="nil"/>
          <w:bottom w:val="nil"/>
          <w:right w:val="nil"/>
          <w:between w:val="nil"/>
        </w:pBdr>
        <w:tabs>
          <w:tab w:val="left" w:pos="288"/>
        </w:tabs>
        <w:spacing w:line="276" w:lineRule="auto"/>
        <w:jc w:val="both"/>
        <w:rPr>
          <w:b/>
          <w:lang w:val="en-IN"/>
        </w:rPr>
      </w:pPr>
      <w:r w:rsidRPr="0065198F">
        <w:rPr>
          <w:bCs/>
          <w:lang w:val="en-IN"/>
        </w:rPr>
        <w:t>The end-to-end data flow of the system follows a sequential pipeline as illustrated below:</w:t>
      </w:r>
    </w:p>
    <w:p w14:paraId="330656B7" w14:textId="77777777" w:rsidR="00E069A0" w:rsidRDefault="00E069A0" w:rsidP="004A3736">
      <w:pPr>
        <w:pStyle w:val="LO-normal"/>
        <w:pBdr>
          <w:top w:val="nil"/>
          <w:left w:val="nil"/>
          <w:bottom w:val="nil"/>
          <w:right w:val="nil"/>
          <w:between w:val="nil"/>
        </w:pBdr>
        <w:tabs>
          <w:tab w:val="left" w:pos="288"/>
        </w:tabs>
        <w:spacing w:line="276" w:lineRule="auto"/>
        <w:jc w:val="both"/>
        <w:rPr>
          <w:bCs/>
          <w:lang w:val="en-IN"/>
        </w:rPr>
      </w:pPr>
    </w:p>
    <w:p w14:paraId="68BC3E4E" w14:textId="137A089F" w:rsidR="00543AE8"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Camera → Frame Extraction → YOLO Detection → Vehicle Counting → Signal Decision → Dashboard Visualization</w:t>
      </w:r>
    </w:p>
    <w:p w14:paraId="41A1005A" w14:textId="77777777" w:rsidR="00E069A0" w:rsidRDefault="00E069A0" w:rsidP="004A3736">
      <w:pPr>
        <w:pStyle w:val="LO-normal"/>
        <w:pBdr>
          <w:top w:val="nil"/>
          <w:left w:val="nil"/>
          <w:bottom w:val="nil"/>
          <w:right w:val="nil"/>
          <w:between w:val="nil"/>
        </w:pBdr>
        <w:tabs>
          <w:tab w:val="left" w:pos="288"/>
        </w:tabs>
        <w:spacing w:line="276" w:lineRule="auto"/>
        <w:jc w:val="both"/>
        <w:rPr>
          <w:bCs/>
          <w:lang w:val="en-IN"/>
        </w:rPr>
      </w:pPr>
    </w:p>
    <w:p w14:paraId="78E8C630" w14:textId="4ACFBEF7" w:rsidR="0065198F" w:rsidRDefault="00543AE8" w:rsidP="004A3736">
      <w:pPr>
        <w:pStyle w:val="LO-normal"/>
        <w:pBdr>
          <w:top w:val="nil"/>
          <w:left w:val="nil"/>
          <w:bottom w:val="nil"/>
          <w:right w:val="nil"/>
          <w:between w:val="nil"/>
        </w:pBdr>
        <w:tabs>
          <w:tab w:val="left" w:pos="288"/>
        </w:tabs>
        <w:spacing w:line="276" w:lineRule="auto"/>
        <w:jc w:val="both"/>
        <w:rPr>
          <w:bCs/>
          <w:lang w:val="en-IN"/>
        </w:rPr>
      </w:pPr>
      <w:r w:rsidRPr="00191982">
        <w:rPr>
          <w:noProof/>
          <w:lang w:val="en-IN"/>
        </w:rPr>
        <w:drawing>
          <wp:inline distT="0" distB="0" distL="0" distR="0" wp14:anchorId="1CA159B5" wp14:editId="5EE88DC5">
            <wp:extent cx="3137535" cy="1615796"/>
            <wp:effectExtent l="19050" t="19050" r="24765" b="22860"/>
            <wp:docPr id="1627127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6619" cy="1620474"/>
                    </a:xfrm>
                    <a:prstGeom prst="rect">
                      <a:avLst/>
                    </a:prstGeom>
                    <a:noFill/>
                    <a:ln>
                      <a:solidFill>
                        <a:schemeClr val="bg1">
                          <a:lumMod val="85000"/>
                        </a:schemeClr>
                      </a:solidFill>
                    </a:ln>
                  </pic:spPr>
                </pic:pic>
              </a:graphicData>
            </a:graphic>
          </wp:inline>
        </w:drawing>
      </w:r>
    </w:p>
    <w:p w14:paraId="2B478DE7" w14:textId="412710D5" w:rsidR="00AA321B" w:rsidRDefault="00AA321B" w:rsidP="004A3736">
      <w:pPr>
        <w:pStyle w:val="LO-normal"/>
        <w:tabs>
          <w:tab w:val="left" w:pos="288"/>
        </w:tabs>
        <w:spacing w:after="120" w:line="276" w:lineRule="auto"/>
        <w:rPr>
          <w:sz w:val="16"/>
          <w:szCs w:val="16"/>
        </w:rPr>
      </w:pPr>
      <w:r>
        <w:rPr>
          <w:sz w:val="16"/>
          <w:szCs w:val="16"/>
        </w:rPr>
        <w:t>Fig. 2 System Architecture</w:t>
      </w:r>
    </w:p>
    <w:p w14:paraId="1E5785DA" w14:textId="77777777" w:rsidR="00E069A0" w:rsidRDefault="00E069A0" w:rsidP="004A3736">
      <w:pPr>
        <w:pStyle w:val="LO-normal"/>
        <w:pBdr>
          <w:top w:val="nil"/>
          <w:left w:val="nil"/>
          <w:bottom w:val="nil"/>
          <w:right w:val="nil"/>
          <w:between w:val="nil"/>
        </w:pBdr>
        <w:tabs>
          <w:tab w:val="left" w:pos="288"/>
        </w:tabs>
        <w:spacing w:line="276" w:lineRule="auto"/>
        <w:jc w:val="both"/>
        <w:rPr>
          <w:bCs/>
          <w:lang w:val="en-IN"/>
        </w:rPr>
      </w:pPr>
    </w:p>
    <w:p w14:paraId="15081CF2" w14:textId="760AFB4C" w:rsidR="0065198F"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Each stage in the pipeline operates in a continuous loop, processing successive frames in real time to maintain up-to-date signal states and traffic statistics throughout system operation.</w:t>
      </w:r>
    </w:p>
    <w:p w14:paraId="24C92AF4" w14:textId="77777777" w:rsidR="00E069A0" w:rsidRDefault="00E069A0" w:rsidP="004A3736">
      <w:pPr>
        <w:pStyle w:val="LO-normal"/>
        <w:pBdr>
          <w:top w:val="nil"/>
          <w:left w:val="nil"/>
          <w:bottom w:val="nil"/>
          <w:right w:val="nil"/>
          <w:between w:val="nil"/>
        </w:pBdr>
        <w:tabs>
          <w:tab w:val="left" w:pos="288"/>
        </w:tabs>
        <w:spacing w:line="276" w:lineRule="auto"/>
        <w:jc w:val="both"/>
        <w:rPr>
          <w:bCs/>
          <w:lang w:val="en-IN"/>
        </w:rPr>
      </w:pPr>
    </w:p>
    <w:p w14:paraId="0A9540F5" w14:textId="77777777" w:rsidR="00E069A0" w:rsidRDefault="00E069A0" w:rsidP="004A3736">
      <w:pPr>
        <w:pStyle w:val="LO-normal"/>
        <w:pBdr>
          <w:top w:val="nil"/>
          <w:left w:val="nil"/>
          <w:bottom w:val="nil"/>
          <w:right w:val="nil"/>
          <w:between w:val="nil"/>
        </w:pBdr>
        <w:tabs>
          <w:tab w:val="left" w:pos="288"/>
        </w:tabs>
        <w:spacing w:line="276" w:lineRule="auto"/>
        <w:jc w:val="both"/>
        <w:rPr>
          <w:bCs/>
          <w:lang w:val="en-IN"/>
        </w:rPr>
      </w:pPr>
    </w:p>
    <w:p w14:paraId="3D2DE705" w14:textId="77777777" w:rsidR="00B5363D" w:rsidRPr="00B5363D" w:rsidRDefault="00B5363D" w:rsidP="004A3736">
      <w:pPr>
        <w:pStyle w:val="LO-normal"/>
        <w:pBdr>
          <w:top w:val="nil"/>
          <w:left w:val="nil"/>
          <w:bottom w:val="nil"/>
          <w:right w:val="nil"/>
          <w:between w:val="nil"/>
        </w:pBdr>
        <w:tabs>
          <w:tab w:val="left" w:pos="288"/>
        </w:tabs>
        <w:spacing w:line="276" w:lineRule="auto"/>
        <w:ind w:left="720"/>
        <w:jc w:val="both"/>
        <w:rPr>
          <w:bCs/>
          <w:lang w:val="en-IN"/>
        </w:rPr>
      </w:pPr>
    </w:p>
    <w:p w14:paraId="7BC82503" w14:textId="3A74F45D" w:rsidR="00B5363D" w:rsidRPr="00B5363D" w:rsidRDefault="00E069A0" w:rsidP="004A3736">
      <w:pPr>
        <w:pStyle w:val="LO-normal"/>
        <w:pBdr>
          <w:top w:val="nil"/>
          <w:left w:val="nil"/>
          <w:bottom w:val="nil"/>
          <w:right w:val="nil"/>
          <w:between w:val="nil"/>
        </w:pBdr>
        <w:tabs>
          <w:tab w:val="left" w:pos="288"/>
        </w:tabs>
        <w:spacing w:line="276" w:lineRule="auto"/>
        <w:jc w:val="both"/>
        <w:rPr>
          <w:bCs/>
          <w:lang w:val="en-IN"/>
        </w:rPr>
      </w:pPr>
      <w:r>
        <w:rPr>
          <w:b/>
          <w:bCs/>
          <w:lang w:val="en-IN"/>
        </w:rPr>
        <w:t>3. S</w:t>
      </w:r>
      <w:r w:rsidR="0065198F" w:rsidRPr="0065198F">
        <w:rPr>
          <w:b/>
          <w:bCs/>
          <w:lang w:val="en-IN"/>
        </w:rPr>
        <w:t>ignal Control Logic</w:t>
      </w:r>
    </w:p>
    <w:p w14:paraId="26097473" w14:textId="181514B5" w:rsidR="0065198F"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The signal decision module employs a rule-based control strategy derived from observed vehicle density. The mapping between traffic density and signal state is defined as follows:</w:t>
      </w:r>
    </w:p>
    <w:p w14:paraId="7DB6753A" w14:textId="25C11AA1" w:rsidR="00B5363D" w:rsidRPr="0065198F" w:rsidRDefault="00B5363D" w:rsidP="004A3736">
      <w:pPr>
        <w:pStyle w:val="LO-normal"/>
        <w:pBdr>
          <w:top w:val="nil"/>
          <w:left w:val="nil"/>
          <w:bottom w:val="nil"/>
          <w:right w:val="nil"/>
          <w:between w:val="nil"/>
        </w:pBdr>
        <w:tabs>
          <w:tab w:val="left" w:pos="288"/>
        </w:tabs>
        <w:spacing w:line="276" w:lineRule="auto"/>
        <w:jc w:val="both"/>
        <w:rPr>
          <w:bCs/>
          <w:sz w:val="18"/>
          <w:szCs w:val="18"/>
        </w:rPr>
      </w:pPr>
    </w:p>
    <w:tbl>
      <w:tblPr>
        <w:tblStyle w:val="GridTable4-Accent1"/>
        <w:tblW w:w="4870" w:type="dxa"/>
        <w:tblLook w:val="04A0" w:firstRow="1" w:lastRow="0" w:firstColumn="1" w:lastColumn="0" w:noHBand="0" w:noVBand="1"/>
      </w:tblPr>
      <w:tblGrid>
        <w:gridCol w:w="1240"/>
        <w:gridCol w:w="1066"/>
        <w:gridCol w:w="2564"/>
      </w:tblGrid>
      <w:tr w:rsidR="0065198F" w:rsidRPr="0065198F" w14:paraId="739B3D03" w14:textId="77777777" w:rsidTr="00B53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51C8B"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lang w:val="en-IN"/>
              </w:rPr>
            </w:pPr>
            <w:r w:rsidRPr="0065198F">
              <w:rPr>
                <w:lang w:val="en-IN"/>
              </w:rPr>
              <w:t>Vehicle Count</w:t>
            </w:r>
          </w:p>
        </w:tc>
        <w:tc>
          <w:tcPr>
            <w:tcW w:w="1066" w:type="dxa"/>
            <w:hideMark/>
          </w:tcPr>
          <w:p w14:paraId="4BE4E640"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100000000000" w:firstRow="1" w:lastRow="0" w:firstColumn="0" w:lastColumn="0" w:oddVBand="0" w:evenVBand="0" w:oddHBand="0" w:evenHBand="0" w:firstRowFirstColumn="0" w:firstRowLastColumn="0" w:lastRowFirstColumn="0" w:lastRowLastColumn="0"/>
              <w:rPr>
                <w:lang w:val="en-IN"/>
              </w:rPr>
            </w:pPr>
            <w:r w:rsidRPr="0065198F">
              <w:rPr>
                <w:lang w:val="en-IN"/>
              </w:rPr>
              <w:t>Signal State</w:t>
            </w:r>
          </w:p>
        </w:tc>
        <w:tc>
          <w:tcPr>
            <w:tcW w:w="2564" w:type="dxa"/>
            <w:hideMark/>
          </w:tcPr>
          <w:p w14:paraId="2761F25A"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100000000000" w:firstRow="1" w:lastRow="0" w:firstColumn="0" w:lastColumn="0" w:oddVBand="0" w:evenVBand="0" w:oddHBand="0" w:evenHBand="0" w:firstRowFirstColumn="0" w:firstRowLastColumn="0" w:lastRowFirstColumn="0" w:lastRowLastColumn="0"/>
              <w:rPr>
                <w:lang w:val="en-IN"/>
              </w:rPr>
            </w:pPr>
            <w:r w:rsidRPr="0065198F">
              <w:rPr>
                <w:lang w:val="en-IN"/>
              </w:rPr>
              <w:t>Description</w:t>
            </w:r>
          </w:p>
        </w:tc>
      </w:tr>
      <w:tr w:rsidR="0065198F" w:rsidRPr="0065198F" w14:paraId="5D69FD18" w14:textId="77777777" w:rsidTr="00B53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07F86"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b w:val="0"/>
                <w:bCs w:val="0"/>
                <w:lang w:val="en-IN"/>
              </w:rPr>
            </w:pPr>
            <w:r w:rsidRPr="0065198F">
              <w:rPr>
                <w:b w:val="0"/>
                <w:bCs w:val="0"/>
                <w:lang w:val="en-IN"/>
              </w:rPr>
              <w:t>≥ 10</w:t>
            </w:r>
          </w:p>
        </w:tc>
        <w:tc>
          <w:tcPr>
            <w:tcW w:w="1066" w:type="dxa"/>
            <w:hideMark/>
          </w:tcPr>
          <w:p w14:paraId="4DA8ECA7"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65198F">
              <w:rPr>
                <w:lang w:val="en-IN"/>
              </w:rPr>
              <w:t>GREEN</w:t>
            </w:r>
          </w:p>
        </w:tc>
        <w:tc>
          <w:tcPr>
            <w:tcW w:w="2564" w:type="dxa"/>
            <w:hideMark/>
          </w:tcPr>
          <w:p w14:paraId="648BAC9D"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65198F">
              <w:rPr>
                <w:b/>
                <w:bCs/>
                <w:lang w:val="en-IN"/>
              </w:rPr>
              <w:t>High density</w:t>
            </w:r>
            <w:r w:rsidRPr="0065198F">
              <w:rPr>
                <w:lang w:val="en-IN"/>
              </w:rPr>
              <w:t xml:space="preserve"> — clearance required</w:t>
            </w:r>
          </w:p>
        </w:tc>
      </w:tr>
      <w:tr w:rsidR="0065198F" w:rsidRPr="0065198F" w14:paraId="29C9823E" w14:textId="77777777" w:rsidTr="00B5363D">
        <w:tc>
          <w:tcPr>
            <w:cnfStyle w:val="001000000000" w:firstRow="0" w:lastRow="0" w:firstColumn="1" w:lastColumn="0" w:oddVBand="0" w:evenVBand="0" w:oddHBand="0" w:evenHBand="0" w:firstRowFirstColumn="0" w:firstRowLastColumn="0" w:lastRowFirstColumn="0" w:lastRowLastColumn="0"/>
            <w:tcW w:w="0" w:type="auto"/>
            <w:hideMark/>
          </w:tcPr>
          <w:p w14:paraId="461F5770"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b w:val="0"/>
                <w:bCs w:val="0"/>
                <w:lang w:val="en-IN"/>
              </w:rPr>
            </w:pPr>
            <w:r w:rsidRPr="0065198F">
              <w:rPr>
                <w:b w:val="0"/>
                <w:bCs w:val="0"/>
                <w:lang w:val="en-IN"/>
              </w:rPr>
              <w:t>5 – 9</w:t>
            </w:r>
          </w:p>
        </w:tc>
        <w:tc>
          <w:tcPr>
            <w:tcW w:w="1066" w:type="dxa"/>
            <w:hideMark/>
          </w:tcPr>
          <w:p w14:paraId="3B6A35BC"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lang w:val="en-IN"/>
              </w:rPr>
            </w:pPr>
            <w:r w:rsidRPr="0065198F">
              <w:rPr>
                <w:lang w:val="en-IN"/>
              </w:rPr>
              <w:t>YELLOW</w:t>
            </w:r>
          </w:p>
        </w:tc>
        <w:tc>
          <w:tcPr>
            <w:tcW w:w="2564" w:type="dxa"/>
            <w:hideMark/>
          </w:tcPr>
          <w:p w14:paraId="749C4329" w14:textId="362EB790"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lang w:val="en-IN"/>
              </w:rPr>
            </w:pPr>
            <w:r w:rsidRPr="0065198F">
              <w:rPr>
                <w:b/>
                <w:bCs/>
                <w:lang w:val="en-IN"/>
              </w:rPr>
              <w:t>Moderate</w:t>
            </w:r>
            <w:r w:rsidR="00B5363D" w:rsidRPr="00B5363D">
              <w:rPr>
                <w:b/>
                <w:bCs/>
                <w:lang w:val="en-IN"/>
              </w:rPr>
              <w:t xml:space="preserve"> </w:t>
            </w:r>
            <w:r w:rsidRPr="0065198F">
              <w:rPr>
                <w:b/>
                <w:bCs/>
                <w:lang w:val="en-IN"/>
              </w:rPr>
              <w:t>density</w:t>
            </w:r>
            <w:r w:rsidRPr="0065198F">
              <w:rPr>
                <w:lang w:val="en-IN"/>
              </w:rPr>
              <w:t xml:space="preserve"> — caution mode</w:t>
            </w:r>
          </w:p>
        </w:tc>
      </w:tr>
      <w:tr w:rsidR="0065198F" w:rsidRPr="0065198F" w14:paraId="5931FA91" w14:textId="77777777" w:rsidTr="00B53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6523A"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rPr>
                <w:b w:val="0"/>
                <w:bCs w:val="0"/>
                <w:lang w:val="en-IN"/>
              </w:rPr>
            </w:pPr>
            <w:r w:rsidRPr="0065198F">
              <w:rPr>
                <w:b w:val="0"/>
                <w:bCs w:val="0"/>
                <w:lang w:val="en-IN"/>
              </w:rPr>
              <w:t>&lt; 5</w:t>
            </w:r>
          </w:p>
        </w:tc>
        <w:tc>
          <w:tcPr>
            <w:tcW w:w="1066" w:type="dxa"/>
            <w:hideMark/>
          </w:tcPr>
          <w:p w14:paraId="4BDD3C68"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65198F">
              <w:rPr>
                <w:lang w:val="en-IN"/>
              </w:rPr>
              <w:t>RED</w:t>
            </w:r>
          </w:p>
        </w:tc>
        <w:tc>
          <w:tcPr>
            <w:tcW w:w="2564" w:type="dxa"/>
            <w:hideMark/>
          </w:tcPr>
          <w:p w14:paraId="01634A9C" w14:textId="77777777" w:rsidR="0065198F" w:rsidRPr="0065198F" w:rsidRDefault="0065198F" w:rsidP="004A3736">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65198F">
              <w:rPr>
                <w:b/>
                <w:bCs/>
                <w:lang w:val="en-IN"/>
              </w:rPr>
              <w:t>Low density</w:t>
            </w:r>
            <w:r w:rsidRPr="0065198F">
              <w:rPr>
                <w:lang w:val="en-IN"/>
              </w:rPr>
              <w:t xml:space="preserve"> — flow not warranted</w:t>
            </w:r>
          </w:p>
        </w:tc>
      </w:tr>
    </w:tbl>
    <w:p w14:paraId="7754D552" w14:textId="7C2766DB" w:rsidR="00AA321B" w:rsidRDefault="00066A2C" w:rsidP="004A3736">
      <w:pPr>
        <w:pStyle w:val="LO-normal"/>
        <w:pBdr>
          <w:top w:val="nil"/>
          <w:left w:val="nil"/>
          <w:bottom w:val="nil"/>
          <w:right w:val="nil"/>
          <w:between w:val="nil"/>
        </w:pBdr>
        <w:tabs>
          <w:tab w:val="left" w:pos="288"/>
        </w:tabs>
        <w:spacing w:line="276" w:lineRule="auto"/>
        <w:rPr>
          <w:bCs/>
          <w:sz w:val="18"/>
          <w:szCs w:val="18"/>
          <w:lang w:val="en-IN"/>
        </w:rPr>
      </w:pPr>
      <w:r w:rsidRPr="00AA321B">
        <w:rPr>
          <w:bCs/>
          <w:sz w:val="18"/>
          <w:szCs w:val="18"/>
          <w:lang w:val="en-IN"/>
        </w:rPr>
        <w:t xml:space="preserve">Table </w:t>
      </w:r>
      <w:r>
        <w:rPr>
          <w:bCs/>
          <w:sz w:val="18"/>
          <w:szCs w:val="18"/>
          <w:lang w:val="en-IN"/>
        </w:rPr>
        <w:t>2</w:t>
      </w:r>
      <w:r w:rsidRPr="00AA321B">
        <w:rPr>
          <w:bCs/>
          <w:sz w:val="18"/>
          <w:szCs w:val="18"/>
          <w:lang w:val="en-IN"/>
        </w:rPr>
        <w:t>.</w:t>
      </w:r>
      <w:r>
        <w:rPr>
          <w:bCs/>
          <w:sz w:val="18"/>
          <w:szCs w:val="18"/>
          <w:lang w:val="en-IN"/>
        </w:rPr>
        <w:t xml:space="preserve"> Signal States</w:t>
      </w:r>
    </w:p>
    <w:p w14:paraId="705A6CE1" w14:textId="77777777" w:rsidR="00066A2C" w:rsidRDefault="00066A2C" w:rsidP="004A3736">
      <w:pPr>
        <w:pStyle w:val="LO-normal"/>
        <w:pBdr>
          <w:top w:val="nil"/>
          <w:left w:val="nil"/>
          <w:bottom w:val="nil"/>
          <w:right w:val="nil"/>
          <w:between w:val="nil"/>
        </w:pBdr>
        <w:tabs>
          <w:tab w:val="left" w:pos="288"/>
        </w:tabs>
        <w:spacing w:line="276" w:lineRule="auto"/>
        <w:rPr>
          <w:bCs/>
          <w:lang w:val="en-IN"/>
        </w:rPr>
      </w:pPr>
    </w:p>
    <w:p w14:paraId="6D6679D8" w14:textId="1FFAE5F6" w:rsidR="0065198F" w:rsidRPr="0065198F" w:rsidRDefault="0065198F" w:rsidP="004A3736">
      <w:pPr>
        <w:pStyle w:val="LO-normal"/>
        <w:pBdr>
          <w:top w:val="nil"/>
          <w:left w:val="nil"/>
          <w:bottom w:val="nil"/>
          <w:right w:val="nil"/>
          <w:between w:val="nil"/>
        </w:pBdr>
        <w:tabs>
          <w:tab w:val="left" w:pos="288"/>
        </w:tabs>
        <w:spacing w:line="276" w:lineRule="auto"/>
        <w:jc w:val="both"/>
        <w:rPr>
          <w:bCs/>
          <w:lang w:val="en-IN"/>
        </w:rPr>
      </w:pPr>
      <w:r w:rsidRPr="0065198F">
        <w:rPr>
          <w:bCs/>
          <w:lang w:val="en-IN"/>
        </w:rPr>
        <w:t>This threshold-driven approach provides a deterministic and interpretable control mechanism that can be readily extended with machine learning-based predictive models in future iterations of the system.</w:t>
      </w:r>
    </w:p>
    <w:p w14:paraId="4AFE53F8" w14:textId="77777777" w:rsidR="00543AE8" w:rsidRDefault="00543AE8" w:rsidP="004A3736">
      <w:pPr>
        <w:pStyle w:val="LO-normal"/>
        <w:pBdr>
          <w:top w:val="nil"/>
          <w:left w:val="nil"/>
          <w:bottom w:val="nil"/>
          <w:right w:val="nil"/>
          <w:between w:val="nil"/>
        </w:pBdr>
        <w:tabs>
          <w:tab w:val="left" w:pos="288"/>
        </w:tabs>
        <w:spacing w:line="276" w:lineRule="auto"/>
        <w:jc w:val="both"/>
      </w:pPr>
    </w:p>
    <w:p w14:paraId="2039ACC0" w14:textId="79004643" w:rsidR="00191982" w:rsidRDefault="00F51188" w:rsidP="004A3736">
      <w:pPr>
        <w:pStyle w:val="LO-normal"/>
        <w:pBdr>
          <w:top w:val="nil"/>
          <w:left w:val="nil"/>
          <w:bottom w:val="nil"/>
          <w:right w:val="nil"/>
          <w:between w:val="nil"/>
        </w:pBdr>
        <w:tabs>
          <w:tab w:val="left" w:pos="288"/>
        </w:tabs>
        <w:spacing w:line="276" w:lineRule="auto"/>
        <w:jc w:val="both"/>
      </w:pPr>
      <w:r w:rsidRPr="00F51188">
        <w:rPr>
          <w:noProof/>
        </w:rPr>
        <w:drawing>
          <wp:inline distT="0" distB="0" distL="0" distR="0" wp14:anchorId="5012640F" wp14:editId="7997AC23">
            <wp:extent cx="2984500" cy="1560195"/>
            <wp:effectExtent l="19050" t="19050" r="25400" b="20955"/>
            <wp:docPr id="328400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4500" cy="1560195"/>
                    </a:xfrm>
                    <a:prstGeom prst="rect">
                      <a:avLst/>
                    </a:prstGeom>
                    <a:noFill/>
                    <a:ln>
                      <a:solidFill>
                        <a:schemeClr val="bg1">
                          <a:lumMod val="95000"/>
                        </a:schemeClr>
                      </a:solidFill>
                    </a:ln>
                  </pic:spPr>
                </pic:pic>
              </a:graphicData>
            </a:graphic>
          </wp:inline>
        </w:drawing>
      </w:r>
    </w:p>
    <w:p w14:paraId="02A4FCA8" w14:textId="056CFBBC" w:rsidR="00AA321B" w:rsidRDefault="00AA321B" w:rsidP="004A3736">
      <w:pPr>
        <w:pStyle w:val="LO-normal"/>
        <w:tabs>
          <w:tab w:val="left" w:pos="288"/>
        </w:tabs>
        <w:spacing w:after="120" w:line="276" w:lineRule="auto"/>
        <w:rPr>
          <w:sz w:val="16"/>
          <w:szCs w:val="16"/>
        </w:rPr>
      </w:pPr>
      <w:r>
        <w:rPr>
          <w:sz w:val="16"/>
          <w:szCs w:val="16"/>
        </w:rPr>
        <w:t>Fig. 3. Backend Logic</w:t>
      </w:r>
    </w:p>
    <w:p w14:paraId="6BB90BF3" w14:textId="77777777" w:rsidR="003C223F" w:rsidRDefault="003C223F" w:rsidP="004A3736">
      <w:pPr>
        <w:spacing w:line="276" w:lineRule="auto"/>
        <w:rPr>
          <w:rFonts w:ascii="Arial" w:eastAsia="Arial" w:hAnsi="Arial" w:cs="Arial"/>
          <w:b/>
          <w:bCs/>
          <w:color w:val="000000" w:themeColor="text1"/>
          <w:sz w:val="18"/>
          <w:szCs w:val="18"/>
        </w:rPr>
      </w:pPr>
    </w:p>
    <w:p w14:paraId="19686D06" w14:textId="59426FBA" w:rsidR="002A3AC4" w:rsidRPr="00AA321B" w:rsidRDefault="002A3AC4" w:rsidP="004A3736">
      <w:pPr>
        <w:pStyle w:val="LO-normal"/>
        <w:pBdr>
          <w:top w:val="nil"/>
          <w:left w:val="nil"/>
          <w:bottom w:val="nil"/>
          <w:right w:val="nil"/>
          <w:between w:val="nil"/>
        </w:pBdr>
        <w:tabs>
          <w:tab w:val="left" w:pos="288"/>
        </w:tabs>
        <w:spacing w:line="276" w:lineRule="auto"/>
        <w:rPr>
          <w:bCs/>
          <w:sz w:val="18"/>
          <w:szCs w:val="18"/>
          <w:lang w:val="en-IN"/>
        </w:rPr>
      </w:pPr>
    </w:p>
    <w:tbl>
      <w:tblPr>
        <w:tblW w:w="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1791"/>
        <w:gridCol w:w="1930"/>
      </w:tblGrid>
      <w:tr w:rsidR="002A3AC4" w14:paraId="147CCA5A"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1F3864"/>
            <w:tcMar>
              <w:top w:w="100" w:type="dxa"/>
              <w:left w:w="120" w:type="dxa"/>
              <w:bottom w:w="100" w:type="dxa"/>
              <w:right w:w="120" w:type="dxa"/>
            </w:tcMar>
            <w:vAlign w:val="center"/>
          </w:tcPr>
          <w:p w14:paraId="3D1908FA" w14:textId="77777777" w:rsidR="002A3AC4" w:rsidRDefault="002A3AC4" w:rsidP="004A3736">
            <w:pPr>
              <w:spacing w:line="276" w:lineRule="auto"/>
            </w:pPr>
            <w:r>
              <w:rPr>
                <w:rFonts w:ascii="Arial" w:eastAsia="Arial" w:hAnsi="Arial" w:cs="Arial"/>
                <w:b/>
                <w:bCs/>
                <w:color w:val="FFFFFF"/>
              </w:rPr>
              <w:t>Parameter</w:t>
            </w:r>
          </w:p>
        </w:tc>
        <w:tc>
          <w:tcPr>
            <w:tcW w:w="1190" w:type="dxa"/>
            <w:tcBorders>
              <w:top w:val="single" w:sz="1" w:space="0" w:color="999999"/>
              <w:left w:val="single" w:sz="1" w:space="0" w:color="999999"/>
              <w:bottom w:val="single" w:sz="1" w:space="0" w:color="999999"/>
              <w:right w:val="single" w:sz="1" w:space="0" w:color="999999"/>
            </w:tcBorders>
            <w:shd w:val="clear" w:color="auto" w:fill="1F3864"/>
            <w:tcMar>
              <w:top w:w="100" w:type="dxa"/>
              <w:left w:w="120" w:type="dxa"/>
              <w:bottom w:w="100" w:type="dxa"/>
              <w:right w:w="120" w:type="dxa"/>
            </w:tcMar>
            <w:vAlign w:val="center"/>
          </w:tcPr>
          <w:p w14:paraId="047A3A64" w14:textId="77777777" w:rsidR="002A3AC4" w:rsidRDefault="002A3AC4" w:rsidP="004A3736">
            <w:pPr>
              <w:spacing w:line="276" w:lineRule="auto"/>
            </w:pPr>
            <w:r>
              <w:rPr>
                <w:rFonts w:ascii="Arial" w:eastAsia="Arial" w:hAnsi="Arial" w:cs="Arial"/>
                <w:b/>
                <w:bCs/>
                <w:color w:val="FFFFFF"/>
              </w:rPr>
              <w:t>Default Value</w:t>
            </w:r>
          </w:p>
        </w:tc>
        <w:tc>
          <w:tcPr>
            <w:tcW w:w="2531" w:type="dxa"/>
            <w:tcBorders>
              <w:top w:val="single" w:sz="1" w:space="0" w:color="999999"/>
              <w:left w:val="single" w:sz="1" w:space="0" w:color="999999"/>
              <w:bottom w:val="single" w:sz="1" w:space="0" w:color="999999"/>
              <w:right w:val="single" w:sz="1" w:space="0" w:color="999999"/>
            </w:tcBorders>
            <w:shd w:val="clear" w:color="auto" w:fill="1F3864"/>
            <w:tcMar>
              <w:top w:w="100" w:type="dxa"/>
              <w:left w:w="120" w:type="dxa"/>
              <w:bottom w:w="100" w:type="dxa"/>
              <w:right w:w="120" w:type="dxa"/>
            </w:tcMar>
            <w:vAlign w:val="center"/>
          </w:tcPr>
          <w:p w14:paraId="601EB118" w14:textId="77777777" w:rsidR="002A3AC4" w:rsidRDefault="002A3AC4" w:rsidP="004A3736">
            <w:pPr>
              <w:spacing w:line="276" w:lineRule="auto"/>
            </w:pPr>
            <w:r>
              <w:rPr>
                <w:rFonts w:ascii="Arial" w:eastAsia="Arial" w:hAnsi="Arial" w:cs="Arial"/>
                <w:b/>
                <w:bCs/>
                <w:color w:val="FFFFFF"/>
              </w:rPr>
              <w:t>Rationale</w:t>
            </w:r>
          </w:p>
        </w:tc>
      </w:tr>
      <w:tr w:rsidR="002A3AC4" w14:paraId="67186094" w14:textId="77777777" w:rsidTr="00AA321B">
        <w:trPr>
          <w:trHeight w:val="891"/>
        </w:trPr>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26B9000" w14:textId="77777777" w:rsidR="002A3AC4" w:rsidRDefault="002A3AC4" w:rsidP="004A3736">
            <w:pPr>
              <w:spacing w:line="276" w:lineRule="auto"/>
            </w:pPr>
            <w:r>
              <w:rPr>
                <w:rFonts w:ascii="Arial" w:eastAsia="Arial" w:hAnsi="Arial" w:cs="Arial"/>
                <w:color w:val="000000"/>
                <w:sz w:val="18"/>
                <w:szCs w:val="18"/>
              </w:rPr>
              <w:t>YOLO Model File</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3801768" w14:textId="77777777" w:rsidR="002A3AC4" w:rsidRDefault="002A3AC4" w:rsidP="004A3736">
            <w:pPr>
              <w:spacing w:line="276" w:lineRule="auto"/>
            </w:pPr>
            <w:r>
              <w:rPr>
                <w:rFonts w:ascii="Arial" w:eastAsia="Arial" w:hAnsi="Arial" w:cs="Arial"/>
                <w:color w:val="000000"/>
                <w:sz w:val="18"/>
                <w:szCs w:val="18"/>
              </w:rPr>
              <w:t>yolov8n.pt</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40ECE98" w14:textId="77777777" w:rsidR="002A3AC4" w:rsidRDefault="002A3AC4" w:rsidP="004A3736">
            <w:pPr>
              <w:spacing w:line="276" w:lineRule="auto"/>
            </w:pPr>
            <w:r>
              <w:rPr>
                <w:rFonts w:ascii="Arial" w:eastAsia="Arial" w:hAnsi="Arial" w:cs="Arial"/>
                <w:color w:val="000000"/>
                <w:sz w:val="18"/>
                <w:szCs w:val="18"/>
              </w:rPr>
              <w:t>Pre-trained YOLOv8 nano weights; optimal speed/accuracy for edge hardware</w:t>
            </w:r>
          </w:p>
        </w:tc>
      </w:tr>
      <w:tr w:rsidR="002A3AC4" w14:paraId="3018283F"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D3DF2EC" w14:textId="77777777" w:rsidR="002A3AC4" w:rsidRDefault="002A3AC4" w:rsidP="004A3736">
            <w:pPr>
              <w:spacing w:line="276" w:lineRule="auto"/>
            </w:pPr>
            <w:r>
              <w:rPr>
                <w:rFonts w:ascii="Arial" w:eastAsia="Arial" w:hAnsi="Arial" w:cs="Arial"/>
                <w:color w:val="000000"/>
                <w:sz w:val="18"/>
                <w:szCs w:val="18"/>
              </w:rPr>
              <w:t>Frame Skip</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C9D0374" w14:textId="77777777" w:rsidR="002A3AC4" w:rsidRDefault="002A3AC4" w:rsidP="004A3736">
            <w:pPr>
              <w:spacing w:line="276" w:lineRule="auto"/>
            </w:pPr>
            <w:r>
              <w:rPr>
                <w:rFonts w:ascii="Arial" w:eastAsia="Arial" w:hAnsi="Arial" w:cs="Arial"/>
                <w:color w:val="000000"/>
                <w:sz w:val="18"/>
                <w:szCs w:val="18"/>
              </w:rPr>
              <w:t>2</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E9A4A10" w14:textId="77777777" w:rsidR="002A3AC4" w:rsidRDefault="002A3AC4" w:rsidP="004A3736">
            <w:pPr>
              <w:spacing w:line="276" w:lineRule="auto"/>
            </w:pPr>
            <w:r>
              <w:rPr>
                <w:rFonts w:ascii="Arial" w:eastAsia="Arial" w:hAnsi="Arial" w:cs="Arial"/>
                <w:color w:val="000000"/>
                <w:sz w:val="18"/>
                <w:szCs w:val="18"/>
              </w:rPr>
              <w:t>Processes every 2nd frame; reduces CPU load by ~50%</w:t>
            </w:r>
          </w:p>
        </w:tc>
      </w:tr>
      <w:tr w:rsidR="002A3AC4" w14:paraId="148851B7"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9CCCA09" w14:textId="77777777" w:rsidR="002A3AC4" w:rsidRDefault="002A3AC4" w:rsidP="004A3736">
            <w:pPr>
              <w:spacing w:line="276" w:lineRule="auto"/>
            </w:pPr>
            <w:r>
              <w:rPr>
                <w:rFonts w:ascii="Arial" w:eastAsia="Arial" w:hAnsi="Arial" w:cs="Arial"/>
                <w:color w:val="000000"/>
                <w:sz w:val="18"/>
                <w:szCs w:val="18"/>
              </w:rPr>
              <w:t>SMA Window (N)</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306F8A3F" w14:textId="77777777" w:rsidR="002A3AC4" w:rsidRDefault="002A3AC4" w:rsidP="004A3736">
            <w:pPr>
              <w:spacing w:line="276" w:lineRule="auto"/>
            </w:pPr>
            <w:r>
              <w:rPr>
                <w:rFonts w:ascii="Arial" w:eastAsia="Arial" w:hAnsi="Arial" w:cs="Arial"/>
                <w:color w:val="000000"/>
                <w:sz w:val="18"/>
                <w:szCs w:val="18"/>
              </w:rPr>
              <w:t>5 frames</w:t>
            </w:r>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2175799" w14:textId="77777777" w:rsidR="002A3AC4" w:rsidRDefault="002A3AC4" w:rsidP="004A3736">
            <w:pPr>
              <w:spacing w:line="276" w:lineRule="auto"/>
            </w:pPr>
            <w:r>
              <w:rPr>
                <w:rFonts w:ascii="Arial" w:eastAsia="Arial" w:hAnsi="Arial" w:cs="Arial"/>
                <w:color w:val="000000"/>
                <w:sz w:val="18"/>
                <w:szCs w:val="18"/>
              </w:rPr>
              <w:t>Smooths count fluctuations from transient occlusions or lighting changes</w:t>
            </w:r>
          </w:p>
        </w:tc>
      </w:tr>
      <w:tr w:rsidR="002A3AC4" w14:paraId="20AA8196"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CB397BF" w14:textId="77777777" w:rsidR="002A3AC4" w:rsidRDefault="002A3AC4" w:rsidP="004A3736">
            <w:pPr>
              <w:spacing w:line="276" w:lineRule="auto"/>
            </w:pPr>
            <w:r>
              <w:rPr>
                <w:rFonts w:ascii="Arial" w:eastAsia="Arial" w:hAnsi="Arial" w:cs="Arial"/>
                <w:color w:val="000000"/>
                <w:sz w:val="18"/>
                <w:szCs w:val="18"/>
              </w:rPr>
              <w:t>GREEN Threshold</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0D1520E" w14:textId="77777777" w:rsidR="002A3AC4" w:rsidRDefault="002A3AC4" w:rsidP="004A3736">
            <w:pPr>
              <w:spacing w:line="276" w:lineRule="auto"/>
            </w:pPr>
            <w:r>
              <w:rPr>
                <w:rFonts w:ascii="Arial" w:eastAsia="Arial" w:hAnsi="Arial" w:cs="Arial"/>
                <w:color w:val="000000"/>
                <w:sz w:val="18"/>
                <w:szCs w:val="18"/>
              </w:rPr>
              <w:t>C ≥ 10 vehicles</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945AA7F" w14:textId="77777777" w:rsidR="002A3AC4" w:rsidRDefault="002A3AC4" w:rsidP="004A3736">
            <w:pPr>
              <w:spacing w:line="276" w:lineRule="auto"/>
            </w:pPr>
            <w:r>
              <w:rPr>
                <w:rFonts w:ascii="Arial" w:eastAsia="Arial" w:hAnsi="Arial" w:cs="Arial"/>
                <w:color w:val="000000"/>
                <w:sz w:val="18"/>
                <w:szCs w:val="18"/>
              </w:rPr>
              <w:t>High density; opens signal to clear congestion for 30 s</w:t>
            </w:r>
          </w:p>
        </w:tc>
      </w:tr>
      <w:tr w:rsidR="002A3AC4" w14:paraId="7D7B9D80"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83A1ADA" w14:textId="77777777" w:rsidR="002A3AC4" w:rsidRDefault="002A3AC4" w:rsidP="004A3736">
            <w:pPr>
              <w:spacing w:line="276" w:lineRule="auto"/>
            </w:pPr>
            <w:r>
              <w:rPr>
                <w:rFonts w:ascii="Arial" w:eastAsia="Arial" w:hAnsi="Arial" w:cs="Arial"/>
                <w:color w:val="000000"/>
                <w:sz w:val="18"/>
                <w:szCs w:val="18"/>
              </w:rPr>
              <w:t>YELLOW Threshold</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78250258" w14:textId="77777777" w:rsidR="002A3AC4" w:rsidRDefault="002A3AC4" w:rsidP="004A3736">
            <w:pPr>
              <w:spacing w:line="276" w:lineRule="auto"/>
            </w:pPr>
            <w:r>
              <w:rPr>
                <w:rFonts w:ascii="Arial" w:eastAsia="Arial" w:hAnsi="Arial" w:cs="Arial"/>
                <w:color w:val="000000"/>
                <w:sz w:val="18"/>
                <w:szCs w:val="18"/>
              </w:rPr>
              <w:t>5 ≤ C &lt; 10 vehicles</w:t>
            </w:r>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3ED7F26A" w14:textId="77777777" w:rsidR="002A3AC4" w:rsidRDefault="002A3AC4" w:rsidP="004A3736">
            <w:pPr>
              <w:spacing w:line="276" w:lineRule="auto"/>
            </w:pPr>
            <w:r>
              <w:rPr>
                <w:rFonts w:ascii="Arial" w:eastAsia="Arial" w:hAnsi="Arial" w:cs="Arial"/>
                <w:color w:val="000000"/>
                <w:sz w:val="18"/>
                <w:szCs w:val="18"/>
              </w:rPr>
              <w:t>Moderate density; caution phase prepares for transition, 10 s</w:t>
            </w:r>
          </w:p>
        </w:tc>
      </w:tr>
      <w:tr w:rsidR="002A3AC4" w14:paraId="13B1A6D2"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A564545" w14:textId="77777777" w:rsidR="002A3AC4" w:rsidRDefault="002A3AC4" w:rsidP="004A3736">
            <w:pPr>
              <w:spacing w:line="276" w:lineRule="auto"/>
            </w:pPr>
            <w:r>
              <w:rPr>
                <w:rFonts w:ascii="Arial" w:eastAsia="Arial" w:hAnsi="Arial" w:cs="Arial"/>
                <w:color w:val="000000"/>
                <w:sz w:val="18"/>
                <w:szCs w:val="18"/>
              </w:rPr>
              <w:t>RED Threshold</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AAC0EA8" w14:textId="77777777" w:rsidR="002A3AC4" w:rsidRDefault="002A3AC4" w:rsidP="004A3736">
            <w:pPr>
              <w:spacing w:line="276" w:lineRule="auto"/>
            </w:pPr>
            <w:r>
              <w:rPr>
                <w:rFonts w:ascii="Arial" w:eastAsia="Arial" w:hAnsi="Arial" w:cs="Arial"/>
                <w:color w:val="000000"/>
                <w:sz w:val="18"/>
                <w:szCs w:val="18"/>
              </w:rPr>
              <w:t>C &lt; 5 vehicles</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5BB0B6A" w14:textId="77777777" w:rsidR="002A3AC4" w:rsidRDefault="002A3AC4" w:rsidP="004A3736">
            <w:pPr>
              <w:spacing w:line="276" w:lineRule="auto"/>
            </w:pPr>
            <w:r>
              <w:rPr>
                <w:rFonts w:ascii="Arial" w:eastAsia="Arial" w:hAnsi="Arial" w:cs="Arial"/>
                <w:color w:val="000000"/>
                <w:sz w:val="18"/>
                <w:szCs w:val="18"/>
              </w:rPr>
              <w:t>Low density; holds signal to conserve green time, 20 s</w:t>
            </w:r>
          </w:p>
        </w:tc>
      </w:tr>
      <w:tr w:rsidR="002A3AC4" w14:paraId="0E488E42"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1597A71" w14:textId="77777777" w:rsidR="002A3AC4" w:rsidRDefault="002A3AC4" w:rsidP="004A3736">
            <w:pPr>
              <w:spacing w:line="276" w:lineRule="auto"/>
            </w:pPr>
            <w:r>
              <w:rPr>
                <w:rFonts w:ascii="Arial" w:eastAsia="Arial" w:hAnsi="Arial" w:cs="Arial"/>
                <w:color w:val="000000"/>
                <w:sz w:val="18"/>
                <w:szCs w:val="18"/>
              </w:rPr>
              <w:lastRenderedPageBreak/>
              <w:t>Min Dwell Time (</w:t>
            </w:r>
            <w:proofErr w:type="spellStart"/>
            <w:r>
              <w:rPr>
                <w:rFonts w:ascii="Arial" w:eastAsia="Arial" w:hAnsi="Arial" w:cs="Arial"/>
                <w:color w:val="000000"/>
                <w:sz w:val="18"/>
                <w:szCs w:val="18"/>
              </w:rPr>
              <w:t>T_min</w:t>
            </w:r>
            <w:proofErr w:type="spellEnd"/>
            <w:r>
              <w:rPr>
                <w:rFonts w:ascii="Arial" w:eastAsia="Arial" w:hAnsi="Arial" w:cs="Arial"/>
                <w:color w:val="000000"/>
                <w:sz w:val="18"/>
                <w:szCs w:val="18"/>
              </w:rPr>
              <w:t>)</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00BB04B7" w14:textId="77777777" w:rsidR="002A3AC4" w:rsidRDefault="002A3AC4" w:rsidP="004A3736">
            <w:pPr>
              <w:spacing w:line="276" w:lineRule="auto"/>
            </w:pPr>
            <w:r>
              <w:rPr>
                <w:rFonts w:ascii="Arial" w:eastAsia="Arial" w:hAnsi="Arial" w:cs="Arial"/>
                <w:color w:val="000000"/>
                <w:sz w:val="18"/>
                <w:szCs w:val="18"/>
              </w:rPr>
              <w:t>5 s</w:t>
            </w:r>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1B094C8" w14:textId="77777777" w:rsidR="002A3AC4" w:rsidRDefault="002A3AC4" w:rsidP="004A3736">
            <w:pPr>
              <w:spacing w:line="276" w:lineRule="auto"/>
            </w:pPr>
            <w:r>
              <w:rPr>
                <w:rFonts w:ascii="Arial" w:eastAsia="Arial" w:hAnsi="Arial" w:cs="Arial"/>
                <w:color w:val="000000"/>
                <w:sz w:val="18"/>
                <w:szCs w:val="18"/>
              </w:rPr>
              <w:t>Prevents rapid signal oscillation (hysteresis)</w:t>
            </w:r>
          </w:p>
        </w:tc>
      </w:tr>
      <w:tr w:rsidR="002A3AC4" w14:paraId="56A9D1EA"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086318A" w14:textId="77777777" w:rsidR="002A3AC4" w:rsidRDefault="002A3AC4" w:rsidP="004A3736">
            <w:pPr>
              <w:spacing w:line="276" w:lineRule="auto"/>
            </w:pPr>
            <w:r>
              <w:rPr>
                <w:rFonts w:ascii="Arial" w:eastAsia="Arial" w:hAnsi="Arial" w:cs="Arial"/>
                <w:color w:val="000000"/>
                <w:sz w:val="18"/>
                <w:szCs w:val="18"/>
              </w:rPr>
              <w:t>GREEN Phase Duration</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72735C5" w14:textId="77777777" w:rsidR="002A3AC4" w:rsidRDefault="002A3AC4" w:rsidP="004A3736">
            <w:pPr>
              <w:spacing w:line="276" w:lineRule="auto"/>
            </w:pPr>
            <w:r>
              <w:rPr>
                <w:rFonts w:ascii="Arial" w:eastAsia="Arial" w:hAnsi="Arial" w:cs="Arial"/>
                <w:color w:val="000000"/>
                <w:sz w:val="18"/>
                <w:szCs w:val="18"/>
              </w:rPr>
              <w:t>30 s</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6466BFF" w14:textId="77777777" w:rsidR="002A3AC4" w:rsidRDefault="002A3AC4" w:rsidP="004A3736">
            <w:pPr>
              <w:spacing w:line="276" w:lineRule="auto"/>
            </w:pPr>
            <w:r>
              <w:rPr>
                <w:rFonts w:ascii="Arial" w:eastAsia="Arial" w:hAnsi="Arial" w:cs="Arial"/>
                <w:color w:val="000000"/>
                <w:sz w:val="18"/>
                <w:szCs w:val="18"/>
              </w:rPr>
              <w:t>Extended green window to clear high-density traffic</w:t>
            </w:r>
          </w:p>
        </w:tc>
      </w:tr>
      <w:tr w:rsidR="002A3AC4" w14:paraId="6EABCF5C"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BE6F003" w14:textId="77777777" w:rsidR="002A3AC4" w:rsidRDefault="002A3AC4" w:rsidP="004A3736">
            <w:pPr>
              <w:spacing w:line="276" w:lineRule="auto"/>
            </w:pPr>
            <w:r>
              <w:rPr>
                <w:rFonts w:ascii="Arial" w:eastAsia="Arial" w:hAnsi="Arial" w:cs="Arial"/>
                <w:color w:val="000000"/>
                <w:sz w:val="18"/>
                <w:szCs w:val="18"/>
              </w:rPr>
              <w:t>YELLOW Phase Duration</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759277C2" w14:textId="77777777" w:rsidR="002A3AC4" w:rsidRDefault="002A3AC4" w:rsidP="004A3736">
            <w:pPr>
              <w:spacing w:line="276" w:lineRule="auto"/>
            </w:pPr>
            <w:r>
              <w:rPr>
                <w:rFonts w:ascii="Arial" w:eastAsia="Arial" w:hAnsi="Arial" w:cs="Arial"/>
                <w:color w:val="000000"/>
                <w:sz w:val="18"/>
                <w:szCs w:val="18"/>
              </w:rPr>
              <w:t>10 s</w:t>
            </w:r>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0F09310F" w14:textId="77777777" w:rsidR="002A3AC4" w:rsidRDefault="002A3AC4" w:rsidP="004A3736">
            <w:pPr>
              <w:spacing w:line="276" w:lineRule="auto"/>
            </w:pPr>
            <w:r>
              <w:rPr>
                <w:rFonts w:ascii="Arial" w:eastAsia="Arial" w:hAnsi="Arial" w:cs="Arial"/>
                <w:color w:val="000000"/>
                <w:sz w:val="18"/>
                <w:szCs w:val="18"/>
              </w:rPr>
              <w:t>Short caution buffer between green and red</w:t>
            </w:r>
          </w:p>
        </w:tc>
      </w:tr>
      <w:tr w:rsidR="002A3AC4" w14:paraId="1651A834"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03EDE21" w14:textId="77777777" w:rsidR="002A3AC4" w:rsidRDefault="002A3AC4" w:rsidP="004A3736">
            <w:pPr>
              <w:spacing w:line="276" w:lineRule="auto"/>
            </w:pPr>
            <w:r>
              <w:rPr>
                <w:rFonts w:ascii="Arial" w:eastAsia="Arial" w:hAnsi="Arial" w:cs="Arial"/>
                <w:color w:val="000000"/>
                <w:sz w:val="18"/>
                <w:szCs w:val="18"/>
              </w:rPr>
              <w:t>RED Phase Duration</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6DC6C6F" w14:textId="77777777" w:rsidR="002A3AC4" w:rsidRDefault="002A3AC4" w:rsidP="004A3736">
            <w:pPr>
              <w:spacing w:line="276" w:lineRule="auto"/>
            </w:pPr>
            <w:r>
              <w:rPr>
                <w:rFonts w:ascii="Arial" w:eastAsia="Arial" w:hAnsi="Arial" w:cs="Arial"/>
                <w:color w:val="000000"/>
                <w:sz w:val="18"/>
                <w:szCs w:val="18"/>
              </w:rPr>
              <w:t>20 s</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138AD00" w14:textId="77777777" w:rsidR="002A3AC4" w:rsidRDefault="002A3AC4" w:rsidP="004A3736">
            <w:pPr>
              <w:spacing w:line="276" w:lineRule="auto"/>
            </w:pPr>
            <w:r>
              <w:rPr>
                <w:rFonts w:ascii="Arial" w:eastAsia="Arial" w:hAnsi="Arial" w:cs="Arial"/>
                <w:color w:val="000000"/>
                <w:sz w:val="18"/>
                <w:szCs w:val="18"/>
              </w:rPr>
              <w:t>Hold period during low-density conditions</w:t>
            </w:r>
          </w:p>
        </w:tc>
      </w:tr>
      <w:tr w:rsidR="002A3AC4" w14:paraId="79245AD3"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55AE8624" w14:textId="77777777" w:rsidR="002A3AC4" w:rsidRDefault="002A3AC4" w:rsidP="004A3736">
            <w:pPr>
              <w:spacing w:line="276" w:lineRule="auto"/>
            </w:pPr>
            <w:r>
              <w:rPr>
                <w:rFonts w:ascii="Arial" w:eastAsia="Arial" w:hAnsi="Arial" w:cs="Arial"/>
                <w:color w:val="000000"/>
                <w:sz w:val="18"/>
                <w:szCs w:val="18"/>
              </w:rPr>
              <w:t>Backend Framework</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35CF636" w14:textId="77777777" w:rsidR="002A3AC4" w:rsidRDefault="002A3AC4" w:rsidP="004A3736">
            <w:pPr>
              <w:spacing w:line="276" w:lineRule="auto"/>
            </w:pPr>
            <w:r>
              <w:rPr>
                <w:rFonts w:ascii="Arial" w:eastAsia="Arial" w:hAnsi="Arial" w:cs="Arial"/>
                <w:color w:val="000000"/>
                <w:sz w:val="18"/>
                <w:szCs w:val="18"/>
              </w:rPr>
              <w:t>Flask (Python)</w:t>
            </w:r>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05E3502" w14:textId="7CBEA63C" w:rsidR="002A3AC4" w:rsidRDefault="002A3AC4" w:rsidP="004A3736">
            <w:pPr>
              <w:spacing w:line="276" w:lineRule="auto"/>
            </w:pPr>
            <w:r>
              <w:rPr>
                <w:rFonts w:ascii="Arial" w:eastAsia="Arial" w:hAnsi="Arial" w:cs="Arial"/>
                <w:color w:val="000000"/>
                <w:sz w:val="18"/>
                <w:szCs w:val="18"/>
              </w:rPr>
              <w:t xml:space="preserve">Lightweight local </w:t>
            </w:r>
            <w:r w:rsidR="005A1195">
              <w:rPr>
                <w:rFonts w:ascii="Arial" w:eastAsia="Arial" w:hAnsi="Arial" w:cs="Arial"/>
                <w:color w:val="000000"/>
                <w:sz w:val="18"/>
                <w:szCs w:val="18"/>
              </w:rPr>
              <w:t>server:</w:t>
            </w:r>
            <w:r>
              <w:rPr>
                <w:rFonts w:ascii="Arial" w:eastAsia="Arial" w:hAnsi="Arial" w:cs="Arial"/>
                <w:color w:val="000000"/>
                <w:sz w:val="18"/>
                <w:szCs w:val="18"/>
              </w:rPr>
              <w:t xml:space="preserve"> owns webcam, runs YOLO, manages signal state</w:t>
            </w:r>
          </w:p>
        </w:tc>
      </w:tr>
      <w:tr w:rsidR="002A3AC4" w14:paraId="1889455A"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2BD4D56" w14:textId="77777777" w:rsidR="002A3AC4" w:rsidRDefault="002A3AC4" w:rsidP="004A3736">
            <w:pPr>
              <w:spacing w:line="276" w:lineRule="auto"/>
            </w:pPr>
            <w:r>
              <w:rPr>
                <w:rFonts w:ascii="Arial" w:eastAsia="Arial" w:hAnsi="Arial" w:cs="Arial"/>
                <w:color w:val="000000"/>
                <w:sz w:val="18"/>
                <w:szCs w:val="18"/>
              </w:rPr>
              <w:t>Video Stream Endpoint</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34C994F" w14:textId="77777777" w:rsidR="002A3AC4" w:rsidRDefault="002A3AC4" w:rsidP="004A3736">
            <w:pPr>
              <w:spacing w:line="276" w:lineRule="auto"/>
            </w:pPr>
            <w:r>
              <w:rPr>
                <w:rFonts w:ascii="Arial" w:eastAsia="Arial" w:hAnsi="Arial" w:cs="Arial"/>
                <w:color w:val="000000"/>
                <w:sz w:val="18"/>
                <w:szCs w:val="18"/>
              </w:rPr>
              <w:t>/</w:t>
            </w:r>
            <w:proofErr w:type="spellStart"/>
            <w:r>
              <w:rPr>
                <w:rFonts w:ascii="Arial" w:eastAsia="Arial" w:hAnsi="Arial" w:cs="Arial"/>
                <w:color w:val="000000"/>
                <w:sz w:val="18"/>
                <w:szCs w:val="18"/>
              </w:rPr>
              <w:t>video_feed</w:t>
            </w:r>
            <w:proofErr w:type="spellEnd"/>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CA246F7" w14:textId="77777777" w:rsidR="002A3AC4" w:rsidRDefault="002A3AC4" w:rsidP="004A3736">
            <w:pPr>
              <w:spacing w:line="276" w:lineRule="auto"/>
            </w:pPr>
            <w:r>
              <w:rPr>
                <w:rFonts w:ascii="Arial" w:eastAsia="Arial" w:hAnsi="Arial" w:cs="Arial"/>
                <w:color w:val="000000"/>
                <w:sz w:val="18"/>
                <w:szCs w:val="18"/>
              </w:rPr>
              <w:t>Persistent MJPEG stream served via Flask to React frontend</w:t>
            </w:r>
          </w:p>
        </w:tc>
      </w:tr>
      <w:tr w:rsidR="002A3AC4" w14:paraId="2AECEB58"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65365C71" w14:textId="77777777" w:rsidR="002A3AC4" w:rsidRDefault="002A3AC4" w:rsidP="004A3736">
            <w:pPr>
              <w:spacing w:line="276" w:lineRule="auto"/>
            </w:pPr>
            <w:r>
              <w:rPr>
                <w:rFonts w:ascii="Arial" w:eastAsia="Arial" w:hAnsi="Arial" w:cs="Arial"/>
                <w:color w:val="000000"/>
                <w:sz w:val="18"/>
                <w:szCs w:val="18"/>
              </w:rPr>
              <w:t>Status Poll Endpoint</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71855794" w14:textId="77777777" w:rsidR="002A3AC4" w:rsidRDefault="002A3AC4" w:rsidP="004A3736">
            <w:pPr>
              <w:spacing w:line="276" w:lineRule="auto"/>
            </w:pPr>
            <w:r>
              <w:rPr>
                <w:rFonts w:ascii="Arial" w:eastAsia="Arial" w:hAnsi="Arial" w:cs="Arial"/>
                <w:color w:val="000000"/>
                <w:sz w:val="18"/>
                <w:szCs w:val="18"/>
              </w:rPr>
              <w:t>/</w:t>
            </w:r>
            <w:proofErr w:type="spellStart"/>
            <w:r>
              <w:rPr>
                <w:rFonts w:ascii="Arial" w:eastAsia="Arial" w:hAnsi="Arial" w:cs="Arial"/>
                <w:color w:val="000000"/>
                <w:sz w:val="18"/>
                <w:szCs w:val="18"/>
              </w:rPr>
              <w:t>traffic_status</w:t>
            </w:r>
            <w:proofErr w:type="spellEnd"/>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37DC4A0" w14:textId="77777777" w:rsidR="002A3AC4" w:rsidRDefault="002A3AC4" w:rsidP="004A3736">
            <w:pPr>
              <w:spacing w:line="276" w:lineRule="auto"/>
            </w:pPr>
            <w:r>
              <w:rPr>
                <w:rFonts w:ascii="Arial" w:eastAsia="Arial" w:hAnsi="Arial" w:cs="Arial"/>
                <w:color w:val="000000"/>
                <w:sz w:val="18"/>
                <w:szCs w:val="18"/>
              </w:rPr>
              <w:t>Returns signal colour + vehicle count as JSON; polled every 5 s</w:t>
            </w:r>
          </w:p>
        </w:tc>
      </w:tr>
      <w:tr w:rsidR="002A3AC4" w14:paraId="486AD165"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E0D51CE" w14:textId="77777777" w:rsidR="002A3AC4" w:rsidRDefault="002A3AC4" w:rsidP="004A3736">
            <w:pPr>
              <w:spacing w:line="276" w:lineRule="auto"/>
            </w:pPr>
            <w:r>
              <w:rPr>
                <w:rFonts w:ascii="Arial" w:eastAsia="Arial" w:hAnsi="Arial" w:cs="Arial"/>
                <w:color w:val="000000"/>
                <w:sz w:val="18"/>
                <w:szCs w:val="18"/>
              </w:rPr>
              <w:t>Frontend Framework</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0082693" w14:textId="77777777" w:rsidR="002A3AC4" w:rsidRDefault="002A3AC4" w:rsidP="004A3736">
            <w:pPr>
              <w:spacing w:line="276" w:lineRule="auto"/>
            </w:pPr>
            <w:r>
              <w:rPr>
                <w:rFonts w:ascii="Arial" w:eastAsia="Arial" w:hAnsi="Arial" w:cs="Arial"/>
                <w:color w:val="000000"/>
                <w:sz w:val="18"/>
                <w:szCs w:val="18"/>
              </w:rPr>
              <w:t>React (Vite) / HTML5</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3BCADF8" w14:textId="77777777" w:rsidR="002A3AC4" w:rsidRDefault="002A3AC4" w:rsidP="004A3736">
            <w:pPr>
              <w:spacing w:line="276" w:lineRule="auto"/>
            </w:pPr>
            <w:r>
              <w:rPr>
                <w:rFonts w:ascii="Arial" w:eastAsia="Arial" w:hAnsi="Arial" w:cs="Arial"/>
                <w:color w:val="000000"/>
                <w:sz w:val="18"/>
                <w:szCs w:val="18"/>
              </w:rPr>
              <w:t>Display layer; renders live video feed, traffic light component, and chart</w:t>
            </w:r>
          </w:p>
        </w:tc>
      </w:tr>
      <w:tr w:rsidR="002A3AC4" w14:paraId="3F1547FE"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4EFE26A" w14:textId="77777777" w:rsidR="002A3AC4" w:rsidRDefault="002A3AC4" w:rsidP="004A3736">
            <w:pPr>
              <w:spacing w:line="276" w:lineRule="auto"/>
            </w:pPr>
            <w:r>
              <w:rPr>
                <w:rFonts w:ascii="Arial" w:eastAsia="Arial" w:hAnsi="Arial" w:cs="Arial"/>
                <w:color w:val="000000"/>
                <w:sz w:val="18"/>
                <w:szCs w:val="18"/>
              </w:rPr>
              <w:t>Map Library</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1CDC45D" w14:textId="77777777" w:rsidR="002A3AC4" w:rsidRDefault="002A3AC4" w:rsidP="004A3736">
            <w:pPr>
              <w:spacing w:line="276" w:lineRule="auto"/>
            </w:pPr>
            <w:r>
              <w:rPr>
                <w:rFonts w:ascii="Arial" w:eastAsia="Arial" w:hAnsi="Arial" w:cs="Arial"/>
                <w:color w:val="000000"/>
                <w:sz w:val="18"/>
                <w:szCs w:val="18"/>
              </w:rPr>
              <w:t>Leaflet.js + OpenStreetMap</w:t>
            </w:r>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0DF3050C" w14:textId="77777777" w:rsidR="002A3AC4" w:rsidRDefault="002A3AC4" w:rsidP="004A3736">
            <w:pPr>
              <w:spacing w:line="276" w:lineRule="auto"/>
            </w:pPr>
            <w:r>
              <w:rPr>
                <w:rFonts w:ascii="Arial" w:eastAsia="Arial" w:hAnsi="Arial" w:cs="Arial"/>
                <w:color w:val="000000"/>
                <w:sz w:val="18"/>
                <w:szCs w:val="18"/>
              </w:rPr>
              <w:t>Open-source, no API key required; pinned to deployment location</w:t>
            </w:r>
          </w:p>
        </w:tc>
      </w:tr>
      <w:tr w:rsidR="002A3AC4" w14:paraId="3BDE21DE"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E77C2AD" w14:textId="77777777" w:rsidR="002A3AC4" w:rsidRDefault="002A3AC4" w:rsidP="004A3736">
            <w:pPr>
              <w:spacing w:line="276" w:lineRule="auto"/>
            </w:pPr>
            <w:r>
              <w:rPr>
                <w:rFonts w:ascii="Arial" w:eastAsia="Arial" w:hAnsi="Arial" w:cs="Arial"/>
                <w:color w:val="000000"/>
                <w:sz w:val="18"/>
                <w:szCs w:val="18"/>
              </w:rPr>
              <w:t>HTTP Client</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37433CD" w14:textId="77777777" w:rsidR="002A3AC4" w:rsidRDefault="002A3AC4" w:rsidP="004A3736">
            <w:pPr>
              <w:spacing w:line="276" w:lineRule="auto"/>
            </w:pPr>
            <w:r>
              <w:rPr>
                <w:rFonts w:ascii="Arial" w:eastAsia="Arial" w:hAnsi="Arial" w:cs="Arial"/>
                <w:color w:val="000000"/>
                <w:sz w:val="18"/>
                <w:szCs w:val="18"/>
              </w:rPr>
              <w:t>Axios</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BF407DA" w14:textId="77777777" w:rsidR="002A3AC4" w:rsidRDefault="002A3AC4" w:rsidP="004A3736">
            <w:pPr>
              <w:spacing w:line="276" w:lineRule="auto"/>
            </w:pPr>
            <w:r>
              <w:rPr>
                <w:rFonts w:ascii="Arial" w:eastAsia="Arial" w:hAnsi="Arial" w:cs="Arial"/>
                <w:color w:val="000000"/>
                <w:sz w:val="18"/>
                <w:szCs w:val="18"/>
              </w:rPr>
              <w:t>Handles polling requests from React frontend to Flask backend</w:t>
            </w:r>
          </w:p>
        </w:tc>
      </w:tr>
      <w:tr w:rsidR="002A3AC4" w14:paraId="603B3F04"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53C61C29" w14:textId="77777777" w:rsidR="002A3AC4" w:rsidRDefault="002A3AC4" w:rsidP="004A3736">
            <w:pPr>
              <w:spacing w:line="276" w:lineRule="auto"/>
            </w:pPr>
            <w:r>
              <w:rPr>
                <w:rFonts w:ascii="Arial" w:eastAsia="Arial" w:hAnsi="Arial" w:cs="Arial"/>
                <w:color w:val="000000"/>
                <w:sz w:val="18"/>
                <w:szCs w:val="18"/>
              </w:rPr>
              <w:t>Video Capture API</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72333AEA" w14:textId="77777777" w:rsidR="002A3AC4" w:rsidRDefault="002A3AC4" w:rsidP="004A3736">
            <w:pPr>
              <w:spacing w:line="276" w:lineRule="auto"/>
            </w:pPr>
            <w:r>
              <w:rPr>
                <w:rFonts w:ascii="Arial" w:eastAsia="Arial" w:hAnsi="Arial" w:cs="Arial"/>
                <w:color w:val="000000"/>
                <w:sz w:val="18"/>
                <w:szCs w:val="18"/>
              </w:rPr>
              <w:t>cv2.VideoCapture()</w:t>
            </w:r>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32682409" w14:textId="77777777" w:rsidR="002A3AC4" w:rsidRDefault="002A3AC4" w:rsidP="004A3736">
            <w:pPr>
              <w:spacing w:line="276" w:lineRule="auto"/>
            </w:pPr>
            <w:r>
              <w:rPr>
                <w:rFonts w:ascii="Arial" w:eastAsia="Arial" w:hAnsi="Arial" w:cs="Arial"/>
                <w:color w:val="000000"/>
                <w:sz w:val="18"/>
                <w:szCs w:val="18"/>
              </w:rPr>
              <w:t>Grabs frames from webcam or ESP32-CAM via USB / RTSP</w:t>
            </w:r>
          </w:p>
        </w:tc>
      </w:tr>
      <w:tr w:rsidR="002A3AC4" w14:paraId="4FFAC4B4"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BED5CCF" w14:textId="77777777" w:rsidR="002A3AC4" w:rsidRDefault="002A3AC4" w:rsidP="004A3736">
            <w:pPr>
              <w:spacing w:line="276" w:lineRule="auto"/>
            </w:pPr>
            <w:r>
              <w:rPr>
                <w:rFonts w:ascii="Arial" w:eastAsia="Arial" w:hAnsi="Arial" w:cs="Arial"/>
                <w:color w:val="000000"/>
                <w:sz w:val="18"/>
                <w:szCs w:val="18"/>
              </w:rPr>
              <w:t>Detection Classes</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C0E61AB" w14:textId="77777777" w:rsidR="002A3AC4" w:rsidRDefault="002A3AC4" w:rsidP="004A3736">
            <w:pPr>
              <w:spacing w:line="276" w:lineRule="auto"/>
            </w:pPr>
            <w:r>
              <w:rPr>
                <w:rFonts w:ascii="Arial" w:eastAsia="Arial" w:hAnsi="Arial" w:cs="Arial"/>
                <w:color w:val="000000"/>
                <w:sz w:val="18"/>
                <w:szCs w:val="18"/>
              </w:rPr>
              <w:t>Car (2), Motorcycle (3), Bus (5), Truck (7)</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EC5A940" w14:textId="77777777" w:rsidR="002A3AC4" w:rsidRDefault="002A3AC4" w:rsidP="004A3736">
            <w:pPr>
              <w:spacing w:line="276" w:lineRule="auto"/>
            </w:pPr>
            <w:r>
              <w:rPr>
                <w:rFonts w:ascii="Arial" w:eastAsia="Arial" w:hAnsi="Arial" w:cs="Arial"/>
                <w:color w:val="000000"/>
                <w:sz w:val="18"/>
                <w:szCs w:val="18"/>
              </w:rPr>
              <w:t>COCO dataset class IDs filtered from YOLO output</w:t>
            </w:r>
          </w:p>
        </w:tc>
      </w:tr>
      <w:tr w:rsidR="002A3AC4" w14:paraId="4CDD2ADE"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62592007" w14:textId="77777777" w:rsidR="002A3AC4" w:rsidRDefault="002A3AC4" w:rsidP="004A3736">
            <w:pPr>
              <w:spacing w:line="276" w:lineRule="auto"/>
            </w:pPr>
            <w:r>
              <w:rPr>
                <w:rFonts w:ascii="Arial" w:eastAsia="Arial" w:hAnsi="Arial" w:cs="Arial"/>
                <w:color w:val="000000"/>
                <w:sz w:val="18"/>
                <w:szCs w:val="18"/>
              </w:rPr>
              <w:t>Hardware Platform</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102EA94D" w14:textId="77777777" w:rsidR="002A3AC4" w:rsidRDefault="002A3AC4" w:rsidP="004A3736">
            <w:pPr>
              <w:spacing w:line="276" w:lineRule="auto"/>
            </w:pPr>
            <w:r>
              <w:rPr>
                <w:rFonts w:ascii="Arial" w:eastAsia="Arial" w:hAnsi="Arial" w:cs="Arial"/>
                <w:color w:val="000000"/>
                <w:sz w:val="18"/>
                <w:szCs w:val="18"/>
              </w:rPr>
              <w:t>PC / Raspberry Pi 4 (4 GB RAM)</w:t>
            </w:r>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6921B301" w14:textId="77777777" w:rsidR="002A3AC4" w:rsidRDefault="002A3AC4" w:rsidP="004A3736">
            <w:pPr>
              <w:spacing w:line="276" w:lineRule="auto"/>
            </w:pPr>
            <w:r>
              <w:rPr>
                <w:rFonts w:ascii="Arial" w:eastAsia="Arial" w:hAnsi="Arial" w:cs="Arial"/>
                <w:color w:val="000000"/>
                <w:sz w:val="18"/>
                <w:szCs w:val="18"/>
              </w:rPr>
              <w:t>Local edge deployment; no cloud dependency</w:t>
            </w:r>
          </w:p>
        </w:tc>
      </w:tr>
      <w:tr w:rsidR="002A3AC4" w14:paraId="023D8FCC"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BC26A01" w14:textId="77777777" w:rsidR="002A3AC4" w:rsidRDefault="002A3AC4" w:rsidP="004A3736">
            <w:pPr>
              <w:spacing w:line="276" w:lineRule="auto"/>
            </w:pPr>
            <w:r>
              <w:rPr>
                <w:rFonts w:ascii="Arial" w:eastAsia="Arial" w:hAnsi="Arial" w:cs="Arial"/>
                <w:color w:val="000000"/>
                <w:sz w:val="18"/>
                <w:szCs w:val="18"/>
              </w:rPr>
              <w:t>Camera Module</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C697CA8" w14:textId="77777777" w:rsidR="002A3AC4" w:rsidRDefault="002A3AC4" w:rsidP="004A3736">
            <w:pPr>
              <w:spacing w:line="276" w:lineRule="auto"/>
            </w:pPr>
            <w:r>
              <w:rPr>
                <w:rFonts w:ascii="Arial" w:eastAsia="Arial" w:hAnsi="Arial" w:cs="Arial"/>
                <w:color w:val="000000"/>
                <w:sz w:val="18"/>
                <w:szCs w:val="18"/>
              </w:rPr>
              <w:t>Webcam / ESP32-CAM</w:t>
            </w:r>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5E02023" w14:textId="77777777" w:rsidR="002A3AC4" w:rsidRDefault="002A3AC4" w:rsidP="004A3736">
            <w:pPr>
              <w:spacing w:line="276" w:lineRule="auto"/>
            </w:pPr>
            <w:r>
              <w:rPr>
                <w:rFonts w:ascii="Arial" w:eastAsia="Arial" w:hAnsi="Arial" w:cs="Arial"/>
                <w:color w:val="000000"/>
                <w:sz w:val="18"/>
                <w:szCs w:val="18"/>
              </w:rPr>
              <w:t>Captures live road footage at 1080p / 30 FPS</w:t>
            </w:r>
          </w:p>
        </w:tc>
      </w:tr>
      <w:tr w:rsidR="002A3AC4" w14:paraId="6061EC30"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0EC2379D" w14:textId="77777777" w:rsidR="002A3AC4" w:rsidRDefault="002A3AC4" w:rsidP="004A3736">
            <w:pPr>
              <w:spacing w:line="276" w:lineRule="auto"/>
            </w:pPr>
            <w:r>
              <w:rPr>
                <w:rFonts w:ascii="Arial" w:eastAsia="Arial" w:hAnsi="Arial" w:cs="Arial"/>
                <w:color w:val="000000"/>
                <w:sz w:val="18"/>
                <w:szCs w:val="18"/>
              </w:rPr>
              <w:t>External APIs Used</w:t>
            </w:r>
          </w:p>
        </w:tc>
        <w:tc>
          <w:tcPr>
            <w:tcW w:w="119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BDC45D9" w14:textId="77777777" w:rsidR="002A3AC4" w:rsidRDefault="002A3AC4" w:rsidP="004A3736">
            <w:pPr>
              <w:spacing w:line="276" w:lineRule="auto"/>
            </w:pPr>
            <w:r>
              <w:rPr>
                <w:rFonts w:ascii="Arial" w:eastAsia="Arial" w:hAnsi="Arial" w:cs="Arial"/>
                <w:color w:val="000000"/>
                <w:sz w:val="18"/>
                <w:szCs w:val="18"/>
              </w:rPr>
              <w:t>None</w:t>
            </w:r>
          </w:p>
        </w:tc>
        <w:tc>
          <w:tcPr>
            <w:tcW w:w="253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5C706F12" w14:textId="77777777" w:rsidR="002A3AC4" w:rsidRDefault="002A3AC4" w:rsidP="004A3736">
            <w:pPr>
              <w:spacing w:line="276" w:lineRule="auto"/>
            </w:pPr>
            <w:r>
              <w:rPr>
                <w:rFonts w:ascii="Arial" w:eastAsia="Arial" w:hAnsi="Arial" w:cs="Arial"/>
                <w:color w:val="000000"/>
                <w:sz w:val="18"/>
                <w:szCs w:val="18"/>
              </w:rPr>
              <w:t>Fully local; OpenStreetMap tiles are open and free, no API key required</w:t>
            </w:r>
          </w:p>
        </w:tc>
      </w:tr>
      <w:tr w:rsidR="002A3AC4" w14:paraId="532B9010" w14:textId="77777777" w:rsidTr="00AA321B">
        <w:tc>
          <w:tcPr>
            <w:tcW w:w="1219"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7AEE7CC" w14:textId="77777777" w:rsidR="002A3AC4" w:rsidRDefault="002A3AC4" w:rsidP="004A3736">
            <w:pPr>
              <w:spacing w:line="276" w:lineRule="auto"/>
            </w:pPr>
            <w:r>
              <w:rPr>
                <w:rFonts w:ascii="Arial" w:eastAsia="Arial" w:hAnsi="Arial" w:cs="Arial"/>
                <w:color w:val="000000"/>
                <w:sz w:val="18"/>
                <w:szCs w:val="18"/>
              </w:rPr>
              <w:t>End-to-End Latency</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7BFF4856" w14:textId="77777777" w:rsidR="002A3AC4" w:rsidRDefault="002A3AC4" w:rsidP="004A3736">
            <w:pPr>
              <w:spacing w:line="276" w:lineRule="auto"/>
            </w:pPr>
            <w:r>
              <w:rPr>
                <w:rFonts w:ascii="Arial" w:eastAsia="Arial" w:hAnsi="Arial" w:cs="Arial"/>
                <w:color w:val="000000"/>
                <w:sz w:val="18"/>
                <w:szCs w:val="18"/>
              </w:rPr>
              <w:t xml:space="preserve">&lt; 100 </w:t>
            </w:r>
            <w:proofErr w:type="spellStart"/>
            <w:r>
              <w:rPr>
                <w:rFonts w:ascii="Arial" w:eastAsia="Arial" w:hAnsi="Arial" w:cs="Arial"/>
                <w:color w:val="000000"/>
                <w:sz w:val="18"/>
                <w:szCs w:val="18"/>
              </w:rPr>
              <w:t>ms</w:t>
            </w:r>
            <w:proofErr w:type="spellEnd"/>
          </w:p>
        </w:tc>
        <w:tc>
          <w:tcPr>
            <w:tcW w:w="253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B86F32C" w14:textId="77777777" w:rsidR="002A3AC4" w:rsidRDefault="002A3AC4" w:rsidP="004A3736">
            <w:pPr>
              <w:spacing w:line="276" w:lineRule="auto"/>
            </w:pPr>
            <w:r>
              <w:rPr>
                <w:rFonts w:ascii="Arial" w:eastAsia="Arial" w:hAnsi="Arial" w:cs="Arial"/>
                <w:color w:val="000000"/>
                <w:sz w:val="18"/>
                <w:szCs w:val="18"/>
              </w:rPr>
              <w:t>From frame capture to signal state update on frontend</w:t>
            </w:r>
          </w:p>
        </w:tc>
      </w:tr>
    </w:tbl>
    <w:p w14:paraId="17154D67" w14:textId="64C51001" w:rsidR="00540652" w:rsidRDefault="00E075F3" w:rsidP="004A3736">
      <w:pPr>
        <w:pStyle w:val="LO-normal"/>
        <w:pBdr>
          <w:top w:val="nil"/>
          <w:left w:val="nil"/>
          <w:bottom w:val="nil"/>
          <w:right w:val="nil"/>
          <w:between w:val="nil"/>
        </w:pBdr>
        <w:tabs>
          <w:tab w:val="left" w:pos="288"/>
        </w:tabs>
        <w:spacing w:line="276" w:lineRule="auto"/>
        <w:rPr>
          <w:bCs/>
          <w:sz w:val="18"/>
          <w:szCs w:val="18"/>
          <w:lang w:val="en-IN"/>
        </w:rPr>
      </w:pPr>
      <w:r w:rsidRPr="00AA321B">
        <w:rPr>
          <w:bCs/>
          <w:sz w:val="18"/>
          <w:szCs w:val="18"/>
          <w:lang w:val="en-IN"/>
        </w:rPr>
        <w:t xml:space="preserve">Table </w:t>
      </w:r>
      <w:r>
        <w:rPr>
          <w:bCs/>
          <w:sz w:val="18"/>
          <w:szCs w:val="18"/>
          <w:lang w:val="en-IN"/>
        </w:rPr>
        <w:t>3</w:t>
      </w:r>
      <w:r w:rsidRPr="00AA321B">
        <w:rPr>
          <w:bCs/>
          <w:sz w:val="18"/>
          <w:szCs w:val="18"/>
          <w:lang w:val="en-IN"/>
        </w:rPr>
        <w:t>. Implementation parameters</w:t>
      </w:r>
    </w:p>
    <w:p w14:paraId="42192C74" w14:textId="77777777" w:rsidR="005A1195" w:rsidRDefault="005A1195" w:rsidP="004A3736">
      <w:pPr>
        <w:pStyle w:val="LO-normal"/>
        <w:pBdr>
          <w:top w:val="nil"/>
          <w:left w:val="nil"/>
          <w:bottom w:val="nil"/>
          <w:right w:val="nil"/>
          <w:between w:val="nil"/>
        </w:pBdr>
        <w:tabs>
          <w:tab w:val="left" w:pos="288"/>
        </w:tabs>
        <w:spacing w:line="276" w:lineRule="auto"/>
        <w:rPr>
          <w:bCs/>
          <w:sz w:val="18"/>
          <w:szCs w:val="18"/>
          <w:lang w:val="en-IN"/>
        </w:rPr>
      </w:pPr>
    </w:p>
    <w:p w14:paraId="27472017" w14:textId="77777777" w:rsidR="00540652" w:rsidRDefault="00B951C2" w:rsidP="004A3736">
      <w:pPr>
        <w:pStyle w:val="LO-normal"/>
        <w:pBdr>
          <w:top w:val="nil"/>
          <w:left w:val="nil"/>
          <w:bottom w:val="nil"/>
          <w:right w:val="nil"/>
          <w:between w:val="nil"/>
        </w:pBdr>
        <w:tabs>
          <w:tab w:val="left" w:pos="288"/>
        </w:tabs>
        <w:spacing w:after="120" w:line="276" w:lineRule="auto"/>
        <w:ind w:left="-142"/>
        <w:jc w:val="both"/>
      </w:pPr>
      <w:r>
        <w:rPr>
          <w:noProof/>
          <w:lang w:val="en-IN" w:eastAsia="en-IN" w:bidi="mr-IN"/>
        </w:rPr>
        <w:drawing>
          <wp:inline distT="114300" distB="114300" distL="114300" distR="114300" wp14:anchorId="5BA14781" wp14:editId="1D6D6514">
            <wp:extent cx="3228320" cy="3158490"/>
            <wp:effectExtent l="19050" t="19050" r="10795" b="2286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l="17976" r="20088"/>
                    <a:stretch>
                      <a:fillRect/>
                    </a:stretch>
                  </pic:blipFill>
                  <pic:spPr>
                    <a:xfrm>
                      <a:off x="0" y="0"/>
                      <a:ext cx="3235401" cy="3165418"/>
                    </a:xfrm>
                    <a:prstGeom prst="rect">
                      <a:avLst/>
                    </a:prstGeom>
                    <a:ln w="6350">
                      <a:solidFill>
                        <a:schemeClr val="tx1"/>
                      </a:solidFill>
                    </a:ln>
                  </pic:spPr>
                </pic:pic>
              </a:graphicData>
            </a:graphic>
          </wp:inline>
        </w:drawing>
      </w:r>
    </w:p>
    <w:p w14:paraId="2831907C" w14:textId="3923D556" w:rsidR="002E5A4D" w:rsidRPr="006436EE" w:rsidRDefault="00E82DC8" w:rsidP="004A3736">
      <w:pPr>
        <w:pStyle w:val="LO-normal"/>
        <w:pBdr>
          <w:top w:val="nil"/>
          <w:left w:val="nil"/>
          <w:bottom w:val="nil"/>
          <w:right w:val="nil"/>
          <w:between w:val="nil"/>
        </w:pBdr>
        <w:tabs>
          <w:tab w:val="left" w:pos="288"/>
        </w:tabs>
        <w:spacing w:after="120" w:line="276" w:lineRule="auto"/>
        <w:ind w:firstLine="288"/>
        <w:rPr>
          <w:sz w:val="16"/>
          <w:szCs w:val="16"/>
        </w:rPr>
      </w:pPr>
      <w:r w:rsidRPr="003C223F">
        <w:rPr>
          <w:sz w:val="16"/>
          <w:szCs w:val="16"/>
        </w:rPr>
        <w:t xml:space="preserve">Fig. </w:t>
      </w:r>
      <w:r w:rsidR="003C223F" w:rsidRPr="003C223F">
        <w:rPr>
          <w:sz w:val="16"/>
          <w:szCs w:val="16"/>
        </w:rPr>
        <w:t>4</w:t>
      </w:r>
      <w:r w:rsidRPr="003C223F">
        <w:rPr>
          <w:sz w:val="16"/>
          <w:szCs w:val="16"/>
        </w:rPr>
        <w:t>. F</w:t>
      </w:r>
      <w:r w:rsidR="00B951C2" w:rsidRPr="003C223F">
        <w:rPr>
          <w:sz w:val="16"/>
          <w:szCs w:val="16"/>
        </w:rPr>
        <w:t>lowchart of working model</w:t>
      </w:r>
    </w:p>
    <w:p w14:paraId="323E2A76" w14:textId="77777777" w:rsidR="00540652" w:rsidRPr="00A6781C" w:rsidRDefault="00A6781C" w:rsidP="004A3736">
      <w:pPr>
        <w:pStyle w:val="LO-normal"/>
        <w:tabs>
          <w:tab w:val="left" w:pos="288"/>
        </w:tabs>
        <w:spacing w:after="120" w:line="276" w:lineRule="auto"/>
      </w:pPr>
      <w:r>
        <w:t>IV</w:t>
      </w:r>
      <w:r w:rsidR="00B951C2" w:rsidRPr="00A6781C">
        <w:t>.</w:t>
      </w:r>
      <w:r>
        <w:t xml:space="preserve"> </w:t>
      </w:r>
      <w:r w:rsidR="00B951C2" w:rsidRPr="00A6781C">
        <w:t>RESULTS</w:t>
      </w:r>
    </w:p>
    <w:p w14:paraId="15EFCD42" w14:textId="2891FE2E" w:rsidR="00540652" w:rsidRDefault="00B17383" w:rsidP="004A3736">
      <w:pPr>
        <w:pStyle w:val="LO-normal"/>
        <w:pBdr>
          <w:top w:val="nil"/>
          <w:left w:val="nil"/>
          <w:bottom w:val="nil"/>
          <w:right w:val="nil"/>
          <w:between w:val="nil"/>
        </w:pBdr>
        <w:tabs>
          <w:tab w:val="left" w:pos="288"/>
        </w:tabs>
        <w:spacing w:line="276" w:lineRule="auto"/>
        <w:jc w:val="both"/>
      </w:pPr>
      <w:r>
        <w:t>A smart traffic control system that automates signal l</w:t>
      </w:r>
      <w:r w:rsidR="007B4624">
        <w:t xml:space="preserve">ights based on vehicle density. </w:t>
      </w:r>
      <w:r>
        <w:t>A live graph interface showing real-time traffic volume trends.</w:t>
      </w:r>
      <w:r w:rsidR="007B4624">
        <w:t xml:space="preserve"> </w:t>
      </w:r>
      <w:r w:rsidR="00B951C2">
        <w:t xml:space="preserve">The adoption of AI Traffic Moderator brings about transformative changes in urban traffic management. In cities where traffic density overwhelms, AI becomes the green light toward smoother mobility. Faster traffic movement and less crowding </w:t>
      </w:r>
      <w:r w:rsidR="003C223F">
        <w:t>are</w:t>
      </w:r>
      <w:r w:rsidR="00B951C2">
        <w:t xml:space="preserve"> one </w:t>
      </w:r>
      <w:r w:rsidR="003C223F">
        <w:t>of the</w:t>
      </w:r>
      <w:r w:rsidR="00B951C2">
        <w:t xml:space="preserve"> main results of AI traffic moderators. Our system uses real-time video analysis with YOLO, which divides frames into grid cells to detect vehicles depending on the traffic density. It controls the signal changing green during heavy traffic which reduces delays and improves the flow.</w:t>
      </w:r>
    </w:p>
    <w:p w14:paraId="6EE8A142" w14:textId="77777777" w:rsidR="003C223F" w:rsidRDefault="003C223F" w:rsidP="004A3736">
      <w:pPr>
        <w:pStyle w:val="LO-normal"/>
        <w:pBdr>
          <w:top w:val="nil"/>
          <w:left w:val="nil"/>
          <w:bottom w:val="nil"/>
          <w:right w:val="nil"/>
          <w:between w:val="nil"/>
        </w:pBdr>
        <w:tabs>
          <w:tab w:val="left" w:pos="288"/>
        </w:tabs>
        <w:spacing w:line="276" w:lineRule="auto"/>
        <w:jc w:val="both"/>
      </w:pPr>
    </w:p>
    <w:p w14:paraId="2BA20F08" w14:textId="77777777" w:rsidR="00540652" w:rsidRDefault="00B951C2" w:rsidP="004A3736">
      <w:pPr>
        <w:pStyle w:val="LO-normal"/>
        <w:spacing w:line="276" w:lineRule="auto"/>
        <w:jc w:val="left"/>
        <w:rPr>
          <w:rFonts w:ascii="Arial" w:eastAsia="Arial" w:hAnsi="Arial" w:cs="Arial"/>
          <w:sz w:val="22"/>
          <w:szCs w:val="22"/>
        </w:rPr>
      </w:pPr>
      <w:r>
        <w:rPr>
          <w:rFonts w:ascii="Arial" w:eastAsia="Arial" w:hAnsi="Arial" w:cs="Arial"/>
          <w:noProof/>
          <w:sz w:val="22"/>
          <w:szCs w:val="22"/>
          <w:lang w:val="en-IN" w:eastAsia="en-IN" w:bidi="mr-IN"/>
        </w:rPr>
        <w:lastRenderedPageBreak/>
        <w:drawing>
          <wp:inline distT="114300" distB="114300" distL="114300" distR="114300" wp14:anchorId="3C1F38E1" wp14:editId="7CD1BC5D">
            <wp:extent cx="3079750" cy="2317750"/>
            <wp:effectExtent l="19050" t="19050" r="25400" b="2540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rotWithShape="1">
                    <a:blip r:embed="rId15">
                      <a:extLst>
                        <a:ext uri="{28A0092B-C50C-407E-A947-70E740481C1C}">
                          <a14:useLocalDpi xmlns:a14="http://schemas.microsoft.com/office/drawing/2010/main" val="0"/>
                        </a:ext>
                      </a:extLst>
                    </a:blip>
                    <a:srcRect l="5115" t="5471" r="5093" b="9594"/>
                    <a:stretch>
                      <a:fillRect/>
                    </a:stretch>
                  </pic:blipFill>
                  <pic:spPr bwMode="auto">
                    <a:xfrm>
                      <a:off x="0" y="0"/>
                      <a:ext cx="3094782" cy="2329063"/>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03276646" w14:textId="54CB1259" w:rsidR="00540652" w:rsidRDefault="007B4624" w:rsidP="004A3736">
      <w:pPr>
        <w:pStyle w:val="LO-normal"/>
        <w:spacing w:line="276" w:lineRule="auto"/>
        <w:rPr>
          <w:rFonts w:ascii="Arial" w:eastAsia="Arial" w:hAnsi="Arial" w:cs="Arial"/>
          <w:sz w:val="16"/>
          <w:szCs w:val="16"/>
        </w:rPr>
      </w:pPr>
      <w:r>
        <w:rPr>
          <w:rFonts w:ascii="Arial" w:eastAsia="Arial" w:hAnsi="Arial" w:cs="Arial"/>
          <w:sz w:val="16"/>
          <w:szCs w:val="16"/>
        </w:rPr>
        <w:t xml:space="preserve">Fig. </w:t>
      </w:r>
      <w:r w:rsidR="003C223F">
        <w:rPr>
          <w:rFonts w:ascii="Arial" w:eastAsia="Arial" w:hAnsi="Arial" w:cs="Arial"/>
          <w:sz w:val="16"/>
          <w:szCs w:val="16"/>
        </w:rPr>
        <w:t>5</w:t>
      </w:r>
      <w:r>
        <w:rPr>
          <w:rFonts w:ascii="Arial" w:eastAsia="Arial" w:hAnsi="Arial" w:cs="Arial"/>
          <w:sz w:val="16"/>
          <w:szCs w:val="16"/>
        </w:rPr>
        <w:t>.</w:t>
      </w:r>
      <w:r w:rsidR="00B951C2">
        <w:rPr>
          <w:rFonts w:ascii="Arial" w:eastAsia="Arial" w:hAnsi="Arial" w:cs="Arial"/>
          <w:sz w:val="16"/>
          <w:szCs w:val="16"/>
        </w:rPr>
        <w:t xml:space="preserve"> Graphical representation of dynamic traffic density</w:t>
      </w:r>
    </w:p>
    <w:p w14:paraId="198B4008" w14:textId="77777777" w:rsidR="00540652" w:rsidRDefault="00540652" w:rsidP="004A3736">
      <w:pPr>
        <w:pStyle w:val="LO-normal"/>
        <w:spacing w:line="276" w:lineRule="auto"/>
        <w:jc w:val="left"/>
        <w:rPr>
          <w:rFonts w:ascii="Arial" w:eastAsia="Arial" w:hAnsi="Arial" w:cs="Arial"/>
          <w:sz w:val="22"/>
          <w:szCs w:val="22"/>
        </w:rPr>
      </w:pPr>
    </w:p>
    <w:p w14:paraId="0E243A05" w14:textId="60214B4E" w:rsidR="00540652" w:rsidRDefault="00741AFF" w:rsidP="004A3736">
      <w:pPr>
        <w:pStyle w:val="LO-normal"/>
        <w:spacing w:line="276" w:lineRule="auto"/>
        <w:jc w:val="both"/>
      </w:pPr>
      <w:r>
        <w:t>Fig</w:t>
      </w:r>
      <w:r w:rsidR="007B4624">
        <w:t>.</w:t>
      </w:r>
      <w:r>
        <w:t>5</w:t>
      </w:r>
      <w:r w:rsidR="00B951C2">
        <w:t xml:space="preserve"> illustrates the real time vehicle count which is recorded for a short interval. The x-axis reflects the time while the y-axis represents the vehicle count using the YOLO algorithm. The graph initially starts with 0 peaks to 24 and then fluctuates. Depending on such shifts it makes appropriate changes in the signals.</w:t>
      </w:r>
    </w:p>
    <w:p w14:paraId="1ED28465" w14:textId="77777777" w:rsidR="00540652" w:rsidRDefault="00540652" w:rsidP="004A3736">
      <w:pPr>
        <w:pStyle w:val="LO-normal"/>
        <w:spacing w:line="276" w:lineRule="auto"/>
        <w:jc w:val="both"/>
      </w:pPr>
    </w:p>
    <w:p w14:paraId="0D2DE179" w14:textId="77777777" w:rsidR="00540652" w:rsidRDefault="00B951C2" w:rsidP="004A3736">
      <w:pPr>
        <w:pStyle w:val="LO-normal"/>
        <w:spacing w:line="276" w:lineRule="auto"/>
        <w:jc w:val="both"/>
        <w:rPr>
          <w:rFonts w:ascii="Arial" w:eastAsia="Arial" w:hAnsi="Arial" w:cs="Arial"/>
          <w:sz w:val="22"/>
          <w:szCs w:val="22"/>
        </w:rPr>
      </w:pPr>
      <w:r>
        <w:rPr>
          <w:rFonts w:ascii="Arial" w:eastAsia="Arial" w:hAnsi="Arial" w:cs="Arial"/>
          <w:noProof/>
          <w:sz w:val="22"/>
          <w:szCs w:val="22"/>
          <w:lang w:val="en-IN" w:eastAsia="en-IN" w:bidi="mr-IN"/>
        </w:rPr>
        <w:drawing>
          <wp:inline distT="114300" distB="114300" distL="114300" distR="114300" wp14:anchorId="6A35A98D" wp14:editId="03324A9C">
            <wp:extent cx="2876550" cy="2501900"/>
            <wp:effectExtent l="19050" t="19050" r="19050" b="1270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rotWithShape="1">
                    <a:blip r:embed="rId16" cstate="print">
                      <a:extLst>
                        <a:ext uri="{28A0092B-C50C-407E-A947-70E740481C1C}">
                          <a14:useLocalDpi xmlns:a14="http://schemas.microsoft.com/office/drawing/2010/main" val="0"/>
                        </a:ext>
                      </a:extLst>
                    </a:blip>
                    <a:srcRect l="4308" t="4439" r="2767" b="3505"/>
                    <a:stretch>
                      <a:fillRect/>
                    </a:stretch>
                  </pic:blipFill>
                  <pic:spPr bwMode="auto">
                    <a:xfrm>
                      <a:off x="0" y="0"/>
                      <a:ext cx="2876606" cy="2501949"/>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342F9D13" w14:textId="4F06719F" w:rsidR="00540652" w:rsidRDefault="007B4624" w:rsidP="004A3736">
      <w:pPr>
        <w:pStyle w:val="LO-normal"/>
        <w:spacing w:line="276" w:lineRule="auto"/>
        <w:jc w:val="both"/>
        <w:rPr>
          <w:rFonts w:ascii="Arial" w:eastAsia="Arial" w:hAnsi="Arial" w:cs="Arial"/>
          <w:sz w:val="22"/>
          <w:szCs w:val="22"/>
        </w:rPr>
      </w:pPr>
      <w:r>
        <w:rPr>
          <w:rFonts w:ascii="Arial" w:eastAsia="Arial" w:hAnsi="Arial" w:cs="Arial"/>
          <w:sz w:val="16"/>
          <w:szCs w:val="16"/>
        </w:rPr>
        <w:t xml:space="preserve">Fig. </w:t>
      </w:r>
      <w:r w:rsidR="003C223F">
        <w:rPr>
          <w:rFonts w:ascii="Arial" w:eastAsia="Arial" w:hAnsi="Arial" w:cs="Arial"/>
          <w:sz w:val="16"/>
          <w:szCs w:val="16"/>
        </w:rPr>
        <w:t>6</w:t>
      </w:r>
      <w:r w:rsidR="00B951C2">
        <w:rPr>
          <w:rFonts w:ascii="Arial" w:eastAsia="Arial" w:hAnsi="Arial" w:cs="Arial"/>
          <w:sz w:val="16"/>
          <w:szCs w:val="16"/>
        </w:rPr>
        <w:t xml:space="preserve"> Live Traffic feed portal</w:t>
      </w:r>
    </w:p>
    <w:p w14:paraId="21A9ABA2" w14:textId="4F58C414" w:rsidR="00540652" w:rsidRDefault="00880527" w:rsidP="004A3736">
      <w:pPr>
        <w:pStyle w:val="LO-normal"/>
        <w:spacing w:before="240" w:after="240" w:line="276" w:lineRule="auto"/>
        <w:jc w:val="both"/>
      </w:pPr>
      <w:r>
        <w:t>Fig</w:t>
      </w:r>
      <w:r w:rsidR="007B4624">
        <w:t xml:space="preserve">. </w:t>
      </w:r>
      <w:r>
        <w:t>6</w:t>
      </w:r>
      <w:r w:rsidR="00B951C2">
        <w:t xml:space="preserve"> depicts the count of vehicles and depending on the count the signal is adjusted automatically. The YOLO algorithm has detected and labelled vehicles (car, trucks) with green bounding boxes. The signal activates the green light.</w:t>
      </w:r>
    </w:p>
    <w:p w14:paraId="2AA3C297" w14:textId="4AFF66FE" w:rsidR="00546B10" w:rsidRPr="00546B10" w:rsidRDefault="00546B10" w:rsidP="004A3736">
      <w:pPr>
        <w:pStyle w:val="LO-normal"/>
        <w:spacing w:before="240" w:after="240" w:line="276" w:lineRule="auto"/>
        <w:jc w:val="both"/>
        <w:rPr>
          <w:lang w:val="en-IN"/>
        </w:rPr>
      </w:pPr>
      <w:r w:rsidRPr="00546B10">
        <w:rPr>
          <w:lang w:val="en-IN"/>
        </w:rPr>
        <w:t xml:space="preserve">The proposed AI-based traffic management system was evaluated using real-time video input and simulated traffic scenarios to </w:t>
      </w:r>
      <w:r w:rsidR="00682633" w:rsidRPr="00546B10">
        <w:rPr>
          <w:lang w:val="en-IN"/>
        </w:rPr>
        <w:t>analyse</w:t>
      </w:r>
      <w:r w:rsidRPr="00546B10">
        <w:rPr>
          <w:lang w:val="en-IN"/>
        </w:rPr>
        <w:t xml:space="preserve"> its performance in terms of detection accuracy, processing speed, and efficiency in traffic signal control.</w:t>
      </w:r>
    </w:p>
    <w:p w14:paraId="676CE269" w14:textId="77777777" w:rsidR="00546B10" w:rsidRPr="00546B10" w:rsidRDefault="00546B10" w:rsidP="004A3736">
      <w:pPr>
        <w:pStyle w:val="LO-normal"/>
        <w:spacing w:before="240" w:after="240" w:line="276" w:lineRule="auto"/>
        <w:jc w:val="both"/>
        <w:rPr>
          <w:b/>
          <w:bCs/>
          <w:lang w:val="en-IN"/>
        </w:rPr>
      </w:pPr>
      <w:r w:rsidRPr="00546B10">
        <w:rPr>
          <w:b/>
          <w:bCs/>
          <w:lang w:val="en-IN"/>
        </w:rPr>
        <w:t>A. Detection Accuracy</w:t>
      </w:r>
    </w:p>
    <w:p w14:paraId="5736C1E4" w14:textId="77777777" w:rsidR="00546B10" w:rsidRPr="00546B10" w:rsidRDefault="00546B10" w:rsidP="004A3736">
      <w:pPr>
        <w:pStyle w:val="LO-normal"/>
        <w:spacing w:before="240" w:after="240" w:line="276" w:lineRule="auto"/>
        <w:jc w:val="both"/>
        <w:rPr>
          <w:lang w:val="en-IN"/>
        </w:rPr>
      </w:pPr>
      <w:r w:rsidRPr="00546B10">
        <w:rPr>
          <w:lang w:val="en-IN"/>
        </w:rPr>
        <w:t xml:space="preserve">The YOLO-based object detection model demonstrated high accuracy in identifying vehicles such as cars, bikes, and trucks under varying traffic conditions. The system achieved an approximate </w:t>
      </w:r>
      <w:r w:rsidRPr="00546B10">
        <w:rPr>
          <w:b/>
          <w:bCs/>
          <w:lang w:val="en-IN"/>
        </w:rPr>
        <w:t>detection accuracy of 90–95%</w:t>
      </w:r>
      <w:r w:rsidRPr="00546B10">
        <w:rPr>
          <w:lang w:val="en-IN"/>
        </w:rPr>
        <w:t xml:space="preserve">, depending on lighting and traffic density. The use of Non-Maximum </w:t>
      </w:r>
      <w:r w:rsidRPr="00546B10">
        <w:rPr>
          <w:lang w:val="en-IN"/>
        </w:rPr>
        <w:t>Suppression (NMS) ensured minimal duplicate detections and improved overall reliability.</w:t>
      </w:r>
    </w:p>
    <w:p w14:paraId="6AB9294F" w14:textId="77777777" w:rsidR="00546B10" w:rsidRPr="00546B10" w:rsidRDefault="00546B10" w:rsidP="004A3736">
      <w:pPr>
        <w:pStyle w:val="LO-normal"/>
        <w:spacing w:before="240" w:after="240" w:line="276" w:lineRule="auto"/>
        <w:jc w:val="both"/>
        <w:rPr>
          <w:b/>
          <w:bCs/>
          <w:lang w:val="en-IN"/>
        </w:rPr>
      </w:pPr>
      <w:r w:rsidRPr="00546B10">
        <w:rPr>
          <w:b/>
          <w:bCs/>
          <w:lang w:val="en-IN"/>
        </w:rPr>
        <w:t>B. Processing Speed</w:t>
      </w:r>
    </w:p>
    <w:p w14:paraId="5852A82F" w14:textId="5897648B" w:rsidR="00E069A0" w:rsidRPr="00E069A0" w:rsidRDefault="00546B10" w:rsidP="004A3736">
      <w:pPr>
        <w:pStyle w:val="LO-normal"/>
        <w:spacing w:before="240" w:after="240" w:line="276" w:lineRule="auto"/>
        <w:jc w:val="both"/>
        <w:rPr>
          <w:lang w:val="en-IN"/>
        </w:rPr>
      </w:pPr>
      <w:r w:rsidRPr="00546B10">
        <w:rPr>
          <w:lang w:val="en-IN"/>
        </w:rPr>
        <w:t xml:space="preserve">The system operates in real-time with an average processing speed of </w:t>
      </w:r>
      <w:r w:rsidRPr="00546B10">
        <w:rPr>
          <w:b/>
          <w:bCs/>
          <w:lang w:val="en-IN"/>
        </w:rPr>
        <w:t>20–30 frames per second (FPS)</w:t>
      </w:r>
      <w:r w:rsidRPr="00546B10">
        <w:rPr>
          <w:lang w:val="en-IN"/>
        </w:rPr>
        <w:t xml:space="preserve"> on a standard computing device. This ensures minimal delay between video input and signal decision, making the system suitable for real-world deployment in dynamic environments.</w:t>
      </w:r>
    </w:p>
    <w:p w14:paraId="34AE6BFC" w14:textId="2298BB35" w:rsidR="00546B10" w:rsidRPr="00546B10" w:rsidRDefault="00546B10" w:rsidP="004A3736">
      <w:pPr>
        <w:pStyle w:val="LO-normal"/>
        <w:spacing w:before="240" w:after="240" w:line="276" w:lineRule="auto"/>
        <w:jc w:val="both"/>
        <w:rPr>
          <w:b/>
          <w:bCs/>
          <w:lang w:val="en-IN"/>
        </w:rPr>
      </w:pPr>
      <w:r w:rsidRPr="00546B10">
        <w:rPr>
          <w:b/>
          <w:bCs/>
          <w:lang w:val="en-IN"/>
        </w:rPr>
        <w:t>C. Traffic Signal Optimization Efficiency</w:t>
      </w:r>
    </w:p>
    <w:p w14:paraId="227170A0" w14:textId="77777777" w:rsidR="00546B10" w:rsidRPr="00546B10" w:rsidRDefault="00546B10" w:rsidP="004A3736">
      <w:pPr>
        <w:pStyle w:val="LO-normal"/>
        <w:spacing w:before="240" w:after="240" w:line="276" w:lineRule="auto"/>
        <w:jc w:val="both"/>
        <w:rPr>
          <w:lang w:val="en-IN"/>
        </w:rPr>
      </w:pPr>
      <w:r w:rsidRPr="00546B10">
        <w:rPr>
          <w:lang w:val="en-IN"/>
        </w:rPr>
        <w:t>The adaptive signal control mechanism significantly improved traffic flow by dynamically adjusting signal timings based on vehicle count:</w:t>
      </w:r>
    </w:p>
    <w:p w14:paraId="74FA67F0" w14:textId="77777777" w:rsidR="00546B10" w:rsidRPr="00546B10" w:rsidRDefault="00546B10" w:rsidP="004A3736">
      <w:pPr>
        <w:pStyle w:val="LO-normal"/>
        <w:numPr>
          <w:ilvl w:val="0"/>
          <w:numId w:val="17"/>
        </w:numPr>
        <w:spacing w:before="240" w:after="240" w:line="276" w:lineRule="auto"/>
        <w:jc w:val="both"/>
        <w:rPr>
          <w:lang w:val="en-IN"/>
        </w:rPr>
      </w:pPr>
      <w:r w:rsidRPr="00546B10">
        <w:rPr>
          <w:lang w:val="en-IN"/>
        </w:rPr>
        <w:t xml:space="preserve">Reduced average waiting time at signals by approximately </w:t>
      </w:r>
      <w:r w:rsidRPr="00546B10">
        <w:rPr>
          <w:b/>
          <w:bCs/>
          <w:lang w:val="en-IN"/>
        </w:rPr>
        <w:t>30–40%</w:t>
      </w:r>
      <w:r w:rsidRPr="00546B10">
        <w:rPr>
          <w:lang w:val="en-IN"/>
        </w:rPr>
        <w:t xml:space="preserve"> </w:t>
      </w:r>
    </w:p>
    <w:p w14:paraId="45725CC5" w14:textId="77777777" w:rsidR="00546B10" w:rsidRPr="00546B10" w:rsidRDefault="00546B10" w:rsidP="004A3736">
      <w:pPr>
        <w:pStyle w:val="LO-normal"/>
        <w:numPr>
          <w:ilvl w:val="0"/>
          <w:numId w:val="17"/>
        </w:numPr>
        <w:spacing w:before="240" w:after="240" w:line="276" w:lineRule="auto"/>
        <w:jc w:val="both"/>
        <w:rPr>
          <w:lang w:val="en-IN"/>
        </w:rPr>
      </w:pPr>
      <w:r w:rsidRPr="00546B10">
        <w:rPr>
          <w:lang w:val="en-IN"/>
        </w:rPr>
        <w:t xml:space="preserve">Improved traffic clearance rate during peak hours </w:t>
      </w:r>
    </w:p>
    <w:p w14:paraId="4F5DD1B3" w14:textId="77777777" w:rsidR="00546B10" w:rsidRPr="00546B10" w:rsidRDefault="00546B10" w:rsidP="004A3736">
      <w:pPr>
        <w:pStyle w:val="LO-normal"/>
        <w:numPr>
          <w:ilvl w:val="0"/>
          <w:numId w:val="17"/>
        </w:numPr>
        <w:spacing w:before="240" w:after="240" w:line="276" w:lineRule="auto"/>
        <w:jc w:val="both"/>
        <w:rPr>
          <w:lang w:val="en-IN"/>
        </w:rPr>
      </w:pPr>
      <w:r w:rsidRPr="00546B10">
        <w:rPr>
          <w:lang w:val="en-IN"/>
        </w:rPr>
        <w:t xml:space="preserve">Efficient handling of low-density traffic by avoiding unnecessary delays </w:t>
      </w:r>
    </w:p>
    <w:p w14:paraId="5D429B97" w14:textId="77777777" w:rsidR="00546B10" w:rsidRPr="00546B10" w:rsidRDefault="00546B10" w:rsidP="004A3736">
      <w:pPr>
        <w:pStyle w:val="LO-normal"/>
        <w:spacing w:before="240" w:after="240" w:line="276" w:lineRule="auto"/>
        <w:jc w:val="both"/>
        <w:rPr>
          <w:b/>
          <w:bCs/>
          <w:lang w:val="en-IN"/>
        </w:rPr>
      </w:pPr>
      <w:r w:rsidRPr="00546B10">
        <w:rPr>
          <w:b/>
          <w:bCs/>
          <w:lang w:val="en-IN"/>
        </w:rPr>
        <w:t>D. Comparison with Traditional Systems</w:t>
      </w:r>
    </w:p>
    <w:tbl>
      <w:tblPr>
        <w:tblStyle w:val="GridTable4-Accent1"/>
        <w:tblW w:w="0" w:type="auto"/>
        <w:tblLook w:val="04A0" w:firstRow="1" w:lastRow="0" w:firstColumn="1" w:lastColumn="0" w:noHBand="0" w:noVBand="1"/>
      </w:tblPr>
      <w:tblGrid>
        <w:gridCol w:w="1544"/>
        <w:gridCol w:w="1582"/>
        <w:gridCol w:w="1564"/>
      </w:tblGrid>
      <w:tr w:rsidR="00546B10" w:rsidRPr="00546B10" w14:paraId="22CF986E" w14:textId="77777777" w:rsidTr="00893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7C858" w14:textId="77777777" w:rsidR="00546B10" w:rsidRPr="00546B10" w:rsidRDefault="00546B10" w:rsidP="004A3736">
            <w:pPr>
              <w:pStyle w:val="LO-normal"/>
              <w:spacing w:after="240" w:line="276" w:lineRule="auto"/>
              <w:jc w:val="both"/>
              <w:rPr>
                <w:b w:val="0"/>
                <w:bCs w:val="0"/>
                <w:lang w:val="en-IN"/>
              </w:rPr>
            </w:pPr>
            <w:r w:rsidRPr="00546B10">
              <w:rPr>
                <w:lang w:val="en-IN"/>
              </w:rPr>
              <w:t>Parameter</w:t>
            </w:r>
          </w:p>
        </w:tc>
        <w:tc>
          <w:tcPr>
            <w:tcW w:w="0" w:type="auto"/>
            <w:hideMark/>
          </w:tcPr>
          <w:p w14:paraId="45ADC5AA" w14:textId="77777777" w:rsidR="00546B10" w:rsidRPr="00546B10" w:rsidRDefault="00546B10" w:rsidP="004A3736">
            <w:pPr>
              <w:pStyle w:val="LO-normal"/>
              <w:spacing w:after="240" w:line="276" w:lineRule="auto"/>
              <w:jc w:val="both"/>
              <w:cnfStyle w:val="100000000000" w:firstRow="1" w:lastRow="0" w:firstColumn="0" w:lastColumn="0" w:oddVBand="0" w:evenVBand="0" w:oddHBand="0" w:evenHBand="0" w:firstRowFirstColumn="0" w:firstRowLastColumn="0" w:lastRowFirstColumn="0" w:lastRowLastColumn="0"/>
              <w:rPr>
                <w:b w:val="0"/>
                <w:bCs w:val="0"/>
                <w:lang w:val="en-IN"/>
              </w:rPr>
            </w:pPr>
            <w:r w:rsidRPr="00546B10">
              <w:rPr>
                <w:lang w:val="en-IN"/>
              </w:rPr>
              <w:t>Traditional System</w:t>
            </w:r>
          </w:p>
        </w:tc>
        <w:tc>
          <w:tcPr>
            <w:tcW w:w="0" w:type="auto"/>
            <w:hideMark/>
          </w:tcPr>
          <w:p w14:paraId="3684E19A" w14:textId="77777777" w:rsidR="00546B10" w:rsidRPr="00546B10" w:rsidRDefault="00546B10" w:rsidP="004A3736">
            <w:pPr>
              <w:pStyle w:val="LO-normal"/>
              <w:spacing w:after="240" w:line="276" w:lineRule="auto"/>
              <w:jc w:val="both"/>
              <w:cnfStyle w:val="100000000000" w:firstRow="1" w:lastRow="0" w:firstColumn="0" w:lastColumn="0" w:oddVBand="0" w:evenVBand="0" w:oddHBand="0" w:evenHBand="0" w:firstRowFirstColumn="0" w:firstRowLastColumn="0" w:lastRowFirstColumn="0" w:lastRowLastColumn="0"/>
              <w:rPr>
                <w:b w:val="0"/>
                <w:bCs w:val="0"/>
                <w:lang w:val="en-IN"/>
              </w:rPr>
            </w:pPr>
            <w:r w:rsidRPr="00546B10">
              <w:rPr>
                <w:lang w:val="en-IN"/>
              </w:rPr>
              <w:t>Proposed AI System</w:t>
            </w:r>
          </w:p>
        </w:tc>
      </w:tr>
      <w:tr w:rsidR="00546B10" w:rsidRPr="00546B10" w14:paraId="57477E64" w14:textId="77777777" w:rsidTr="00893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77261" w14:textId="77777777" w:rsidR="00546B10" w:rsidRPr="00546B10" w:rsidRDefault="00546B10" w:rsidP="004A3736">
            <w:pPr>
              <w:pStyle w:val="LO-normal"/>
              <w:spacing w:after="240" w:line="276" w:lineRule="auto"/>
              <w:jc w:val="both"/>
              <w:rPr>
                <w:lang w:val="en-IN"/>
              </w:rPr>
            </w:pPr>
            <w:r w:rsidRPr="00546B10">
              <w:rPr>
                <w:lang w:val="en-IN"/>
              </w:rPr>
              <w:t>Signal Timing</w:t>
            </w:r>
          </w:p>
        </w:tc>
        <w:tc>
          <w:tcPr>
            <w:tcW w:w="0" w:type="auto"/>
            <w:hideMark/>
          </w:tcPr>
          <w:p w14:paraId="4B8BB27A" w14:textId="77777777" w:rsidR="00546B10" w:rsidRPr="00546B10" w:rsidRDefault="00546B10" w:rsidP="004A3736">
            <w:pPr>
              <w:pStyle w:val="LO-normal"/>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546B10">
              <w:rPr>
                <w:lang w:val="en-IN"/>
              </w:rPr>
              <w:t>Fixed</w:t>
            </w:r>
          </w:p>
        </w:tc>
        <w:tc>
          <w:tcPr>
            <w:tcW w:w="0" w:type="auto"/>
            <w:hideMark/>
          </w:tcPr>
          <w:p w14:paraId="494AD7D9" w14:textId="77777777" w:rsidR="00546B10" w:rsidRPr="00546B10" w:rsidRDefault="00546B10" w:rsidP="004A3736">
            <w:pPr>
              <w:pStyle w:val="LO-normal"/>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546B10">
              <w:rPr>
                <w:lang w:val="en-IN"/>
              </w:rPr>
              <w:t>Dynamic</w:t>
            </w:r>
          </w:p>
        </w:tc>
      </w:tr>
      <w:tr w:rsidR="00546B10" w:rsidRPr="00546B10" w14:paraId="70B7D85D" w14:textId="77777777" w:rsidTr="00893E77">
        <w:tc>
          <w:tcPr>
            <w:cnfStyle w:val="001000000000" w:firstRow="0" w:lastRow="0" w:firstColumn="1" w:lastColumn="0" w:oddVBand="0" w:evenVBand="0" w:oddHBand="0" w:evenHBand="0" w:firstRowFirstColumn="0" w:firstRowLastColumn="0" w:lastRowFirstColumn="0" w:lastRowLastColumn="0"/>
            <w:tcW w:w="0" w:type="auto"/>
            <w:hideMark/>
          </w:tcPr>
          <w:p w14:paraId="6CC8A502" w14:textId="77777777" w:rsidR="00546B10" w:rsidRPr="00546B10" w:rsidRDefault="00546B10" w:rsidP="004A3736">
            <w:pPr>
              <w:pStyle w:val="LO-normal"/>
              <w:spacing w:after="240" w:line="276" w:lineRule="auto"/>
              <w:jc w:val="both"/>
              <w:rPr>
                <w:lang w:val="en-IN"/>
              </w:rPr>
            </w:pPr>
            <w:r w:rsidRPr="00546B10">
              <w:rPr>
                <w:lang w:val="en-IN"/>
              </w:rPr>
              <w:t>Adaptability</w:t>
            </w:r>
          </w:p>
        </w:tc>
        <w:tc>
          <w:tcPr>
            <w:tcW w:w="0" w:type="auto"/>
            <w:hideMark/>
          </w:tcPr>
          <w:p w14:paraId="686F2008" w14:textId="77777777" w:rsidR="00546B10" w:rsidRPr="00546B10" w:rsidRDefault="00546B10" w:rsidP="004A3736">
            <w:pPr>
              <w:pStyle w:val="LO-normal"/>
              <w:spacing w:after="240" w:line="276" w:lineRule="auto"/>
              <w:jc w:val="both"/>
              <w:cnfStyle w:val="000000000000" w:firstRow="0" w:lastRow="0" w:firstColumn="0" w:lastColumn="0" w:oddVBand="0" w:evenVBand="0" w:oddHBand="0" w:evenHBand="0" w:firstRowFirstColumn="0" w:firstRowLastColumn="0" w:lastRowFirstColumn="0" w:lastRowLastColumn="0"/>
              <w:rPr>
                <w:lang w:val="en-IN"/>
              </w:rPr>
            </w:pPr>
            <w:r w:rsidRPr="00546B10">
              <w:rPr>
                <w:lang w:val="en-IN"/>
              </w:rPr>
              <w:t>Low</w:t>
            </w:r>
          </w:p>
        </w:tc>
        <w:tc>
          <w:tcPr>
            <w:tcW w:w="0" w:type="auto"/>
            <w:hideMark/>
          </w:tcPr>
          <w:p w14:paraId="0A2CB8BD" w14:textId="77777777" w:rsidR="00546B10" w:rsidRPr="00546B10" w:rsidRDefault="00546B10" w:rsidP="004A3736">
            <w:pPr>
              <w:pStyle w:val="LO-normal"/>
              <w:spacing w:after="240" w:line="276" w:lineRule="auto"/>
              <w:jc w:val="both"/>
              <w:cnfStyle w:val="000000000000" w:firstRow="0" w:lastRow="0" w:firstColumn="0" w:lastColumn="0" w:oddVBand="0" w:evenVBand="0" w:oddHBand="0" w:evenHBand="0" w:firstRowFirstColumn="0" w:firstRowLastColumn="0" w:lastRowFirstColumn="0" w:lastRowLastColumn="0"/>
              <w:rPr>
                <w:lang w:val="en-IN"/>
              </w:rPr>
            </w:pPr>
            <w:r w:rsidRPr="00546B10">
              <w:rPr>
                <w:lang w:val="en-IN"/>
              </w:rPr>
              <w:t>High</w:t>
            </w:r>
          </w:p>
        </w:tc>
      </w:tr>
      <w:tr w:rsidR="00546B10" w:rsidRPr="00546B10" w14:paraId="2E9660C0" w14:textId="77777777" w:rsidTr="00893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46058" w14:textId="77777777" w:rsidR="00546B10" w:rsidRPr="00546B10" w:rsidRDefault="00546B10" w:rsidP="004A3736">
            <w:pPr>
              <w:pStyle w:val="LO-normal"/>
              <w:spacing w:after="240" w:line="276" w:lineRule="auto"/>
              <w:jc w:val="both"/>
              <w:rPr>
                <w:lang w:val="en-IN"/>
              </w:rPr>
            </w:pPr>
            <w:r w:rsidRPr="00546B10">
              <w:rPr>
                <w:lang w:val="en-IN"/>
              </w:rPr>
              <w:t>Vehicle Detection</w:t>
            </w:r>
          </w:p>
        </w:tc>
        <w:tc>
          <w:tcPr>
            <w:tcW w:w="0" w:type="auto"/>
            <w:hideMark/>
          </w:tcPr>
          <w:p w14:paraId="5520F3D9" w14:textId="77777777" w:rsidR="00546B10" w:rsidRPr="00546B10" w:rsidRDefault="00546B10" w:rsidP="004A3736">
            <w:pPr>
              <w:pStyle w:val="LO-normal"/>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546B10">
              <w:rPr>
                <w:lang w:val="en-IN"/>
              </w:rPr>
              <w:t>Not Available</w:t>
            </w:r>
          </w:p>
        </w:tc>
        <w:tc>
          <w:tcPr>
            <w:tcW w:w="0" w:type="auto"/>
            <w:hideMark/>
          </w:tcPr>
          <w:p w14:paraId="6C37AA8A" w14:textId="77777777" w:rsidR="00546B10" w:rsidRPr="00546B10" w:rsidRDefault="00546B10" w:rsidP="004A3736">
            <w:pPr>
              <w:pStyle w:val="LO-normal"/>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546B10">
              <w:rPr>
                <w:lang w:val="en-IN"/>
              </w:rPr>
              <w:t>Real-time (YOLO)</w:t>
            </w:r>
          </w:p>
        </w:tc>
      </w:tr>
      <w:tr w:rsidR="00546B10" w:rsidRPr="00546B10" w14:paraId="16B5F25D" w14:textId="77777777" w:rsidTr="00893E77">
        <w:tc>
          <w:tcPr>
            <w:cnfStyle w:val="001000000000" w:firstRow="0" w:lastRow="0" w:firstColumn="1" w:lastColumn="0" w:oddVBand="0" w:evenVBand="0" w:oddHBand="0" w:evenHBand="0" w:firstRowFirstColumn="0" w:firstRowLastColumn="0" w:lastRowFirstColumn="0" w:lastRowLastColumn="0"/>
            <w:tcW w:w="0" w:type="auto"/>
            <w:hideMark/>
          </w:tcPr>
          <w:p w14:paraId="5A0A7FE3" w14:textId="77777777" w:rsidR="00546B10" w:rsidRPr="00546B10" w:rsidRDefault="00546B10" w:rsidP="004A3736">
            <w:pPr>
              <w:pStyle w:val="LO-normal"/>
              <w:spacing w:after="240" w:line="276" w:lineRule="auto"/>
              <w:jc w:val="both"/>
              <w:rPr>
                <w:lang w:val="en-IN"/>
              </w:rPr>
            </w:pPr>
            <w:r w:rsidRPr="00546B10">
              <w:rPr>
                <w:lang w:val="en-IN"/>
              </w:rPr>
              <w:t>Traffic Efficiency</w:t>
            </w:r>
          </w:p>
        </w:tc>
        <w:tc>
          <w:tcPr>
            <w:tcW w:w="0" w:type="auto"/>
            <w:hideMark/>
          </w:tcPr>
          <w:p w14:paraId="5FD91502" w14:textId="77777777" w:rsidR="00546B10" w:rsidRPr="00546B10" w:rsidRDefault="00546B10" w:rsidP="004A3736">
            <w:pPr>
              <w:pStyle w:val="LO-normal"/>
              <w:spacing w:after="240" w:line="276" w:lineRule="auto"/>
              <w:jc w:val="both"/>
              <w:cnfStyle w:val="000000000000" w:firstRow="0" w:lastRow="0" w:firstColumn="0" w:lastColumn="0" w:oddVBand="0" w:evenVBand="0" w:oddHBand="0" w:evenHBand="0" w:firstRowFirstColumn="0" w:firstRowLastColumn="0" w:lastRowFirstColumn="0" w:lastRowLastColumn="0"/>
              <w:rPr>
                <w:lang w:val="en-IN"/>
              </w:rPr>
            </w:pPr>
            <w:r w:rsidRPr="00546B10">
              <w:rPr>
                <w:lang w:val="en-IN"/>
              </w:rPr>
              <w:t>Moderate</w:t>
            </w:r>
          </w:p>
        </w:tc>
        <w:tc>
          <w:tcPr>
            <w:tcW w:w="0" w:type="auto"/>
            <w:hideMark/>
          </w:tcPr>
          <w:p w14:paraId="2607DCFF" w14:textId="77777777" w:rsidR="00546B10" w:rsidRPr="00546B10" w:rsidRDefault="00546B10" w:rsidP="004A3736">
            <w:pPr>
              <w:pStyle w:val="LO-normal"/>
              <w:spacing w:after="240" w:line="276" w:lineRule="auto"/>
              <w:jc w:val="both"/>
              <w:cnfStyle w:val="000000000000" w:firstRow="0" w:lastRow="0" w:firstColumn="0" w:lastColumn="0" w:oddVBand="0" w:evenVBand="0" w:oddHBand="0" w:evenHBand="0" w:firstRowFirstColumn="0" w:firstRowLastColumn="0" w:lastRowFirstColumn="0" w:lastRowLastColumn="0"/>
              <w:rPr>
                <w:lang w:val="en-IN"/>
              </w:rPr>
            </w:pPr>
            <w:r w:rsidRPr="00546B10">
              <w:rPr>
                <w:lang w:val="en-IN"/>
              </w:rPr>
              <w:t>High</w:t>
            </w:r>
          </w:p>
        </w:tc>
      </w:tr>
      <w:tr w:rsidR="00546B10" w:rsidRPr="00546B10" w14:paraId="20EAF17D" w14:textId="77777777" w:rsidTr="00893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F9773" w14:textId="77777777" w:rsidR="00546B10" w:rsidRPr="00546B10" w:rsidRDefault="00546B10" w:rsidP="004A3736">
            <w:pPr>
              <w:pStyle w:val="LO-normal"/>
              <w:spacing w:after="240" w:line="276" w:lineRule="auto"/>
              <w:jc w:val="both"/>
              <w:rPr>
                <w:lang w:val="en-IN"/>
              </w:rPr>
            </w:pPr>
            <w:r w:rsidRPr="00546B10">
              <w:rPr>
                <w:lang w:val="en-IN"/>
              </w:rPr>
              <w:t>Waiting Time</w:t>
            </w:r>
          </w:p>
        </w:tc>
        <w:tc>
          <w:tcPr>
            <w:tcW w:w="0" w:type="auto"/>
            <w:hideMark/>
          </w:tcPr>
          <w:p w14:paraId="2002036D" w14:textId="77777777" w:rsidR="00546B10" w:rsidRPr="00546B10" w:rsidRDefault="00546B10" w:rsidP="004A3736">
            <w:pPr>
              <w:pStyle w:val="LO-normal"/>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546B10">
              <w:rPr>
                <w:lang w:val="en-IN"/>
              </w:rPr>
              <w:t>High</w:t>
            </w:r>
          </w:p>
        </w:tc>
        <w:tc>
          <w:tcPr>
            <w:tcW w:w="0" w:type="auto"/>
            <w:hideMark/>
          </w:tcPr>
          <w:p w14:paraId="084A2E9D" w14:textId="77777777" w:rsidR="00546B10" w:rsidRPr="00546B10" w:rsidRDefault="00546B10" w:rsidP="004A3736">
            <w:pPr>
              <w:pStyle w:val="LO-normal"/>
              <w:spacing w:after="240" w:line="276" w:lineRule="auto"/>
              <w:jc w:val="both"/>
              <w:cnfStyle w:val="000000100000" w:firstRow="0" w:lastRow="0" w:firstColumn="0" w:lastColumn="0" w:oddVBand="0" w:evenVBand="0" w:oddHBand="1" w:evenHBand="0" w:firstRowFirstColumn="0" w:firstRowLastColumn="0" w:lastRowFirstColumn="0" w:lastRowLastColumn="0"/>
              <w:rPr>
                <w:lang w:val="en-IN"/>
              </w:rPr>
            </w:pPr>
            <w:r w:rsidRPr="00546B10">
              <w:rPr>
                <w:lang w:val="en-IN"/>
              </w:rPr>
              <w:t>Reduced (30–40%)</w:t>
            </w:r>
          </w:p>
        </w:tc>
      </w:tr>
    </w:tbl>
    <w:p w14:paraId="703F0194" w14:textId="77777777" w:rsidR="00546B10" w:rsidRPr="00546B10" w:rsidRDefault="00546B10" w:rsidP="004A3736">
      <w:pPr>
        <w:pStyle w:val="LO-normal"/>
        <w:spacing w:before="240" w:after="240" w:line="276" w:lineRule="auto"/>
        <w:jc w:val="both"/>
        <w:rPr>
          <w:lang w:val="en-IN"/>
        </w:rPr>
      </w:pPr>
      <w:r w:rsidRPr="00546B10">
        <w:rPr>
          <w:lang w:val="en-IN"/>
        </w:rPr>
        <w:t xml:space="preserve">The proposed system outperforms conventional fixed-timer traffic signals by providing </w:t>
      </w:r>
      <w:r w:rsidRPr="00546B10">
        <w:rPr>
          <w:b/>
          <w:bCs/>
          <w:lang w:val="en-IN"/>
        </w:rPr>
        <w:t>real-time adaptability and improved traffic flow efficiency</w:t>
      </w:r>
      <w:r w:rsidRPr="00546B10">
        <w:rPr>
          <w:lang w:val="en-IN"/>
        </w:rPr>
        <w:t>.</w:t>
      </w:r>
    </w:p>
    <w:p w14:paraId="3C2C7B4F" w14:textId="77777777" w:rsidR="00546B10" w:rsidRPr="00546B10" w:rsidRDefault="00546B10" w:rsidP="004A3736">
      <w:pPr>
        <w:pStyle w:val="LO-normal"/>
        <w:spacing w:before="240" w:after="240" w:line="276" w:lineRule="auto"/>
        <w:jc w:val="both"/>
        <w:rPr>
          <w:b/>
          <w:bCs/>
          <w:lang w:val="en-IN"/>
        </w:rPr>
      </w:pPr>
      <w:r w:rsidRPr="00546B10">
        <w:rPr>
          <w:b/>
          <w:bCs/>
          <w:lang w:val="en-IN"/>
        </w:rPr>
        <w:t>E. Visualization and Analysis</w:t>
      </w:r>
    </w:p>
    <w:p w14:paraId="068BD193" w14:textId="0C6A67C7" w:rsidR="007257BA" w:rsidRDefault="00546B10" w:rsidP="004A3736">
      <w:pPr>
        <w:pStyle w:val="LO-normal"/>
        <w:spacing w:before="240" w:after="240" w:line="276" w:lineRule="auto"/>
        <w:jc w:val="both"/>
        <w:rPr>
          <w:lang w:val="en-IN"/>
        </w:rPr>
      </w:pPr>
      <w:r w:rsidRPr="00546B10">
        <w:rPr>
          <w:lang w:val="en-IN"/>
        </w:rPr>
        <w:t>The system also generates real-time graphical representations of vehicle count over time, enabling better monitoring and analysis of traffic patterns. These visual insights help in understanding congestion trends and improving future system optimization.</w:t>
      </w:r>
    </w:p>
    <w:p w14:paraId="01D48D7F" w14:textId="77777777" w:rsidR="00E069A0" w:rsidRPr="007257BA" w:rsidRDefault="00E069A0" w:rsidP="004A3736">
      <w:pPr>
        <w:pStyle w:val="LO-normal"/>
        <w:spacing w:before="240" w:after="240" w:line="276" w:lineRule="auto"/>
        <w:jc w:val="both"/>
        <w:rPr>
          <w:lang w:val="en-IN"/>
        </w:rPr>
      </w:pPr>
    </w:p>
    <w:p w14:paraId="3F534C90" w14:textId="74668A31" w:rsidR="00540652" w:rsidRPr="00E069A0" w:rsidRDefault="00A6781C" w:rsidP="004A3736">
      <w:pPr>
        <w:spacing w:line="276" w:lineRule="auto"/>
        <w:rPr>
          <w:rFonts w:eastAsia="Noto Serif CJK SC" w:cs="Lohit Devanagari"/>
          <w:lang w:val="en-US" w:eastAsia="zh-CN" w:bidi="hi-IN"/>
        </w:rPr>
      </w:pPr>
      <w:r>
        <w:t>V</w:t>
      </w:r>
      <w:r w:rsidR="00B951C2" w:rsidRPr="00A6781C">
        <w:t>.</w:t>
      </w:r>
      <w:r>
        <w:t xml:space="preserve"> CONCLUSION</w:t>
      </w:r>
    </w:p>
    <w:p w14:paraId="79ACFAB7" w14:textId="152CED34" w:rsidR="00540652" w:rsidRDefault="00B951C2" w:rsidP="004A3736">
      <w:pPr>
        <w:pStyle w:val="LO-normal"/>
        <w:spacing w:before="240" w:after="240" w:line="276" w:lineRule="auto"/>
        <w:jc w:val="both"/>
        <w:rPr>
          <w:b/>
        </w:rPr>
      </w:pPr>
      <w:r>
        <w:lastRenderedPageBreak/>
        <w:t xml:space="preserve"> In conclusion, this research has presented a pioneering AI-enhanced traffic management system aimed at addressing the growing challenges of urban congestion. By integrating advanced object detection with adaptive signal control based on real-time traffic density, the system optimizes traffic flow, prioritizes emergency vehicles, and enhances safety for all road users. Making use of new technologies such as deep learning, IoT, V2I (vehicle-to-infrastructure) communication, and machine learning, the project demonstrates how intelligent decision-making can reduce the travel time, minimize fuel consumption, and improve the detection of pedestrians</w:t>
      </w:r>
      <w:r>
        <w:rPr>
          <w:rFonts w:ascii="Arial" w:eastAsia="Arial" w:hAnsi="Arial" w:cs="Arial"/>
          <w:sz w:val="22"/>
          <w:szCs w:val="22"/>
        </w:rPr>
        <w:t xml:space="preserve"> </w:t>
      </w:r>
      <w:r>
        <w:t>and cyclists. While challenges such as scalability, data security, and infrastructure integration remain, the findings highlight AI-driven traffic control as a transformative solution for future urban mobility.</w:t>
      </w:r>
      <w:r w:rsidR="00682633">
        <w:t xml:space="preserve"> </w:t>
      </w:r>
      <w:r>
        <w:t>Hence,</w:t>
      </w:r>
      <w:r w:rsidR="00682633">
        <w:t xml:space="preserve"> </w:t>
      </w:r>
      <w:r>
        <w:t>this work contributes to the goal of building safer, smarter transportation networks.</w:t>
      </w:r>
    </w:p>
    <w:p w14:paraId="7C1B267A" w14:textId="77777777" w:rsidR="00540652" w:rsidRDefault="00B951C2" w:rsidP="004A3736">
      <w:pPr>
        <w:pStyle w:val="LO-normal"/>
        <w:spacing w:before="240" w:after="240" w:line="276" w:lineRule="auto"/>
        <w:jc w:val="both"/>
      </w:pPr>
      <w:r>
        <w:t>The future work of AI Traffic Moderator would focus on improving the system and making use of growing technologies. Key areas of development include:</w:t>
      </w:r>
    </w:p>
    <w:p w14:paraId="38A01B05" w14:textId="77777777" w:rsidR="00A50431" w:rsidRDefault="00B951C2" w:rsidP="004A3736">
      <w:pPr>
        <w:pStyle w:val="LO-normal"/>
        <w:spacing w:before="240" w:after="240" w:line="276" w:lineRule="auto"/>
        <w:jc w:val="both"/>
      </w:pPr>
      <w:r>
        <w:rPr>
          <w:b/>
        </w:rPr>
        <w:t xml:space="preserve">Launching AI Models based on specific conditions: </w:t>
      </w:r>
      <w:r>
        <w:t>Every traffic zone functions differently depending on road size, peak hours, vehicle type and population density. By collecting location based-data the system can be trained for specific regions. This facilitates the AI model to adapt to local traffic and improve the overall performance and accuracy.</w:t>
      </w:r>
    </w:p>
    <w:p w14:paraId="71395CAA" w14:textId="77777777" w:rsidR="00A50431" w:rsidRDefault="00B951C2" w:rsidP="004A3736">
      <w:pPr>
        <w:pStyle w:val="LO-normal"/>
        <w:spacing w:before="240" w:after="240" w:line="276" w:lineRule="auto"/>
        <w:jc w:val="both"/>
        <w:rPr>
          <w:b/>
        </w:rPr>
      </w:pPr>
      <w:r>
        <w:t xml:space="preserve"> </w:t>
      </w:r>
      <w:r>
        <w:rPr>
          <w:b/>
        </w:rPr>
        <w:t xml:space="preserve">Inspect Traffic Patterns and Maintaining Data Records for Auto-Training: </w:t>
      </w:r>
      <w:r>
        <w:t>By continuous monitoring and storing traffic data the system can identify the common patterns such as morning or evening rush hours , festival or weekend traffic changes. This can be used to retrain the AI model without any manual input.</w:t>
      </w:r>
      <w:r>
        <w:rPr>
          <w:b/>
        </w:rPr>
        <w:t xml:space="preserve"> </w:t>
      </w:r>
      <w:r>
        <w:t>This would ensure better decision making.</w:t>
      </w:r>
    </w:p>
    <w:p w14:paraId="40A4DB65" w14:textId="77777777" w:rsidR="00540652" w:rsidRPr="00A50431" w:rsidRDefault="00B951C2" w:rsidP="004A3736">
      <w:pPr>
        <w:pStyle w:val="LO-normal"/>
        <w:spacing w:before="240" w:after="240" w:line="276" w:lineRule="auto"/>
        <w:jc w:val="both"/>
        <w:rPr>
          <w:b/>
        </w:rPr>
      </w:pPr>
      <w:r>
        <w:rPr>
          <w:b/>
        </w:rPr>
        <w:t xml:space="preserve">Prioritizing Emergency Vehicles: </w:t>
      </w:r>
      <w:r>
        <w:t>Emergency vehicles can be equipped with RFID tags. Whenever an ambulance, fire truck or police vehicle is detected in the camera a separate green corridor can be provided to ensure fast and safe passage. This would help in improving the emergency response and save life.</w:t>
      </w:r>
    </w:p>
    <w:p w14:paraId="10871B95" w14:textId="126208A1" w:rsidR="007C53FF" w:rsidRDefault="00A50431" w:rsidP="004A3736">
      <w:pPr>
        <w:pStyle w:val="LO-normal"/>
        <w:spacing w:before="240" w:after="240" w:line="276" w:lineRule="auto"/>
        <w:ind w:left="-90"/>
        <w:jc w:val="both"/>
      </w:pPr>
      <w:r>
        <w:rPr>
          <w:b/>
        </w:rPr>
        <w:t xml:space="preserve"> </w:t>
      </w:r>
      <w:r w:rsidR="00B951C2">
        <w:rPr>
          <w:b/>
        </w:rPr>
        <w:t xml:space="preserve">AI-Based Accident Alert: </w:t>
      </w:r>
      <w:r w:rsidR="00B951C2">
        <w:t xml:space="preserve">AI can be trained further to detect the accidents depending on the unusual traffic movement, collision pattern. Once the accident has been </w:t>
      </w:r>
      <w:r w:rsidR="00682633">
        <w:t>detected the</w:t>
      </w:r>
      <w:r w:rsidR="00B951C2">
        <w:t xml:space="preserve"> system can send alerts to the traffic control</w:t>
      </w:r>
      <w:r w:rsidR="00E069A0">
        <w:t xml:space="preserve"> </w:t>
      </w:r>
      <w:r w:rsidR="00B951C2">
        <w:t>center, emergency services using APIs or smart city networks.</w:t>
      </w:r>
    </w:p>
    <w:p w14:paraId="3FF3B6EA" w14:textId="788FEC15" w:rsidR="00880527" w:rsidRDefault="00880527" w:rsidP="004A3736">
      <w:pPr>
        <w:spacing w:line="276" w:lineRule="auto"/>
        <w:rPr>
          <w:smallCaps/>
        </w:rPr>
      </w:pPr>
    </w:p>
    <w:p w14:paraId="2C387732" w14:textId="72AF08DB" w:rsidR="00540652" w:rsidRDefault="00B951C2" w:rsidP="004A3736">
      <w:pPr>
        <w:pStyle w:val="Heading5"/>
        <w:spacing w:line="276" w:lineRule="auto"/>
      </w:pPr>
      <w:r>
        <w:t>References</w:t>
      </w:r>
    </w:p>
    <w:p w14:paraId="0D4186F1" w14:textId="77777777" w:rsidR="00140A0F" w:rsidRDefault="00140A0F" w:rsidP="004A3736">
      <w:pPr>
        <w:spacing w:line="276" w:lineRule="auto"/>
      </w:pPr>
    </w:p>
    <w:p w14:paraId="5B25E126"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[1] Ratan Bajaj, </w:t>
      </w:r>
      <w:r w:rsidRPr="00476D64">
        <w:rPr>
          <w:i/>
          <w:iCs/>
          <w:sz w:val="18"/>
          <w:szCs w:val="18"/>
          <w:lang w:val="en-IN"/>
        </w:rPr>
        <w:t>A research paper on AI for Traffic Management</w:t>
      </w:r>
      <w:r w:rsidRPr="00476D64">
        <w:rPr>
          <w:sz w:val="18"/>
          <w:szCs w:val="18"/>
          <w:lang w:val="en-IN"/>
        </w:rPr>
        <w:t>, Delhi Skill and Entrepreneurship University, 30 March 2023.</w:t>
      </w:r>
    </w:p>
    <w:p w14:paraId="573B50E2"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[2] Paul Shruti Kanailal, Lavanya E, G. Anbu Selvi, N. </w:t>
      </w:r>
      <w:proofErr w:type="spellStart"/>
      <w:r w:rsidRPr="00476D64">
        <w:rPr>
          <w:sz w:val="18"/>
          <w:szCs w:val="18"/>
          <w:lang w:val="en-IN"/>
        </w:rPr>
        <w:t>Senthamilarasi</w:t>
      </w:r>
      <w:proofErr w:type="spellEnd"/>
      <w:r w:rsidRPr="00476D64">
        <w:rPr>
          <w:sz w:val="18"/>
          <w:szCs w:val="18"/>
          <w:lang w:val="en-IN"/>
        </w:rPr>
        <w:t xml:space="preserve">, </w:t>
      </w:r>
      <w:r w:rsidRPr="00476D64">
        <w:rPr>
          <w:i/>
          <w:iCs/>
          <w:sz w:val="18"/>
          <w:szCs w:val="18"/>
          <w:lang w:val="en-IN"/>
        </w:rPr>
        <w:t>Smart traffic control system using artificial intelligence</w:t>
      </w:r>
      <w:r w:rsidRPr="00476D64">
        <w:rPr>
          <w:sz w:val="18"/>
          <w:szCs w:val="18"/>
          <w:lang w:val="en-IN"/>
        </w:rPr>
        <w:t>, International Journal for Multidisciplinary Research (IJFMR), E-ISSN: 2582-2160.</w:t>
      </w:r>
    </w:p>
    <w:p w14:paraId="199AE564"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[3] D. S. Shelar, M. B. Nigade, Swarali Modak, Rachana </w:t>
      </w:r>
      <w:proofErr w:type="spellStart"/>
      <w:r w:rsidRPr="00476D64">
        <w:rPr>
          <w:sz w:val="18"/>
          <w:szCs w:val="18"/>
          <w:lang w:val="en-IN"/>
        </w:rPr>
        <w:t>Mahangare</w:t>
      </w:r>
      <w:proofErr w:type="spellEnd"/>
      <w:r w:rsidRPr="00476D64">
        <w:rPr>
          <w:sz w:val="18"/>
          <w:szCs w:val="18"/>
          <w:lang w:val="en-IN"/>
        </w:rPr>
        <w:t xml:space="preserve">, Tithi Mehta, </w:t>
      </w:r>
      <w:proofErr w:type="spellStart"/>
      <w:r w:rsidRPr="00476D64">
        <w:rPr>
          <w:sz w:val="18"/>
          <w:szCs w:val="18"/>
          <w:lang w:val="en-IN"/>
        </w:rPr>
        <w:t>Nayesha</w:t>
      </w:r>
      <w:proofErr w:type="spellEnd"/>
      <w:r w:rsidRPr="00476D64">
        <w:rPr>
          <w:sz w:val="18"/>
          <w:szCs w:val="18"/>
          <w:lang w:val="en-IN"/>
        </w:rPr>
        <w:t xml:space="preserve"> Nayak, </w:t>
      </w:r>
      <w:proofErr w:type="spellStart"/>
      <w:r w:rsidRPr="00476D64">
        <w:rPr>
          <w:sz w:val="18"/>
          <w:szCs w:val="18"/>
          <w:lang w:val="en-IN"/>
        </w:rPr>
        <w:t>Pandarkar</w:t>
      </w:r>
      <w:proofErr w:type="spellEnd"/>
      <w:r w:rsidRPr="00476D64">
        <w:rPr>
          <w:sz w:val="18"/>
          <w:szCs w:val="18"/>
          <w:lang w:val="en-IN"/>
        </w:rPr>
        <w:t xml:space="preserve"> H. A., </w:t>
      </w:r>
      <w:r w:rsidRPr="00476D64">
        <w:rPr>
          <w:i/>
          <w:iCs/>
          <w:sz w:val="18"/>
          <w:szCs w:val="18"/>
          <w:lang w:val="en-IN"/>
        </w:rPr>
        <w:t>AI enhanced traffic management system</w:t>
      </w:r>
      <w:r w:rsidRPr="00476D64">
        <w:rPr>
          <w:sz w:val="18"/>
          <w:szCs w:val="18"/>
          <w:lang w:val="en-IN"/>
        </w:rPr>
        <w:t>, Computer Research and Development, vol. 24, no. 6, 2024. (ISSN: 1000-1239)</w:t>
      </w:r>
    </w:p>
    <w:p w14:paraId="665EE765"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[4] Lonka Kushal Reddy, K. Shanthi Sree, </w:t>
      </w:r>
      <w:r w:rsidRPr="00476D64">
        <w:rPr>
          <w:i/>
          <w:iCs/>
          <w:sz w:val="18"/>
          <w:szCs w:val="18"/>
          <w:lang w:val="en-IN"/>
        </w:rPr>
        <w:t>AI-based traffic management system</w:t>
      </w:r>
      <w:r w:rsidRPr="00476D64">
        <w:rPr>
          <w:sz w:val="18"/>
          <w:szCs w:val="18"/>
          <w:lang w:val="en-IN"/>
        </w:rPr>
        <w:t>, International Journal for Multidisciplinary Research (IJFMR), vol. 6, no. 2, March–April 2024.</w:t>
      </w:r>
    </w:p>
    <w:p w14:paraId="61E00520"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[5] Farhan Sultana, Ruchir Gaur, Ritika Bharadwaj, Rohan N. Kumar, Aaryan Bharadwaj, </w:t>
      </w:r>
      <w:r w:rsidRPr="00476D64">
        <w:rPr>
          <w:i/>
          <w:iCs/>
          <w:sz w:val="18"/>
          <w:szCs w:val="18"/>
          <w:lang w:val="en-IN"/>
        </w:rPr>
        <w:t>Smart traffic management system for efficient mobility and emergency response</w:t>
      </w:r>
      <w:r w:rsidRPr="00476D64">
        <w:rPr>
          <w:sz w:val="18"/>
          <w:szCs w:val="18"/>
          <w:lang w:val="en-IN"/>
        </w:rPr>
        <w:t>, 2024 International Conference on Knowledge Engineering and Communication Systems (ICKECS), 979-8-3503-5968-8/24/$31.00 ©2024.</w:t>
      </w:r>
    </w:p>
    <w:p w14:paraId="6A318AFE"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[6] K. Nellore, G. P. Hancke, </w:t>
      </w:r>
      <w:r w:rsidRPr="00476D64">
        <w:rPr>
          <w:i/>
          <w:iCs/>
          <w:sz w:val="18"/>
          <w:szCs w:val="18"/>
          <w:lang w:val="en-IN"/>
        </w:rPr>
        <w:t>A survey on urban traffic management systems using wireless sensor networks</w:t>
      </w:r>
      <w:r w:rsidRPr="00476D64">
        <w:rPr>
          <w:sz w:val="18"/>
          <w:szCs w:val="18"/>
          <w:lang w:val="en-IN"/>
        </w:rPr>
        <w:t>, Sensors, vol. 16, p. 157, 2016.</w:t>
      </w:r>
    </w:p>
    <w:p w14:paraId="09AE2178"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[7] C. H. </w:t>
      </w:r>
      <w:proofErr w:type="spellStart"/>
      <w:r w:rsidRPr="00476D64">
        <w:rPr>
          <w:sz w:val="18"/>
          <w:szCs w:val="18"/>
          <w:lang w:val="en-IN"/>
        </w:rPr>
        <w:t>Genitha</w:t>
      </w:r>
      <w:proofErr w:type="spellEnd"/>
      <w:r w:rsidRPr="00476D64">
        <w:rPr>
          <w:sz w:val="18"/>
          <w:szCs w:val="18"/>
          <w:lang w:val="en-IN"/>
        </w:rPr>
        <w:t xml:space="preserve">, S. A. Danny, A. S. </w:t>
      </w:r>
      <w:proofErr w:type="spellStart"/>
      <w:r w:rsidRPr="00476D64">
        <w:rPr>
          <w:sz w:val="18"/>
          <w:szCs w:val="18"/>
          <w:lang w:val="en-IN"/>
        </w:rPr>
        <w:t>Hepsi</w:t>
      </w:r>
      <w:proofErr w:type="spellEnd"/>
      <w:r w:rsidRPr="00476D64">
        <w:rPr>
          <w:sz w:val="18"/>
          <w:szCs w:val="18"/>
          <w:lang w:val="en-IN"/>
        </w:rPr>
        <w:t xml:space="preserve"> </w:t>
      </w:r>
      <w:proofErr w:type="spellStart"/>
      <w:r w:rsidRPr="00476D64">
        <w:rPr>
          <w:sz w:val="18"/>
          <w:szCs w:val="18"/>
          <w:lang w:val="en-IN"/>
        </w:rPr>
        <w:t>Ajibah</w:t>
      </w:r>
      <w:proofErr w:type="spellEnd"/>
      <w:r w:rsidRPr="00476D64">
        <w:rPr>
          <w:sz w:val="18"/>
          <w:szCs w:val="18"/>
          <w:lang w:val="en-IN"/>
        </w:rPr>
        <w:t xml:space="preserve">, S. </w:t>
      </w:r>
      <w:proofErr w:type="spellStart"/>
      <w:r w:rsidRPr="00476D64">
        <w:rPr>
          <w:sz w:val="18"/>
          <w:szCs w:val="18"/>
          <w:lang w:val="en-IN"/>
        </w:rPr>
        <w:t>Aravint</w:t>
      </w:r>
      <w:proofErr w:type="spellEnd"/>
      <w:r w:rsidRPr="00476D64">
        <w:rPr>
          <w:sz w:val="18"/>
          <w:szCs w:val="18"/>
          <w:lang w:val="en-IN"/>
        </w:rPr>
        <w:t xml:space="preserve">, A. A. V. Sweety, </w:t>
      </w:r>
      <w:r w:rsidRPr="00476D64">
        <w:rPr>
          <w:i/>
          <w:iCs/>
          <w:sz w:val="18"/>
          <w:szCs w:val="18"/>
          <w:lang w:val="en-IN"/>
        </w:rPr>
        <w:t>AI based real-time traffic signal control system using machine learning</w:t>
      </w:r>
      <w:r w:rsidRPr="00476D64">
        <w:rPr>
          <w:sz w:val="18"/>
          <w:szCs w:val="18"/>
          <w:lang w:val="en-IN"/>
        </w:rPr>
        <w:t xml:space="preserve">, 2023 4th International Conference on Electronics and Sustainable Communication Systems (ICESC), Coimbatore, India, 2023, pp. 1613–1618, </w:t>
      </w:r>
      <w:proofErr w:type="spellStart"/>
      <w:r w:rsidRPr="00476D64">
        <w:rPr>
          <w:sz w:val="18"/>
          <w:szCs w:val="18"/>
          <w:lang w:val="en-IN"/>
        </w:rPr>
        <w:t>doi</w:t>
      </w:r>
      <w:proofErr w:type="spellEnd"/>
      <w:r w:rsidRPr="00476D64">
        <w:rPr>
          <w:sz w:val="18"/>
          <w:szCs w:val="18"/>
          <w:lang w:val="en-IN"/>
        </w:rPr>
        <w:t>: 10.1109/ICESC57686.2023.10193319.</w:t>
      </w:r>
    </w:p>
    <w:p w14:paraId="7846C159"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[8] S. F. Nasim, A. Qaiser, N. Abrar, U. Kulsoom, </w:t>
      </w:r>
      <w:r w:rsidRPr="00476D64">
        <w:rPr>
          <w:i/>
          <w:iCs/>
          <w:sz w:val="18"/>
          <w:szCs w:val="18"/>
          <w:lang w:val="en-IN"/>
        </w:rPr>
        <w:t>Implementation of AI in traffic management: Need, current techniques and challenges</w:t>
      </w:r>
      <w:r w:rsidRPr="00476D64">
        <w:rPr>
          <w:sz w:val="18"/>
          <w:szCs w:val="18"/>
          <w:lang w:val="en-IN"/>
        </w:rPr>
        <w:t xml:space="preserve">, Pakistan Journal of Scientific Research, vol. 3, no. 1, pp. 20–25, Oct. 2023, </w:t>
      </w:r>
      <w:proofErr w:type="spellStart"/>
      <w:r w:rsidRPr="00476D64">
        <w:rPr>
          <w:sz w:val="18"/>
          <w:szCs w:val="18"/>
          <w:lang w:val="en-IN"/>
        </w:rPr>
        <w:t>doi</w:t>
      </w:r>
      <w:proofErr w:type="spellEnd"/>
      <w:r w:rsidRPr="00476D64">
        <w:rPr>
          <w:sz w:val="18"/>
          <w:szCs w:val="18"/>
          <w:lang w:val="en-IN"/>
        </w:rPr>
        <w:t>: 10.57041/pjonr.v3i1.942.</w:t>
      </w:r>
    </w:p>
    <w:p w14:paraId="4D745B7B"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[9] R. Chavan, A. Ayush, V. Aski, A. Chaubey, A. S. A. Sharma, V. S. Dhaka, </w:t>
      </w:r>
      <w:r w:rsidRPr="00476D64">
        <w:rPr>
          <w:i/>
          <w:iCs/>
          <w:sz w:val="18"/>
          <w:szCs w:val="18"/>
          <w:lang w:val="en-IN"/>
        </w:rPr>
        <w:t>Comprehensive review on intelligent traffic management system in India</w:t>
      </w:r>
      <w:r w:rsidRPr="00476D64">
        <w:rPr>
          <w:sz w:val="18"/>
          <w:szCs w:val="18"/>
          <w:lang w:val="en-IN"/>
        </w:rPr>
        <w:t>, 2022 8th International Conference on Advanced Computing and Communication Systems (ICACCS), Department of Computer Engineering, MMCOE, Pune, 2023.</w:t>
      </w:r>
    </w:p>
    <w:p w14:paraId="03E66A1C"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[10] R. Balaji Ganesh, S. </w:t>
      </w:r>
      <w:proofErr w:type="spellStart"/>
      <w:r w:rsidRPr="00476D64">
        <w:rPr>
          <w:sz w:val="18"/>
          <w:szCs w:val="18"/>
          <w:lang w:val="en-IN"/>
        </w:rPr>
        <w:t>Appavu</w:t>
      </w:r>
      <w:proofErr w:type="spellEnd"/>
      <w:r w:rsidRPr="00476D64">
        <w:rPr>
          <w:sz w:val="18"/>
          <w:szCs w:val="18"/>
          <w:lang w:val="en-IN"/>
        </w:rPr>
        <w:t xml:space="preserve">, </w:t>
      </w:r>
      <w:r w:rsidRPr="00476D64">
        <w:rPr>
          <w:i/>
          <w:iCs/>
          <w:sz w:val="18"/>
          <w:szCs w:val="18"/>
          <w:lang w:val="en-IN"/>
        </w:rPr>
        <w:t>An intelligent video surveillance framework with big data management for Indian road traffic system</w:t>
      </w:r>
      <w:r w:rsidRPr="00476D64">
        <w:rPr>
          <w:sz w:val="18"/>
          <w:szCs w:val="18"/>
          <w:lang w:val="en-IN"/>
        </w:rPr>
        <w:t>, International Journal of Computer Applications, vol. 123, no. 10, 2015.</w:t>
      </w:r>
    </w:p>
    <w:p w14:paraId="3D6E5C4D" w14:textId="77777777" w:rsidR="00AA4F2E"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[11] Pradeep Kumar Agarwal, K. S. Chauhan, S. K. Gupta, </w:t>
      </w:r>
      <w:r w:rsidRPr="00476D64">
        <w:rPr>
          <w:i/>
          <w:iCs/>
          <w:sz w:val="18"/>
          <w:szCs w:val="18"/>
          <w:lang w:val="en-IN"/>
        </w:rPr>
        <w:t>Application of artificial intelligence for development of intelligent transport systems in smart cities</w:t>
      </w:r>
      <w:r w:rsidRPr="00476D64">
        <w:rPr>
          <w:sz w:val="18"/>
          <w:szCs w:val="18"/>
          <w:lang w:val="en-IN"/>
        </w:rPr>
        <w:t>, Journal of Traffic and Transportation Engineering, vol. 1, no. 1, pp. 20–30, 2015.</w:t>
      </w:r>
    </w:p>
    <w:p w14:paraId="337DC7F8" w14:textId="65B720B3"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[12] </w:t>
      </w:r>
      <w:proofErr w:type="spellStart"/>
      <w:r w:rsidRPr="00476D64">
        <w:rPr>
          <w:sz w:val="18"/>
          <w:szCs w:val="18"/>
          <w:lang w:val="en-IN"/>
        </w:rPr>
        <w:t>Christofel</w:t>
      </w:r>
      <w:proofErr w:type="spellEnd"/>
      <w:r w:rsidRPr="00476D64">
        <w:rPr>
          <w:sz w:val="18"/>
          <w:szCs w:val="18"/>
          <w:lang w:val="en-IN"/>
        </w:rPr>
        <w:t xml:space="preserve"> Rio Goenawan, </w:t>
      </w:r>
      <w:r w:rsidRPr="00476D64">
        <w:rPr>
          <w:i/>
          <w:iCs/>
          <w:sz w:val="18"/>
          <w:szCs w:val="18"/>
          <w:lang w:val="en-IN"/>
        </w:rPr>
        <w:t>Autonomous smart traffic management system using artificial intelligence CNN and LSTM</w:t>
      </w:r>
      <w:r w:rsidRPr="00476D64">
        <w:rPr>
          <w:sz w:val="18"/>
          <w:szCs w:val="18"/>
          <w:lang w:val="en-IN"/>
        </w:rPr>
        <w:t>, Korea Advanced Institute of Science and Technology, 10 February 2025.</w:t>
      </w:r>
    </w:p>
    <w:p w14:paraId="7B6D5380"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[13] S. R. Karthik, P. Rajalakshmi, M. Pradeep, </w:t>
      </w:r>
      <w:r w:rsidRPr="00476D64">
        <w:rPr>
          <w:i/>
          <w:iCs/>
          <w:sz w:val="18"/>
          <w:szCs w:val="18"/>
          <w:lang w:val="en-IN"/>
        </w:rPr>
        <w:t>Deep learning-based traffic management system for smart cities</w:t>
      </w:r>
      <w:r w:rsidRPr="00476D64">
        <w:rPr>
          <w:sz w:val="18"/>
          <w:szCs w:val="18"/>
          <w:lang w:val="en-IN"/>
        </w:rPr>
        <w:t>, IEEE Access, vol. 10, pp. 45678–45689, 2022.</w:t>
      </w:r>
    </w:p>
    <w:p w14:paraId="2C29509C" w14:textId="77777777" w:rsidR="00476D64" w:rsidRPr="00476D64" w:rsidRDefault="00476D64" w:rsidP="004A3736">
      <w:pPr>
        <w:pStyle w:val="LO-normal"/>
        <w:spacing w:after="50" w:line="276" w:lineRule="auto"/>
        <w:ind w:left="360" w:hanging="360"/>
        <w:jc w:val="both"/>
        <w:rPr>
          <w:sz w:val="18"/>
          <w:szCs w:val="18"/>
          <w:lang w:val="en-IN"/>
        </w:rPr>
      </w:pPr>
      <w:r w:rsidRPr="00476D64">
        <w:rPr>
          <w:sz w:val="18"/>
          <w:szCs w:val="18"/>
          <w:lang w:val="en-IN"/>
        </w:rPr>
        <w:t xml:space="preserve">[14] Y. Zhang, X. Wang, L. Li, </w:t>
      </w:r>
      <w:r w:rsidRPr="00476D64">
        <w:rPr>
          <w:i/>
          <w:iCs/>
          <w:sz w:val="18"/>
          <w:szCs w:val="18"/>
          <w:lang w:val="en-IN"/>
        </w:rPr>
        <w:t>Reinforcement learning-based traffic signal control: A review</w:t>
      </w:r>
      <w:r w:rsidRPr="00476D64">
        <w:rPr>
          <w:sz w:val="18"/>
          <w:szCs w:val="18"/>
          <w:lang w:val="en-IN"/>
        </w:rPr>
        <w:t>, IEEE Transactions on Intelligent Transportation Systems, vol. 22, no. 4, pp. 1234–1245, 2021.</w:t>
      </w:r>
    </w:p>
    <w:p w14:paraId="614F7F5D" w14:textId="4DD7D7AE" w:rsidR="00540652" w:rsidRPr="00AA4F2E" w:rsidRDefault="00476D64" w:rsidP="004A3736">
      <w:pPr>
        <w:pStyle w:val="LO-normal"/>
        <w:spacing w:after="50" w:line="276" w:lineRule="auto"/>
        <w:ind w:left="360" w:hanging="360"/>
        <w:jc w:val="both"/>
        <w:rPr>
          <w:sz w:val="18"/>
          <w:szCs w:val="18"/>
          <w:lang w:val="en-IN"/>
        </w:rPr>
        <w:sectPr w:rsidR="00540652" w:rsidRPr="00AA4F2E">
          <w:type w:val="continuous"/>
          <w:pgSz w:w="11906" w:h="16838"/>
          <w:pgMar w:top="540" w:right="893" w:bottom="720" w:left="893" w:header="0" w:footer="0" w:gutter="0"/>
          <w:cols w:num="2" w:space="720" w:equalWidth="0">
            <w:col w:w="4880" w:space="360"/>
            <w:col w:w="4880" w:space="0"/>
          </w:cols>
        </w:sectPr>
      </w:pPr>
      <w:r w:rsidRPr="00476D64">
        <w:rPr>
          <w:sz w:val="18"/>
          <w:szCs w:val="18"/>
          <w:lang w:val="en-IN"/>
        </w:rPr>
        <w:t xml:space="preserve">[15] A. Kumar, S. Singh, R. Patel, </w:t>
      </w:r>
      <w:r w:rsidRPr="00476D64">
        <w:rPr>
          <w:i/>
          <w:iCs/>
          <w:sz w:val="18"/>
          <w:szCs w:val="18"/>
          <w:lang w:val="en-IN"/>
        </w:rPr>
        <w:t>IoT and AI-based smart traffic management system</w:t>
      </w:r>
      <w:r w:rsidRPr="00476D64">
        <w:rPr>
          <w:sz w:val="18"/>
          <w:szCs w:val="18"/>
          <w:lang w:val="en-IN"/>
        </w:rPr>
        <w:t>, International Journal of Advanced Computer Science and Applications (IJACSA), vol. 14, no. 5, pp. 210–218, 2023.</w:t>
      </w:r>
    </w:p>
    <w:p w14:paraId="1C5944EE" w14:textId="77777777" w:rsidR="002A3AC4" w:rsidRDefault="002A3AC4" w:rsidP="004A3736">
      <w:pPr>
        <w:spacing w:line="276" w:lineRule="auto"/>
        <w:jc w:val="both"/>
      </w:pPr>
      <w:bookmarkStart w:id="0" w:name="_heading=h.zepr501l97vc" w:colFirst="0" w:colLast="0"/>
      <w:bookmarkEnd w:id="0"/>
    </w:p>
    <w:sectPr w:rsidR="002A3AC4">
      <w:type w:val="continuous"/>
      <w:pgSz w:w="11906" w:h="16838"/>
      <w:pgMar w:top="540" w:right="893" w:bottom="720" w:left="89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F7E51" w14:textId="77777777" w:rsidR="00C35D98" w:rsidRDefault="00C35D98">
      <w:r>
        <w:separator/>
      </w:r>
    </w:p>
  </w:endnote>
  <w:endnote w:type="continuationSeparator" w:id="0">
    <w:p w14:paraId="63DDA05B" w14:textId="77777777" w:rsidR="00C35D98" w:rsidRDefault="00C35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Noto Serif CJK S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14C8" w14:textId="77777777" w:rsidR="00540652" w:rsidRDefault="00540652">
    <w:pPr>
      <w:pStyle w:val="LO-normal"/>
      <w:tabs>
        <w:tab w:val="center" w:pos="4680"/>
        <w:tab w:val="right" w:pos="9360"/>
      </w:tabs>
      <w:rPr>
        <w:rFonts w:eastAsia="Times New Roman" w:cs="Times New Roman"/>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17483" w14:textId="77777777" w:rsidR="00C35D98" w:rsidRDefault="00C35D98">
      <w:r>
        <w:separator/>
      </w:r>
    </w:p>
  </w:footnote>
  <w:footnote w:type="continuationSeparator" w:id="0">
    <w:p w14:paraId="20C11A0F" w14:textId="77777777" w:rsidR="00C35D98" w:rsidRDefault="00C35D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5F6"/>
    <w:multiLevelType w:val="hybridMultilevel"/>
    <w:tmpl w:val="20525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AE045B"/>
    <w:multiLevelType w:val="hybridMultilevel"/>
    <w:tmpl w:val="4E04562C"/>
    <w:lvl w:ilvl="0" w:tplc="0B0C4194">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1012CD"/>
    <w:multiLevelType w:val="hybridMultilevel"/>
    <w:tmpl w:val="D9A4F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0B1B16"/>
    <w:multiLevelType w:val="multilevel"/>
    <w:tmpl w:val="C49C4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956306"/>
    <w:multiLevelType w:val="multilevel"/>
    <w:tmpl w:val="41C2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04B4F"/>
    <w:multiLevelType w:val="multilevel"/>
    <w:tmpl w:val="B8A0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E3507"/>
    <w:multiLevelType w:val="hybridMultilevel"/>
    <w:tmpl w:val="228CBA9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2D37AE"/>
    <w:multiLevelType w:val="multilevel"/>
    <w:tmpl w:val="7D06C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655643"/>
    <w:multiLevelType w:val="hybridMultilevel"/>
    <w:tmpl w:val="50AE8B62"/>
    <w:lvl w:ilvl="0" w:tplc="F51CF4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444FD2"/>
    <w:multiLevelType w:val="hybridMultilevel"/>
    <w:tmpl w:val="5E9C1E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883D91"/>
    <w:multiLevelType w:val="multilevel"/>
    <w:tmpl w:val="5C52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6550F"/>
    <w:multiLevelType w:val="multilevel"/>
    <w:tmpl w:val="ED78C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6A7DF0"/>
    <w:multiLevelType w:val="hybridMultilevel"/>
    <w:tmpl w:val="8826931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19011B5"/>
    <w:multiLevelType w:val="multilevel"/>
    <w:tmpl w:val="ED3A71F2"/>
    <w:lvl w:ilvl="0">
      <w:start w:val="1"/>
      <w:numFmt w:val="upperRoman"/>
      <w:lvlText w:val="%1."/>
      <w:lvlJc w:val="center"/>
      <w:pPr>
        <w:ind w:left="0" w:firstLine="216"/>
      </w:pPr>
      <w:rPr>
        <w:smallCaps w:val="0"/>
        <w:strike w:val="0"/>
        <w:color w:val="000000"/>
        <w:sz w:val="20"/>
        <w:szCs w:val="20"/>
        <w:vertAlign w:val="baseline"/>
      </w:rPr>
    </w:lvl>
    <w:lvl w:ilvl="1">
      <w:start w:val="1"/>
      <w:numFmt w:val="upperLetter"/>
      <w:lvlText w:val="%2."/>
      <w:lvlJc w:val="left"/>
      <w:pPr>
        <w:ind w:left="288" w:hanging="288"/>
      </w:pPr>
      <w:rPr>
        <w:b w:val="0"/>
        <w:i/>
        <w:smallCaps w:val="0"/>
        <w:strike w:val="0"/>
        <w:color w:val="000000"/>
        <w:sz w:val="20"/>
        <w:szCs w:val="20"/>
        <w:vertAlign w:val="baseline"/>
      </w:rPr>
    </w:lvl>
    <w:lvl w:ilvl="2">
      <w:start w:val="1"/>
      <w:numFmt w:val="decimal"/>
      <w:lvlText w:val="%3)"/>
      <w:lvlJc w:val="left"/>
      <w:pPr>
        <w:ind w:left="0" w:firstLine="180"/>
      </w:pPr>
      <w:rPr>
        <w:b w:val="0"/>
        <w:i/>
        <w:smallCaps w:val="0"/>
        <w:strike w:val="0"/>
        <w:color w:val="000000"/>
        <w:sz w:val="20"/>
        <w:szCs w:val="20"/>
        <w:vertAlign w:val="baseline"/>
      </w:rPr>
    </w:lvl>
    <w:lvl w:ilvl="3">
      <w:start w:val="1"/>
      <w:numFmt w:val="lowerLetter"/>
      <w:lvlText w:val="%4)"/>
      <w:lvlJc w:val="left"/>
      <w:pPr>
        <w:ind w:left="0" w:firstLine="360"/>
      </w:pPr>
      <w:rPr>
        <w:b w:val="0"/>
        <w:i/>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4" w15:restartNumberingAfterBreak="0">
    <w:nsid w:val="355E093D"/>
    <w:multiLevelType w:val="multilevel"/>
    <w:tmpl w:val="2BB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701F1"/>
    <w:multiLevelType w:val="multilevel"/>
    <w:tmpl w:val="43D4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872F2"/>
    <w:multiLevelType w:val="multilevel"/>
    <w:tmpl w:val="4009001D"/>
    <w:lvl w:ilvl="0">
      <w:start w:val="1"/>
      <w:numFmt w:val="decimal"/>
      <w:lvlText w:val="%1)"/>
      <w:lvlJc w:val="left"/>
      <w:pPr>
        <w:ind w:left="648" w:hanging="360"/>
      </w:pPr>
    </w:lvl>
    <w:lvl w:ilvl="1">
      <w:start w:val="1"/>
      <w:numFmt w:val="lowerLetter"/>
      <w:lvlText w:val="%2)"/>
      <w:lvlJc w:val="left"/>
      <w:pPr>
        <w:ind w:left="1008" w:hanging="360"/>
      </w:pPr>
    </w:lvl>
    <w:lvl w:ilvl="2">
      <w:start w:val="1"/>
      <w:numFmt w:val="lowerRoman"/>
      <w:lvlText w:val="%3)"/>
      <w:lvlJc w:val="left"/>
      <w:pPr>
        <w:ind w:left="1368" w:hanging="360"/>
      </w:pPr>
    </w:lvl>
    <w:lvl w:ilvl="3">
      <w:start w:val="1"/>
      <w:numFmt w:val="decimal"/>
      <w:lvlText w:val="(%4)"/>
      <w:lvlJc w:val="left"/>
      <w:pPr>
        <w:ind w:left="1728" w:hanging="360"/>
      </w:pPr>
    </w:lvl>
    <w:lvl w:ilvl="4">
      <w:start w:val="1"/>
      <w:numFmt w:val="lowerLetter"/>
      <w:lvlText w:val="(%5)"/>
      <w:lvlJc w:val="left"/>
      <w:pPr>
        <w:ind w:left="2088" w:hanging="360"/>
      </w:pPr>
    </w:lvl>
    <w:lvl w:ilvl="5">
      <w:start w:val="1"/>
      <w:numFmt w:val="lowerRoman"/>
      <w:lvlText w:val="(%6)"/>
      <w:lvlJc w:val="left"/>
      <w:pPr>
        <w:ind w:left="2448" w:hanging="360"/>
      </w:pPr>
    </w:lvl>
    <w:lvl w:ilvl="6">
      <w:start w:val="1"/>
      <w:numFmt w:val="decimal"/>
      <w:lvlText w:val="%7."/>
      <w:lvlJc w:val="left"/>
      <w:pPr>
        <w:ind w:left="2808" w:hanging="360"/>
      </w:pPr>
    </w:lvl>
    <w:lvl w:ilvl="7">
      <w:start w:val="1"/>
      <w:numFmt w:val="lowerLetter"/>
      <w:lvlText w:val="%8."/>
      <w:lvlJc w:val="left"/>
      <w:pPr>
        <w:ind w:left="3168" w:hanging="360"/>
      </w:pPr>
    </w:lvl>
    <w:lvl w:ilvl="8">
      <w:start w:val="1"/>
      <w:numFmt w:val="lowerRoman"/>
      <w:lvlText w:val="%9."/>
      <w:lvlJc w:val="left"/>
      <w:pPr>
        <w:ind w:left="3528" w:hanging="360"/>
      </w:pPr>
    </w:lvl>
  </w:abstractNum>
  <w:abstractNum w:abstractNumId="17" w15:restartNumberingAfterBreak="0">
    <w:nsid w:val="57D66865"/>
    <w:multiLevelType w:val="hybridMultilevel"/>
    <w:tmpl w:val="6EC4CA3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7369A7"/>
    <w:multiLevelType w:val="hybridMultilevel"/>
    <w:tmpl w:val="63CE4D28"/>
    <w:lvl w:ilvl="0" w:tplc="6B4A5530">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213368D"/>
    <w:multiLevelType w:val="hybridMultilevel"/>
    <w:tmpl w:val="1BBC7F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2176491"/>
    <w:multiLevelType w:val="multilevel"/>
    <w:tmpl w:val="D7B82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FC098B"/>
    <w:multiLevelType w:val="multilevel"/>
    <w:tmpl w:val="803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1308C"/>
    <w:multiLevelType w:val="hybridMultilevel"/>
    <w:tmpl w:val="CEC03C18"/>
    <w:lvl w:ilvl="0" w:tplc="BF641624">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9FD6C1A"/>
    <w:multiLevelType w:val="hybridMultilevel"/>
    <w:tmpl w:val="BBDA215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4" w15:restartNumberingAfterBreak="0">
    <w:nsid w:val="731113B9"/>
    <w:multiLevelType w:val="multilevel"/>
    <w:tmpl w:val="BBD45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5911C66"/>
    <w:multiLevelType w:val="multilevel"/>
    <w:tmpl w:val="61488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415716"/>
    <w:multiLevelType w:val="hybridMultilevel"/>
    <w:tmpl w:val="03ECF7E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6B7821"/>
    <w:multiLevelType w:val="multilevel"/>
    <w:tmpl w:val="BCE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C2264"/>
    <w:multiLevelType w:val="multilevel"/>
    <w:tmpl w:val="090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425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B6C352D"/>
    <w:multiLevelType w:val="hybridMultilevel"/>
    <w:tmpl w:val="4662AF58"/>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EB37615"/>
    <w:multiLevelType w:val="hybridMultilevel"/>
    <w:tmpl w:val="AC6C57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EE27E1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9422211">
    <w:abstractNumId w:val="3"/>
  </w:num>
  <w:num w:numId="2" w16cid:durableId="916328455">
    <w:abstractNumId w:val="7"/>
  </w:num>
  <w:num w:numId="3" w16cid:durableId="1681659835">
    <w:abstractNumId w:val="24"/>
  </w:num>
  <w:num w:numId="4" w16cid:durableId="341708644">
    <w:abstractNumId w:val="13"/>
  </w:num>
  <w:num w:numId="5" w16cid:durableId="1514415156">
    <w:abstractNumId w:val="25"/>
  </w:num>
  <w:num w:numId="6" w16cid:durableId="1786464749">
    <w:abstractNumId w:val="11"/>
  </w:num>
  <w:num w:numId="7" w16cid:durableId="1243220249">
    <w:abstractNumId w:val="20"/>
  </w:num>
  <w:num w:numId="8" w16cid:durableId="1761485869">
    <w:abstractNumId w:val="23"/>
  </w:num>
  <w:num w:numId="9" w16cid:durableId="1535072780">
    <w:abstractNumId w:val="2"/>
  </w:num>
  <w:num w:numId="10" w16cid:durableId="412358389">
    <w:abstractNumId w:val="9"/>
  </w:num>
  <w:num w:numId="11" w16cid:durableId="34695151">
    <w:abstractNumId w:val="21"/>
  </w:num>
  <w:num w:numId="12" w16cid:durableId="1552421367">
    <w:abstractNumId w:val="27"/>
  </w:num>
  <w:num w:numId="13" w16cid:durableId="2001544750">
    <w:abstractNumId w:val="15"/>
  </w:num>
  <w:num w:numId="14" w16cid:durableId="2051223662">
    <w:abstractNumId w:val="28"/>
  </w:num>
  <w:num w:numId="15" w16cid:durableId="1637031587">
    <w:abstractNumId w:val="10"/>
  </w:num>
  <w:num w:numId="16" w16cid:durableId="1586304847">
    <w:abstractNumId w:val="5"/>
  </w:num>
  <w:num w:numId="17" w16cid:durableId="1739327262">
    <w:abstractNumId w:val="4"/>
  </w:num>
  <w:num w:numId="18" w16cid:durableId="654333774">
    <w:abstractNumId w:val="0"/>
  </w:num>
  <w:num w:numId="19" w16cid:durableId="867718511">
    <w:abstractNumId w:val="12"/>
  </w:num>
  <w:num w:numId="20" w16cid:durableId="1996105682">
    <w:abstractNumId w:val="16"/>
  </w:num>
  <w:num w:numId="21" w16cid:durableId="1662007696">
    <w:abstractNumId w:val="29"/>
  </w:num>
  <w:num w:numId="22" w16cid:durableId="1212576465">
    <w:abstractNumId w:val="32"/>
  </w:num>
  <w:num w:numId="23" w16cid:durableId="2056150801">
    <w:abstractNumId w:val="14"/>
  </w:num>
  <w:num w:numId="24" w16cid:durableId="831068117">
    <w:abstractNumId w:val="31"/>
  </w:num>
  <w:num w:numId="25" w16cid:durableId="862551581">
    <w:abstractNumId w:val="19"/>
  </w:num>
  <w:num w:numId="26" w16cid:durableId="1573080870">
    <w:abstractNumId w:val="18"/>
  </w:num>
  <w:num w:numId="27" w16cid:durableId="516316214">
    <w:abstractNumId w:val="22"/>
  </w:num>
  <w:num w:numId="28" w16cid:durableId="58327046">
    <w:abstractNumId w:val="30"/>
  </w:num>
  <w:num w:numId="29" w16cid:durableId="579562886">
    <w:abstractNumId w:val="1"/>
  </w:num>
  <w:num w:numId="30" w16cid:durableId="1036854083">
    <w:abstractNumId w:val="8"/>
  </w:num>
  <w:num w:numId="31" w16cid:durableId="643123506">
    <w:abstractNumId w:val="17"/>
  </w:num>
  <w:num w:numId="32" w16cid:durableId="553540300">
    <w:abstractNumId w:val="26"/>
  </w:num>
  <w:num w:numId="33" w16cid:durableId="1358772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52"/>
    <w:rsid w:val="00042F10"/>
    <w:rsid w:val="00066A2C"/>
    <w:rsid w:val="00075BDB"/>
    <w:rsid w:val="000C5C61"/>
    <w:rsid w:val="000D0C7D"/>
    <w:rsid w:val="0011075D"/>
    <w:rsid w:val="00140A0F"/>
    <w:rsid w:val="001806AE"/>
    <w:rsid w:val="00191982"/>
    <w:rsid w:val="00284ED8"/>
    <w:rsid w:val="002A3AC4"/>
    <w:rsid w:val="002D3E3F"/>
    <w:rsid w:val="002E5A4D"/>
    <w:rsid w:val="00371DF6"/>
    <w:rsid w:val="003B6CD0"/>
    <w:rsid w:val="003C223F"/>
    <w:rsid w:val="003C515A"/>
    <w:rsid w:val="003E1AD8"/>
    <w:rsid w:val="00416D74"/>
    <w:rsid w:val="004373A5"/>
    <w:rsid w:val="00445CB7"/>
    <w:rsid w:val="004646DA"/>
    <w:rsid w:val="00476D64"/>
    <w:rsid w:val="004A3736"/>
    <w:rsid w:val="005122A0"/>
    <w:rsid w:val="00540652"/>
    <w:rsid w:val="00543AE8"/>
    <w:rsid w:val="00546B10"/>
    <w:rsid w:val="00562504"/>
    <w:rsid w:val="005A1195"/>
    <w:rsid w:val="005C79B1"/>
    <w:rsid w:val="005D6C10"/>
    <w:rsid w:val="006436EE"/>
    <w:rsid w:val="0065198F"/>
    <w:rsid w:val="00661DAE"/>
    <w:rsid w:val="00681F6F"/>
    <w:rsid w:val="00682633"/>
    <w:rsid w:val="00691450"/>
    <w:rsid w:val="006C56DC"/>
    <w:rsid w:val="007257BA"/>
    <w:rsid w:val="00741AFF"/>
    <w:rsid w:val="007664AD"/>
    <w:rsid w:val="00771A7E"/>
    <w:rsid w:val="007B4624"/>
    <w:rsid w:val="007B5984"/>
    <w:rsid w:val="007C53FF"/>
    <w:rsid w:val="00837E60"/>
    <w:rsid w:val="00880527"/>
    <w:rsid w:val="00893E77"/>
    <w:rsid w:val="008B5C8E"/>
    <w:rsid w:val="00A50431"/>
    <w:rsid w:val="00A6781C"/>
    <w:rsid w:val="00A972E9"/>
    <w:rsid w:val="00AA321B"/>
    <w:rsid w:val="00AA352A"/>
    <w:rsid w:val="00AA4F2E"/>
    <w:rsid w:val="00B17383"/>
    <w:rsid w:val="00B5363D"/>
    <w:rsid w:val="00B951C2"/>
    <w:rsid w:val="00BE4E38"/>
    <w:rsid w:val="00BE5170"/>
    <w:rsid w:val="00C35D98"/>
    <w:rsid w:val="00C60AB6"/>
    <w:rsid w:val="00CF5342"/>
    <w:rsid w:val="00D047EE"/>
    <w:rsid w:val="00D057B2"/>
    <w:rsid w:val="00D27D56"/>
    <w:rsid w:val="00D82C2B"/>
    <w:rsid w:val="00E069A0"/>
    <w:rsid w:val="00E075F3"/>
    <w:rsid w:val="00E82DC8"/>
    <w:rsid w:val="00F4702B"/>
    <w:rsid w:val="00F5118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F880"/>
  <w15:docId w15:val="{31634F06-B14A-4983-AA79-B1E8D562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tabs>
        <w:tab w:val="left" w:pos="288"/>
      </w:tabs>
      <w:spacing w:before="120" w:after="60"/>
      <w:ind w:left="288" w:hanging="288"/>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720"/>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BodyTextChar">
    <w:name w:val="Body Text Char"/>
    <w:link w:val="BodyText"/>
    <w:qFormat/>
    <w:rsid w:val="00E7596C"/>
    <w:rPr>
      <w:spacing w:val="-1"/>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LO-normal"/>
    <w:next w:val="BodyText"/>
    <w:qFormat/>
    <w:pPr>
      <w:keepNext/>
      <w:spacing w:before="240" w:after="120"/>
    </w:pPr>
    <w:rPr>
      <w:rFonts w:ascii="Liberation Sans" w:eastAsia="Noto Sans CJK SC" w:hAnsi="Liberation Sans"/>
      <w:sz w:val="28"/>
      <w:szCs w:val="28"/>
    </w:rPr>
  </w:style>
  <w:style w:type="paragraph" w:styleId="BodyText">
    <w:name w:val="Body Text"/>
    <w:basedOn w:val="LO-normal"/>
    <w:link w:val="BodyTextChar"/>
    <w:rsid w:val="00E7596C"/>
    <w:pPr>
      <w:tabs>
        <w:tab w:val="left" w:pos="288"/>
      </w:tabs>
      <w:spacing w:after="120" w:line="228" w:lineRule="auto"/>
      <w:ind w:firstLine="288"/>
      <w:jc w:val="both"/>
    </w:pPr>
    <w:rPr>
      <w:spacing w:val="-1"/>
    </w:rPr>
  </w:style>
  <w:style w:type="paragraph" w:styleId="List">
    <w:name w:val="List"/>
    <w:basedOn w:val="BodyText"/>
  </w:style>
  <w:style w:type="paragraph" w:styleId="Caption">
    <w:name w:val="caption"/>
    <w:basedOn w:val="LO-normal"/>
    <w:qFormat/>
    <w:pPr>
      <w:suppressLineNumbers/>
      <w:spacing w:before="120" w:after="120"/>
    </w:pPr>
    <w:rPr>
      <w:i/>
      <w:iCs/>
      <w:sz w:val="24"/>
      <w:szCs w:val="24"/>
    </w:rPr>
  </w:style>
  <w:style w:type="paragraph" w:customStyle="1" w:styleId="Index">
    <w:name w:val="Index"/>
    <w:basedOn w:val="LO-normal"/>
    <w:qFormat/>
    <w:pPr>
      <w:suppressLineNumbers/>
    </w:pPr>
  </w:style>
  <w:style w:type="paragraph" w:customStyle="1" w:styleId="LO-normal">
    <w:name w:val="LO-normal"/>
    <w:qFormat/>
    <w:rPr>
      <w:rFonts w:eastAsia="Noto Serif CJK SC" w:cs="Lohit Devanagari"/>
      <w:lang w:val="en-US" w:eastAsia="zh-CN" w:bidi="hi-IN"/>
    </w:rPr>
  </w:style>
  <w:style w:type="paragraph" w:customStyle="1" w:styleId="Abstract">
    <w:name w:val="Abstract"/>
    <w:qFormat/>
    <w:rsid w:val="00972203"/>
    <w:pPr>
      <w:spacing w:after="200"/>
      <w:ind w:firstLine="272"/>
      <w:jc w:val="both"/>
    </w:pPr>
    <w:rPr>
      <w:rFonts w:eastAsia="SimSun"/>
      <w:b/>
      <w:bCs/>
      <w:sz w:val="18"/>
      <w:szCs w:val="18"/>
      <w:lang w:val="en-US" w:eastAsia="en-US"/>
    </w:rPr>
  </w:style>
  <w:style w:type="paragraph" w:customStyle="1" w:styleId="Affiliation">
    <w:name w:val="Affiliation"/>
    <w:qFormat/>
    <w:rPr>
      <w:rFonts w:eastAsia="SimSun"/>
      <w:lang w:val="en-US" w:eastAsia="en-US"/>
    </w:rPr>
  </w:style>
  <w:style w:type="paragraph" w:customStyle="1" w:styleId="Author">
    <w:name w:val="Author"/>
    <w:qFormat/>
    <w:pPr>
      <w:spacing w:before="360" w:after="40"/>
    </w:pPr>
    <w:rPr>
      <w:rFonts w:eastAsia="SimSun"/>
      <w:sz w:val="22"/>
      <w:szCs w:val="22"/>
      <w:lang w:val="en-US" w:eastAsia="en-US"/>
    </w:rPr>
  </w:style>
  <w:style w:type="paragraph" w:customStyle="1" w:styleId="bulletlist">
    <w:name w:val="bullet list"/>
    <w:basedOn w:val="BodyText"/>
    <w:qFormat/>
    <w:rsid w:val="001B67DC"/>
    <w:pPr>
      <w:ind w:left="576" w:hanging="288"/>
    </w:pPr>
  </w:style>
  <w:style w:type="paragraph" w:customStyle="1" w:styleId="equation">
    <w:name w:val="equation"/>
    <w:basedOn w:val="LO-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tabs>
        <w:tab w:val="left" w:pos="533"/>
      </w:tabs>
      <w:spacing w:before="80" w:after="200"/>
      <w:jc w:val="both"/>
    </w:pPr>
    <w:rPr>
      <w:rFonts w:eastAsia="SimSun"/>
      <w:sz w:val="16"/>
      <w:szCs w:val="16"/>
      <w:lang w:val="en-US" w:eastAsia="en-US"/>
    </w:rPr>
  </w:style>
  <w:style w:type="paragraph" w:customStyle="1" w:styleId="footnote">
    <w:name w:val="footnote"/>
    <w:qFormat/>
    <w:pPr>
      <w:spacing w:after="40"/>
      <w:jc w:val="left"/>
    </w:pPr>
    <w:rPr>
      <w:rFonts w:eastAsia="SimSun"/>
      <w:sz w:val="16"/>
      <w:szCs w:val="16"/>
      <w:lang w:val="en-US" w:eastAsia="en-US"/>
    </w:rPr>
  </w:style>
  <w:style w:type="paragraph" w:customStyle="1" w:styleId="papersubtitle">
    <w:name w:val="paper subtitle"/>
    <w:qFormat/>
    <w:pPr>
      <w:spacing w:after="120"/>
    </w:pPr>
    <w:rPr>
      <w:rFonts w:eastAsia="MS Mincho"/>
      <w:sz w:val="28"/>
      <w:szCs w:val="28"/>
      <w:lang w:val="en-US" w:eastAsia="en-US"/>
    </w:rPr>
  </w:style>
  <w:style w:type="paragraph" w:customStyle="1" w:styleId="papertitle">
    <w:name w:val="paper title"/>
    <w:qFormat/>
    <w:pPr>
      <w:spacing w:after="120"/>
    </w:pPr>
    <w:rPr>
      <w:rFonts w:eastAsia="MS Mincho"/>
      <w:sz w:val="48"/>
      <w:szCs w:val="48"/>
      <w:lang w:val="en-US" w:eastAsia="en-US"/>
    </w:rPr>
  </w:style>
  <w:style w:type="paragraph" w:customStyle="1" w:styleId="references">
    <w:name w:val="references"/>
    <w:qFormat/>
    <w:pPr>
      <w:spacing w:after="50" w:line="180" w:lineRule="exact"/>
      <w:jc w:val="both"/>
    </w:pPr>
    <w:rPr>
      <w:rFonts w:eastAsia="MS Mincho"/>
      <w:sz w:val="16"/>
      <w:szCs w:val="16"/>
      <w:lang w:val="en-US" w:eastAsia="en-US"/>
    </w:rPr>
  </w:style>
  <w:style w:type="paragraph" w:customStyle="1" w:styleId="sponsors">
    <w:name w:val="sponsors"/>
    <w:qFormat/>
    <w:pPr>
      <w:pBdr>
        <w:top w:val="single" w:sz="4" w:space="2" w:color="000000"/>
      </w:pBdr>
      <w:ind w:firstLine="288"/>
      <w:jc w:val="left"/>
    </w:pPr>
    <w:rPr>
      <w:rFonts w:eastAsia="SimSun"/>
      <w:sz w:val="16"/>
      <w:szCs w:val="16"/>
      <w:lang w:val="en-US" w:eastAsia="en-US"/>
    </w:rPr>
  </w:style>
  <w:style w:type="paragraph" w:customStyle="1" w:styleId="tablecolhead">
    <w:name w:val="table col head"/>
    <w:basedOn w:val="LO-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rFonts w:eastAsia="SimSun"/>
      <w:sz w:val="16"/>
      <w:szCs w:val="16"/>
      <w:lang w:val="en-US" w:eastAsia="en-US"/>
    </w:rPr>
  </w:style>
  <w:style w:type="paragraph" w:customStyle="1" w:styleId="tablefootnote">
    <w:name w:val="table footnote"/>
    <w:qFormat/>
    <w:rsid w:val="005E2800"/>
    <w:pPr>
      <w:spacing w:before="60" w:after="30"/>
      <w:ind w:left="58" w:hanging="29"/>
      <w:jc w:val="left"/>
    </w:pPr>
    <w:rPr>
      <w:rFonts w:eastAsia="SimSun"/>
      <w:sz w:val="12"/>
      <w:szCs w:val="12"/>
      <w:lang w:val="en-US" w:eastAsia="en-US"/>
    </w:rPr>
  </w:style>
  <w:style w:type="paragraph" w:customStyle="1" w:styleId="tablehead">
    <w:name w:val="table head"/>
    <w:qFormat/>
    <w:pPr>
      <w:spacing w:before="240" w:after="120" w:line="216" w:lineRule="auto"/>
    </w:pPr>
    <w:rPr>
      <w:rFonts w:eastAsia="SimSun"/>
      <w:smallCaps/>
      <w:sz w:val="16"/>
      <w:szCs w:val="16"/>
      <w:lang w:val="en-US" w:eastAsia="en-US"/>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LO-normal"/>
    <w:qFormat/>
  </w:style>
  <w:style w:type="paragraph" w:styleId="Header">
    <w:name w:val="header"/>
    <w:basedOn w:val="LO-normal"/>
    <w:link w:val="HeaderChar"/>
    <w:rsid w:val="001A3B3D"/>
    <w:pPr>
      <w:tabs>
        <w:tab w:val="center" w:pos="4680"/>
        <w:tab w:val="right" w:pos="9360"/>
      </w:tabs>
    </w:pPr>
  </w:style>
  <w:style w:type="paragraph" w:styleId="Footer">
    <w:name w:val="footer"/>
    <w:basedOn w:val="LO-normal"/>
    <w:link w:val="FooterChar"/>
    <w:rsid w:val="001A3B3D"/>
    <w:pPr>
      <w:tabs>
        <w:tab w:val="center" w:pos="4680"/>
        <w:tab w:val="right" w:pos="9360"/>
      </w:tabs>
    </w:pPr>
  </w:style>
  <w:style w:type="paragraph" w:customStyle="1" w:styleId="FrameContents">
    <w:name w:val="Frame Contents"/>
    <w:basedOn w:val="LO-normal"/>
    <w:qFormat/>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82C2B"/>
    <w:rPr>
      <w:rFonts w:ascii="Tahoma" w:hAnsi="Tahoma" w:cs="Tahoma"/>
      <w:sz w:val="16"/>
      <w:szCs w:val="16"/>
    </w:rPr>
  </w:style>
  <w:style w:type="character" w:customStyle="1" w:styleId="BalloonTextChar">
    <w:name w:val="Balloon Text Char"/>
    <w:basedOn w:val="DefaultParagraphFont"/>
    <w:link w:val="BalloonText"/>
    <w:uiPriority w:val="99"/>
    <w:semiHidden/>
    <w:rsid w:val="00D82C2B"/>
    <w:rPr>
      <w:rFonts w:ascii="Tahoma" w:hAnsi="Tahoma" w:cs="Tahoma"/>
      <w:sz w:val="16"/>
      <w:szCs w:val="16"/>
    </w:rPr>
  </w:style>
  <w:style w:type="table" w:styleId="ListTable4-Accent3">
    <w:name w:val="List Table 4 Accent 3"/>
    <w:basedOn w:val="TableNormal"/>
    <w:uiPriority w:val="49"/>
    <w:rsid w:val="000C5C6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
    <w:name w:val="List Table 6 Colorful"/>
    <w:basedOn w:val="TableNormal"/>
    <w:uiPriority w:val="51"/>
    <w:rsid w:val="000C5C6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B5363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B5363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yperlink" Target="mailto:mayurinarkhede@mmcoe.edu.in"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P57u5b61IHEWdBXQKxxycXJPw==">CgMxLjAaHwoBMBIaChgICVIUChJ0YWJsZS5xNzc0b3Q0bXB4aHcaEgoBMRINCgsIB0IHEgVDYXJkbzIOaC56ZXByNTAxbDk3dmM4AHIhMVZQdEw5UjNrMzhUMWtuaFhackd3d1hnY29CalRveDVa</go:docsCustomData>
</go:gDocsCustomXmlDataStorage>
</file>

<file path=customXml/itemProps1.xml><?xml version="1.0" encoding="utf-8"?>
<ds:datastoreItem xmlns:ds="http://schemas.openxmlformats.org/officeDocument/2006/customXml" ds:itemID="{9E94D7BA-B96C-4B0C-9F03-053771CA237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8</Pages>
  <Words>4075</Words>
  <Characters>24495</Characters>
  <Application>Microsoft Office Word</Application>
  <DocSecurity>0</DocSecurity>
  <Lines>790</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IEEE</dc:creator>
  <cp:lastModifiedBy>Manaswin Sripatnala</cp:lastModifiedBy>
  <cp:revision>12</cp:revision>
  <dcterms:created xsi:type="dcterms:W3CDTF">2026-03-22T19:18:00Z</dcterms:created>
  <dcterms:modified xsi:type="dcterms:W3CDTF">2026-03-23T16:20:00Z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2026-03-22T18:59:10Z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a7a8962a-11ec-4410-a081-29c038b40f4b</vt:lpwstr>
  </property>
  <property fmtid="{D5CDD505-2E9C-101B-9397-08002B2CF9AE}" pid="7" name="MSIP_Label_defa4170-0d19-0005-0004-bc88714345d2_ActionId">
    <vt:lpwstr>2528e616-9f2d-4dad-9e69-b0642047d12b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