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E3AC8" w14:textId="77777777" w:rsidR="00570380" w:rsidRDefault="00000000">
      <w:pPr>
        <w:spacing w:after="0"/>
        <w:ind w:left="246" w:right="2" w:hanging="10"/>
        <w:jc w:val="center"/>
      </w:pPr>
      <w:r>
        <w:rPr>
          <w:rFonts w:ascii="Arial" w:eastAsia="Arial" w:hAnsi="Arial" w:cs="Arial"/>
          <w:b/>
          <w:sz w:val="24"/>
        </w:rPr>
        <w:t xml:space="preserve">Project Design Phase-II </w:t>
      </w:r>
    </w:p>
    <w:p w14:paraId="78D1E218" w14:textId="77777777" w:rsidR="00570380" w:rsidRDefault="00000000">
      <w:pPr>
        <w:spacing w:after="0"/>
        <w:ind w:left="246" w:hanging="10"/>
        <w:jc w:val="center"/>
      </w:pPr>
      <w:r>
        <w:rPr>
          <w:rFonts w:ascii="Arial" w:eastAsia="Arial" w:hAnsi="Arial" w:cs="Arial"/>
          <w:b/>
          <w:sz w:val="24"/>
        </w:rPr>
        <w:t xml:space="preserve">Data Flow Diagram &amp; User Stories </w:t>
      </w:r>
    </w:p>
    <w:p w14:paraId="26DBB1F3" w14:textId="77777777" w:rsidR="00570380" w:rsidRDefault="00000000">
      <w:pPr>
        <w:spacing w:after="0"/>
        <w:ind w:left="296"/>
        <w:jc w:val="center"/>
      </w:pPr>
      <w:r>
        <w:rPr>
          <w:rFonts w:ascii="Arial" w:eastAsia="Arial" w:hAnsi="Arial" w:cs="Arial"/>
          <w:b/>
        </w:rPr>
        <w:t xml:space="preserve"> </w:t>
      </w:r>
    </w:p>
    <w:tbl>
      <w:tblPr>
        <w:tblStyle w:val="TableGrid"/>
        <w:tblW w:w="9352" w:type="dxa"/>
        <w:tblInd w:w="2597" w:type="dxa"/>
        <w:tblCellMar>
          <w:top w:w="50" w:type="dxa"/>
          <w:left w:w="108" w:type="dxa"/>
          <w:bottom w:w="0" w:type="dxa"/>
          <w:right w:w="115" w:type="dxa"/>
        </w:tblCellMar>
        <w:tblLook w:val="04A0" w:firstRow="1" w:lastRow="0" w:firstColumn="1" w:lastColumn="0" w:noHBand="0" w:noVBand="1"/>
      </w:tblPr>
      <w:tblGrid>
        <w:gridCol w:w="4508"/>
        <w:gridCol w:w="4844"/>
      </w:tblGrid>
      <w:tr w:rsidR="00570380" w14:paraId="7670DB5A" w14:textId="77777777">
        <w:trPr>
          <w:trHeight w:val="264"/>
        </w:trPr>
        <w:tc>
          <w:tcPr>
            <w:tcW w:w="4508" w:type="dxa"/>
            <w:tcBorders>
              <w:top w:val="single" w:sz="4" w:space="0" w:color="000000"/>
              <w:left w:val="single" w:sz="4" w:space="0" w:color="000000"/>
              <w:bottom w:val="single" w:sz="4" w:space="0" w:color="000000"/>
              <w:right w:val="single" w:sz="4" w:space="0" w:color="000000"/>
            </w:tcBorders>
          </w:tcPr>
          <w:p w14:paraId="55467B3D" w14:textId="77777777" w:rsidR="00570380" w:rsidRDefault="00000000">
            <w:pPr>
              <w:spacing w:after="0"/>
            </w:pPr>
            <w:r>
              <w:rPr>
                <w:rFonts w:ascii="Arial" w:eastAsia="Arial" w:hAnsi="Arial" w:cs="Arial"/>
              </w:rPr>
              <w:t xml:space="preserve">Date </w:t>
            </w:r>
          </w:p>
        </w:tc>
        <w:tc>
          <w:tcPr>
            <w:tcW w:w="4844" w:type="dxa"/>
            <w:tcBorders>
              <w:top w:val="single" w:sz="4" w:space="0" w:color="000000"/>
              <w:left w:val="single" w:sz="4" w:space="0" w:color="000000"/>
              <w:bottom w:val="single" w:sz="4" w:space="0" w:color="000000"/>
              <w:right w:val="single" w:sz="4" w:space="0" w:color="000000"/>
            </w:tcBorders>
          </w:tcPr>
          <w:p w14:paraId="0BF2A356" w14:textId="0726E386" w:rsidR="00570380" w:rsidRDefault="00000000">
            <w:pPr>
              <w:spacing w:after="0"/>
              <w:ind w:left="2"/>
            </w:pPr>
            <w:r>
              <w:rPr>
                <w:rFonts w:ascii="Arial" w:eastAsia="Arial" w:hAnsi="Arial" w:cs="Arial"/>
              </w:rPr>
              <w:t>1</w:t>
            </w:r>
            <w:r w:rsidR="00A16F25">
              <w:rPr>
                <w:rFonts w:ascii="Arial" w:eastAsia="Arial" w:hAnsi="Arial" w:cs="Arial"/>
              </w:rPr>
              <w:t>9</w:t>
            </w:r>
            <w:r>
              <w:rPr>
                <w:rFonts w:ascii="Arial" w:eastAsia="Arial" w:hAnsi="Arial" w:cs="Arial"/>
              </w:rPr>
              <w:t xml:space="preserve"> February 2026 </w:t>
            </w:r>
          </w:p>
        </w:tc>
      </w:tr>
      <w:tr w:rsidR="00570380" w14:paraId="4E020519" w14:textId="77777777">
        <w:trPr>
          <w:trHeight w:val="262"/>
        </w:trPr>
        <w:tc>
          <w:tcPr>
            <w:tcW w:w="4508" w:type="dxa"/>
            <w:tcBorders>
              <w:top w:val="single" w:sz="4" w:space="0" w:color="000000"/>
              <w:left w:val="single" w:sz="4" w:space="0" w:color="000000"/>
              <w:bottom w:val="single" w:sz="4" w:space="0" w:color="000000"/>
              <w:right w:val="single" w:sz="4" w:space="0" w:color="000000"/>
            </w:tcBorders>
          </w:tcPr>
          <w:p w14:paraId="629C05FA" w14:textId="77777777" w:rsidR="00570380" w:rsidRDefault="00000000">
            <w:pPr>
              <w:spacing w:after="0"/>
            </w:pPr>
            <w:r>
              <w:rPr>
                <w:rFonts w:ascii="Arial" w:eastAsia="Arial" w:hAnsi="Arial" w:cs="Arial"/>
              </w:rPr>
              <w:t xml:space="preserve">Team ID </w:t>
            </w:r>
          </w:p>
        </w:tc>
        <w:tc>
          <w:tcPr>
            <w:tcW w:w="4844" w:type="dxa"/>
            <w:tcBorders>
              <w:top w:val="single" w:sz="4" w:space="0" w:color="000000"/>
              <w:left w:val="single" w:sz="4" w:space="0" w:color="000000"/>
              <w:bottom w:val="single" w:sz="4" w:space="0" w:color="000000"/>
              <w:right w:val="single" w:sz="4" w:space="0" w:color="000000"/>
            </w:tcBorders>
          </w:tcPr>
          <w:p w14:paraId="169E3272" w14:textId="570A2C4E" w:rsidR="00570380" w:rsidRDefault="00A16F25">
            <w:pPr>
              <w:spacing w:after="0"/>
              <w:ind w:left="2"/>
            </w:pPr>
            <w:r w:rsidRPr="00A16F25">
              <w:rPr>
                <w:rFonts w:ascii="Arial" w:eastAsia="Arial" w:hAnsi="Arial" w:cs="Arial"/>
              </w:rPr>
              <w:t>LTVIP2026TMIDS24859</w:t>
            </w:r>
          </w:p>
        </w:tc>
      </w:tr>
      <w:tr w:rsidR="00570380" w14:paraId="11D1C582" w14:textId="77777777">
        <w:trPr>
          <w:trHeight w:val="516"/>
        </w:trPr>
        <w:tc>
          <w:tcPr>
            <w:tcW w:w="4508" w:type="dxa"/>
            <w:tcBorders>
              <w:top w:val="single" w:sz="4" w:space="0" w:color="000000"/>
              <w:left w:val="single" w:sz="4" w:space="0" w:color="000000"/>
              <w:bottom w:val="single" w:sz="4" w:space="0" w:color="000000"/>
              <w:right w:val="single" w:sz="4" w:space="0" w:color="000000"/>
            </w:tcBorders>
          </w:tcPr>
          <w:p w14:paraId="3E8A6713" w14:textId="77777777" w:rsidR="00570380" w:rsidRDefault="00000000">
            <w:pPr>
              <w:spacing w:after="0"/>
            </w:pPr>
            <w:r>
              <w:rPr>
                <w:rFonts w:ascii="Arial" w:eastAsia="Arial" w:hAnsi="Arial" w:cs="Arial"/>
              </w:rPr>
              <w:t xml:space="preserve">Project Name </w:t>
            </w:r>
          </w:p>
        </w:tc>
        <w:tc>
          <w:tcPr>
            <w:tcW w:w="4844" w:type="dxa"/>
            <w:tcBorders>
              <w:top w:val="single" w:sz="4" w:space="0" w:color="000000"/>
              <w:left w:val="single" w:sz="4" w:space="0" w:color="000000"/>
              <w:bottom w:val="single" w:sz="4" w:space="0" w:color="000000"/>
              <w:right w:val="single" w:sz="4" w:space="0" w:color="000000"/>
            </w:tcBorders>
          </w:tcPr>
          <w:p w14:paraId="5EA11952" w14:textId="77777777" w:rsidR="00570380" w:rsidRDefault="00000000">
            <w:pPr>
              <w:spacing w:after="0"/>
              <w:ind w:left="2"/>
            </w:pPr>
            <w:r>
              <w:rPr>
                <w:rFonts w:ascii="Arial" w:eastAsia="Arial" w:hAnsi="Arial" w:cs="Arial"/>
              </w:rPr>
              <w:t xml:space="preserve">Calculating Family Expenses using Service </w:t>
            </w:r>
          </w:p>
          <w:p w14:paraId="65553B53" w14:textId="77777777" w:rsidR="00570380" w:rsidRDefault="00000000">
            <w:pPr>
              <w:spacing w:after="0"/>
              <w:ind w:left="2"/>
            </w:pPr>
            <w:r>
              <w:rPr>
                <w:rFonts w:ascii="Arial" w:eastAsia="Arial" w:hAnsi="Arial" w:cs="Arial"/>
              </w:rPr>
              <w:t xml:space="preserve">Now </w:t>
            </w:r>
          </w:p>
        </w:tc>
      </w:tr>
      <w:tr w:rsidR="00570380" w14:paraId="0FEE9A6D" w14:textId="77777777">
        <w:trPr>
          <w:trHeight w:val="264"/>
        </w:trPr>
        <w:tc>
          <w:tcPr>
            <w:tcW w:w="4508" w:type="dxa"/>
            <w:tcBorders>
              <w:top w:val="single" w:sz="4" w:space="0" w:color="000000"/>
              <w:left w:val="single" w:sz="4" w:space="0" w:color="000000"/>
              <w:bottom w:val="single" w:sz="4" w:space="0" w:color="000000"/>
              <w:right w:val="single" w:sz="4" w:space="0" w:color="000000"/>
            </w:tcBorders>
          </w:tcPr>
          <w:p w14:paraId="3792C459" w14:textId="77777777" w:rsidR="00570380" w:rsidRDefault="00000000">
            <w:pPr>
              <w:spacing w:after="0"/>
            </w:pPr>
            <w:r>
              <w:rPr>
                <w:rFonts w:ascii="Arial" w:eastAsia="Arial" w:hAnsi="Arial" w:cs="Arial"/>
              </w:rPr>
              <w:t xml:space="preserve">Maximum Marks </w:t>
            </w:r>
          </w:p>
        </w:tc>
        <w:tc>
          <w:tcPr>
            <w:tcW w:w="4844" w:type="dxa"/>
            <w:tcBorders>
              <w:top w:val="single" w:sz="4" w:space="0" w:color="000000"/>
              <w:left w:val="single" w:sz="4" w:space="0" w:color="000000"/>
              <w:bottom w:val="single" w:sz="4" w:space="0" w:color="000000"/>
              <w:right w:val="single" w:sz="4" w:space="0" w:color="000000"/>
            </w:tcBorders>
          </w:tcPr>
          <w:p w14:paraId="1483660C" w14:textId="77777777" w:rsidR="00570380" w:rsidRDefault="00000000">
            <w:pPr>
              <w:spacing w:after="0"/>
              <w:ind w:left="2"/>
            </w:pPr>
            <w:r>
              <w:rPr>
                <w:rFonts w:ascii="Arial" w:eastAsia="Arial" w:hAnsi="Arial" w:cs="Arial"/>
              </w:rPr>
              <w:t xml:space="preserve">4 Marks </w:t>
            </w:r>
          </w:p>
        </w:tc>
      </w:tr>
    </w:tbl>
    <w:p w14:paraId="4FA706B0" w14:textId="77777777" w:rsidR="00570380" w:rsidRDefault="00000000">
      <w:pPr>
        <w:spacing w:after="213"/>
      </w:pPr>
      <w:r>
        <w:rPr>
          <w:rFonts w:ascii="Arial" w:eastAsia="Arial" w:hAnsi="Arial" w:cs="Arial"/>
          <w:b/>
        </w:rPr>
        <w:t xml:space="preserve"> </w:t>
      </w:r>
    </w:p>
    <w:p w14:paraId="55B86587" w14:textId="77777777" w:rsidR="00570380" w:rsidRDefault="00000000">
      <w:pPr>
        <w:spacing w:after="106"/>
        <w:ind w:left="-5" w:hanging="10"/>
      </w:pPr>
      <w:r>
        <w:rPr>
          <w:rFonts w:ascii="Arial" w:eastAsia="Arial" w:hAnsi="Arial" w:cs="Arial"/>
          <w:b/>
          <w:sz w:val="28"/>
        </w:rPr>
        <w:t xml:space="preserve">Data Flow Diagrams: </w:t>
      </w:r>
    </w:p>
    <w:p w14:paraId="1E1BD2D9" w14:textId="77777777" w:rsidR="00570380" w:rsidRDefault="00000000">
      <w:pPr>
        <w:spacing w:after="217" w:line="258" w:lineRule="auto"/>
        <w:ind w:left="-5" w:hanging="10"/>
      </w:pPr>
      <w:r>
        <w:rPr>
          <w:rFonts w:ascii="Arial" w:eastAsia="Arial" w:hAnsi="Arial" w:cs="Arial"/>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 </w:t>
      </w:r>
    </w:p>
    <w:p w14:paraId="2C748A67" w14:textId="77777777" w:rsidR="00570380" w:rsidRDefault="00000000">
      <w:pPr>
        <w:spacing w:after="158"/>
      </w:pPr>
      <w:r>
        <w:rPr>
          <w:rFonts w:ascii="Arial" w:eastAsia="Arial" w:hAnsi="Arial" w:cs="Arial"/>
          <w:sz w:val="28"/>
        </w:rPr>
        <w:t xml:space="preserve"> </w:t>
      </w:r>
    </w:p>
    <w:p w14:paraId="0DEE5468" w14:textId="77777777" w:rsidR="00570380" w:rsidRDefault="00000000">
      <w:pPr>
        <w:spacing w:after="106"/>
        <w:ind w:left="-5" w:hanging="10"/>
      </w:pPr>
      <w:r>
        <w:rPr>
          <w:rFonts w:ascii="Arial" w:eastAsia="Arial" w:hAnsi="Arial" w:cs="Arial"/>
          <w:b/>
          <w:sz w:val="28"/>
        </w:rPr>
        <w:t xml:space="preserve">Flow Integration &amp; Dependencies </w:t>
      </w:r>
    </w:p>
    <w:p w14:paraId="0B28DC19" w14:textId="77777777" w:rsidR="00570380" w:rsidRDefault="00000000">
      <w:r>
        <w:rPr>
          <w:rFonts w:ascii="Arial" w:eastAsia="Arial" w:hAnsi="Arial" w:cs="Arial"/>
          <w:b/>
          <w:sz w:val="24"/>
        </w:rPr>
        <w:t xml:space="preserve">Sequential Dependencies </w:t>
      </w:r>
    </w:p>
    <w:p w14:paraId="3990550B" w14:textId="77777777" w:rsidR="00570380" w:rsidRDefault="00000000">
      <w:pPr>
        <w:numPr>
          <w:ilvl w:val="0"/>
          <w:numId w:val="1"/>
        </w:numPr>
        <w:spacing w:after="159"/>
        <w:ind w:hanging="360"/>
      </w:pPr>
      <w:r>
        <w:rPr>
          <w:rFonts w:ascii="Arial" w:eastAsia="Arial" w:hAnsi="Arial" w:cs="Arial"/>
          <w:sz w:val="24"/>
        </w:rPr>
        <w:t xml:space="preserve">Table Creation and Configuration must be completed before any expense data can be recorded in the system. </w:t>
      </w:r>
    </w:p>
    <w:p w14:paraId="711B560B" w14:textId="77777777" w:rsidR="00570380" w:rsidRDefault="00000000">
      <w:pPr>
        <w:numPr>
          <w:ilvl w:val="0"/>
          <w:numId w:val="1"/>
        </w:numPr>
        <w:spacing w:after="159"/>
        <w:ind w:hanging="360"/>
      </w:pPr>
      <w:r>
        <w:rPr>
          <w:rFonts w:ascii="Arial" w:eastAsia="Arial" w:hAnsi="Arial" w:cs="Arial"/>
          <w:sz w:val="24"/>
        </w:rPr>
        <w:t xml:space="preserve">Daily Expense Entry depends on properly configured tables and validated form fields. </w:t>
      </w:r>
    </w:p>
    <w:p w14:paraId="40C0D60A" w14:textId="77777777" w:rsidR="00570380" w:rsidRDefault="00000000">
      <w:pPr>
        <w:numPr>
          <w:ilvl w:val="0"/>
          <w:numId w:val="1"/>
        </w:numPr>
        <w:spacing w:after="159"/>
        <w:ind w:hanging="360"/>
      </w:pPr>
      <w:r>
        <w:rPr>
          <w:rFonts w:ascii="Arial" w:eastAsia="Arial" w:hAnsi="Arial" w:cs="Arial"/>
          <w:sz w:val="24"/>
        </w:rPr>
        <w:t xml:space="preserve">Table Relationships enable linking Daily Expenses with Family Expenses for structured data flow. </w:t>
      </w:r>
    </w:p>
    <w:p w14:paraId="40E002CB" w14:textId="77777777" w:rsidR="00570380" w:rsidRDefault="00000000">
      <w:pPr>
        <w:numPr>
          <w:ilvl w:val="0"/>
          <w:numId w:val="1"/>
        </w:numPr>
        <w:spacing w:after="159"/>
        <w:ind w:hanging="360"/>
      </w:pPr>
      <w:r>
        <w:rPr>
          <w:rFonts w:ascii="Arial" w:eastAsia="Arial" w:hAnsi="Arial" w:cs="Arial"/>
          <w:sz w:val="24"/>
        </w:rPr>
        <w:t xml:space="preserve">Business Rule Automation relies on accurate daily expense entries and established table relationships. </w:t>
      </w:r>
    </w:p>
    <w:p w14:paraId="6CD7F252" w14:textId="77777777" w:rsidR="00570380" w:rsidRDefault="00000000">
      <w:pPr>
        <w:numPr>
          <w:ilvl w:val="0"/>
          <w:numId w:val="1"/>
        </w:numPr>
        <w:spacing w:after="159"/>
        <w:ind w:hanging="360"/>
      </w:pPr>
      <w:r>
        <w:rPr>
          <w:rFonts w:ascii="Arial" w:eastAsia="Arial" w:hAnsi="Arial" w:cs="Arial"/>
          <w:sz w:val="24"/>
        </w:rPr>
        <w:t xml:space="preserve">Form Configuration and Related Lists depend on completed tables and relationships to display consolidated data. </w:t>
      </w:r>
    </w:p>
    <w:p w14:paraId="3378260E" w14:textId="77777777" w:rsidR="00570380" w:rsidRDefault="00000000">
      <w:pPr>
        <w:numPr>
          <w:ilvl w:val="0"/>
          <w:numId w:val="1"/>
        </w:numPr>
        <w:spacing w:after="159"/>
        <w:ind w:hanging="360"/>
      </w:pPr>
      <w:r>
        <w:rPr>
          <w:rFonts w:ascii="Arial" w:eastAsia="Arial" w:hAnsi="Arial" w:cs="Arial"/>
          <w:sz w:val="24"/>
        </w:rPr>
        <w:t xml:space="preserve">Expense Analysis and Consolidated Views require successful execution of business rules and data </w:t>
      </w:r>
      <w:proofErr w:type="gramStart"/>
      <w:r>
        <w:rPr>
          <w:rFonts w:ascii="Arial" w:eastAsia="Arial" w:hAnsi="Arial" w:cs="Arial"/>
          <w:sz w:val="24"/>
        </w:rPr>
        <w:t>aggregation..</w:t>
      </w:r>
      <w:proofErr w:type="gramEnd"/>
      <w:r>
        <w:rPr>
          <w:rFonts w:ascii="Arial" w:eastAsia="Arial" w:hAnsi="Arial" w:cs="Arial"/>
          <w:sz w:val="24"/>
        </w:rPr>
        <w:t xml:space="preserve"> </w:t>
      </w:r>
    </w:p>
    <w:p w14:paraId="2358C114" w14:textId="77777777" w:rsidR="00570380" w:rsidRDefault="00000000">
      <w:pPr>
        <w:numPr>
          <w:ilvl w:val="0"/>
          <w:numId w:val="1"/>
        </w:numPr>
        <w:spacing w:after="159"/>
        <w:ind w:hanging="360"/>
      </w:pPr>
      <w:r>
        <w:rPr>
          <w:rFonts w:ascii="Arial" w:eastAsia="Arial" w:hAnsi="Arial" w:cs="Arial"/>
          <w:sz w:val="24"/>
        </w:rPr>
        <w:t xml:space="preserve">Documentation captures the complete development lifecycle, including configuration steps, automation logic, and results. </w:t>
      </w:r>
    </w:p>
    <w:p w14:paraId="1EF3D583" w14:textId="77777777" w:rsidR="00570380" w:rsidRDefault="00000000">
      <w:pPr>
        <w:spacing w:after="0"/>
        <w:ind w:left="-5" w:hanging="10"/>
      </w:pPr>
      <w:r>
        <w:rPr>
          <w:rFonts w:ascii="Arial" w:eastAsia="Arial" w:hAnsi="Arial" w:cs="Arial"/>
          <w:b/>
        </w:rPr>
        <w:lastRenderedPageBreak/>
        <w:t xml:space="preserve"> </w:t>
      </w:r>
      <w:r>
        <w:rPr>
          <w:rFonts w:ascii="Arial" w:eastAsia="Arial" w:hAnsi="Arial" w:cs="Arial"/>
          <w:b/>
          <w:sz w:val="28"/>
        </w:rPr>
        <w:t xml:space="preserve">Data Flow </w:t>
      </w:r>
      <w:proofErr w:type="gramStart"/>
      <w:r>
        <w:rPr>
          <w:rFonts w:ascii="Arial" w:eastAsia="Arial" w:hAnsi="Arial" w:cs="Arial"/>
          <w:b/>
          <w:sz w:val="28"/>
        </w:rPr>
        <w:t>Diagram :</w:t>
      </w:r>
      <w:proofErr w:type="gramEnd"/>
      <w:r>
        <w:rPr>
          <w:rFonts w:ascii="Arial" w:eastAsia="Arial" w:hAnsi="Arial" w:cs="Arial"/>
          <w:b/>
        </w:rPr>
        <w:t xml:space="preserve"> </w:t>
      </w:r>
    </w:p>
    <w:p w14:paraId="0B52D3BE" w14:textId="77777777" w:rsidR="00570380" w:rsidRDefault="00000000">
      <w:pPr>
        <w:spacing w:after="0"/>
        <w:ind w:left="549"/>
      </w:pPr>
      <w:r>
        <w:rPr>
          <w:noProof/>
        </w:rPr>
        <w:drawing>
          <wp:inline distT="0" distB="0" distL="0" distR="0" wp14:anchorId="0D7FB28B" wp14:editId="76F13950">
            <wp:extent cx="8271510" cy="5514340"/>
            <wp:effectExtent l="0" t="0" r="0" b="0"/>
            <wp:docPr id="127" name="Picture 127"/>
            <wp:cNvGraphicFramePr/>
            <a:graphic xmlns:a="http://schemas.openxmlformats.org/drawingml/2006/main">
              <a:graphicData uri="http://schemas.openxmlformats.org/drawingml/2006/picture">
                <pic:pic xmlns:pic="http://schemas.openxmlformats.org/drawingml/2006/picture">
                  <pic:nvPicPr>
                    <pic:cNvPr id="127" name="Picture 127"/>
                    <pic:cNvPicPr/>
                  </pic:nvPicPr>
                  <pic:blipFill>
                    <a:blip r:embed="rId5"/>
                    <a:stretch>
                      <a:fillRect/>
                    </a:stretch>
                  </pic:blipFill>
                  <pic:spPr>
                    <a:xfrm>
                      <a:off x="0" y="0"/>
                      <a:ext cx="8271510" cy="5514340"/>
                    </a:xfrm>
                    <a:prstGeom prst="rect">
                      <a:avLst/>
                    </a:prstGeom>
                  </pic:spPr>
                </pic:pic>
              </a:graphicData>
            </a:graphic>
          </wp:inline>
        </w:drawing>
      </w:r>
    </w:p>
    <w:p w14:paraId="0391C8A3" w14:textId="77777777" w:rsidR="00570380" w:rsidRDefault="00000000">
      <w:pPr>
        <w:spacing w:after="213"/>
      </w:pPr>
      <w:r>
        <w:rPr>
          <w:rFonts w:ascii="Arial" w:eastAsia="Arial" w:hAnsi="Arial" w:cs="Arial"/>
          <w:b/>
        </w:rPr>
        <w:t xml:space="preserve"> </w:t>
      </w:r>
    </w:p>
    <w:p w14:paraId="0ACAD9ED" w14:textId="77777777" w:rsidR="00570380" w:rsidRDefault="00000000">
      <w:pPr>
        <w:spacing w:after="106"/>
        <w:ind w:left="-5" w:hanging="10"/>
      </w:pPr>
      <w:r>
        <w:rPr>
          <w:rFonts w:ascii="Arial" w:eastAsia="Arial" w:hAnsi="Arial" w:cs="Arial"/>
          <w:b/>
          <w:sz w:val="28"/>
        </w:rPr>
        <w:lastRenderedPageBreak/>
        <w:t xml:space="preserve">User Stories </w:t>
      </w:r>
    </w:p>
    <w:p w14:paraId="2317223B" w14:textId="77777777" w:rsidR="00570380" w:rsidRDefault="00000000">
      <w:pPr>
        <w:spacing w:after="1" w:line="258" w:lineRule="auto"/>
        <w:ind w:left="-5" w:hanging="10"/>
      </w:pPr>
      <w:r>
        <w:rPr>
          <w:rFonts w:ascii="Arial" w:eastAsia="Arial" w:hAnsi="Arial" w:cs="Arial"/>
        </w:rPr>
        <w:t xml:space="preserve">Use the below template to list all the user stories for the product. </w:t>
      </w:r>
    </w:p>
    <w:tbl>
      <w:tblPr>
        <w:tblStyle w:val="TableGrid"/>
        <w:tblW w:w="14736" w:type="dxa"/>
        <w:tblInd w:w="5" w:type="dxa"/>
        <w:tblCellMar>
          <w:top w:w="47" w:type="dxa"/>
          <w:left w:w="108" w:type="dxa"/>
          <w:bottom w:w="0" w:type="dxa"/>
          <w:right w:w="53" w:type="dxa"/>
        </w:tblCellMar>
        <w:tblLook w:val="04A0" w:firstRow="1" w:lastRow="0" w:firstColumn="1" w:lastColumn="0" w:noHBand="0" w:noVBand="1"/>
      </w:tblPr>
      <w:tblGrid>
        <w:gridCol w:w="1904"/>
        <w:gridCol w:w="1850"/>
        <w:gridCol w:w="1309"/>
        <w:gridCol w:w="4330"/>
        <w:gridCol w:w="2595"/>
        <w:gridCol w:w="1375"/>
        <w:gridCol w:w="1373"/>
      </w:tblGrid>
      <w:tr w:rsidR="00570380" w14:paraId="3E351075" w14:textId="77777777">
        <w:trPr>
          <w:trHeight w:val="701"/>
        </w:trPr>
        <w:tc>
          <w:tcPr>
            <w:tcW w:w="1904" w:type="dxa"/>
            <w:tcBorders>
              <w:top w:val="single" w:sz="4" w:space="0" w:color="000000"/>
              <w:left w:val="single" w:sz="4" w:space="0" w:color="000000"/>
              <w:bottom w:val="single" w:sz="4" w:space="0" w:color="000000"/>
              <w:right w:val="single" w:sz="4" w:space="0" w:color="000000"/>
            </w:tcBorders>
          </w:tcPr>
          <w:p w14:paraId="4988EFB3" w14:textId="77777777" w:rsidR="00570380" w:rsidRDefault="00000000">
            <w:pPr>
              <w:spacing w:after="0"/>
            </w:pPr>
            <w:r>
              <w:rPr>
                <w:rFonts w:ascii="Arial" w:eastAsia="Arial" w:hAnsi="Arial" w:cs="Arial"/>
                <w:b/>
                <w:sz w:val="20"/>
              </w:rPr>
              <w:t xml:space="preserve">User Type </w:t>
            </w:r>
          </w:p>
        </w:tc>
        <w:tc>
          <w:tcPr>
            <w:tcW w:w="1850" w:type="dxa"/>
            <w:tcBorders>
              <w:top w:val="single" w:sz="4" w:space="0" w:color="000000"/>
              <w:left w:val="single" w:sz="4" w:space="0" w:color="000000"/>
              <w:bottom w:val="single" w:sz="4" w:space="0" w:color="000000"/>
              <w:right w:val="single" w:sz="4" w:space="0" w:color="000000"/>
            </w:tcBorders>
          </w:tcPr>
          <w:p w14:paraId="25607DB2" w14:textId="77777777" w:rsidR="00570380" w:rsidRDefault="00000000">
            <w:pPr>
              <w:spacing w:after="0"/>
            </w:pPr>
            <w:r>
              <w:rPr>
                <w:rFonts w:ascii="Arial" w:eastAsia="Arial" w:hAnsi="Arial" w:cs="Arial"/>
                <w:b/>
                <w:sz w:val="20"/>
              </w:rPr>
              <w:t xml:space="preserve">Functional </w:t>
            </w:r>
          </w:p>
          <w:p w14:paraId="01C2DD13" w14:textId="77777777" w:rsidR="00570380" w:rsidRDefault="00000000">
            <w:pPr>
              <w:spacing w:after="0"/>
            </w:pPr>
            <w:r>
              <w:rPr>
                <w:rFonts w:ascii="Arial" w:eastAsia="Arial" w:hAnsi="Arial" w:cs="Arial"/>
                <w:b/>
                <w:sz w:val="20"/>
              </w:rPr>
              <w:t xml:space="preserve">Requirement </w:t>
            </w:r>
          </w:p>
          <w:p w14:paraId="2BA7D95A" w14:textId="77777777" w:rsidR="00570380" w:rsidRDefault="00000000">
            <w:pPr>
              <w:spacing w:after="0"/>
            </w:pPr>
            <w:r>
              <w:rPr>
                <w:rFonts w:ascii="Arial" w:eastAsia="Arial" w:hAnsi="Arial" w:cs="Arial"/>
                <w:b/>
                <w:sz w:val="20"/>
              </w:rPr>
              <w:t xml:space="preserve">(Epic) </w:t>
            </w:r>
          </w:p>
        </w:tc>
        <w:tc>
          <w:tcPr>
            <w:tcW w:w="1309" w:type="dxa"/>
            <w:tcBorders>
              <w:top w:val="single" w:sz="4" w:space="0" w:color="000000"/>
              <w:left w:val="single" w:sz="4" w:space="0" w:color="000000"/>
              <w:bottom w:val="single" w:sz="4" w:space="0" w:color="000000"/>
              <w:right w:val="single" w:sz="4" w:space="0" w:color="000000"/>
            </w:tcBorders>
          </w:tcPr>
          <w:p w14:paraId="614A150E" w14:textId="77777777" w:rsidR="00570380" w:rsidRDefault="00000000">
            <w:pPr>
              <w:spacing w:after="0"/>
              <w:ind w:left="1"/>
            </w:pPr>
            <w:r>
              <w:rPr>
                <w:rFonts w:ascii="Arial" w:eastAsia="Arial" w:hAnsi="Arial" w:cs="Arial"/>
                <w:b/>
                <w:sz w:val="20"/>
              </w:rPr>
              <w:t xml:space="preserve">User Story </w:t>
            </w:r>
          </w:p>
          <w:p w14:paraId="7216B63D" w14:textId="77777777" w:rsidR="00570380" w:rsidRDefault="00000000">
            <w:pPr>
              <w:spacing w:after="0"/>
              <w:ind w:left="1"/>
            </w:pPr>
            <w:r>
              <w:rPr>
                <w:rFonts w:ascii="Arial" w:eastAsia="Arial" w:hAnsi="Arial" w:cs="Arial"/>
                <w:b/>
                <w:sz w:val="20"/>
              </w:rPr>
              <w:t xml:space="preserve">Number </w:t>
            </w:r>
          </w:p>
        </w:tc>
        <w:tc>
          <w:tcPr>
            <w:tcW w:w="4330" w:type="dxa"/>
            <w:tcBorders>
              <w:top w:val="single" w:sz="4" w:space="0" w:color="000000"/>
              <w:left w:val="single" w:sz="4" w:space="0" w:color="000000"/>
              <w:bottom w:val="single" w:sz="4" w:space="0" w:color="000000"/>
              <w:right w:val="single" w:sz="4" w:space="0" w:color="000000"/>
            </w:tcBorders>
          </w:tcPr>
          <w:p w14:paraId="6C5A4189" w14:textId="77777777" w:rsidR="00570380" w:rsidRDefault="00000000">
            <w:pPr>
              <w:spacing w:after="0"/>
            </w:pPr>
            <w:r>
              <w:rPr>
                <w:rFonts w:ascii="Arial" w:eastAsia="Arial" w:hAnsi="Arial" w:cs="Arial"/>
                <w:b/>
                <w:sz w:val="20"/>
              </w:rPr>
              <w:t xml:space="preserve">User Story / Task </w:t>
            </w:r>
          </w:p>
        </w:tc>
        <w:tc>
          <w:tcPr>
            <w:tcW w:w="2595" w:type="dxa"/>
            <w:tcBorders>
              <w:top w:val="single" w:sz="4" w:space="0" w:color="000000"/>
              <w:left w:val="single" w:sz="4" w:space="0" w:color="000000"/>
              <w:bottom w:val="single" w:sz="4" w:space="0" w:color="000000"/>
              <w:right w:val="single" w:sz="4" w:space="0" w:color="000000"/>
            </w:tcBorders>
          </w:tcPr>
          <w:p w14:paraId="5D911CE1" w14:textId="77777777" w:rsidR="00570380" w:rsidRDefault="00000000">
            <w:pPr>
              <w:spacing w:after="0"/>
            </w:pPr>
            <w:r>
              <w:rPr>
                <w:rFonts w:ascii="Arial" w:eastAsia="Arial" w:hAnsi="Arial" w:cs="Arial"/>
                <w:b/>
                <w:sz w:val="20"/>
              </w:rPr>
              <w:t xml:space="preserve">Acceptance criteria  </w:t>
            </w:r>
          </w:p>
        </w:tc>
        <w:tc>
          <w:tcPr>
            <w:tcW w:w="1375" w:type="dxa"/>
            <w:tcBorders>
              <w:top w:val="single" w:sz="4" w:space="0" w:color="000000"/>
              <w:left w:val="single" w:sz="4" w:space="0" w:color="000000"/>
              <w:bottom w:val="single" w:sz="4" w:space="0" w:color="000000"/>
              <w:right w:val="single" w:sz="4" w:space="0" w:color="000000"/>
            </w:tcBorders>
          </w:tcPr>
          <w:p w14:paraId="230DC42C" w14:textId="77777777" w:rsidR="00570380" w:rsidRDefault="00000000">
            <w:pPr>
              <w:spacing w:after="0"/>
            </w:pPr>
            <w:r>
              <w:rPr>
                <w:rFonts w:ascii="Arial" w:eastAsia="Arial" w:hAnsi="Arial" w:cs="Arial"/>
                <w:b/>
                <w:sz w:val="20"/>
              </w:rPr>
              <w:t xml:space="preserve">Priority </w:t>
            </w:r>
          </w:p>
        </w:tc>
        <w:tc>
          <w:tcPr>
            <w:tcW w:w="1373" w:type="dxa"/>
            <w:tcBorders>
              <w:top w:val="single" w:sz="4" w:space="0" w:color="000000"/>
              <w:left w:val="single" w:sz="4" w:space="0" w:color="000000"/>
              <w:bottom w:val="single" w:sz="4" w:space="0" w:color="000000"/>
              <w:right w:val="single" w:sz="4" w:space="0" w:color="000000"/>
            </w:tcBorders>
          </w:tcPr>
          <w:p w14:paraId="622B9D0E" w14:textId="77777777" w:rsidR="00570380" w:rsidRDefault="00000000">
            <w:pPr>
              <w:spacing w:after="0"/>
            </w:pPr>
            <w:r>
              <w:rPr>
                <w:rFonts w:ascii="Arial" w:eastAsia="Arial" w:hAnsi="Arial" w:cs="Arial"/>
                <w:b/>
                <w:sz w:val="20"/>
              </w:rPr>
              <w:t xml:space="preserve">Release </w:t>
            </w:r>
          </w:p>
        </w:tc>
      </w:tr>
      <w:tr w:rsidR="00570380" w14:paraId="6EC1E9A9" w14:textId="77777777">
        <w:trPr>
          <w:trHeight w:val="1160"/>
        </w:trPr>
        <w:tc>
          <w:tcPr>
            <w:tcW w:w="1904" w:type="dxa"/>
            <w:tcBorders>
              <w:top w:val="single" w:sz="4" w:space="0" w:color="000000"/>
              <w:left w:val="single" w:sz="4" w:space="0" w:color="000000"/>
              <w:bottom w:val="single" w:sz="4" w:space="0" w:color="000000"/>
              <w:right w:val="single" w:sz="4" w:space="0" w:color="000000"/>
            </w:tcBorders>
          </w:tcPr>
          <w:p w14:paraId="14C52156" w14:textId="77777777" w:rsidR="00570380" w:rsidRDefault="00000000">
            <w:pPr>
              <w:spacing w:after="0"/>
            </w:pPr>
            <w:r>
              <w:rPr>
                <w:rFonts w:ascii="Arial" w:eastAsia="Arial" w:hAnsi="Arial" w:cs="Arial"/>
                <w:sz w:val="20"/>
              </w:rPr>
              <w:t xml:space="preserve">System </w:t>
            </w:r>
          </w:p>
          <w:p w14:paraId="699CA8FF" w14:textId="77777777" w:rsidR="00570380" w:rsidRDefault="00000000">
            <w:pPr>
              <w:spacing w:after="0"/>
            </w:pPr>
            <w:r>
              <w:rPr>
                <w:rFonts w:ascii="Arial" w:eastAsia="Arial" w:hAnsi="Arial" w:cs="Arial"/>
                <w:sz w:val="20"/>
              </w:rPr>
              <w:t xml:space="preserve">Administrator </w:t>
            </w:r>
          </w:p>
        </w:tc>
        <w:tc>
          <w:tcPr>
            <w:tcW w:w="1850" w:type="dxa"/>
            <w:tcBorders>
              <w:top w:val="single" w:sz="4" w:space="0" w:color="000000"/>
              <w:left w:val="single" w:sz="4" w:space="0" w:color="000000"/>
              <w:bottom w:val="single" w:sz="4" w:space="0" w:color="000000"/>
              <w:right w:val="single" w:sz="4" w:space="0" w:color="000000"/>
            </w:tcBorders>
          </w:tcPr>
          <w:p w14:paraId="3A0C26CA" w14:textId="77777777" w:rsidR="00570380" w:rsidRDefault="00000000">
            <w:pPr>
              <w:spacing w:after="0"/>
            </w:pPr>
            <w:r>
              <w:rPr>
                <w:rFonts w:ascii="Arial" w:eastAsia="Arial" w:hAnsi="Arial" w:cs="Arial"/>
                <w:sz w:val="20"/>
              </w:rPr>
              <w:t xml:space="preserve">Performance Optimization </w:t>
            </w:r>
          </w:p>
        </w:tc>
        <w:tc>
          <w:tcPr>
            <w:tcW w:w="1309" w:type="dxa"/>
            <w:tcBorders>
              <w:top w:val="single" w:sz="4" w:space="0" w:color="000000"/>
              <w:left w:val="single" w:sz="4" w:space="0" w:color="000000"/>
              <w:bottom w:val="single" w:sz="4" w:space="0" w:color="000000"/>
              <w:right w:val="single" w:sz="4" w:space="0" w:color="000000"/>
            </w:tcBorders>
          </w:tcPr>
          <w:p w14:paraId="7F38D94A" w14:textId="77777777" w:rsidR="00570380" w:rsidRDefault="00000000">
            <w:pPr>
              <w:spacing w:after="0"/>
              <w:ind w:right="59"/>
              <w:jc w:val="center"/>
            </w:pPr>
            <w:r>
              <w:rPr>
                <w:rFonts w:ascii="Arial" w:eastAsia="Arial" w:hAnsi="Arial" w:cs="Arial"/>
                <w:sz w:val="20"/>
              </w:rPr>
              <w:t xml:space="preserve">USN-1 </w:t>
            </w:r>
          </w:p>
        </w:tc>
        <w:tc>
          <w:tcPr>
            <w:tcW w:w="4330" w:type="dxa"/>
            <w:tcBorders>
              <w:top w:val="single" w:sz="4" w:space="0" w:color="000000"/>
              <w:left w:val="single" w:sz="4" w:space="0" w:color="000000"/>
              <w:bottom w:val="single" w:sz="4" w:space="0" w:color="000000"/>
              <w:right w:val="single" w:sz="4" w:space="0" w:color="000000"/>
            </w:tcBorders>
          </w:tcPr>
          <w:p w14:paraId="42F4D7C8" w14:textId="77777777" w:rsidR="00570380" w:rsidRDefault="00000000">
            <w:pPr>
              <w:spacing w:after="0"/>
              <w:ind w:right="62"/>
            </w:pPr>
            <w:r>
              <w:rPr>
                <w:rFonts w:ascii="Arial" w:eastAsia="Arial" w:hAnsi="Arial" w:cs="Arial"/>
                <w:sz w:val="20"/>
              </w:rPr>
              <w:t xml:space="preserve">As a System Administrator, I want the Family Expense application to perform efficiently with fast form loading and calculations, so that users experience smooth interaction even with large expense data. </w:t>
            </w:r>
          </w:p>
        </w:tc>
        <w:tc>
          <w:tcPr>
            <w:tcW w:w="2595" w:type="dxa"/>
            <w:tcBorders>
              <w:top w:val="single" w:sz="4" w:space="0" w:color="000000"/>
              <w:left w:val="single" w:sz="4" w:space="0" w:color="000000"/>
              <w:bottom w:val="single" w:sz="4" w:space="0" w:color="000000"/>
              <w:right w:val="single" w:sz="4" w:space="0" w:color="000000"/>
            </w:tcBorders>
          </w:tcPr>
          <w:p w14:paraId="4606DCB6" w14:textId="77777777" w:rsidR="00570380" w:rsidRDefault="00000000">
            <w:pPr>
              <w:spacing w:after="0"/>
            </w:pPr>
            <w:r>
              <w:rPr>
                <w:rFonts w:ascii="Arial" w:eastAsia="Arial" w:hAnsi="Arial" w:cs="Arial"/>
                <w:sz w:val="20"/>
              </w:rPr>
              <w:t xml:space="preserve">Form load time under 5 seconds. Business rule execution completes without delay. </w:t>
            </w:r>
          </w:p>
        </w:tc>
        <w:tc>
          <w:tcPr>
            <w:tcW w:w="1375" w:type="dxa"/>
            <w:tcBorders>
              <w:top w:val="single" w:sz="4" w:space="0" w:color="000000"/>
              <w:left w:val="single" w:sz="4" w:space="0" w:color="000000"/>
              <w:bottom w:val="single" w:sz="4" w:space="0" w:color="000000"/>
              <w:right w:val="single" w:sz="4" w:space="0" w:color="000000"/>
            </w:tcBorders>
          </w:tcPr>
          <w:p w14:paraId="104E0FC8" w14:textId="77777777" w:rsidR="00570380" w:rsidRDefault="00000000">
            <w:pPr>
              <w:spacing w:after="0"/>
              <w:ind w:right="58"/>
              <w:jc w:val="center"/>
            </w:pPr>
            <w:r>
              <w:rPr>
                <w:rFonts w:ascii="Arial" w:eastAsia="Arial" w:hAnsi="Arial" w:cs="Arial"/>
                <w:sz w:val="20"/>
              </w:rPr>
              <w:t xml:space="preserve">HIGH </w:t>
            </w:r>
          </w:p>
        </w:tc>
        <w:tc>
          <w:tcPr>
            <w:tcW w:w="1373" w:type="dxa"/>
            <w:tcBorders>
              <w:top w:val="single" w:sz="4" w:space="0" w:color="000000"/>
              <w:left w:val="single" w:sz="4" w:space="0" w:color="000000"/>
              <w:bottom w:val="single" w:sz="4" w:space="0" w:color="000000"/>
              <w:right w:val="single" w:sz="4" w:space="0" w:color="000000"/>
            </w:tcBorders>
          </w:tcPr>
          <w:p w14:paraId="1DC02115" w14:textId="77777777" w:rsidR="00570380" w:rsidRDefault="00000000">
            <w:pPr>
              <w:spacing w:after="0"/>
              <w:ind w:right="58"/>
              <w:jc w:val="center"/>
            </w:pPr>
            <w:r>
              <w:rPr>
                <w:rFonts w:ascii="Arial" w:eastAsia="Arial" w:hAnsi="Arial" w:cs="Arial"/>
                <w:sz w:val="20"/>
              </w:rPr>
              <w:t xml:space="preserve">Sprint-1 </w:t>
            </w:r>
          </w:p>
        </w:tc>
      </w:tr>
      <w:tr w:rsidR="00570380" w14:paraId="1CB5B5D7" w14:textId="77777777">
        <w:trPr>
          <w:trHeight w:val="931"/>
        </w:trPr>
        <w:tc>
          <w:tcPr>
            <w:tcW w:w="1904" w:type="dxa"/>
            <w:tcBorders>
              <w:top w:val="single" w:sz="4" w:space="0" w:color="000000"/>
              <w:left w:val="single" w:sz="4" w:space="0" w:color="000000"/>
              <w:bottom w:val="single" w:sz="4" w:space="0" w:color="000000"/>
              <w:right w:val="single" w:sz="4" w:space="0" w:color="000000"/>
            </w:tcBorders>
          </w:tcPr>
          <w:p w14:paraId="202DD9BB" w14:textId="77777777" w:rsidR="00570380" w:rsidRDefault="00000000">
            <w:pPr>
              <w:spacing w:after="0"/>
            </w:pPr>
            <w:r>
              <w:rPr>
                <w:rFonts w:ascii="Arial" w:eastAsia="Arial" w:hAnsi="Arial" w:cs="Arial"/>
                <w:sz w:val="20"/>
              </w:rPr>
              <w:t xml:space="preserve">System </w:t>
            </w:r>
          </w:p>
          <w:p w14:paraId="1A068C9D" w14:textId="77777777" w:rsidR="00570380" w:rsidRDefault="00000000">
            <w:pPr>
              <w:spacing w:after="0"/>
            </w:pPr>
            <w:r>
              <w:rPr>
                <w:rFonts w:ascii="Arial" w:eastAsia="Arial" w:hAnsi="Arial" w:cs="Arial"/>
                <w:sz w:val="20"/>
              </w:rPr>
              <w:t xml:space="preserve">Administrator </w:t>
            </w:r>
          </w:p>
        </w:tc>
        <w:tc>
          <w:tcPr>
            <w:tcW w:w="1850" w:type="dxa"/>
            <w:tcBorders>
              <w:top w:val="single" w:sz="4" w:space="0" w:color="000000"/>
              <w:left w:val="single" w:sz="4" w:space="0" w:color="000000"/>
              <w:bottom w:val="single" w:sz="4" w:space="0" w:color="000000"/>
              <w:right w:val="single" w:sz="4" w:space="0" w:color="000000"/>
            </w:tcBorders>
          </w:tcPr>
          <w:p w14:paraId="084D26ED" w14:textId="77777777" w:rsidR="00570380" w:rsidRDefault="00000000">
            <w:pPr>
              <w:spacing w:after="0"/>
            </w:pPr>
            <w:r>
              <w:rPr>
                <w:rFonts w:ascii="Arial" w:eastAsia="Arial" w:hAnsi="Arial" w:cs="Arial"/>
                <w:sz w:val="20"/>
              </w:rPr>
              <w:t xml:space="preserve">Data </w:t>
            </w:r>
          </w:p>
          <w:p w14:paraId="12DAF4F1" w14:textId="77777777" w:rsidR="00570380" w:rsidRDefault="00000000">
            <w:pPr>
              <w:spacing w:after="0"/>
            </w:pPr>
            <w:r>
              <w:rPr>
                <w:rFonts w:ascii="Arial" w:eastAsia="Arial" w:hAnsi="Arial" w:cs="Arial"/>
                <w:sz w:val="20"/>
              </w:rPr>
              <w:t xml:space="preserve">Configuration &amp; </w:t>
            </w:r>
          </w:p>
          <w:p w14:paraId="74F386C8" w14:textId="77777777" w:rsidR="00570380" w:rsidRDefault="00000000">
            <w:pPr>
              <w:spacing w:after="0"/>
            </w:pPr>
            <w:r>
              <w:rPr>
                <w:rFonts w:ascii="Arial" w:eastAsia="Arial" w:hAnsi="Arial" w:cs="Arial"/>
                <w:sz w:val="20"/>
              </w:rPr>
              <w:t xml:space="preserve">Overview </w:t>
            </w:r>
          </w:p>
        </w:tc>
        <w:tc>
          <w:tcPr>
            <w:tcW w:w="1309" w:type="dxa"/>
            <w:tcBorders>
              <w:top w:val="single" w:sz="4" w:space="0" w:color="000000"/>
              <w:left w:val="single" w:sz="4" w:space="0" w:color="000000"/>
              <w:bottom w:val="single" w:sz="4" w:space="0" w:color="000000"/>
              <w:right w:val="single" w:sz="4" w:space="0" w:color="000000"/>
            </w:tcBorders>
          </w:tcPr>
          <w:p w14:paraId="3D86A091" w14:textId="77777777" w:rsidR="00570380" w:rsidRDefault="00000000">
            <w:pPr>
              <w:spacing w:after="0"/>
              <w:ind w:right="59"/>
              <w:jc w:val="center"/>
            </w:pPr>
            <w:r>
              <w:rPr>
                <w:rFonts w:ascii="Arial" w:eastAsia="Arial" w:hAnsi="Arial" w:cs="Arial"/>
                <w:sz w:val="20"/>
              </w:rPr>
              <w:t xml:space="preserve">USN-2 </w:t>
            </w:r>
          </w:p>
        </w:tc>
        <w:tc>
          <w:tcPr>
            <w:tcW w:w="4330" w:type="dxa"/>
            <w:tcBorders>
              <w:top w:val="single" w:sz="4" w:space="0" w:color="000000"/>
              <w:left w:val="single" w:sz="4" w:space="0" w:color="000000"/>
              <w:bottom w:val="single" w:sz="4" w:space="0" w:color="000000"/>
              <w:right w:val="single" w:sz="4" w:space="0" w:color="000000"/>
            </w:tcBorders>
          </w:tcPr>
          <w:p w14:paraId="70CAA288" w14:textId="77777777" w:rsidR="00570380" w:rsidRDefault="00000000">
            <w:pPr>
              <w:spacing w:after="0"/>
            </w:pPr>
            <w:r>
              <w:rPr>
                <w:rFonts w:ascii="Arial" w:eastAsia="Arial" w:hAnsi="Arial" w:cs="Arial"/>
                <w:sz w:val="20"/>
              </w:rPr>
              <w:t xml:space="preserve">As a System Administrator, I want to configure core tables and provide an overview of expense data, so that data integrity and structure are maintained. </w:t>
            </w:r>
          </w:p>
        </w:tc>
        <w:tc>
          <w:tcPr>
            <w:tcW w:w="2595" w:type="dxa"/>
            <w:tcBorders>
              <w:top w:val="single" w:sz="4" w:space="0" w:color="000000"/>
              <w:left w:val="single" w:sz="4" w:space="0" w:color="000000"/>
              <w:bottom w:val="single" w:sz="4" w:space="0" w:color="000000"/>
              <w:right w:val="single" w:sz="4" w:space="0" w:color="000000"/>
            </w:tcBorders>
          </w:tcPr>
          <w:p w14:paraId="28CA1CAA" w14:textId="77777777" w:rsidR="00570380" w:rsidRDefault="00000000">
            <w:pPr>
              <w:spacing w:after="0"/>
              <w:ind w:right="27"/>
            </w:pPr>
            <w:r>
              <w:rPr>
                <w:rFonts w:ascii="Arial" w:eastAsia="Arial" w:hAnsi="Arial" w:cs="Arial"/>
                <w:sz w:val="20"/>
              </w:rPr>
              <w:t xml:space="preserve">Family Expenses and Daily Expenses tables created with correct fields and validations. </w:t>
            </w:r>
          </w:p>
        </w:tc>
        <w:tc>
          <w:tcPr>
            <w:tcW w:w="1375" w:type="dxa"/>
            <w:tcBorders>
              <w:top w:val="single" w:sz="4" w:space="0" w:color="000000"/>
              <w:left w:val="single" w:sz="4" w:space="0" w:color="000000"/>
              <w:bottom w:val="single" w:sz="4" w:space="0" w:color="000000"/>
              <w:right w:val="single" w:sz="4" w:space="0" w:color="000000"/>
            </w:tcBorders>
          </w:tcPr>
          <w:p w14:paraId="6CBA76E7" w14:textId="77777777" w:rsidR="00570380" w:rsidRDefault="00000000">
            <w:pPr>
              <w:spacing w:after="0"/>
              <w:ind w:right="62"/>
              <w:jc w:val="center"/>
            </w:pPr>
            <w:r>
              <w:rPr>
                <w:rFonts w:ascii="Arial" w:eastAsia="Arial" w:hAnsi="Arial" w:cs="Arial"/>
                <w:sz w:val="20"/>
              </w:rPr>
              <w:t xml:space="preserve">High </w:t>
            </w:r>
          </w:p>
        </w:tc>
        <w:tc>
          <w:tcPr>
            <w:tcW w:w="1373" w:type="dxa"/>
            <w:tcBorders>
              <w:top w:val="single" w:sz="4" w:space="0" w:color="000000"/>
              <w:left w:val="single" w:sz="4" w:space="0" w:color="000000"/>
              <w:bottom w:val="single" w:sz="4" w:space="0" w:color="000000"/>
              <w:right w:val="single" w:sz="4" w:space="0" w:color="000000"/>
            </w:tcBorders>
          </w:tcPr>
          <w:p w14:paraId="48707141" w14:textId="77777777" w:rsidR="00570380" w:rsidRDefault="00000000">
            <w:pPr>
              <w:spacing w:after="0"/>
              <w:ind w:right="58"/>
              <w:jc w:val="center"/>
            </w:pPr>
            <w:r>
              <w:rPr>
                <w:rFonts w:ascii="Arial" w:eastAsia="Arial" w:hAnsi="Arial" w:cs="Arial"/>
                <w:sz w:val="20"/>
              </w:rPr>
              <w:t xml:space="preserve">Sprint-1 </w:t>
            </w:r>
          </w:p>
        </w:tc>
      </w:tr>
      <w:tr w:rsidR="00570380" w14:paraId="03EBE4FD" w14:textId="77777777">
        <w:trPr>
          <w:trHeight w:val="1160"/>
        </w:trPr>
        <w:tc>
          <w:tcPr>
            <w:tcW w:w="1904" w:type="dxa"/>
            <w:tcBorders>
              <w:top w:val="single" w:sz="4" w:space="0" w:color="000000"/>
              <w:left w:val="single" w:sz="4" w:space="0" w:color="000000"/>
              <w:bottom w:val="single" w:sz="4" w:space="0" w:color="000000"/>
              <w:right w:val="single" w:sz="4" w:space="0" w:color="000000"/>
            </w:tcBorders>
          </w:tcPr>
          <w:p w14:paraId="020DA9D0" w14:textId="77777777" w:rsidR="00570380" w:rsidRDefault="00000000">
            <w:pPr>
              <w:spacing w:after="0"/>
            </w:pPr>
            <w:r>
              <w:rPr>
                <w:rFonts w:ascii="Arial" w:eastAsia="Arial" w:hAnsi="Arial" w:cs="Arial"/>
                <w:sz w:val="20"/>
              </w:rPr>
              <w:t xml:space="preserve">Family Head </w:t>
            </w:r>
          </w:p>
        </w:tc>
        <w:tc>
          <w:tcPr>
            <w:tcW w:w="1850" w:type="dxa"/>
            <w:tcBorders>
              <w:top w:val="single" w:sz="4" w:space="0" w:color="000000"/>
              <w:left w:val="single" w:sz="4" w:space="0" w:color="000000"/>
              <w:bottom w:val="single" w:sz="4" w:space="0" w:color="000000"/>
              <w:right w:val="single" w:sz="4" w:space="0" w:color="000000"/>
            </w:tcBorders>
          </w:tcPr>
          <w:p w14:paraId="61384696" w14:textId="77777777" w:rsidR="00570380" w:rsidRDefault="00000000">
            <w:pPr>
              <w:spacing w:after="0"/>
            </w:pPr>
            <w:r>
              <w:rPr>
                <w:rFonts w:ascii="Arial" w:eastAsia="Arial" w:hAnsi="Arial" w:cs="Arial"/>
                <w:sz w:val="20"/>
              </w:rPr>
              <w:t xml:space="preserve">Expense </w:t>
            </w:r>
          </w:p>
          <w:p w14:paraId="46F8C0E9" w14:textId="77777777" w:rsidR="00570380" w:rsidRDefault="00000000">
            <w:pPr>
              <w:spacing w:after="0"/>
            </w:pPr>
            <w:r>
              <w:rPr>
                <w:rFonts w:ascii="Arial" w:eastAsia="Arial" w:hAnsi="Arial" w:cs="Arial"/>
                <w:sz w:val="20"/>
              </w:rPr>
              <w:t xml:space="preserve">Summary </w:t>
            </w:r>
          </w:p>
          <w:p w14:paraId="500D8203" w14:textId="77777777" w:rsidR="00570380" w:rsidRDefault="00000000">
            <w:pPr>
              <w:spacing w:after="0"/>
            </w:pPr>
            <w:r>
              <w:rPr>
                <w:rFonts w:ascii="Arial" w:eastAsia="Arial" w:hAnsi="Arial" w:cs="Arial"/>
                <w:sz w:val="20"/>
              </w:rPr>
              <w:t xml:space="preserve">Visualization </w:t>
            </w:r>
          </w:p>
        </w:tc>
        <w:tc>
          <w:tcPr>
            <w:tcW w:w="1309" w:type="dxa"/>
            <w:tcBorders>
              <w:top w:val="single" w:sz="4" w:space="0" w:color="000000"/>
              <w:left w:val="single" w:sz="4" w:space="0" w:color="000000"/>
              <w:bottom w:val="single" w:sz="4" w:space="0" w:color="000000"/>
              <w:right w:val="single" w:sz="4" w:space="0" w:color="000000"/>
            </w:tcBorders>
          </w:tcPr>
          <w:p w14:paraId="31417EFD" w14:textId="77777777" w:rsidR="00570380" w:rsidRDefault="00000000">
            <w:pPr>
              <w:spacing w:after="0"/>
              <w:ind w:right="59"/>
              <w:jc w:val="center"/>
            </w:pPr>
            <w:r>
              <w:rPr>
                <w:rFonts w:ascii="Arial" w:eastAsia="Arial" w:hAnsi="Arial" w:cs="Arial"/>
                <w:sz w:val="20"/>
              </w:rPr>
              <w:t xml:space="preserve">USN-3 </w:t>
            </w:r>
          </w:p>
        </w:tc>
        <w:tc>
          <w:tcPr>
            <w:tcW w:w="4330" w:type="dxa"/>
            <w:tcBorders>
              <w:top w:val="single" w:sz="4" w:space="0" w:color="000000"/>
              <w:left w:val="single" w:sz="4" w:space="0" w:color="000000"/>
              <w:bottom w:val="single" w:sz="4" w:space="0" w:color="000000"/>
              <w:right w:val="single" w:sz="4" w:space="0" w:color="000000"/>
            </w:tcBorders>
          </w:tcPr>
          <w:p w14:paraId="38B177D8" w14:textId="77777777" w:rsidR="00570380" w:rsidRDefault="00000000">
            <w:pPr>
              <w:spacing w:after="0" w:line="241" w:lineRule="auto"/>
            </w:pPr>
            <w:r>
              <w:rPr>
                <w:rFonts w:ascii="Arial" w:eastAsia="Arial" w:hAnsi="Arial" w:cs="Arial"/>
                <w:sz w:val="20"/>
              </w:rPr>
              <w:t xml:space="preserve">As a Family Head, I want to view a consolidated summary of family expenses, so </w:t>
            </w:r>
          </w:p>
          <w:p w14:paraId="0B4F5B56" w14:textId="77777777" w:rsidR="00570380" w:rsidRDefault="00000000">
            <w:pPr>
              <w:spacing w:after="0"/>
              <w:ind w:right="64"/>
            </w:pPr>
            <w:r>
              <w:rPr>
                <w:rFonts w:ascii="Arial" w:eastAsia="Arial" w:hAnsi="Arial" w:cs="Arial"/>
                <w:sz w:val="20"/>
              </w:rPr>
              <w:t xml:space="preserve">that I can quickly understand overall spending. </w:t>
            </w:r>
          </w:p>
        </w:tc>
        <w:tc>
          <w:tcPr>
            <w:tcW w:w="2595" w:type="dxa"/>
            <w:tcBorders>
              <w:top w:val="single" w:sz="4" w:space="0" w:color="000000"/>
              <w:left w:val="single" w:sz="4" w:space="0" w:color="000000"/>
              <w:bottom w:val="single" w:sz="4" w:space="0" w:color="000000"/>
              <w:right w:val="single" w:sz="4" w:space="0" w:color="000000"/>
            </w:tcBorders>
          </w:tcPr>
          <w:p w14:paraId="7E6F98C0" w14:textId="77777777" w:rsidR="00570380" w:rsidRDefault="00000000">
            <w:pPr>
              <w:spacing w:after="0"/>
              <w:ind w:right="37"/>
            </w:pPr>
            <w:r>
              <w:rPr>
                <w:rFonts w:ascii="Arial" w:eastAsia="Arial" w:hAnsi="Arial" w:cs="Arial"/>
                <w:sz w:val="20"/>
              </w:rPr>
              <w:t xml:space="preserve">Display total expense amount, date-wise grouping, and consolidated expense details. </w:t>
            </w:r>
          </w:p>
        </w:tc>
        <w:tc>
          <w:tcPr>
            <w:tcW w:w="1375" w:type="dxa"/>
            <w:tcBorders>
              <w:top w:val="single" w:sz="4" w:space="0" w:color="000000"/>
              <w:left w:val="single" w:sz="4" w:space="0" w:color="000000"/>
              <w:bottom w:val="single" w:sz="4" w:space="0" w:color="000000"/>
              <w:right w:val="single" w:sz="4" w:space="0" w:color="000000"/>
            </w:tcBorders>
          </w:tcPr>
          <w:p w14:paraId="1A440BE4" w14:textId="77777777" w:rsidR="00570380" w:rsidRDefault="00000000">
            <w:pPr>
              <w:spacing w:after="0"/>
              <w:ind w:right="62"/>
              <w:jc w:val="center"/>
            </w:pPr>
            <w:r>
              <w:rPr>
                <w:rFonts w:ascii="Arial" w:eastAsia="Arial" w:hAnsi="Arial" w:cs="Arial"/>
                <w:sz w:val="20"/>
              </w:rPr>
              <w:t xml:space="preserve">High </w:t>
            </w:r>
          </w:p>
        </w:tc>
        <w:tc>
          <w:tcPr>
            <w:tcW w:w="1373" w:type="dxa"/>
            <w:tcBorders>
              <w:top w:val="single" w:sz="4" w:space="0" w:color="000000"/>
              <w:left w:val="single" w:sz="4" w:space="0" w:color="000000"/>
              <w:bottom w:val="single" w:sz="4" w:space="0" w:color="000000"/>
              <w:right w:val="single" w:sz="4" w:space="0" w:color="000000"/>
            </w:tcBorders>
          </w:tcPr>
          <w:p w14:paraId="3F88F355" w14:textId="77777777" w:rsidR="00570380" w:rsidRDefault="00000000">
            <w:pPr>
              <w:spacing w:after="0"/>
              <w:ind w:right="58"/>
              <w:jc w:val="center"/>
            </w:pPr>
            <w:r>
              <w:rPr>
                <w:rFonts w:ascii="Arial" w:eastAsia="Arial" w:hAnsi="Arial" w:cs="Arial"/>
                <w:sz w:val="20"/>
              </w:rPr>
              <w:t xml:space="preserve">Sprint-3 </w:t>
            </w:r>
          </w:p>
        </w:tc>
      </w:tr>
      <w:tr w:rsidR="00570380" w14:paraId="031F51A3" w14:textId="77777777">
        <w:trPr>
          <w:trHeight w:val="1159"/>
        </w:trPr>
        <w:tc>
          <w:tcPr>
            <w:tcW w:w="1904" w:type="dxa"/>
            <w:tcBorders>
              <w:top w:val="single" w:sz="4" w:space="0" w:color="000000"/>
              <w:left w:val="single" w:sz="4" w:space="0" w:color="000000"/>
              <w:bottom w:val="single" w:sz="4" w:space="0" w:color="000000"/>
              <w:right w:val="single" w:sz="4" w:space="0" w:color="000000"/>
            </w:tcBorders>
          </w:tcPr>
          <w:p w14:paraId="0BBC80F9" w14:textId="77777777" w:rsidR="00570380" w:rsidRDefault="00000000">
            <w:pPr>
              <w:spacing w:after="0"/>
            </w:pPr>
            <w:r>
              <w:rPr>
                <w:rFonts w:ascii="Arial" w:eastAsia="Arial" w:hAnsi="Arial" w:cs="Arial"/>
                <w:sz w:val="20"/>
              </w:rPr>
              <w:t xml:space="preserve">Family Member </w:t>
            </w:r>
          </w:p>
        </w:tc>
        <w:tc>
          <w:tcPr>
            <w:tcW w:w="1850" w:type="dxa"/>
            <w:tcBorders>
              <w:top w:val="single" w:sz="4" w:space="0" w:color="000000"/>
              <w:left w:val="single" w:sz="4" w:space="0" w:color="000000"/>
              <w:bottom w:val="single" w:sz="4" w:space="0" w:color="000000"/>
              <w:right w:val="single" w:sz="4" w:space="0" w:color="000000"/>
            </w:tcBorders>
          </w:tcPr>
          <w:p w14:paraId="59AC99BC" w14:textId="77777777" w:rsidR="00570380" w:rsidRDefault="00000000">
            <w:pPr>
              <w:spacing w:after="0"/>
            </w:pPr>
            <w:r>
              <w:rPr>
                <w:rFonts w:ascii="Arial" w:eastAsia="Arial" w:hAnsi="Arial" w:cs="Arial"/>
                <w:sz w:val="20"/>
              </w:rPr>
              <w:t xml:space="preserve">Daily Expense Entry </w:t>
            </w:r>
          </w:p>
        </w:tc>
        <w:tc>
          <w:tcPr>
            <w:tcW w:w="1309" w:type="dxa"/>
            <w:tcBorders>
              <w:top w:val="single" w:sz="4" w:space="0" w:color="000000"/>
              <w:left w:val="single" w:sz="4" w:space="0" w:color="000000"/>
              <w:bottom w:val="single" w:sz="4" w:space="0" w:color="000000"/>
              <w:right w:val="single" w:sz="4" w:space="0" w:color="000000"/>
            </w:tcBorders>
          </w:tcPr>
          <w:p w14:paraId="4D92B3DD" w14:textId="77777777" w:rsidR="00570380" w:rsidRDefault="00000000">
            <w:pPr>
              <w:spacing w:after="0"/>
              <w:ind w:right="59"/>
              <w:jc w:val="center"/>
            </w:pPr>
            <w:r>
              <w:rPr>
                <w:rFonts w:ascii="Arial" w:eastAsia="Arial" w:hAnsi="Arial" w:cs="Arial"/>
                <w:sz w:val="20"/>
              </w:rPr>
              <w:t xml:space="preserve">USN-4 </w:t>
            </w:r>
          </w:p>
        </w:tc>
        <w:tc>
          <w:tcPr>
            <w:tcW w:w="4330" w:type="dxa"/>
            <w:tcBorders>
              <w:top w:val="single" w:sz="4" w:space="0" w:color="000000"/>
              <w:left w:val="single" w:sz="4" w:space="0" w:color="000000"/>
              <w:bottom w:val="single" w:sz="4" w:space="0" w:color="000000"/>
              <w:right w:val="single" w:sz="4" w:space="0" w:color="000000"/>
            </w:tcBorders>
          </w:tcPr>
          <w:p w14:paraId="100AF4B6" w14:textId="77777777" w:rsidR="00570380" w:rsidRDefault="00000000">
            <w:pPr>
              <w:spacing w:after="0"/>
              <w:ind w:right="62"/>
            </w:pPr>
            <w:r>
              <w:rPr>
                <w:rFonts w:ascii="Arial" w:eastAsia="Arial" w:hAnsi="Arial" w:cs="Arial"/>
                <w:sz w:val="20"/>
              </w:rPr>
              <w:t xml:space="preserve">As a Family Member, I want to record my daily expenses easily, so that all expenses are accurately tracked. </w:t>
            </w:r>
          </w:p>
        </w:tc>
        <w:tc>
          <w:tcPr>
            <w:tcW w:w="2595" w:type="dxa"/>
            <w:tcBorders>
              <w:top w:val="single" w:sz="4" w:space="0" w:color="000000"/>
              <w:left w:val="single" w:sz="4" w:space="0" w:color="000000"/>
              <w:bottom w:val="single" w:sz="4" w:space="0" w:color="000000"/>
              <w:right w:val="single" w:sz="4" w:space="0" w:color="000000"/>
            </w:tcBorders>
          </w:tcPr>
          <w:p w14:paraId="0F5AB247" w14:textId="77777777" w:rsidR="00570380" w:rsidRDefault="00000000">
            <w:pPr>
              <w:spacing w:after="0"/>
            </w:pPr>
            <w:r>
              <w:rPr>
                <w:rFonts w:ascii="Arial" w:eastAsia="Arial" w:hAnsi="Arial" w:cs="Arial"/>
                <w:sz w:val="20"/>
              </w:rPr>
              <w:t xml:space="preserve">Daily expense form allows </w:t>
            </w:r>
          </w:p>
          <w:p w14:paraId="2575FE33" w14:textId="77777777" w:rsidR="00570380" w:rsidRDefault="00000000">
            <w:pPr>
              <w:spacing w:after="0"/>
              <w:ind w:right="50"/>
            </w:pPr>
            <w:r>
              <w:rPr>
                <w:rFonts w:ascii="Arial" w:eastAsia="Arial" w:hAnsi="Arial" w:cs="Arial"/>
                <w:sz w:val="20"/>
              </w:rPr>
              <w:t xml:space="preserve">entry of date, amount, member name, and comments with validations. </w:t>
            </w:r>
          </w:p>
        </w:tc>
        <w:tc>
          <w:tcPr>
            <w:tcW w:w="1375" w:type="dxa"/>
            <w:tcBorders>
              <w:top w:val="single" w:sz="4" w:space="0" w:color="000000"/>
              <w:left w:val="single" w:sz="4" w:space="0" w:color="000000"/>
              <w:bottom w:val="single" w:sz="4" w:space="0" w:color="000000"/>
              <w:right w:val="single" w:sz="4" w:space="0" w:color="000000"/>
            </w:tcBorders>
          </w:tcPr>
          <w:p w14:paraId="3AA5AB0B" w14:textId="77777777" w:rsidR="00570380" w:rsidRDefault="00000000">
            <w:pPr>
              <w:spacing w:after="0"/>
              <w:ind w:right="60"/>
              <w:jc w:val="center"/>
            </w:pPr>
            <w:r>
              <w:rPr>
                <w:rFonts w:ascii="Arial" w:eastAsia="Arial" w:hAnsi="Arial" w:cs="Arial"/>
                <w:sz w:val="20"/>
              </w:rPr>
              <w:t xml:space="preserve">Medium </w:t>
            </w:r>
          </w:p>
        </w:tc>
        <w:tc>
          <w:tcPr>
            <w:tcW w:w="1373" w:type="dxa"/>
            <w:tcBorders>
              <w:top w:val="single" w:sz="4" w:space="0" w:color="000000"/>
              <w:left w:val="single" w:sz="4" w:space="0" w:color="000000"/>
              <w:bottom w:val="single" w:sz="4" w:space="0" w:color="000000"/>
              <w:right w:val="single" w:sz="4" w:space="0" w:color="000000"/>
            </w:tcBorders>
          </w:tcPr>
          <w:p w14:paraId="009F8789" w14:textId="77777777" w:rsidR="00570380" w:rsidRDefault="00000000">
            <w:pPr>
              <w:spacing w:after="0"/>
              <w:ind w:right="58"/>
              <w:jc w:val="center"/>
            </w:pPr>
            <w:r>
              <w:rPr>
                <w:rFonts w:ascii="Arial" w:eastAsia="Arial" w:hAnsi="Arial" w:cs="Arial"/>
                <w:sz w:val="20"/>
              </w:rPr>
              <w:t xml:space="preserve">Sprint-2 </w:t>
            </w:r>
          </w:p>
        </w:tc>
      </w:tr>
      <w:tr w:rsidR="00570380" w14:paraId="712D7F91" w14:textId="77777777">
        <w:trPr>
          <w:trHeight w:val="701"/>
        </w:trPr>
        <w:tc>
          <w:tcPr>
            <w:tcW w:w="1904" w:type="dxa"/>
            <w:tcBorders>
              <w:top w:val="single" w:sz="4" w:space="0" w:color="000000"/>
              <w:left w:val="single" w:sz="4" w:space="0" w:color="000000"/>
              <w:bottom w:val="single" w:sz="4" w:space="0" w:color="000000"/>
              <w:right w:val="single" w:sz="4" w:space="0" w:color="000000"/>
            </w:tcBorders>
          </w:tcPr>
          <w:p w14:paraId="638B9CE6" w14:textId="77777777" w:rsidR="00570380" w:rsidRDefault="00000000">
            <w:pPr>
              <w:spacing w:after="0"/>
            </w:pPr>
            <w:r>
              <w:rPr>
                <w:rFonts w:ascii="Arial" w:eastAsia="Arial" w:hAnsi="Arial" w:cs="Arial"/>
                <w:sz w:val="20"/>
              </w:rPr>
              <w:t xml:space="preserve">Family Head </w:t>
            </w:r>
          </w:p>
        </w:tc>
        <w:tc>
          <w:tcPr>
            <w:tcW w:w="1850" w:type="dxa"/>
            <w:tcBorders>
              <w:top w:val="single" w:sz="4" w:space="0" w:color="000000"/>
              <w:left w:val="single" w:sz="4" w:space="0" w:color="000000"/>
              <w:bottom w:val="single" w:sz="4" w:space="0" w:color="000000"/>
              <w:right w:val="single" w:sz="4" w:space="0" w:color="000000"/>
            </w:tcBorders>
          </w:tcPr>
          <w:p w14:paraId="7E0F2237" w14:textId="77777777" w:rsidR="00570380" w:rsidRDefault="00000000">
            <w:pPr>
              <w:spacing w:after="0"/>
            </w:pPr>
            <w:r>
              <w:rPr>
                <w:rFonts w:ascii="Arial" w:eastAsia="Arial" w:hAnsi="Arial" w:cs="Arial"/>
                <w:sz w:val="20"/>
              </w:rPr>
              <w:t xml:space="preserve">Strategic Expense Insights </w:t>
            </w:r>
          </w:p>
        </w:tc>
        <w:tc>
          <w:tcPr>
            <w:tcW w:w="1309" w:type="dxa"/>
            <w:tcBorders>
              <w:top w:val="single" w:sz="4" w:space="0" w:color="000000"/>
              <w:left w:val="single" w:sz="4" w:space="0" w:color="000000"/>
              <w:bottom w:val="single" w:sz="4" w:space="0" w:color="000000"/>
              <w:right w:val="single" w:sz="4" w:space="0" w:color="000000"/>
            </w:tcBorders>
          </w:tcPr>
          <w:p w14:paraId="25A096D6" w14:textId="77777777" w:rsidR="00570380" w:rsidRDefault="00000000">
            <w:pPr>
              <w:spacing w:after="0"/>
              <w:ind w:right="59"/>
              <w:jc w:val="center"/>
            </w:pPr>
            <w:r>
              <w:rPr>
                <w:rFonts w:ascii="Arial" w:eastAsia="Arial" w:hAnsi="Arial" w:cs="Arial"/>
                <w:sz w:val="20"/>
              </w:rPr>
              <w:t xml:space="preserve">USN-5 </w:t>
            </w:r>
          </w:p>
        </w:tc>
        <w:tc>
          <w:tcPr>
            <w:tcW w:w="4330" w:type="dxa"/>
            <w:tcBorders>
              <w:top w:val="single" w:sz="4" w:space="0" w:color="000000"/>
              <w:left w:val="single" w:sz="4" w:space="0" w:color="000000"/>
              <w:bottom w:val="single" w:sz="4" w:space="0" w:color="000000"/>
              <w:right w:val="single" w:sz="4" w:space="0" w:color="000000"/>
            </w:tcBorders>
          </w:tcPr>
          <w:p w14:paraId="1CC75727" w14:textId="77777777" w:rsidR="00570380" w:rsidRDefault="00000000">
            <w:pPr>
              <w:spacing w:after="0"/>
            </w:pPr>
            <w:r>
              <w:rPr>
                <w:rFonts w:ascii="Arial" w:eastAsia="Arial" w:hAnsi="Arial" w:cs="Arial"/>
                <w:sz w:val="20"/>
              </w:rPr>
              <w:t xml:space="preserve">As a Family Head, I want to understand spending patterns over time, so that I can make informed budgeting decisions. </w:t>
            </w:r>
          </w:p>
        </w:tc>
        <w:tc>
          <w:tcPr>
            <w:tcW w:w="2595" w:type="dxa"/>
            <w:tcBorders>
              <w:top w:val="single" w:sz="4" w:space="0" w:color="000000"/>
              <w:left w:val="single" w:sz="4" w:space="0" w:color="000000"/>
              <w:bottom w:val="single" w:sz="4" w:space="0" w:color="000000"/>
              <w:right w:val="single" w:sz="4" w:space="0" w:color="000000"/>
            </w:tcBorders>
          </w:tcPr>
          <w:p w14:paraId="26672A9E" w14:textId="77777777" w:rsidR="00570380" w:rsidRDefault="00000000">
            <w:pPr>
              <w:spacing w:after="0"/>
            </w:pPr>
            <w:r>
              <w:rPr>
                <w:rFonts w:ascii="Arial" w:eastAsia="Arial" w:hAnsi="Arial" w:cs="Arial"/>
                <w:sz w:val="20"/>
              </w:rPr>
              <w:t xml:space="preserve">Summary view shows expense trends and comparisons across dates. </w:t>
            </w:r>
          </w:p>
        </w:tc>
        <w:tc>
          <w:tcPr>
            <w:tcW w:w="1375" w:type="dxa"/>
            <w:tcBorders>
              <w:top w:val="single" w:sz="4" w:space="0" w:color="000000"/>
              <w:left w:val="single" w:sz="4" w:space="0" w:color="000000"/>
              <w:bottom w:val="single" w:sz="4" w:space="0" w:color="000000"/>
              <w:right w:val="single" w:sz="4" w:space="0" w:color="000000"/>
            </w:tcBorders>
          </w:tcPr>
          <w:p w14:paraId="5EDAB2C2" w14:textId="77777777" w:rsidR="00570380" w:rsidRDefault="00000000">
            <w:pPr>
              <w:spacing w:after="0"/>
              <w:ind w:right="62"/>
              <w:jc w:val="center"/>
            </w:pPr>
            <w:r>
              <w:rPr>
                <w:rFonts w:ascii="Arial" w:eastAsia="Arial" w:hAnsi="Arial" w:cs="Arial"/>
                <w:sz w:val="20"/>
              </w:rPr>
              <w:t xml:space="preserve">High </w:t>
            </w:r>
          </w:p>
        </w:tc>
        <w:tc>
          <w:tcPr>
            <w:tcW w:w="1373" w:type="dxa"/>
            <w:tcBorders>
              <w:top w:val="single" w:sz="4" w:space="0" w:color="000000"/>
              <w:left w:val="single" w:sz="4" w:space="0" w:color="000000"/>
              <w:bottom w:val="single" w:sz="4" w:space="0" w:color="000000"/>
              <w:right w:val="single" w:sz="4" w:space="0" w:color="000000"/>
            </w:tcBorders>
          </w:tcPr>
          <w:p w14:paraId="0708A1A2" w14:textId="77777777" w:rsidR="00570380" w:rsidRDefault="00000000">
            <w:pPr>
              <w:spacing w:after="0"/>
              <w:ind w:right="58"/>
              <w:jc w:val="center"/>
            </w:pPr>
            <w:r>
              <w:rPr>
                <w:rFonts w:ascii="Arial" w:eastAsia="Arial" w:hAnsi="Arial" w:cs="Arial"/>
                <w:sz w:val="20"/>
              </w:rPr>
              <w:t xml:space="preserve">Sprint-1 </w:t>
            </w:r>
          </w:p>
        </w:tc>
      </w:tr>
      <w:tr w:rsidR="00570380" w14:paraId="3E3000F1" w14:textId="77777777">
        <w:trPr>
          <w:trHeight w:val="929"/>
        </w:trPr>
        <w:tc>
          <w:tcPr>
            <w:tcW w:w="1904" w:type="dxa"/>
            <w:tcBorders>
              <w:top w:val="single" w:sz="4" w:space="0" w:color="000000"/>
              <w:left w:val="single" w:sz="4" w:space="0" w:color="000000"/>
              <w:bottom w:val="single" w:sz="4" w:space="0" w:color="000000"/>
              <w:right w:val="single" w:sz="4" w:space="0" w:color="000000"/>
            </w:tcBorders>
          </w:tcPr>
          <w:p w14:paraId="7983D4F5" w14:textId="77777777" w:rsidR="00570380" w:rsidRDefault="00000000">
            <w:pPr>
              <w:spacing w:after="0"/>
            </w:pPr>
            <w:r>
              <w:rPr>
                <w:rFonts w:ascii="Arial" w:eastAsia="Arial" w:hAnsi="Arial" w:cs="Arial"/>
                <w:sz w:val="20"/>
              </w:rPr>
              <w:t xml:space="preserve">Expense Manager </w:t>
            </w:r>
          </w:p>
        </w:tc>
        <w:tc>
          <w:tcPr>
            <w:tcW w:w="1850" w:type="dxa"/>
            <w:tcBorders>
              <w:top w:val="single" w:sz="4" w:space="0" w:color="000000"/>
              <w:left w:val="single" w:sz="4" w:space="0" w:color="000000"/>
              <w:bottom w:val="single" w:sz="4" w:space="0" w:color="000000"/>
              <w:right w:val="single" w:sz="4" w:space="0" w:color="000000"/>
            </w:tcBorders>
          </w:tcPr>
          <w:p w14:paraId="518DC1CD" w14:textId="77777777" w:rsidR="00570380" w:rsidRDefault="00000000">
            <w:pPr>
              <w:spacing w:after="0"/>
            </w:pPr>
            <w:r>
              <w:rPr>
                <w:rFonts w:ascii="Arial" w:eastAsia="Arial" w:hAnsi="Arial" w:cs="Arial"/>
                <w:sz w:val="20"/>
              </w:rPr>
              <w:t xml:space="preserve">Category-wise </w:t>
            </w:r>
          </w:p>
          <w:p w14:paraId="4650A69F" w14:textId="77777777" w:rsidR="00570380" w:rsidRDefault="00000000">
            <w:pPr>
              <w:spacing w:after="0"/>
            </w:pPr>
            <w:r>
              <w:rPr>
                <w:rFonts w:ascii="Arial" w:eastAsia="Arial" w:hAnsi="Arial" w:cs="Arial"/>
                <w:sz w:val="20"/>
              </w:rPr>
              <w:t xml:space="preserve">Expense Analysis </w:t>
            </w:r>
          </w:p>
        </w:tc>
        <w:tc>
          <w:tcPr>
            <w:tcW w:w="1309" w:type="dxa"/>
            <w:tcBorders>
              <w:top w:val="single" w:sz="4" w:space="0" w:color="000000"/>
              <w:left w:val="single" w:sz="4" w:space="0" w:color="000000"/>
              <w:bottom w:val="single" w:sz="4" w:space="0" w:color="000000"/>
              <w:right w:val="single" w:sz="4" w:space="0" w:color="000000"/>
            </w:tcBorders>
          </w:tcPr>
          <w:p w14:paraId="1F14F0BD" w14:textId="77777777" w:rsidR="00570380" w:rsidRDefault="00000000">
            <w:pPr>
              <w:spacing w:after="0"/>
              <w:ind w:right="59"/>
              <w:jc w:val="center"/>
            </w:pPr>
            <w:r>
              <w:rPr>
                <w:rFonts w:ascii="Arial" w:eastAsia="Arial" w:hAnsi="Arial" w:cs="Arial"/>
                <w:sz w:val="20"/>
              </w:rPr>
              <w:t xml:space="preserve">USN-6 </w:t>
            </w:r>
          </w:p>
        </w:tc>
        <w:tc>
          <w:tcPr>
            <w:tcW w:w="4330" w:type="dxa"/>
            <w:tcBorders>
              <w:top w:val="single" w:sz="4" w:space="0" w:color="000000"/>
              <w:left w:val="single" w:sz="4" w:space="0" w:color="000000"/>
              <w:bottom w:val="single" w:sz="4" w:space="0" w:color="000000"/>
              <w:right w:val="single" w:sz="4" w:space="0" w:color="000000"/>
            </w:tcBorders>
          </w:tcPr>
          <w:p w14:paraId="01644760" w14:textId="77777777" w:rsidR="00570380" w:rsidRDefault="00000000">
            <w:pPr>
              <w:spacing w:after="0"/>
            </w:pPr>
            <w:r>
              <w:rPr>
                <w:rFonts w:ascii="Arial" w:eastAsia="Arial" w:hAnsi="Arial" w:cs="Arial"/>
                <w:sz w:val="20"/>
              </w:rPr>
              <w:t xml:space="preserve">As an Expense Manager, I want to </w:t>
            </w:r>
            <w:proofErr w:type="spellStart"/>
            <w:r>
              <w:rPr>
                <w:rFonts w:ascii="Arial" w:eastAsia="Arial" w:hAnsi="Arial" w:cs="Arial"/>
                <w:sz w:val="20"/>
              </w:rPr>
              <w:t>analyze</w:t>
            </w:r>
            <w:proofErr w:type="spellEnd"/>
            <w:r>
              <w:rPr>
                <w:rFonts w:ascii="Arial" w:eastAsia="Arial" w:hAnsi="Arial" w:cs="Arial"/>
                <w:sz w:val="20"/>
              </w:rPr>
              <w:t xml:space="preserve"> expenses based on different parameters such as family members and dates, so that I can identify high-spending areas. </w:t>
            </w:r>
          </w:p>
        </w:tc>
        <w:tc>
          <w:tcPr>
            <w:tcW w:w="2595" w:type="dxa"/>
            <w:tcBorders>
              <w:top w:val="single" w:sz="4" w:space="0" w:color="000000"/>
              <w:left w:val="single" w:sz="4" w:space="0" w:color="000000"/>
              <w:bottom w:val="single" w:sz="4" w:space="0" w:color="000000"/>
              <w:right w:val="single" w:sz="4" w:space="0" w:color="000000"/>
            </w:tcBorders>
          </w:tcPr>
          <w:p w14:paraId="7F12D0A3" w14:textId="77777777" w:rsidR="00570380" w:rsidRDefault="00000000">
            <w:pPr>
              <w:spacing w:after="0" w:line="241" w:lineRule="auto"/>
              <w:ind w:right="50"/>
            </w:pPr>
            <w:r>
              <w:rPr>
                <w:rFonts w:ascii="Arial" w:eastAsia="Arial" w:hAnsi="Arial" w:cs="Arial"/>
                <w:sz w:val="20"/>
              </w:rPr>
              <w:t xml:space="preserve">Grouped views and related lists display </w:t>
            </w:r>
          </w:p>
          <w:p w14:paraId="0FDB0836" w14:textId="77777777" w:rsidR="00570380" w:rsidRDefault="00000000">
            <w:pPr>
              <w:spacing w:after="0"/>
            </w:pPr>
            <w:r>
              <w:rPr>
                <w:rFonts w:ascii="Arial" w:eastAsia="Arial" w:hAnsi="Arial" w:cs="Arial"/>
                <w:sz w:val="20"/>
              </w:rPr>
              <w:t xml:space="preserve">expense breakdowns clearly. </w:t>
            </w:r>
          </w:p>
        </w:tc>
        <w:tc>
          <w:tcPr>
            <w:tcW w:w="1375" w:type="dxa"/>
            <w:tcBorders>
              <w:top w:val="single" w:sz="4" w:space="0" w:color="000000"/>
              <w:left w:val="single" w:sz="4" w:space="0" w:color="000000"/>
              <w:bottom w:val="single" w:sz="4" w:space="0" w:color="000000"/>
              <w:right w:val="single" w:sz="4" w:space="0" w:color="000000"/>
            </w:tcBorders>
          </w:tcPr>
          <w:p w14:paraId="60D6BC88" w14:textId="77777777" w:rsidR="00570380" w:rsidRDefault="00000000">
            <w:pPr>
              <w:spacing w:after="0"/>
              <w:ind w:right="62"/>
              <w:jc w:val="center"/>
            </w:pPr>
            <w:r>
              <w:rPr>
                <w:rFonts w:ascii="Arial" w:eastAsia="Arial" w:hAnsi="Arial" w:cs="Arial"/>
                <w:sz w:val="20"/>
              </w:rPr>
              <w:t xml:space="preserve">High </w:t>
            </w:r>
          </w:p>
        </w:tc>
        <w:tc>
          <w:tcPr>
            <w:tcW w:w="1373" w:type="dxa"/>
            <w:tcBorders>
              <w:top w:val="single" w:sz="4" w:space="0" w:color="000000"/>
              <w:left w:val="single" w:sz="4" w:space="0" w:color="000000"/>
              <w:bottom w:val="single" w:sz="4" w:space="0" w:color="000000"/>
              <w:right w:val="single" w:sz="4" w:space="0" w:color="000000"/>
            </w:tcBorders>
          </w:tcPr>
          <w:p w14:paraId="290BA119" w14:textId="77777777" w:rsidR="00570380" w:rsidRDefault="00000000">
            <w:pPr>
              <w:spacing w:after="0"/>
              <w:ind w:right="58"/>
              <w:jc w:val="center"/>
            </w:pPr>
            <w:r>
              <w:rPr>
                <w:rFonts w:ascii="Arial" w:eastAsia="Arial" w:hAnsi="Arial" w:cs="Arial"/>
                <w:sz w:val="20"/>
              </w:rPr>
              <w:t xml:space="preserve">Sprint-3 </w:t>
            </w:r>
          </w:p>
        </w:tc>
      </w:tr>
      <w:tr w:rsidR="00570380" w14:paraId="5B24D2C8" w14:textId="77777777">
        <w:trPr>
          <w:trHeight w:val="1162"/>
        </w:trPr>
        <w:tc>
          <w:tcPr>
            <w:tcW w:w="1904" w:type="dxa"/>
            <w:tcBorders>
              <w:top w:val="single" w:sz="4" w:space="0" w:color="000000"/>
              <w:left w:val="single" w:sz="4" w:space="0" w:color="000000"/>
              <w:bottom w:val="single" w:sz="4" w:space="0" w:color="000000"/>
              <w:right w:val="single" w:sz="4" w:space="0" w:color="000000"/>
            </w:tcBorders>
          </w:tcPr>
          <w:p w14:paraId="52A0F49E" w14:textId="77777777" w:rsidR="00570380" w:rsidRDefault="00000000">
            <w:pPr>
              <w:spacing w:after="0"/>
            </w:pPr>
            <w:r>
              <w:rPr>
                <w:rFonts w:ascii="Arial" w:eastAsia="Arial" w:hAnsi="Arial" w:cs="Arial"/>
                <w:sz w:val="20"/>
              </w:rPr>
              <w:lastRenderedPageBreak/>
              <w:t xml:space="preserve">All Users </w:t>
            </w:r>
          </w:p>
        </w:tc>
        <w:tc>
          <w:tcPr>
            <w:tcW w:w="1850" w:type="dxa"/>
            <w:tcBorders>
              <w:top w:val="single" w:sz="4" w:space="0" w:color="000000"/>
              <w:left w:val="single" w:sz="4" w:space="0" w:color="000000"/>
              <w:bottom w:val="single" w:sz="4" w:space="0" w:color="000000"/>
              <w:right w:val="single" w:sz="4" w:space="0" w:color="000000"/>
            </w:tcBorders>
          </w:tcPr>
          <w:p w14:paraId="03D52DCA" w14:textId="77777777" w:rsidR="00570380" w:rsidRDefault="00000000">
            <w:pPr>
              <w:spacing w:after="0"/>
            </w:pPr>
            <w:r>
              <w:rPr>
                <w:rFonts w:ascii="Arial" w:eastAsia="Arial" w:hAnsi="Arial" w:cs="Arial"/>
                <w:sz w:val="20"/>
              </w:rPr>
              <w:t xml:space="preserve">Integrated </w:t>
            </w:r>
          </w:p>
          <w:p w14:paraId="244A5070" w14:textId="77777777" w:rsidR="00570380" w:rsidRDefault="00000000">
            <w:pPr>
              <w:spacing w:after="0"/>
            </w:pPr>
            <w:r>
              <w:rPr>
                <w:rFonts w:ascii="Arial" w:eastAsia="Arial" w:hAnsi="Arial" w:cs="Arial"/>
                <w:sz w:val="20"/>
              </w:rPr>
              <w:t xml:space="preserve">Dashboard </w:t>
            </w:r>
          </w:p>
          <w:p w14:paraId="51FC990D" w14:textId="77777777" w:rsidR="00570380" w:rsidRDefault="00000000">
            <w:pPr>
              <w:spacing w:after="0"/>
            </w:pPr>
            <w:r>
              <w:rPr>
                <w:rFonts w:ascii="Arial" w:eastAsia="Arial" w:hAnsi="Arial" w:cs="Arial"/>
                <w:sz w:val="20"/>
              </w:rPr>
              <w:t xml:space="preserve">Experience </w:t>
            </w:r>
          </w:p>
        </w:tc>
        <w:tc>
          <w:tcPr>
            <w:tcW w:w="1309" w:type="dxa"/>
            <w:tcBorders>
              <w:top w:val="single" w:sz="4" w:space="0" w:color="000000"/>
              <w:left w:val="single" w:sz="4" w:space="0" w:color="000000"/>
              <w:bottom w:val="single" w:sz="4" w:space="0" w:color="000000"/>
              <w:right w:val="single" w:sz="4" w:space="0" w:color="000000"/>
            </w:tcBorders>
          </w:tcPr>
          <w:p w14:paraId="628862AF" w14:textId="77777777" w:rsidR="00570380" w:rsidRDefault="00000000">
            <w:pPr>
              <w:spacing w:after="0"/>
              <w:ind w:right="59"/>
              <w:jc w:val="center"/>
            </w:pPr>
            <w:r>
              <w:rPr>
                <w:rFonts w:ascii="Arial" w:eastAsia="Arial" w:hAnsi="Arial" w:cs="Arial"/>
                <w:sz w:val="20"/>
              </w:rPr>
              <w:t xml:space="preserve">USN-7 </w:t>
            </w:r>
          </w:p>
        </w:tc>
        <w:tc>
          <w:tcPr>
            <w:tcW w:w="4330" w:type="dxa"/>
            <w:tcBorders>
              <w:top w:val="single" w:sz="4" w:space="0" w:color="000000"/>
              <w:left w:val="single" w:sz="4" w:space="0" w:color="000000"/>
              <w:bottom w:val="single" w:sz="4" w:space="0" w:color="000000"/>
              <w:right w:val="single" w:sz="4" w:space="0" w:color="000000"/>
            </w:tcBorders>
          </w:tcPr>
          <w:p w14:paraId="253EC10C" w14:textId="77777777" w:rsidR="00570380" w:rsidRDefault="00000000">
            <w:pPr>
              <w:spacing w:after="0"/>
            </w:pPr>
            <w:r>
              <w:rPr>
                <w:rFonts w:ascii="Arial" w:eastAsia="Arial" w:hAnsi="Arial" w:cs="Arial"/>
                <w:sz w:val="20"/>
              </w:rPr>
              <w:t xml:space="preserve">As any system user, I want to access all housing market visualizations through a unified, responsive dashboard, so that I can efficiently navigate between different analyses and maintain context. </w:t>
            </w:r>
          </w:p>
        </w:tc>
        <w:tc>
          <w:tcPr>
            <w:tcW w:w="2595" w:type="dxa"/>
            <w:tcBorders>
              <w:top w:val="single" w:sz="4" w:space="0" w:color="000000"/>
              <w:left w:val="single" w:sz="4" w:space="0" w:color="000000"/>
              <w:bottom w:val="single" w:sz="4" w:space="0" w:color="000000"/>
              <w:right w:val="single" w:sz="4" w:space="0" w:color="000000"/>
            </w:tcBorders>
          </w:tcPr>
          <w:p w14:paraId="7380AB4B" w14:textId="77777777" w:rsidR="00570380" w:rsidRDefault="00000000">
            <w:pPr>
              <w:spacing w:after="0"/>
            </w:pPr>
            <w:r>
              <w:rPr>
                <w:rFonts w:ascii="Arial" w:eastAsia="Arial" w:hAnsi="Arial" w:cs="Arial"/>
                <w:sz w:val="20"/>
              </w:rPr>
              <w:t xml:space="preserve">Single Family Expenses form with related list showing linked Daily Expenses. </w:t>
            </w:r>
          </w:p>
        </w:tc>
        <w:tc>
          <w:tcPr>
            <w:tcW w:w="1375" w:type="dxa"/>
            <w:tcBorders>
              <w:top w:val="single" w:sz="4" w:space="0" w:color="000000"/>
              <w:left w:val="single" w:sz="4" w:space="0" w:color="000000"/>
              <w:bottom w:val="single" w:sz="4" w:space="0" w:color="000000"/>
              <w:right w:val="single" w:sz="4" w:space="0" w:color="000000"/>
            </w:tcBorders>
          </w:tcPr>
          <w:p w14:paraId="2A385675" w14:textId="77777777" w:rsidR="00570380" w:rsidRDefault="00000000">
            <w:pPr>
              <w:spacing w:after="0"/>
              <w:ind w:right="62"/>
              <w:jc w:val="center"/>
            </w:pPr>
            <w:r>
              <w:rPr>
                <w:rFonts w:ascii="Arial" w:eastAsia="Arial" w:hAnsi="Arial" w:cs="Arial"/>
                <w:sz w:val="20"/>
              </w:rPr>
              <w:t xml:space="preserve">High </w:t>
            </w:r>
          </w:p>
        </w:tc>
        <w:tc>
          <w:tcPr>
            <w:tcW w:w="1373" w:type="dxa"/>
            <w:tcBorders>
              <w:top w:val="single" w:sz="4" w:space="0" w:color="000000"/>
              <w:left w:val="single" w:sz="4" w:space="0" w:color="000000"/>
              <w:bottom w:val="single" w:sz="4" w:space="0" w:color="000000"/>
              <w:right w:val="single" w:sz="4" w:space="0" w:color="000000"/>
            </w:tcBorders>
          </w:tcPr>
          <w:p w14:paraId="4E5983DF" w14:textId="77777777" w:rsidR="00570380" w:rsidRDefault="00000000">
            <w:pPr>
              <w:spacing w:after="0"/>
              <w:ind w:right="58"/>
              <w:jc w:val="center"/>
            </w:pPr>
            <w:r>
              <w:rPr>
                <w:rFonts w:ascii="Arial" w:eastAsia="Arial" w:hAnsi="Arial" w:cs="Arial"/>
                <w:sz w:val="20"/>
              </w:rPr>
              <w:t xml:space="preserve">Sprint-3 </w:t>
            </w:r>
          </w:p>
        </w:tc>
      </w:tr>
      <w:tr w:rsidR="00570380" w14:paraId="6F3C7877" w14:textId="77777777">
        <w:trPr>
          <w:trHeight w:val="701"/>
        </w:trPr>
        <w:tc>
          <w:tcPr>
            <w:tcW w:w="1904" w:type="dxa"/>
            <w:tcBorders>
              <w:top w:val="single" w:sz="4" w:space="0" w:color="000000"/>
              <w:left w:val="single" w:sz="4" w:space="0" w:color="000000"/>
              <w:bottom w:val="single" w:sz="4" w:space="0" w:color="000000"/>
              <w:right w:val="single" w:sz="4" w:space="0" w:color="000000"/>
            </w:tcBorders>
          </w:tcPr>
          <w:p w14:paraId="2EB73B84" w14:textId="77777777" w:rsidR="00570380" w:rsidRDefault="00000000">
            <w:pPr>
              <w:spacing w:after="0"/>
            </w:pPr>
            <w:r>
              <w:rPr>
                <w:rFonts w:ascii="Arial" w:eastAsia="Arial" w:hAnsi="Arial" w:cs="Arial"/>
                <w:b/>
                <w:sz w:val="20"/>
              </w:rPr>
              <w:t xml:space="preserve">User Type </w:t>
            </w:r>
          </w:p>
        </w:tc>
        <w:tc>
          <w:tcPr>
            <w:tcW w:w="1850" w:type="dxa"/>
            <w:tcBorders>
              <w:top w:val="single" w:sz="4" w:space="0" w:color="000000"/>
              <w:left w:val="single" w:sz="4" w:space="0" w:color="000000"/>
              <w:bottom w:val="single" w:sz="4" w:space="0" w:color="000000"/>
              <w:right w:val="single" w:sz="4" w:space="0" w:color="000000"/>
            </w:tcBorders>
          </w:tcPr>
          <w:p w14:paraId="46731045" w14:textId="77777777" w:rsidR="00570380" w:rsidRDefault="00000000">
            <w:pPr>
              <w:spacing w:after="0"/>
            </w:pPr>
            <w:r>
              <w:rPr>
                <w:rFonts w:ascii="Arial" w:eastAsia="Arial" w:hAnsi="Arial" w:cs="Arial"/>
                <w:b/>
                <w:sz w:val="20"/>
              </w:rPr>
              <w:t xml:space="preserve">Functional </w:t>
            </w:r>
          </w:p>
          <w:p w14:paraId="4743EE53" w14:textId="77777777" w:rsidR="00570380" w:rsidRDefault="00000000">
            <w:pPr>
              <w:spacing w:after="0"/>
            </w:pPr>
            <w:r>
              <w:rPr>
                <w:rFonts w:ascii="Arial" w:eastAsia="Arial" w:hAnsi="Arial" w:cs="Arial"/>
                <w:b/>
                <w:sz w:val="20"/>
              </w:rPr>
              <w:t xml:space="preserve">Requirement </w:t>
            </w:r>
          </w:p>
          <w:p w14:paraId="141AB607" w14:textId="77777777" w:rsidR="00570380" w:rsidRDefault="00000000">
            <w:pPr>
              <w:spacing w:after="0"/>
            </w:pPr>
            <w:r>
              <w:rPr>
                <w:rFonts w:ascii="Arial" w:eastAsia="Arial" w:hAnsi="Arial" w:cs="Arial"/>
                <w:b/>
                <w:sz w:val="20"/>
              </w:rPr>
              <w:t xml:space="preserve">(Epic) </w:t>
            </w:r>
          </w:p>
        </w:tc>
        <w:tc>
          <w:tcPr>
            <w:tcW w:w="1309" w:type="dxa"/>
            <w:tcBorders>
              <w:top w:val="single" w:sz="4" w:space="0" w:color="000000"/>
              <w:left w:val="single" w:sz="4" w:space="0" w:color="000000"/>
              <w:bottom w:val="single" w:sz="4" w:space="0" w:color="000000"/>
              <w:right w:val="single" w:sz="4" w:space="0" w:color="000000"/>
            </w:tcBorders>
          </w:tcPr>
          <w:p w14:paraId="5FC5F625" w14:textId="77777777" w:rsidR="00570380" w:rsidRDefault="00000000">
            <w:pPr>
              <w:spacing w:after="0"/>
              <w:ind w:left="1"/>
            </w:pPr>
            <w:r>
              <w:rPr>
                <w:rFonts w:ascii="Arial" w:eastAsia="Arial" w:hAnsi="Arial" w:cs="Arial"/>
                <w:b/>
                <w:sz w:val="20"/>
              </w:rPr>
              <w:t xml:space="preserve">User Story </w:t>
            </w:r>
          </w:p>
          <w:p w14:paraId="4880CDD8" w14:textId="77777777" w:rsidR="00570380" w:rsidRDefault="00000000">
            <w:pPr>
              <w:spacing w:after="0"/>
              <w:ind w:left="1"/>
            </w:pPr>
            <w:r>
              <w:rPr>
                <w:rFonts w:ascii="Arial" w:eastAsia="Arial" w:hAnsi="Arial" w:cs="Arial"/>
                <w:b/>
                <w:sz w:val="20"/>
              </w:rPr>
              <w:t xml:space="preserve">Number </w:t>
            </w:r>
          </w:p>
        </w:tc>
        <w:tc>
          <w:tcPr>
            <w:tcW w:w="4330" w:type="dxa"/>
            <w:tcBorders>
              <w:top w:val="single" w:sz="4" w:space="0" w:color="000000"/>
              <w:left w:val="single" w:sz="4" w:space="0" w:color="000000"/>
              <w:bottom w:val="single" w:sz="4" w:space="0" w:color="000000"/>
              <w:right w:val="single" w:sz="4" w:space="0" w:color="000000"/>
            </w:tcBorders>
          </w:tcPr>
          <w:p w14:paraId="1065C099" w14:textId="77777777" w:rsidR="00570380" w:rsidRDefault="00000000">
            <w:pPr>
              <w:spacing w:after="0"/>
            </w:pPr>
            <w:r>
              <w:rPr>
                <w:rFonts w:ascii="Arial" w:eastAsia="Arial" w:hAnsi="Arial" w:cs="Arial"/>
                <w:b/>
                <w:sz w:val="20"/>
              </w:rPr>
              <w:t xml:space="preserve">User Story / Task </w:t>
            </w:r>
          </w:p>
        </w:tc>
        <w:tc>
          <w:tcPr>
            <w:tcW w:w="2595" w:type="dxa"/>
            <w:tcBorders>
              <w:top w:val="single" w:sz="4" w:space="0" w:color="000000"/>
              <w:left w:val="single" w:sz="4" w:space="0" w:color="000000"/>
              <w:bottom w:val="single" w:sz="4" w:space="0" w:color="000000"/>
              <w:right w:val="single" w:sz="4" w:space="0" w:color="000000"/>
            </w:tcBorders>
          </w:tcPr>
          <w:p w14:paraId="2A9A5AFD" w14:textId="77777777" w:rsidR="00570380" w:rsidRDefault="00000000">
            <w:pPr>
              <w:spacing w:after="0"/>
            </w:pPr>
            <w:r>
              <w:rPr>
                <w:rFonts w:ascii="Arial" w:eastAsia="Arial" w:hAnsi="Arial" w:cs="Arial"/>
                <w:b/>
                <w:sz w:val="20"/>
              </w:rPr>
              <w:t xml:space="preserve">Acceptance criteria  </w:t>
            </w:r>
          </w:p>
        </w:tc>
        <w:tc>
          <w:tcPr>
            <w:tcW w:w="1375" w:type="dxa"/>
            <w:tcBorders>
              <w:top w:val="single" w:sz="4" w:space="0" w:color="000000"/>
              <w:left w:val="single" w:sz="4" w:space="0" w:color="000000"/>
              <w:bottom w:val="single" w:sz="4" w:space="0" w:color="000000"/>
              <w:right w:val="single" w:sz="4" w:space="0" w:color="000000"/>
            </w:tcBorders>
          </w:tcPr>
          <w:p w14:paraId="7EA17898" w14:textId="77777777" w:rsidR="00570380" w:rsidRDefault="00000000">
            <w:pPr>
              <w:spacing w:after="0"/>
            </w:pPr>
            <w:r>
              <w:rPr>
                <w:rFonts w:ascii="Arial" w:eastAsia="Arial" w:hAnsi="Arial" w:cs="Arial"/>
                <w:b/>
                <w:sz w:val="20"/>
              </w:rPr>
              <w:t xml:space="preserve">Priority </w:t>
            </w:r>
          </w:p>
        </w:tc>
        <w:tc>
          <w:tcPr>
            <w:tcW w:w="1373" w:type="dxa"/>
            <w:tcBorders>
              <w:top w:val="single" w:sz="4" w:space="0" w:color="000000"/>
              <w:left w:val="single" w:sz="4" w:space="0" w:color="000000"/>
              <w:bottom w:val="single" w:sz="4" w:space="0" w:color="000000"/>
              <w:right w:val="single" w:sz="4" w:space="0" w:color="000000"/>
            </w:tcBorders>
          </w:tcPr>
          <w:p w14:paraId="139C5383" w14:textId="77777777" w:rsidR="00570380" w:rsidRDefault="00000000">
            <w:pPr>
              <w:spacing w:after="0"/>
            </w:pPr>
            <w:r>
              <w:rPr>
                <w:rFonts w:ascii="Arial" w:eastAsia="Arial" w:hAnsi="Arial" w:cs="Arial"/>
                <w:b/>
                <w:sz w:val="20"/>
              </w:rPr>
              <w:t xml:space="preserve">Release </w:t>
            </w:r>
          </w:p>
        </w:tc>
      </w:tr>
      <w:tr w:rsidR="00570380" w14:paraId="49083454" w14:textId="77777777">
        <w:trPr>
          <w:trHeight w:val="929"/>
        </w:trPr>
        <w:tc>
          <w:tcPr>
            <w:tcW w:w="1904" w:type="dxa"/>
            <w:tcBorders>
              <w:top w:val="single" w:sz="4" w:space="0" w:color="000000"/>
              <w:left w:val="single" w:sz="4" w:space="0" w:color="000000"/>
              <w:bottom w:val="single" w:sz="4" w:space="0" w:color="000000"/>
              <w:right w:val="single" w:sz="4" w:space="0" w:color="000000"/>
            </w:tcBorders>
          </w:tcPr>
          <w:p w14:paraId="7DE6700D" w14:textId="77777777" w:rsidR="00570380" w:rsidRDefault="00000000">
            <w:pPr>
              <w:spacing w:after="0"/>
            </w:pPr>
            <w:r>
              <w:rPr>
                <w:rFonts w:ascii="Arial" w:eastAsia="Arial" w:hAnsi="Arial" w:cs="Arial"/>
                <w:sz w:val="20"/>
              </w:rPr>
              <w:t xml:space="preserve">Family Head </w:t>
            </w:r>
          </w:p>
        </w:tc>
        <w:tc>
          <w:tcPr>
            <w:tcW w:w="1850" w:type="dxa"/>
            <w:tcBorders>
              <w:top w:val="single" w:sz="4" w:space="0" w:color="000000"/>
              <w:left w:val="single" w:sz="4" w:space="0" w:color="000000"/>
              <w:bottom w:val="single" w:sz="4" w:space="0" w:color="000000"/>
              <w:right w:val="single" w:sz="4" w:space="0" w:color="000000"/>
            </w:tcBorders>
          </w:tcPr>
          <w:p w14:paraId="0C65A89F" w14:textId="77777777" w:rsidR="00570380" w:rsidRDefault="00000000">
            <w:pPr>
              <w:spacing w:after="0"/>
            </w:pPr>
            <w:r>
              <w:rPr>
                <w:rFonts w:ascii="Arial" w:eastAsia="Arial" w:hAnsi="Arial" w:cs="Arial"/>
                <w:sz w:val="20"/>
              </w:rPr>
              <w:t xml:space="preserve">Member-wise </w:t>
            </w:r>
          </w:p>
          <w:p w14:paraId="3302A604" w14:textId="77777777" w:rsidR="00570380" w:rsidRDefault="00000000">
            <w:pPr>
              <w:spacing w:after="0"/>
            </w:pPr>
            <w:r>
              <w:rPr>
                <w:rFonts w:ascii="Arial" w:eastAsia="Arial" w:hAnsi="Arial" w:cs="Arial"/>
                <w:sz w:val="20"/>
              </w:rPr>
              <w:t xml:space="preserve">Expense </w:t>
            </w:r>
          </w:p>
          <w:p w14:paraId="07A7C185" w14:textId="77777777" w:rsidR="00570380" w:rsidRDefault="00000000">
            <w:pPr>
              <w:spacing w:after="0"/>
            </w:pPr>
            <w:r>
              <w:rPr>
                <w:rFonts w:ascii="Arial" w:eastAsia="Arial" w:hAnsi="Arial" w:cs="Arial"/>
                <w:sz w:val="20"/>
              </w:rPr>
              <w:t xml:space="preserve">Segmentation </w:t>
            </w:r>
          </w:p>
        </w:tc>
        <w:tc>
          <w:tcPr>
            <w:tcW w:w="1309" w:type="dxa"/>
            <w:tcBorders>
              <w:top w:val="single" w:sz="4" w:space="0" w:color="000000"/>
              <w:left w:val="single" w:sz="4" w:space="0" w:color="000000"/>
              <w:bottom w:val="single" w:sz="4" w:space="0" w:color="000000"/>
              <w:right w:val="single" w:sz="4" w:space="0" w:color="000000"/>
            </w:tcBorders>
          </w:tcPr>
          <w:p w14:paraId="49B7CB88" w14:textId="77777777" w:rsidR="00570380" w:rsidRDefault="00000000">
            <w:pPr>
              <w:spacing w:after="0"/>
              <w:ind w:right="56"/>
              <w:jc w:val="center"/>
            </w:pPr>
            <w:r>
              <w:rPr>
                <w:rFonts w:ascii="Arial" w:eastAsia="Arial" w:hAnsi="Arial" w:cs="Arial"/>
                <w:sz w:val="20"/>
              </w:rPr>
              <w:t xml:space="preserve">USN-8 </w:t>
            </w:r>
          </w:p>
        </w:tc>
        <w:tc>
          <w:tcPr>
            <w:tcW w:w="4330" w:type="dxa"/>
            <w:tcBorders>
              <w:top w:val="single" w:sz="4" w:space="0" w:color="000000"/>
              <w:left w:val="single" w:sz="4" w:space="0" w:color="000000"/>
              <w:bottom w:val="single" w:sz="4" w:space="0" w:color="000000"/>
              <w:right w:val="single" w:sz="4" w:space="0" w:color="000000"/>
            </w:tcBorders>
          </w:tcPr>
          <w:p w14:paraId="2B07ED6F" w14:textId="77777777" w:rsidR="00570380" w:rsidRDefault="00000000">
            <w:pPr>
              <w:spacing w:after="0"/>
              <w:ind w:right="48"/>
            </w:pPr>
            <w:r>
              <w:rPr>
                <w:rFonts w:ascii="Arial" w:eastAsia="Arial" w:hAnsi="Arial" w:cs="Arial"/>
                <w:sz w:val="20"/>
              </w:rPr>
              <w:t xml:space="preserve">As a Family Head, I want to see how expenses vary by family member, so that I can manage and control individual spending patterns. </w:t>
            </w:r>
          </w:p>
        </w:tc>
        <w:tc>
          <w:tcPr>
            <w:tcW w:w="2595" w:type="dxa"/>
            <w:tcBorders>
              <w:top w:val="single" w:sz="4" w:space="0" w:color="000000"/>
              <w:left w:val="single" w:sz="4" w:space="0" w:color="000000"/>
              <w:bottom w:val="single" w:sz="4" w:space="0" w:color="000000"/>
              <w:right w:val="single" w:sz="4" w:space="0" w:color="000000"/>
            </w:tcBorders>
          </w:tcPr>
          <w:p w14:paraId="6A2C8AAC" w14:textId="77777777" w:rsidR="00570380" w:rsidRDefault="00000000">
            <w:pPr>
              <w:spacing w:after="0"/>
              <w:ind w:left="720"/>
            </w:pPr>
            <w:r>
              <w:rPr>
                <w:rFonts w:ascii="Arial" w:eastAsia="Arial" w:hAnsi="Arial" w:cs="Arial"/>
                <w:sz w:val="20"/>
              </w:rPr>
              <w:t xml:space="preserve">Expense details </w:t>
            </w:r>
          </w:p>
          <w:p w14:paraId="49D0D009" w14:textId="77777777" w:rsidR="00570380" w:rsidRDefault="00000000">
            <w:pPr>
              <w:spacing w:after="0"/>
            </w:pPr>
            <w:r>
              <w:rPr>
                <w:rFonts w:ascii="Arial" w:eastAsia="Arial" w:hAnsi="Arial" w:cs="Arial"/>
                <w:sz w:val="20"/>
              </w:rPr>
              <w:t xml:space="preserve">clearly indicate </w:t>
            </w:r>
            <w:proofErr w:type="spellStart"/>
            <w:r>
              <w:rPr>
                <w:rFonts w:ascii="Arial" w:eastAsia="Arial" w:hAnsi="Arial" w:cs="Arial"/>
                <w:sz w:val="20"/>
              </w:rPr>
              <w:t>memberwise</w:t>
            </w:r>
            <w:proofErr w:type="spellEnd"/>
            <w:r>
              <w:rPr>
                <w:rFonts w:ascii="Arial" w:eastAsia="Arial" w:hAnsi="Arial" w:cs="Arial"/>
                <w:sz w:val="20"/>
              </w:rPr>
              <w:t xml:space="preserve"> contributions. </w:t>
            </w:r>
          </w:p>
        </w:tc>
        <w:tc>
          <w:tcPr>
            <w:tcW w:w="1375" w:type="dxa"/>
            <w:tcBorders>
              <w:top w:val="single" w:sz="4" w:space="0" w:color="000000"/>
              <w:left w:val="single" w:sz="4" w:space="0" w:color="000000"/>
              <w:bottom w:val="single" w:sz="4" w:space="0" w:color="000000"/>
              <w:right w:val="single" w:sz="4" w:space="0" w:color="000000"/>
            </w:tcBorders>
          </w:tcPr>
          <w:p w14:paraId="6AC9C428" w14:textId="77777777" w:rsidR="00570380" w:rsidRDefault="00000000">
            <w:pPr>
              <w:spacing w:after="0"/>
              <w:ind w:right="57"/>
              <w:jc w:val="center"/>
            </w:pPr>
            <w:r>
              <w:rPr>
                <w:rFonts w:ascii="Arial" w:eastAsia="Arial" w:hAnsi="Arial" w:cs="Arial"/>
                <w:sz w:val="20"/>
              </w:rPr>
              <w:t xml:space="preserve">Medium </w:t>
            </w:r>
          </w:p>
        </w:tc>
        <w:tc>
          <w:tcPr>
            <w:tcW w:w="1373" w:type="dxa"/>
            <w:tcBorders>
              <w:top w:val="single" w:sz="4" w:space="0" w:color="000000"/>
              <w:left w:val="single" w:sz="4" w:space="0" w:color="000000"/>
              <w:bottom w:val="single" w:sz="4" w:space="0" w:color="000000"/>
              <w:right w:val="single" w:sz="4" w:space="0" w:color="000000"/>
            </w:tcBorders>
          </w:tcPr>
          <w:p w14:paraId="59771908" w14:textId="77777777" w:rsidR="00570380" w:rsidRDefault="00000000">
            <w:pPr>
              <w:spacing w:after="0"/>
              <w:ind w:right="55"/>
              <w:jc w:val="center"/>
            </w:pPr>
            <w:r>
              <w:rPr>
                <w:rFonts w:ascii="Arial" w:eastAsia="Arial" w:hAnsi="Arial" w:cs="Arial"/>
                <w:sz w:val="20"/>
              </w:rPr>
              <w:t xml:space="preserve">Sprint-3 </w:t>
            </w:r>
          </w:p>
        </w:tc>
      </w:tr>
      <w:tr w:rsidR="00570380" w14:paraId="22695771" w14:textId="77777777">
        <w:trPr>
          <w:trHeight w:val="932"/>
        </w:trPr>
        <w:tc>
          <w:tcPr>
            <w:tcW w:w="1904" w:type="dxa"/>
            <w:tcBorders>
              <w:top w:val="single" w:sz="4" w:space="0" w:color="000000"/>
              <w:left w:val="single" w:sz="4" w:space="0" w:color="000000"/>
              <w:bottom w:val="single" w:sz="4" w:space="0" w:color="000000"/>
              <w:right w:val="single" w:sz="4" w:space="0" w:color="000000"/>
            </w:tcBorders>
          </w:tcPr>
          <w:p w14:paraId="5ACC4DFC" w14:textId="77777777" w:rsidR="00570380" w:rsidRDefault="00000000">
            <w:pPr>
              <w:spacing w:after="0"/>
            </w:pPr>
            <w:r>
              <w:rPr>
                <w:rFonts w:ascii="Arial" w:eastAsia="Arial" w:hAnsi="Arial" w:cs="Arial"/>
                <w:sz w:val="20"/>
              </w:rPr>
              <w:t xml:space="preserve">Expense Manager </w:t>
            </w:r>
          </w:p>
        </w:tc>
        <w:tc>
          <w:tcPr>
            <w:tcW w:w="1850" w:type="dxa"/>
            <w:tcBorders>
              <w:top w:val="single" w:sz="4" w:space="0" w:color="000000"/>
              <w:left w:val="single" w:sz="4" w:space="0" w:color="000000"/>
              <w:bottom w:val="single" w:sz="4" w:space="0" w:color="000000"/>
              <w:right w:val="single" w:sz="4" w:space="0" w:color="000000"/>
            </w:tcBorders>
          </w:tcPr>
          <w:p w14:paraId="6AD8A3B9" w14:textId="77777777" w:rsidR="00570380" w:rsidRDefault="00000000">
            <w:pPr>
              <w:spacing w:after="0"/>
            </w:pPr>
            <w:r>
              <w:rPr>
                <w:rFonts w:ascii="Arial" w:eastAsia="Arial" w:hAnsi="Arial" w:cs="Arial"/>
                <w:sz w:val="20"/>
              </w:rPr>
              <w:t xml:space="preserve">Daily-to-Family </w:t>
            </w:r>
          </w:p>
          <w:p w14:paraId="140DCE9F" w14:textId="77777777" w:rsidR="00570380" w:rsidRDefault="00000000">
            <w:pPr>
              <w:spacing w:after="0"/>
            </w:pPr>
            <w:r>
              <w:rPr>
                <w:rFonts w:ascii="Arial" w:eastAsia="Arial" w:hAnsi="Arial" w:cs="Arial"/>
                <w:sz w:val="20"/>
              </w:rPr>
              <w:t xml:space="preserve">Expense </w:t>
            </w:r>
          </w:p>
          <w:p w14:paraId="70BC5824" w14:textId="77777777" w:rsidR="00570380" w:rsidRDefault="00000000">
            <w:pPr>
              <w:spacing w:after="0"/>
            </w:pPr>
            <w:r>
              <w:rPr>
                <w:rFonts w:ascii="Arial" w:eastAsia="Arial" w:hAnsi="Arial" w:cs="Arial"/>
                <w:sz w:val="20"/>
              </w:rPr>
              <w:t xml:space="preserve">Aggregation </w:t>
            </w:r>
          </w:p>
        </w:tc>
        <w:tc>
          <w:tcPr>
            <w:tcW w:w="1309" w:type="dxa"/>
            <w:tcBorders>
              <w:top w:val="single" w:sz="4" w:space="0" w:color="000000"/>
              <w:left w:val="single" w:sz="4" w:space="0" w:color="000000"/>
              <w:bottom w:val="single" w:sz="4" w:space="0" w:color="000000"/>
              <w:right w:val="single" w:sz="4" w:space="0" w:color="000000"/>
            </w:tcBorders>
          </w:tcPr>
          <w:p w14:paraId="048E47A1" w14:textId="77777777" w:rsidR="00570380" w:rsidRDefault="00000000">
            <w:pPr>
              <w:spacing w:after="0"/>
              <w:ind w:right="56"/>
              <w:jc w:val="center"/>
            </w:pPr>
            <w:r>
              <w:rPr>
                <w:rFonts w:ascii="Arial" w:eastAsia="Arial" w:hAnsi="Arial" w:cs="Arial"/>
                <w:sz w:val="20"/>
              </w:rPr>
              <w:t xml:space="preserve">USN-9 </w:t>
            </w:r>
          </w:p>
        </w:tc>
        <w:tc>
          <w:tcPr>
            <w:tcW w:w="4330" w:type="dxa"/>
            <w:tcBorders>
              <w:top w:val="single" w:sz="4" w:space="0" w:color="000000"/>
              <w:left w:val="single" w:sz="4" w:space="0" w:color="000000"/>
              <w:bottom w:val="single" w:sz="4" w:space="0" w:color="000000"/>
              <w:right w:val="single" w:sz="4" w:space="0" w:color="000000"/>
            </w:tcBorders>
          </w:tcPr>
          <w:p w14:paraId="615EAA5A" w14:textId="77777777" w:rsidR="00570380" w:rsidRDefault="00000000">
            <w:pPr>
              <w:spacing w:after="0"/>
            </w:pPr>
            <w:r>
              <w:rPr>
                <w:rFonts w:ascii="Arial" w:eastAsia="Arial" w:hAnsi="Arial" w:cs="Arial"/>
                <w:sz w:val="20"/>
              </w:rPr>
              <w:t xml:space="preserve">As an Expense Manager, I want daily expenses to automatically update family-level totals, so that manual calculations are eliminated. </w:t>
            </w:r>
          </w:p>
        </w:tc>
        <w:tc>
          <w:tcPr>
            <w:tcW w:w="2595" w:type="dxa"/>
            <w:tcBorders>
              <w:top w:val="single" w:sz="4" w:space="0" w:color="000000"/>
              <w:left w:val="single" w:sz="4" w:space="0" w:color="000000"/>
              <w:bottom w:val="single" w:sz="4" w:space="0" w:color="000000"/>
              <w:right w:val="single" w:sz="4" w:space="0" w:color="000000"/>
            </w:tcBorders>
          </w:tcPr>
          <w:p w14:paraId="07BA27C0" w14:textId="77777777" w:rsidR="00570380" w:rsidRDefault="00000000">
            <w:pPr>
              <w:spacing w:after="0"/>
            </w:pPr>
            <w:r>
              <w:rPr>
                <w:rFonts w:ascii="Arial" w:eastAsia="Arial" w:hAnsi="Arial" w:cs="Arial"/>
                <w:sz w:val="20"/>
              </w:rPr>
              <w:t xml:space="preserve">Business Rule correctly aggregates daily expenses into family expenses on insert/update. </w:t>
            </w:r>
          </w:p>
        </w:tc>
        <w:tc>
          <w:tcPr>
            <w:tcW w:w="1375" w:type="dxa"/>
            <w:tcBorders>
              <w:top w:val="single" w:sz="4" w:space="0" w:color="000000"/>
              <w:left w:val="single" w:sz="4" w:space="0" w:color="000000"/>
              <w:bottom w:val="single" w:sz="4" w:space="0" w:color="000000"/>
              <w:right w:val="single" w:sz="4" w:space="0" w:color="000000"/>
            </w:tcBorders>
          </w:tcPr>
          <w:p w14:paraId="0B939731" w14:textId="77777777" w:rsidR="00570380" w:rsidRDefault="00000000">
            <w:pPr>
              <w:spacing w:after="0"/>
              <w:ind w:right="59"/>
              <w:jc w:val="center"/>
            </w:pPr>
            <w:r>
              <w:rPr>
                <w:rFonts w:ascii="Arial" w:eastAsia="Arial" w:hAnsi="Arial" w:cs="Arial"/>
                <w:sz w:val="20"/>
              </w:rPr>
              <w:t xml:space="preserve">High </w:t>
            </w:r>
          </w:p>
        </w:tc>
        <w:tc>
          <w:tcPr>
            <w:tcW w:w="1373" w:type="dxa"/>
            <w:tcBorders>
              <w:top w:val="single" w:sz="4" w:space="0" w:color="000000"/>
              <w:left w:val="single" w:sz="4" w:space="0" w:color="000000"/>
              <w:bottom w:val="single" w:sz="4" w:space="0" w:color="000000"/>
              <w:right w:val="single" w:sz="4" w:space="0" w:color="000000"/>
            </w:tcBorders>
          </w:tcPr>
          <w:p w14:paraId="381BED3F" w14:textId="77777777" w:rsidR="00570380" w:rsidRDefault="00000000">
            <w:pPr>
              <w:spacing w:after="0"/>
              <w:ind w:right="55"/>
              <w:jc w:val="center"/>
            </w:pPr>
            <w:r>
              <w:rPr>
                <w:rFonts w:ascii="Arial" w:eastAsia="Arial" w:hAnsi="Arial" w:cs="Arial"/>
                <w:sz w:val="20"/>
              </w:rPr>
              <w:t xml:space="preserve">Sprint-2 </w:t>
            </w:r>
          </w:p>
        </w:tc>
      </w:tr>
      <w:tr w:rsidR="00570380" w14:paraId="2A445334" w14:textId="77777777">
        <w:trPr>
          <w:trHeight w:val="929"/>
        </w:trPr>
        <w:tc>
          <w:tcPr>
            <w:tcW w:w="1904" w:type="dxa"/>
            <w:tcBorders>
              <w:top w:val="single" w:sz="4" w:space="0" w:color="000000"/>
              <w:left w:val="single" w:sz="4" w:space="0" w:color="000000"/>
              <w:bottom w:val="single" w:sz="4" w:space="0" w:color="000000"/>
              <w:right w:val="single" w:sz="4" w:space="0" w:color="000000"/>
            </w:tcBorders>
          </w:tcPr>
          <w:p w14:paraId="3E4C3D74" w14:textId="77777777" w:rsidR="00570380" w:rsidRDefault="00000000">
            <w:pPr>
              <w:spacing w:after="0"/>
            </w:pPr>
            <w:r>
              <w:rPr>
                <w:rFonts w:ascii="Arial" w:eastAsia="Arial" w:hAnsi="Arial" w:cs="Arial"/>
                <w:sz w:val="20"/>
              </w:rPr>
              <w:t xml:space="preserve">System </w:t>
            </w:r>
          </w:p>
          <w:p w14:paraId="0DDE55D9" w14:textId="77777777" w:rsidR="00570380" w:rsidRDefault="00000000">
            <w:pPr>
              <w:spacing w:after="0"/>
            </w:pPr>
            <w:r>
              <w:rPr>
                <w:rFonts w:ascii="Arial" w:eastAsia="Arial" w:hAnsi="Arial" w:cs="Arial"/>
                <w:sz w:val="20"/>
              </w:rPr>
              <w:t xml:space="preserve">Administrator </w:t>
            </w:r>
          </w:p>
        </w:tc>
        <w:tc>
          <w:tcPr>
            <w:tcW w:w="1850" w:type="dxa"/>
            <w:tcBorders>
              <w:top w:val="single" w:sz="4" w:space="0" w:color="000000"/>
              <w:left w:val="single" w:sz="4" w:space="0" w:color="000000"/>
              <w:bottom w:val="single" w:sz="4" w:space="0" w:color="000000"/>
              <w:right w:val="single" w:sz="4" w:space="0" w:color="000000"/>
            </w:tcBorders>
          </w:tcPr>
          <w:p w14:paraId="25901CFB" w14:textId="77777777" w:rsidR="00570380" w:rsidRDefault="00000000">
            <w:pPr>
              <w:spacing w:after="0"/>
            </w:pPr>
            <w:r>
              <w:rPr>
                <w:rFonts w:ascii="Arial" w:eastAsia="Arial" w:hAnsi="Arial" w:cs="Arial"/>
                <w:sz w:val="20"/>
              </w:rPr>
              <w:t xml:space="preserve">System </w:t>
            </w:r>
          </w:p>
          <w:p w14:paraId="24B49709" w14:textId="77777777" w:rsidR="00570380" w:rsidRDefault="00000000">
            <w:pPr>
              <w:spacing w:after="0"/>
            </w:pPr>
            <w:r>
              <w:rPr>
                <w:rFonts w:ascii="Arial" w:eastAsia="Arial" w:hAnsi="Arial" w:cs="Arial"/>
                <w:sz w:val="20"/>
              </w:rPr>
              <w:t xml:space="preserve">Administration &amp; </w:t>
            </w:r>
          </w:p>
          <w:p w14:paraId="3F13038B" w14:textId="77777777" w:rsidR="00570380" w:rsidRDefault="00000000">
            <w:pPr>
              <w:spacing w:after="0"/>
            </w:pPr>
            <w:r>
              <w:rPr>
                <w:rFonts w:ascii="Arial" w:eastAsia="Arial" w:hAnsi="Arial" w:cs="Arial"/>
                <w:sz w:val="20"/>
              </w:rPr>
              <w:t xml:space="preserve">Data Governance </w:t>
            </w:r>
          </w:p>
        </w:tc>
        <w:tc>
          <w:tcPr>
            <w:tcW w:w="1309" w:type="dxa"/>
            <w:tcBorders>
              <w:top w:val="single" w:sz="4" w:space="0" w:color="000000"/>
              <w:left w:val="single" w:sz="4" w:space="0" w:color="000000"/>
              <w:bottom w:val="single" w:sz="4" w:space="0" w:color="000000"/>
              <w:right w:val="single" w:sz="4" w:space="0" w:color="000000"/>
            </w:tcBorders>
          </w:tcPr>
          <w:p w14:paraId="577BCC14" w14:textId="77777777" w:rsidR="00570380" w:rsidRDefault="00000000">
            <w:pPr>
              <w:spacing w:after="0"/>
              <w:ind w:right="56"/>
              <w:jc w:val="center"/>
            </w:pPr>
            <w:r>
              <w:rPr>
                <w:rFonts w:ascii="Arial" w:eastAsia="Arial" w:hAnsi="Arial" w:cs="Arial"/>
                <w:sz w:val="20"/>
              </w:rPr>
              <w:t xml:space="preserve">USN-10 </w:t>
            </w:r>
          </w:p>
        </w:tc>
        <w:tc>
          <w:tcPr>
            <w:tcW w:w="4330" w:type="dxa"/>
            <w:tcBorders>
              <w:top w:val="single" w:sz="4" w:space="0" w:color="000000"/>
              <w:left w:val="single" w:sz="4" w:space="0" w:color="000000"/>
              <w:bottom w:val="single" w:sz="4" w:space="0" w:color="000000"/>
              <w:right w:val="single" w:sz="4" w:space="0" w:color="000000"/>
            </w:tcBorders>
          </w:tcPr>
          <w:p w14:paraId="4350FA46" w14:textId="77777777" w:rsidR="00570380" w:rsidRDefault="00000000">
            <w:pPr>
              <w:spacing w:after="0"/>
            </w:pPr>
            <w:r>
              <w:rPr>
                <w:rFonts w:ascii="Arial" w:eastAsia="Arial" w:hAnsi="Arial" w:cs="Arial"/>
                <w:sz w:val="20"/>
              </w:rPr>
              <w:t xml:space="preserve">As a System Administrator, I want to manage users, roles, and data security, so that the system remains secure, reliable, and </w:t>
            </w:r>
            <w:proofErr w:type="spellStart"/>
            <w:r>
              <w:rPr>
                <w:rFonts w:ascii="Arial" w:eastAsia="Arial" w:hAnsi="Arial" w:cs="Arial"/>
                <w:sz w:val="20"/>
              </w:rPr>
              <w:t>wellgoverned</w:t>
            </w:r>
            <w:proofErr w:type="spellEnd"/>
            <w:r>
              <w:rPr>
                <w:rFonts w:ascii="Arial" w:eastAsia="Arial" w:hAnsi="Arial" w:cs="Arial"/>
                <w:sz w:val="20"/>
              </w:rPr>
              <w:t xml:space="preserve">. </w:t>
            </w:r>
          </w:p>
        </w:tc>
        <w:tc>
          <w:tcPr>
            <w:tcW w:w="2595" w:type="dxa"/>
            <w:tcBorders>
              <w:top w:val="single" w:sz="4" w:space="0" w:color="000000"/>
              <w:left w:val="single" w:sz="4" w:space="0" w:color="000000"/>
              <w:bottom w:val="single" w:sz="4" w:space="0" w:color="000000"/>
              <w:right w:val="single" w:sz="4" w:space="0" w:color="000000"/>
            </w:tcBorders>
          </w:tcPr>
          <w:p w14:paraId="149E358F" w14:textId="77777777" w:rsidR="00570380" w:rsidRDefault="00000000">
            <w:pPr>
              <w:spacing w:after="0"/>
            </w:pPr>
            <w:r>
              <w:rPr>
                <w:rFonts w:ascii="Arial" w:eastAsia="Arial" w:hAnsi="Arial" w:cs="Arial"/>
                <w:sz w:val="20"/>
              </w:rPr>
              <w:t xml:space="preserve">Role-based access, data integrity, and audit-ready configuration ensured. </w:t>
            </w:r>
          </w:p>
        </w:tc>
        <w:tc>
          <w:tcPr>
            <w:tcW w:w="1375" w:type="dxa"/>
            <w:tcBorders>
              <w:top w:val="single" w:sz="4" w:space="0" w:color="000000"/>
              <w:left w:val="single" w:sz="4" w:space="0" w:color="000000"/>
              <w:bottom w:val="single" w:sz="4" w:space="0" w:color="000000"/>
              <w:right w:val="single" w:sz="4" w:space="0" w:color="000000"/>
            </w:tcBorders>
          </w:tcPr>
          <w:p w14:paraId="14797888" w14:textId="77777777" w:rsidR="00570380" w:rsidRDefault="00000000">
            <w:pPr>
              <w:spacing w:after="0"/>
              <w:ind w:right="59"/>
              <w:jc w:val="center"/>
            </w:pPr>
            <w:r>
              <w:rPr>
                <w:rFonts w:ascii="Arial" w:eastAsia="Arial" w:hAnsi="Arial" w:cs="Arial"/>
                <w:sz w:val="20"/>
              </w:rPr>
              <w:t xml:space="preserve">High </w:t>
            </w:r>
          </w:p>
        </w:tc>
        <w:tc>
          <w:tcPr>
            <w:tcW w:w="1373" w:type="dxa"/>
            <w:tcBorders>
              <w:top w:val="single" w:sz="4" w:space="0" w:color="000000"/>
              <w:left w:val="single" w:sz="4" w:space="0" w:color="000000"/>
              <w:bottom w:val="single" w:sz="4" w:space="0" w:color="000000"/>
              <w:right w:val="single" w:sz="4" w:space="0" w:color="000000"/>
            </w:tcBorders>
          </w:tcPr>
          <w:p w14:paraId="1311BB1F" w14:textId="77777777" w:rsidR="00570380" w:rsidRDefault="00000000">
            <w:pPr>
              <w:spacing w:after="0"/>
              <w:ind w:right="55"/>
              <w:jc w:val="center"/>
            </w:pPr>
            <w:r>
              <w:rPr>
                <w:rFonts w:ascii="Arial" w:eastAsia="Arial" w:hAnsi="Arial" w:cs="Arial"/>
                <w:sz w:val="20"/>
              </w:rPr>
              <w:t xml:space="preserve">Sprint-1 </w:t>
            </w:r>
          </w:p>
        </w:tc>
      </w:tr>
    </w:tbl>
    <w:p w14:paraId="1A38BB8C" w14:textId="77777777" w:rsidR="00570380" w:rsidRDefault="00000000">
      <w:pPr>
        <w:spacing w:after="0"/>
        <w:jc w:val="both"/>
      </w:pPr>
      <w:r>
        <w:rPr>
          <w:rFonts w:ascii="Arial" w:eastAsia="Arial" w:hAnsi="Arial" w:cs="Arial"/>
        </w:rPr>
        <w:t xml:space="preserve"> </w:t>
      </w:r>
    </w:p>
    <w:sectPr w:rsidR="00570380">
      <w:pgSz w:w="16838" w:h="11906" w:orient="landscape"/>
      <w:pgMar w:top="1445" w:right="1087" w:bottom="113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307962"/>
    <w:multiLevelType w:val="hybridMultilevel"/>
    <w:tmpl w:val="036EEB3E"/>
    <w:lvl w:ilvl="0" w:tplc="60FAB13E">
      <w:start w:val="1"/>
      <w:numFmt w:val="decimal"/>
      <w:lvlText w:val="%1."/>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A2E8D06">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B2CCDCE">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1FA3882">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170D498">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D3882EE">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A68941A">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19A9438">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E9C2F9C">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8351416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0380"/>
    <w:rsid w:val="00570380"/>
    <w:rsid w:val="00A16F25"/>
    <w:rsid w:val="00CA07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BBC25"/>
  <w15:docId w15:val="{7C070657-1B54-4255-ADEC-0E46BB711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701</Words>
  <Characters>3996</Characters>
  <Application>Microsoft Office Word</Application>
  <DocSecurity>0</DocSecurity>
  <Lines>33</Lines>
  <Paragraphs>9</Paragraphs>
  <ScaleCrop>false</ScaleCrop>
  <Company/>
  <LinksUpToDate>false</LinksUpToDate>
  <CharactersWithSpaces>4688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Ruthivik Addepalli</cp:lastModifiedBy>
  <cp:revision>2</cp:revision>
  <dcterms:created xsi:type="dcterms:W3CDTF">2026-02-20T06:58:00Z</dcterms:created>
  <dcterms:modified xsi:type="dcterms:W3CDTF">2026-02-20T06:58:00Z</dcterms:modified>
</cp:coreProperties>
</file>