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hd w:val="clear" w:color="auto" w:fill="1B2A4A"/>
        <w:spacing w:line="180" w:lineRule="exact" w:after="160"/>
      </w:pPr>
    </w:p>
    <w:p>
      <w:pPr>
        <w:shd w:val="clear" w:color="auto" w:fill="F05A00"/>
        <w:spacing w:line="140" w:lineRule="exact" w:after="120"/>
      </w:pPr>
    </w:p>
    <w:p w14:paraId="7838767A" w14:textId="77777777" w:rsidR="00351826" w:rsidRDefault="00000000" w:rsidP="00E2003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B2A4A"/>
          <w:sz w:val="44"/>
          <w:szCs w:val="44"/>
        </w:rPr>
        <w:t>Centralized Monitoring Report</w:t>
      </w:r>
    </w:p>
    <w:p w14:paraId="29262540" w14:textId="77777777" w:rsidR="00351826" w:rsidRDefault="00000000">
      <w:pPr>
        <w:spacing w:after="320"/>
      </w:pPr>
      <w:r>
        <w:rPr>
          <w:rFonts w:ascii="Calibri" w:eastAsia="Calibri" w:hAnsi="Calibri" w:cs="Calibri"/>
          <w:color w:val="6B7280"/>
          <w:sz w:val="22"/>
          <w:szCs w:val="22"/>
        </w:rPr>
        <w:t>System performance, availability, and security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51826" w14:paraId="1EF22C8E" w14:textId="77777777">
        <w:tblPrEx>
          <w:tblCellMar>
            <w:top w:w="0" w:type="dxa"/>
            <w:bottom w:w="0" w:type="dxa"/>
          </w:tblCellMar>
        </w:tblPrEx>
        <w:trPr>
          <w:tblHeader w:val="true"/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8"/>
            <w:vAlign w:val="center"/>
          </w:tcPr>
          <w:p w14:paraId="376FD6B3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Report ID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88C71AF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reportId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  <w:tr w:rsidR="00351826" w14:paraId="5FE36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8"/>
            <w:vAlign w:val="center"/>
          </w:tcPr>
          <w:p w14:paraId="4BA3FF3A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Report Type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D834463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reportType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  <w:tr w:rsidR="00351826" w14:paraId="7A8EB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8"/>
            <w:vAlign w:val="center"/>
          </w:tcPr>
          <w:p w14:paraId="3313B52A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Period Start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619E5BA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periodStart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  <w:tr w:rsidR="00351826" w14:paraId="1D890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8"/>
            <w:vAlign w:val="center"/>
          </w:tcPr>
          <w:p w14:paraId="51519A0C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Period End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28FB113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periodEnd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  <w:tr w:rsidR="00351826" w14:paraId="3E436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8"/>
            <w:vAlign w:val="center"/>
          </w:tcPr>
          <w:p w14:paraId="2C4F079E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Generated By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EE40FEA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generatedBy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  <w:tr w:rsidR="00351826" w14:paraId="2ACA1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8"/>
            <w:vAlign w:val="center"/>
          </w:tcPr>
          <w:p w14:paraId="3A5A153C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Scope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CED6861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{scope}</w:t>
            </w:r>
          </w:p>
        </w:tc>
      </w:tr>
      <w:tr w:rsidR="00351826" w14:paraId="6946D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8"/>
            <w:vAlign w:val="center"/>
          </w:tcPr>
          <w:p w14:paraId="2545D995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Total Alerts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3B8F2CA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totalAlerts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</w:tbl>
    <w:p w14:paraId="3D205EA6" w14:textId="77777777" w:rsidR="00351826" w:rsidRDefault="00000000">
      <w:pPr>
        <w:keepNext/>
        <w:spacing w:before="280" w:after="40"/>
      </w:pPr>
      <w:r>
        <w:rPr>
          <w:rFonts w:ascii="Calibri" w:eastAsia="Calibri" w:hAnsi="Calibri" w:cs="Calibri"/>
          <w:b/>
          <w:bCs/>
          <w:caps/>
          <w:color w:val="E8630A"/>
          <w:sz w:val="16"/>
          <w:szCs w:val="16"/>
        </w:rPr>
        <w:t>SECTION 1</w:t>
      </w:r>
    </w:p>
    <w:p w14:paraId="1DDBCB77" w14:textId="77777777" w:rsidR="00351826" w:rsidRDefault="00000000">
      <w:pPr>
        <w:keepNext/>
      </w:pPr>
      <w:r>
        <w:rPr>
          <w:rFonts w:ascii="Calibri" w:eastAsia="Calibri" w:hAnsi="Calibri" w:cs="Calibri"/>
          <w:b/>
          <w:bCs/>
          <w:color w:val="1B2A4A"/>
          <w:sz w:val="28"/>
          <w:szCs w:val="28"/>
        </w:rPr>
        <w:t>Asset Overview</w:t>
      </w:r>
    </w:p>
    <w:p w14:paraId="141960CF" w14:textId="77777777" w:rsidR="00351826" w:rsidRDefault="00351826">
      <w:pPr>
        <w:keepNext/>
        <w:pBdr>
          <w:bottom w:val="single" w:sz="6" w:space="4" w:color="E8630A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700"/>
        <w:gridCol w:w="1420"/>
        <w:gridCol w:w="1420"/>
        <w:gridCol w:w="1420"/>
      </w:tblGrid>
      <w:tr w:rsidR="00351826" w14:paraId="5E27337E" w14:textId="77777777">
        <w:tblPrEx>
          <w:tblCellMar>
            <w:top w:w="0" w:type="dxa"/>
            <w:bottom w:w="0" w:type="dxa"/>
          </w:tblCellMar>
        </w:tblPrEx>
        <w:trPr>
          <w:tblHeader w:val="true"/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2CA3B11A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Asset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1ECE0C5D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61BCFE0F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14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2A6B8115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CPU Avg</w:t>
            </w:r>
          </w:p>
        </w:tc>
        <w:tc>
          <w:tcPr>
            <w:tcW w:w="14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7943D13A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Memory Avg</w:t>
            </w:r>
          </w:p>
        </w:tc>
        <w:tc>
          <w:tcPr>
            <w:tcW w:w="14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39BE8CAA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51826" w14:paraId="37866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0EF4B88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{#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assets}{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name}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17316352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{type}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CBBFC21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{environment}</w:t>
            </w:r>
          </w:p>
        </w:tc>
        <w:tc>
          <w:tcPr>
            <w:tcW w:w="14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32C478CC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cpuAverage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  <w:tc>
          <w:tcPr>
            <w:tcW w:w="14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65AF8C9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memoryAverage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  <w:tc>
          <w:tcPr>
            <w:tcW w:w="14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5B070638" w14:textId="77777777" w:rsidR="00351826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{status}{/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assets}</w:t>
            </w:r>
          </w:p>
        </w:tc>
      </w:tr>
    </w:tbl>
    <w:p w14:paraId="3AE87922" w14:textId="77777777" w:rsidR="00351826" w:rsidRDefault="00000000">
      <w:pPr>
        <w:keepNext/>
        <w:spacing w:before="280" w:after="40"/>
      </w:pPr>
      <w:r>
        <w:rPr>
          <w:rFonts w:ascii="Calibri" w:eastAsia="Calibri" w:hAnsi="Calibri" w:cs="Calibri"/>
          <w:b/>
          <w:bCs/>
          <w:caps/>
          <w:color w:val="E8630A"/>
          <w:sz w:val="16"/>
          <w:szCs w:val="16"/>
        </w:rPr>
        <w:t>SECTION 2</w:t>
      </w:r>
    </w:p>
    <w:p w14:paraId="037BF31C" w14:textId="77777777" w:rsidR="00351826" w:rsidRDefault="00000000">
      <w:pPr>
        <w:keepNext/>
      </w:pPr>
      <w:r>
        <w:rPr>
          <w:rFonts w:ascii="Calibri" w:eastAsia="Calibri" w:hAnsi="Calibri" w:cs="Calibri"/>
          <w:b/>
          <w:bCs/>
          <w:color w:val="1B2A4A"/>
          <w:sz w:val="28"/>
          <w:szCs w:val="28"/>
        </w:rPr>
        <w:t>Metrics Summary</w:t>
      </w:r>
    </w:p>
    <w:p w14:paraId="452A1FE9" w14:textId="77777777" w:rsidR="00351826" w:rsidRDefault="00351826">
      <w:pPr>
        <w:keepNext/>
        <w:pBdr>
          <w:bottom w:val="single" w:sz="6" w:space="4" w:color="E8630A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7"/>
        <w:gridCol w:w="973"/>
        <w:gridCol w:w="658"/>
        <w:gridCol w:w="700"/>
        <w:gridCol w:w="1316"/>
        <w:gridCol w:w="1001"/>
        <w:gridCol w:w="1043"/>
        <w:gridCol w:w="2078"/>
      </w:tblGrid>
      <w:tr w:rsidR="00351826" w14:paraId="06FC88F1" w14:textId="77777777">
        <w:tblPrEx>
          <w:tblCellMar>
            <w:top w:w="0" w:type="dxa"/>
            <w:bottom w:w="0" w:type="dxa"/>
          </w:tblCellMar>
        </w:tblPrEx>
        <w:trPr>
          <w:tblHeader w:val="true"/>
          <w:cantSplit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7C1703F5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Asset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19FFD7CD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CPU Avg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07068873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CPU P95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20AD675D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CPU Max</w:t>
            </w:r>
          </w:p>
        </w:tc>
        <w:tc>
          <w:tcPr>
            <w:tcW w:w="1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37632E7B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Mem Avg</w:t>
            </w:r>
          </w:p>
        </w:tc>
        <w:tc>
          <w:tcPr>
            <w:tcW w:w="1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72FAFA66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Mem P95</w:t>
            </w:r>
          </w:p>
        </w:tc>
        <w:tc>
          <w:tcPr>
            <w:tcW w:w="1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21651377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Mem Max</w:t>
            </w:r>
          </w:p>
        </w:tc>
        <w:tc>
          <w:tcPr>
            <w:tcW w:w="1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3DA8922C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</w:tr>
      <w:tr w:rsidR="00351826" w14:paraId="194C5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11E28B2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{#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metricRows}{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assetName}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1D0BEF69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cpuAverage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DEC5234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{cpuP95}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1E1A8489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cpuMax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  <w:tc>
          <w:tcPr>
            <w:tcW w:w="1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A5B481E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memoryAverage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  <w:tc>
          <w:tcPr>
            <w:tcW w:w="1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1AEAAAA0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{memoryP95}</w:t>
            </w:r>
          </w:p>
        </w:tc>
        <w:tc>
          <w:tcPr>
            <w:tcW w:w="1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7A07C31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memoryMax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  <w:tc>
          <w:tcPr>
            <w:tcW w:w="1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22C922E4" w14:textId="77777777" w:rsidR="00351826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{environment}{/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metricRows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</w:tbl>
    <w:p w14:paraId="21825BAD" w14:textId="77777777" w:rsidR="00351826" w:rsidRDefault="00000000">
      <w:pPr>
        <w:keepNext/>
        <w:spacing w:before="280" w:after="40"/>
      </w:pPr>
      <w:r>
        <w:rPr>
          <w:rFonts w:ascii="Calibri" w:eastAsia="Calibri" w:hAnsi="Calibri" w:cs="Calibri"/>
          <w:b/>
          <w:bCs/>
          <w:caps/>
          <w:color w:val="E8630A"/>
          <w:sz w:val="16"/>
          <w:szCs w:val="16"/>
        </w:rPr>
        <w:t>SECTION 3</w:t>
      </w:r>
    </w:p>
    <w:p w14:paraId="2103B76B" w14:textId="77777777" w:rsidR="00351826" w:rsidRDefault="00000000">
      <w:pPr>
        <w:keepNext/>
      </w:pPr>
      <w:r>
        <w:rPr>
          <w:rFonts w:ascii="Calibri" w:eastAsia="Calibri" w:hAnsi="Calibri" w:cs="Calibri"/>
          <w:b/>
          <w:bCs/>
          <w:color w:val="1B2A4A"/>
          <w:sz w:val="28"/>
          <w:szCs w:val="28"/>
        </w:rPr>
        <w:t>Disk</w:t>
      </w:r>
    </w:p>
    <w:p w14:paraId="26A046DC" w14:textId="77777777" w:rsidR="00351826" w:rsidRDefault="00351826">
      <w:pPr>
        <w:keepNext/>
        <w:pBdr>
          <w:bottom w:val="single" w:sz="6" w:space="4" w:color="E8630A"/>
        </w:pBdr>
        <w:spacing w:after="120"/>
      </w:pPr>
    </w:p>
    <w:tbl>
      <w:tblPr>
        <w:tblW w:w="9746" w:type="dxa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  <w:tblInd w:type="dxa" w:w="0"/>
      </w:tblPr>
      <w:tblGrid>
        <w:gridCol w:w="1866"/>
        <w:gridCol w:w="874"/>
        <w:gridCol w:w="768"/>
        <w:gridCol w:w="640"/>
        <w:gridCol w:w="906"/>
        <w:gridCol w:w="906"/>
        <w:gridCol w:w="1013"/>
        <w:gridCol w:w="906"/>
        <w:gridCol w:w="906"/>
        <w:gridCol w:w="961"/>
      </w:tblGrid>
      <w:tr w:rsidR="00351826" w14:paraId="46B9A1CB" w14:textId="77777777">
        <w:tblPrEx>
          <w:tblCellMar>
            <w:top w:w="0" w:type="dxa"/>
            <w:bottom w:w="0" w:type="dxa"/>
          </w:tblCellMar>
        </w:tblPrEx>
        <w:trPr>
          <w:tblHeader w:val="true"/>
          <w:cantSplit/>
        </w:trPr>
        <w:tc>
          <w:tcPr>
            <w:tcW w:w="18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6DCB283B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Asset</w:t>
            </w:r>
          </w:p>
        </w:tc>
        <w:tc>
          <w:tcPr>
            <w:tcW w:w="8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25D3561F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7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379BB250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Mount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6B1472BD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FS</w:t>
            </w:r>
          </w:p>
        </w:tc>
        <w:tc>
          <w:tcPr>
            <w:tcW w:w="9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0A82A809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9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51751FFC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Used</w:t>
            </w:r>
          </w:p>
        </w:tc>
        <w:tc>
          <w:tcPr>
            <w:tcW w:w="1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1558E1AA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Available</w:t>
            </w:r>
          </w:p>
        </w:tc>
        <w:tc>
          <w:tcPr>
            <w:tcW w:w="9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0DD5E571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Avg %</w:t>
            </w:r>
          </w:p>
        </w:tc>
        <w:tc>
          <w:tcPr>
            <w:tcW w:w="9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61CFD9BE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P95 %</w:t>
            </w:r>
          </w:p>
        </w:tc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7DE148FA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Max %</w:t>
            </w:r>
          </w:p>
        </w:tc>
      </w:tr>
      <w:tr w:rsidR="00351826" w14:paraId="0FC42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5A80D611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{#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diskRows}{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assetName}</w:t>
            </w:r>
          </w:p>
        </w:tc>
        <w:tc>
          <w:tcPr>
            <w:tcW w:w="8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1BA1248B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{device}</w:t>
            </w:r>
          </w:p>
        </w:tc>
        <w:tc>
          <w:tcPr>
            <w:tcW w:w="7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10039E39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{mountpoint}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75D9AD3F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filesystemType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</w:t>
            </w:r>
          </w:p>
        </w:tc>
        <w:tc>
          <w:tcPr>
            <w:tcW w:w="9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3AD84119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{total}</w:t>
            </w:r>
          </w:p>
        </w:tc>
        <w:tc>
          <w:tcPr>
            <w:tcW w:w="9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154635A0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{used}</w:t>
            </w:r>
          </w:p>
        </w:tc>
        <w:tc>
          <w:tcPr>
            <w:tcW w:w="1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4183F0EC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{available}</w:t>
            </w:r>
          </w:p>
        </w:tc>
        <w:tc>
          <w:tcPr>
            <w:tcW w:w="9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7DBE779B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averageUsage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</w:t>
            </w:r>
          </w:p>
        </w:tc>
        <w:tc>
          <w:tcPr>
            <w:tcW w:w="9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0EFF6867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{p95Usage}</w:t>
            </w:r>
          </w:p>
        </w:tc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7754EAE4" w14:textId="77777777" w:rsidR="00351826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maxUsage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}{/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diskRows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</w:t>
            </w:r>
          </w:p>
        </w:tc>
      </w:tr>
    </w:tbl>
    <w:p w14:paraId="72C70BD2" w14:textId="77777777" w:rsidR="00351826" w:rsidRDefault="00000000">
      <w:pPr>
        <w:keepNext/>
        <w:spacing w:before="280" w:after="40"/>
      </w:pPr>
      <w:r>
        <w:rPr>
          <w:rFonts w:ascii="Calibri" w:eastAsia="Calibri" w:hAnsi="Calibri" w:cs="Calibri"/>
          <w:b/>
          <w:bCs/>
          <w:caps/>
          <w:color w:val="E8630A"/>
          <w:sz w:val="16"/>
          <w:szCs w:val="16"/>
        </w:rPr>
        <w:t>SECTION 4</w:t>
      </w:r>
    </w:p>
    <w:p w14:paraId="591D79D0" w14:textId="77777777" w:rsidR="00351826" w:rsidRDefault="00000000">
      <w:pPr>
        <w:keepNext/>
      </w:pPr>
      <w:r>
        <w:rPr>
          <w:rFonts w:ascii="Calibri" w:eastAsia="Calibri" w:hAnsi="Calibri" w:cs="Calibri"/>
          <w:b/>
          <w:bCs/>
          <w:color w:val="1B2A4A"/>
          <w:sz w:val="28"/>
          <w:szCs w:val="28"/>
        </w:rPr>
        <w:t>Network</w:t>
      </w:r>
    </w:p>
    <w:p w14:paraId="5AD70A96" w14:textId="77777777" w:rsidR="00351826" w:rsidRDefault="00351826">
      <w:pPr>
        <w:keepNext/>
        <w:pBdr>
          <w:bottom w:val="single" w:sz="6" w:space="4" w:color="E8630A"/>
        </w:pBdr>
        <w:spacing w:after="120"/>
      </w:pPr>
    </w:p>
    <w:tbl>
      <w:tblPr>
        <w:tblW w:w="9746" w:type="dxa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  <w:tblInd w:type="dxa" w:w="0"/>
      </w:tblPr>
      <w:tblGrid>
        <w:gridCol w:w="1803"/>
        <w:gridCol w:w="954"/>
        <w:gridCol w:w="1188"/>
        <w:gridCol w:w="1114"/>
        <w:gridCol w:w="1114"/>
        <w:gridCol w:w="1188"/>
        <w:gridCol w:w="1114"/>
        <w:gridCol w:w="1271"/>
      </w:tblGrid>
      <w:tr w:rsidR="00351826" w14:paraId="6DE547A8" w14:textId="77777777">
        <w:tblPrEx>
          <w:tblCellMar>
            <w:top w:w="0" w:type="dxa"/>
            <w:bottom w:w="0" w:type="dxa"/>
          </w:tblCellMar>
        </w:tblPrEx>
        <w:trPr>
          <w:tblHeader w:val="true"/>
          <w:cantSplit/>
        </w:trPr>
        <w:tc>
          <w:tcPr>
            <w:tcW w:w="18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06BDF729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Asset</w:t>
            </w:r>
          </w:p>
        </w:tc>
        <w:tc>
          <w:tcPr>
            <w:tcW w:w="9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40BF8B21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1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0F49436A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Avg RX</w:t>
            </w:r>
          </w:p>
        </w:tc>
        <w:tc>
          <w:tcPr>
            <w:tcW w:w="11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08ABE57F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P95 RX</w:t>
            </w:r>
          </w:p>
        </w:tc>
        <w:tc>
          <w:tcPr>
            <w:tcW w:w="11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458FDE27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Max RX</w:t>
            </w:r>
          </w:p>
        </w:tc>
        <w:tc>
          <w:tcPr>
            <w:tcW w:w="11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3B4A4DAB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Avg TX</w:t>
            </w:r>
          </w:p>
        </w:tc>
        <w:tc>
          <w:tcPr>
            <w:tcW w:w="11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2C92683F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P95 TX</w:t>
            </w:r>
          </w:p>
        </w:tc>
        <w:tc>
          <w:tcPr>
            <w:tcW w:w="12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07B60B89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Max TX</w:t>
            </w:r>
          </w:p>
        </w:tc>
      </w:tr>
      <w:tr w:rsidR="00351826" w14:paraId="0CEE7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0FFADD6A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{#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networkRows}{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assetName}</w:t>
            </w:r>
          </w:p>
        </w:tc>
        <w:tc>
          <w:tcPr>
            <w:tcW w:w="9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260CD5D8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{device}</w:t>
            </w:r>
          </w:p>
        </w:tc>
        <w:tc>
          <w:tcPr>
            <w:tcW w:w="11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55748AFF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averageReceive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</w:t>
            </w:r>
          </w:p>
        </w:tc>
        <w:tc>
          <w:tcPr>
            <w:tcW w:w="11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73053612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{p95Receive}</w:t>
            </w:r>
          </w:p>
        </w:tc>
        <w:tc>
          <w:tcPr>
            <w:tcW w:w="11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29F83DC9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maxReceive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</w:t>
            </w:r>
          </w:p>
        </w:tc>
        <w:tc>
          <w:tcPr>
            <w:tcW w:w="11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33671B91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averageTransmit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</w:t>
            </w:r>
          </w:p>
        </w:tc>
        <w:tc>
          <w:tcPr>
            <w:tcW w:w="11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15995176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{p95Transmit}</w:t>
            </w:r>
          </w:p>
        </w:tc>
        <w:tc>
          <w:tcPr>
            <w:tcW w:w="12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35D6CFCB" w14:textId="77777777" w:rsidR="00351826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maxTransmit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}{/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networkRows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</w:t>
            </w:r>
          </w:p>
        </w:tc>
      </w:tr>
    </w:tbl>
    <w:p w14:paraId="32DFCC50" w14:textId="77777777" w:rsidR="00351826" w:rsidRDefault="00000000">
      <w:pPr>
        <w:keepNext/>
        <w:spacing w:before="280" w:after="40"/>
      </w:pPr>
      <w:r>
        <w:rPr>
          <w:rFonts w:ascii="Calibri" w:eastAsia="Calibri" w:hAnsi="Calibri" w:cs="Calibri"/>
          <w:b/>
          <w:bCs/>
          <w:caps/>
          <w:color w:val="E8630A"/>
          <w:sz w:val="16"/>
          <w:szCs w:val="16"/>
        </w:rPr>
        <w:lastRenderedPageBreak/>
        <w:t>SECTION 5</w:t>
      </w:r>
    </w:p>
    <w:p w14:paraId="4EADE989" w14:textId="77777777" w:rsidR="00351826" w:rsidRDefault="00000000">
      <w:pPr>
        <w:keepNext/>
      </w:pPr>
      <w:r>
        <w:rPr>
          <w:rFonts w:ascii="Calibri" w:eastAsia="Calibri" w:hAnsi="Calibri" w:cs="Calibri"/>
          <w:b/>
          <w:bCs/>
          <w:color w:val="1B2A4A"/>
          <w:sz w:val="28"/>
          <w:szCs w:val="28"/>
        </w:rPr>
        <w:t>Health &amp; Availability</w:t>
      </w:r>
    </w:p>
    <w:p w14:paraId="00E509C2" w14:textId="77777777" w:rsidR="00351826" w:rsidRDefault="00351826">
      <w:pPr>
        <w:keepNext/>
        <w:pBdr>
          <w:bottom w:val="single" w:sz="6" w:space="4" w:color="E8630A"/>
        </w:pBdr>
        <w:spacing w:after="120"/>
      </w:pPr>
    </w:p>
    <w:tbl>
      <w:tblPr>
        <w:tblW w:w="9746" w:type="dxa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  <w:tblInd w:type="dxa" w:w="0"/>
      </w:tblPr>
      <w:tblGrid>
        <w:gridCol w:w="1439"/>
        <w:gridCol w:w="2302"/>
        <w:gridCol w:w="863"/>
        <w:gridCol w:w="1007"/>
        <w:gridCol w:w="1343"/>
        <w:gridCol w:w="1487"/>
        <w:gridCol w:w="1305"/>
      </w:tblGrid>
      <w:tr w:rsidR="00351826" w14:paraId="410BC28B" w14:textId="77777777">
        <w:tblPrEx>
          <w:tblCellMar>
            <w:top w:w="0" w:type="dxa"/>
            <w:bottom w:w="0" w:type="dxa"/>
          </w:tblCellMar>
        </w:tblPrEx>
        <w:trPr>
          <w:tblHeader w:val="true"/>
          <w:cantSplit/>
        </w:trPr>
        <w:tc>
          <w:tcPr>
            <w:tcW w:w="14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6DB41AE9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Asset</w:t>
            </w:r>
          </w:p>
        </w:tc>
        <w:tc>
          <w:tcPr>
            <w:tcW w:w="23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317948C5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14E970C8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5A985982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Availability</w:t>
            </w:r>
          </w:p>
        </w:tc>
        <w:tc>
          <w:tcPr>
            <w:tcW w:w="134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21AEBA8D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Checks</w:t>
            </w:r>
          </w:p>
        </w:tc>
        <w:tc>
          <w:tcPr>
            <w:tcW w:w="1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47378365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Failure Detail</w:t>
            </w:r>
          </w:p>
        </w:tc>
        <w:tc>
          <w:tcPr>
            <w:tcW w:w="13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37B8A12B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Response Time</w:t>
            </w:r>
          </w:p>
        </w:tc>
      </w:tr>
      <w:tr w:rsidR="00351826" w14:paraId="5562B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7B3312C1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{#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healthRows}{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assetName}</w:t>
            </w:r>
          </w:p>
        </w:tc>
        <w:tc>
          <w:tcPr>
            <w:tcW w:w="23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71636228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url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</w:t>
            </w:r>
          </w:p>
        </w:tc>
        <w:tc>
          <w:tcPr>
            <w:tcW w:w="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0CB9960A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{enabled}</w:t>
            </w:r>
          </w:p>
        </w:tc>
        <w:tc>
          <w:tcPr>
            <w:tcW w:w="10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46BDBAB3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{availability}</w:t>
            </w:r>
          </w:p>
        </w:tc>
        <w:tc>
          <w:tcPr>
            <w:tcW w:w="134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77B04049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Total: 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totalChecks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 Success: 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successfulChecks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 Failed: 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failedChecks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</w:t>
            </w:r>
          </w:p>
        </w:tc>
        <w:tc>
          <w:tcPr>
            <w:tcW w:w="1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3F9F39DD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HTTP: 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failedHttpChecks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 No response: 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noResponseChecks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</w:t>
            </w:r>
          </w:p>
        </w:tc>
        <w:tc>
          <w:tcPr>
            <w:tcW w:w="13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Mar>
              <w:top w:w="70" w:type="dxa"/>
              <w:bottom w:w="70" w:type="dxa"/>
              <w:start w:w="65" w:type="dxa"/>
              <w:end w:w="65" w:type="dxa"/>
            </w:tcMar>
          </w:tcPr>
          <w:p w14:paraId="5A7BAB2D" w14:textId="77777777" w:rsidR="00351826" w:rsidRDefault="00000000">
            <w:pPr>
              <w:spacing w:before="60" w:after="60"/>
            </w:pPr>
            <w:proofErr w:type="gram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Avg: {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averageResponseTime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 P95: {p95ResponseTime} Max: 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maxResponseTime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}{/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healthRows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8"/>
              </w:rPr>
              <w:t>}</w:t>
            </w:r>
          </w:p>
        </w:tc>
      </w:tr>
    </w:tbl>
    <w:p w14:paraId="477959D7" w14:textId="77777777" w:rsidR="00351826" w:rsidRDefault="00000000">
      <w:pPr>
        <w:keepNext/>
        <w:spacing w:before="280" w:after="40"/>
      </w:pPr>
      <w:r>
        <w:rPr>
          <w:rFonts w:ascii="Calibri" w:eastAsia="Calibri" w:hAnsi="Calibri" w:cs="Calibri"/>
          <w:b/>
          <w:bCs/>
          <w:caps/>
          <w:color w:val="E8630A"/>
          <w:sz w:val="16"/>
          <w:szCs w:val="16"/>
        </w:rPr>
        <w:t>SECTION 6</w:t>
      </w:r>
    </w:p>
    <w:p w14:paraId="157877F5" w14:textId="77777777" w:rsidR="00351826" w:rsidRDefault="00000000">
      <w:pPr>
        <w:keepNext/>
      </w:pPr>
      <w:r>
        <w:rPr>
          <w:rFonts w:ascii="Calibri" w:eastAsia="Calibri" w:hAnsi="Calibri" w:cs="Calibri"/>
          <w:b/>
          <w:bCs/>
          <w:color w:val="1B2A4A"/>
          <w:sz w:val="28"/>
          <w:szCs w:val="28"/>
        </w:rPr>
        <w:t>Alerts</w:t>
      </w:r>
    </w:p>
    <w:p w14:paraId="499EA63B" w14:textId="77777777" w:rsidR="00351826" w:rsidRDefault="00351826">
      <w:pPr>
        <w:keepNext/>
        <w:pBdr>
          <w:bottom w:val="single" w:sz="6" w:space="4" w:color="E8630A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51826" w14:paraId="46964EF5" w14:textId="77777777">
        <w:tblPrEx>
          <w:tblCellMar>
            <w:top w:w="0" w:type="dxa"/>
            <w:bottom w:w="0" w:type="dxa"/>
          </w:tblCellMar>
        </w:tblPrEx>
        <w:trPr>
          <w:tblHeader w:val="true"/>
          <w:cantSplit/>
        </w:trPr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665BF00F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70156C5A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Warning</w:t>
            </w:r>
          </w:p>
        </w:tc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00EAB109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Critical</w:t>
            </w:r>
          </w:p>
        </w:tc>
      </w:tr>
      <w:tr w:rsidR="00351826" w14:paraId="6C2B9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F5FD8B0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totalAlerts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6B08820B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warningAlerts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071E358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criticalAlerts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</w:tbl>
    <w:p w14:paraId="5E607B32" w14:textId="77777777" w:rsidR="00351826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Alert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351826" w14:paraId="73DC2CED" w14:textId="77777777">
        <w:tblPrEx>
          <w:tblCellMar>
            <w:top w:w="0" w:type="dxa"/>
            <w:bottom w:w="0" w:type="dxa"/>
          </w:tblCellMar>
        </w:tblPrEx>
        <w:trPr>
          <w:tblHeader w:val="true"/>
          <w:cantSplit/>
        </w:trPr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36630701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Triggered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1010830A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Acknowledged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647FC9A8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Resolved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1568269F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Closed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579E6D83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Active</w:t>
            </w:r>
          </w:p>
        </w:tc>
      </w:tr>
      <w:tr w:rsidR="00351826" w14:paraId="5032B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0B48757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{#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alertStatus}{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triggered}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08B90F91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{acknowledged}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E96E3ED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{resolved}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3DB2C20E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{closed}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DCB6D74" w14:textId="77777777" w:rsidR="00351826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{active}{/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alertStatus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</w:tbl>
    <w:p w14:paraId="43B7F131" w14:textId="77777777" w:rsidR="00351826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Response Times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9"/>
        <w:gridCol w:w="2625"/>
        <w:gridCol w:w="2333"/>
        <w:gridCol w:w="2233"/>
      </w:tblGrid>
      <w:tr w:rsidR="00351826" w14:paraId="3E9D729B" w14:textId="77777777">
        <w:tblPrEx>
          <w:tblCellMar>
            <w:top w:w="0" w:type="dxa"/>
            <w:bottom w:w="0" w:type="dxa"/>
          </w:tblCellMar>
        </w:tblPrEx>
        <w:trPr>
          <w:tblHeader w:val="true"/>
          <w:cantSplit/>
        </w:trPr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02ACB5A7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36C17AC5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Average</w:t>
            </w:r>
          </w:p>
        </w:tc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378FACC3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P95</w:t>
            </w:r>
          </w:p>
        </w:tc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1DE3937A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Maximum</w:t>
            </w:r>
          </w:p>
        </w:tc>
      </w:tr>
      <w:tr w:rsidR="00351826" w14:paraId="088F6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942827F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Acknowledgement</w:t>
            </w:r>
          </w:p>
        </w:tc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479501FA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{#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alertAcknowledgement}{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average}</w:t>
            </w:r>
          </w:p>
        </w:tc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3A79A45E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{p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95}{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alertAcknowledgement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7A38E1A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-</w:t>
            </w:r>
          </w:p>
        </w:tc>
      </w:tr>
      <w:tr w:rsidR="00351826" w14:paraId="2AB41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F8DCEC1" w14:textId="77777777" w:rsidR="0035182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Resolution</w:t>
            </w:r>
          </w:p>
        </w:tc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E41C2E9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{#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alertResolution}{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average}</w:t>
            </w:r>
          </w:p>
        </w:tc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BDF6E23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{p95}</w:t>
            </w:r>
          </w:p>
        </w:tc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5911A8C" w14:textId="77777777" w:rsidR="00351826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{max}{/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alertResolution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</w:tbl>
    <w:p w14:paraId="5A6BFEDF" w14:textId="77777777" w:rsidR="00351826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Alerts by Metric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51826" w14:paraId="3DC48792" w14:textId="77777777">
        <w:tblPrEx>
          <w:tblCellMar>
            <w:top w:w="0" w:type="dxa"/>
            <w:bottom w:w="0" w:type="dxa"/>
          </w:tblCellMar>
        </w:tblPrEx>
        <w:trPr>
          <w:tblHeader w:val="true"/>
          <w:cantSplit/>
        </w:trPr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7C1D94D0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Metric Type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15E2EDAB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Count</w:t>
            </w:r>
          </w:p>
        </w:tc>
      </w:tr>
      <w:tr w:rsidR="00351826" w14:paraId="5146A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791CCB3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{#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alertMetricRows}{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metricType}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6F66AEA4" w14:textId="77777777" w:rsidR="00351826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{count}{/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alertMetricRows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</w:tbl>
    <w:p w14:paraId="1F316373" w14:textId="77777777" w:rsidR="00351826" w:rsidRDefault="00000000">
      <w:pPr>
        <w:keepNext/>
        <w:spacing w:before="280" w:after="40"/>
      </w:pPr>
      <w:r>
        <w:rPr>
          <w:rFonts w:ascii="Calibri" w:eastAsia="Calibri" w:hAnsi="Calibri" w:cs="Calibri"/>
          <w:b/>
          <w:bCs/>
          <w:caps/>
          <w:color w:val="E8630A"/>
          <w:sz w:val="16"/>
          <w:szCs w:val="16"/>
        </w:rPr>
        <w:t>SECTION 7</w:t>
      </w:r>
    </w:p>
    <w:p w14:paraId="44C0F0F8" w14:textId="77777777" w:rsidR="00351826" w:rsidRDefault="00000000">
      <w:pPr>
        <w:keepNext/>
      </w:pPr>
      <w:r>
        <w:rPr>
          <w:rFonts w:ascii="Calibri" w:eastAsia="Calibri" w:hAnsi="Calibri" w:cs="Calibri"/>
          <w:b/>
          <w:bCs/>
          <w:color w:val="1B2A4A"/>
          <w:sz w:val="28"/>
          <w:szCs w:val="28"/>
        </w:rPr>
        <w:t>Audit Activity</w:t>
      </w:r>
    </w:p>
    <w:p w14:paraId="38E92ACB" w14:textId="77777777" w:rsidR="00351826" w:rsidRDefault="00351826">
      <w:pPr>
        <w:keepNext/>
        <w:pBdr>
          <w:bottom w:val="single" w:sz="6" w:space="4" w:color="E8630A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51826" w14:paraId="1F563ACE" w14:textId="77777777">
        <w:tblPrEx>
          <w:tblCellMar>
            <w:top w:w="0" w:type="dxa"/>
            <w:bottom w:w="0" w:type="dxa"/>
          </w:tblCellMar>
        </w:tblPrEx>
        <w:trPr>
          <w:tblHeader w:val="true"/>
          <w:cantSplit/>
        </w:trPr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641B7946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 Actions</w:t>
            </w:r>
          </w:p>
        </w:tc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0D084FDE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Successful</w:t>
            </w:r>
          </w:p>
        </w:tc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12ECBE89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Failed</w:t>
            </w:r>
          </w:p>
        </w:tc>
      </w:tr>
      <w:tr w:rsidR="00351826" w14:paraId="5F579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A1AAAAE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totalAuditActions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7C12B7BD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successfulAuditActions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51FC864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failedAuditActions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</w:tbl>
    <w:p w14:paraId="3D9DE631" w14:textId="77777777" w:rsidR="00351826" w:rsidRDefault="00000000">
      <w:pPr>
        <w:spacing w:before="80" w:after="120"/>
      </w:pPr>
      <w:r>
        <w:rPr>
          <w:rFonts w:ascii="Calibri" w:eastAsia="Calibri" w:hAnsi="Calibri" w:cs="Calibri"/>
          <w:i/>
          <w:iCs/>
          <w:color w:val="6B7280"/>
          <w:sz w:val="16"/>
          <w:szCs w:val="16"/>
        </w:rPr>
        <w:t>Audit activity in this report is system-wide for the selected period.</w:t>
      </w:r>
    </w:p>
    <w:p w14:paraId="3D9DE631" w14:textId="77777777" w:rsidR="00351826" w:rsidRDefault="00000000">
      <w:pPr>
        <w:spacing w:before="80" w:after="120"/>
      </w:pPr>
      <w:r>
        <w:rPr>
          <w:i/>
          <w:color w:val="6B7280"/>
          <w:sz w:val="18"/>
        </w:rPr>
        <w:t>{auditEmptyMessage}</w:t>
      </w:r>
    </w:p>
    <w:p w14:paraId="6D94BDC4" w14:textId="77777777" w:rsidR="00351826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Actions by Actor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51826" w14:paraId="018824AF" w14:textId="77777777">
        <w:tblPrEx>
          <w:tblCellMar>
            <w:top w:w="0" w:type="dxa"/>
            <w:bottom w:w="0" w:type="dxa"/>
          </w:tblCellMar>
        </w:tblPrEx>
        <w:trPr>
          <w:tblHeader w:val="true"/>
          <w:cantSplit/>
        </w:trPr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7E40EB7B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1B96C173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Count</w:t>
            </w:r>
          </w:p>
        </w:tc>
      </w:tr>
      <w:tr w:rsidR="00351826" w14:paraId="00296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EF40120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{#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auditActorRoleRows}{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role}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51DC0144" w14:textId="77777777" w:rsidR="00351826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{count}{/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auditActorRoleRows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</w:tbl>
    <w:p w14:paraId="507E8545" w14:textId="77777777" w:rsidR="00351826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Actions by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51826" w14:paraId="0DA0114C" w14:textId="77777777">
        <w:tblPrEx>
          <w:tblCellMar>
            <w:top w:w="0" w:type="dxa"/>
            <w:bottom w:w="0" w:type="dxa"/>
          </w:tblCellMar>
        </w:tblPrEx>
        <w:trPr>
          <w:tblHeader w:val="true"/>
          <w:cantSplit/>
        </w:trPr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20CB85F5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3ADEBA5B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Count</w:t>
            </w:r>
          </w:p>
        </w:tc>
      </w:tr>
      <w:tr w:rsidR="00351826" w14:paraId="1F0D3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0C45B16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{#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auditActionRows}{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action}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17E749F7" w14:textId="77777777" w:rsidR="00351826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{count}{/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auditActionRows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</w:tbl>
    <w:p w14:paraId="59D9EE47" w14:textId="77777777" w:rsidR="00351826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lastRenderedPageBreak/>
        <w:t>Resources by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51826" w14:paraId="079FFDD1" w14:textId="77777777">
        <w:tblPrEx>
          <w:tblCellMar>
            <w:top w:w="0" w:type="dxa"/>
            <w:bottom w:w="0" w:type="dxa"/>
          </w:tblCellMar>
        </w:tblPrEx>
        <w:trPr>
          <w:tblHeader w:val="true"/>
          <w:cantSplit/>
        </w:trPr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189704F1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Resource Type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2A4A"/>
            <w:vAlign w:val="center"/>
          </w:tcPr>
          <w:p w14:paraId="74A561A5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Count</w:t>
            </w:r>
          </w:p>
        </w:tc>
      </w:tr>
      <w:tr w:rsidR="00351826" w14:paraId="0A68D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FD8EC9B" w14:textId="77777777" w:rsidR="0035182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{#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auditResourceRows}{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resourceType}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5FF9BA31" w14:textId="77777777" w:rsidR="00351826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{count}{/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auditResourceRows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}</w:t>
            </w:r>
          </w:p>
        </w:tc>
      </w:tr>
    </w:tbl>
    <w:p w14:paraId="7367D6BE" w14:textId="77777777" w:rsidR="00351826" w:rsidRDefault="00351826">
      <w:pPr>
        <w:spacing w:before="240"/>
      </w:pPr>
    </w:p>
    <w:sectPr w:rsidR="00351826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D1607" w14:textId="77777777" w:rsidR="006E2C81" w:rsidRDefault="006E2C81">
      <w:r>
        <w:separator/>
      </w:r>
    </w:p>
  </w:endnote>
  <w:endnote w:type="continuationSeparator" w:id="0">
    <w:p w14:paraId="1B7134FA" w14:textId="77777777" w:rsidR="006E2C81" w:rsidRDefault="006E2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B907A" w14:textId="77777777" w:rsidR="00351826" w:rsidRDefault="00000000">
    <w:pPr>
      <w:pBdr>
        <w:top w:val="single" w:sz="4" w:space="4" w:color="D1D5DB"/>
      </w:pBdr>
      <w:spacing w:before="80"/>
      <w:jc w:val="center"/>
    </w:pPr>
    <w:r>
      <w:rPr>
        <w:rFonts w:ascii="Calibri" w:eastAsia="Calibri" w:hAnsi="Calibri" w:cs="Calibri"/>
        <w:color w:val="6B7280"/>
        <w:sz w:val="16"/>
        <w:szCs w:val="16"/>
      </w:rPr>
      <w:t xml:space="preserve">Centralized Monitoring </w:t>
    </w:r>
    <w:proofErr w:type="gramStart"/>
    <w:r>
      <w:rPr>
        <w:rFonts w:ascii="Calibri" w:eastAsia="Calibri" w:hAnsi="Calibri" w:cs="Calibri"/>
        <w:color w:val="6B7280"/>
        <w:sz w:val="16"/>
        <w:szCs w:val="16"/>
      </w:rPr>
      <w:t>Report  •</w:t>
    </w:r>
    <w:proofErr w:type="gramEnd"/>
    <w:r>
      <w:rPr>
        <w:rFonts w:ascii="Calibri" w:eastAsia="Calibri" w:hAnsi="Calibri" w:cs="Calibri"/>
        <w:color w:val="6B7280"/>
        <w:sz w:val="16"/>
        <w:szCs w:val="16"/>
      </w:rPr>
      <w:t xml:space="preserve">  Page </w:t>
    </w:r>
    <w:r>
      <w:rPr>
        <w:rFonts w:ascii="Calibri" w:eastAsia="Calibri" w:hAnsi="Calibri" w:cs="Calibri"/>
        <w:color w:val="6B7280"/>
        <w:sz w:val="16"/>
        <w:szCs w:val="16"/>
      </w:rPr>
      <w:fldChar w:fldCharType="begin"/>
    </w:r>
    <w:r>
      <w:rPr>
        <w:rFonts w:ascii="Calibri" w:eastAsia="Calibri" w:hAnsi="Calibri" w:cs="Calibri"/>
        <w:color w:val="6B7280"/>
        <w:sz w:val="16"/>
        <w:szCs w:val="16"/>
      </w:rPr>
      <w:instrText>PAGE</w:instrText>
    </w:r>
    <w:r>
      <w:rPr>
        <w:rFonts w:ascii="Calibri" w:eastAsia="Calibri" w:hAnsi="Calibri" w:cs="Calibri"/>
        <w:color w:val="6B7280"/>
        <w:sz w:val="16"/>
        <w:szCs w:val="16"/>
      </w:rPr>
      <w:fldChar w:fldCharType="separate"/>
    </w:r>
    <w:r w:rsidR="00E20030">
      <w:rPr>
        <w:rFonts w:ascii="Calibri" w:eastAsia="Calibri" w:hAnsi="Calibri" w:cs="Calibri"/>
        <w:noProof/>
        <w:color w:val="6B7280"/>
        <w:sz w:val="16"/>
        <w:szCs w:val="16"/>
      </w:rPr>
      <w:t>1</w:t>
    </w:r>
    <w:r>
      <w:rPr>
        <w:rFonts w:ascii="Calibri" w:eastAsia="Calibri" w:hAnsi="Calibri" w:cs="Calibri"/>
        <w:color w:val="6B7280"/>
        <w:sz w:val="16"/>
        <w:szCs w:val="16"/>
      </w:rPr>
      <w:fldChar w:fldCharType="end"/>
    </w:r>
    <w:r>
      <w:rPr>
        <w:rFonts w:ascii="Calibri" w:eastAsia="Calibri" w:hAnsi="Calibri" w:cs="Calibri"/>
        <w:color w:val="6B7280"/>
        <w:sz w:val="16"/>
        <w:szCs w:val="16"/>
      </w:rPr>
      <w:t xml:space="preserve"> of </w:t>
    </w:r>
    <w:r>
      <w:rPr>
        <w:rFonts w:ascii="Calibri" w:eastAsia="Calibri" w:hAnsi="Calibri" w:cs="Calibri"/>
        <w:color w:val="6B7280"/>
        <w:sz w:val="16"/>
        <w:szCs w:val="16"/>
      </w:rPr>
      <w:fldChar w:fldCharType="begin"/>
    </w:r>
    <w:r>
      <w:rPr>
        <w:rFonts w:ascii="Calibri" w:eastAsia="Calibri" w:hAnsi="Calibri" w:cs="Calibri"/>
        <w:color w:val="6B7280"/>
        <w:sz w:val="16"/>
        <w:szCs w:val="16"/>
      </w:rPr>
      <w:instrText>NUMPAGES</w:instrText>
    </w:r>
    <w:r>
      <w:rPr>
        <w:rFonts w:ascii="Calibri" w:eastAsia="Calibri" w:hAnsi="Calibri" w:cs="Calibri"/>
        <w:color w:val="6B7280"/>
        <w:sz w:val="16"/>
        <w:szCs w:val="16"/>
      </w:rPr>
      <w:fldChar w:fldCharType="separate"/>
    </w:r>
    <w:r w:rsidR="00E20030">
      <w:rPr>
        <w:rFonts w:ascii="Calibri" w:eastAsia="Calibri" w:hAnsi="Calibri" w:cs="Calibri"/>
        <w:noProof/>
        <w:color w:val="6B7280"/>
        <w:sz w:val="16"/>
        <w:szCs w:val="16"/>
      </w:rPr>
      <w:t>2</w:t>
    </w:r>
    <w:r>
      <w:rPr>
        <w:rFonts w:ascii="Calibri" w:eastAsia="Calibri" w:hAnsi="Calibri" w:cs="Calibri"/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2A292" w14:textId="77777777" w:rsidR="006E2C81" w:rsidRDefault="006E2C81">
      <w:r>
        <w:separator/>
      </w:r>
    </w:p>
  </w:footnote>
  <w:footnote w:type="continuationSeparator" w:id="0">
    <w:p w14:paraId="5A90843E" w14:textId="77777777" w:rsidR="006E2C81" w:rsidRDefault="006E2C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555FA"/>
    <w:multiLevelType w:val="hybridMultilevel"/>
    <w:tmpl w:val="349A84F2"/>
    <w:lvl w:ilvl="0" w:tplc="9AFC66CC">
      <w:start w:val="1"/>
      <w:numFmt w:val="bullet"/>
      <w:lvlText w:val="●"/>
      <w:lvlJc w:val="left"/>
      <w:pPr>
        <w:ind w:left="720" w:hanging="360"/>
      </w:pPr>
    </w:lvl>
    <w:lvl w:ilvl="1" w:tplc="1A601B7E">
      <w:start w:val="1"/>
      <w:numFmt w:val="bullet"/>
      <w:lvlText w:val="○"/>
      <w:lvlJc w:val="left"/>
      <w:pPr>
        <w:ind w:left="1440" w:hanging="360"/>
      </w:pPr>
    </w:lvl>
    <w:lvl w:ilvl="2" w:tplc="119E4226">
      <w:start w:val="1"/>
      <w:numFmt w:val="bullet"/>
      <w:lvlText w:val="■"/>
      <w:lvlJc w:val="left"/>
      <w:pPr>
        <w:ind w:left="2160" w:hanging="360"/>
      </w:pPr>
    </w:lvl>
    <w:lvl w:ilvl="3" w:tplc="2AD4785A">
      <w:start w:val="1"/>
      <w:numFmt w:val="bullet"/>
      <w:lvlText w:val="●"/>
      <w:lvlJc w:val="left"/>
      <w:pPr>
        <w:ind w:left="2880" w:hanging="360"/>
      </w:pPr>
    </w:lvl>
    <w:lvl w:ilvl="4" w:tplc="94D4F4E2">
      <w:start w:val="1"/>
      <w:numFmt w:val="bullet"/>
      <w:lvlText w:val="○"/>
      <w:lvlJc w:val="left"/>
      <w:pPr>
        <w:ind w:left="3600" w:hanging="360"/>
      </w:pPr>
    </w:lvl>
    <w:lvl w:ilvl="5" w:tplc="3E349DE6">
      <w:start w:val="1"/>
      <w:numFmt w:val="bullet"/>
      <w:lvlText w:val="■"/>
      <w:lvlJc w:val="left"/>
      <w:pPr>
        <w:ind w:left="4320" w:hanging="360"/>
      </w:pPr>
    </w:lvl>
    <w:lvl w:ilvl="6" w:tplc="26005008">
      <w:start w:val="1"/>
      <w:numFmt w:val="bullet"/>
      <w:lvlText w:val="●"/>
      <w:lvlJc w:val="left"/>
      <w:pPr>
        <w:ind w:left="5040" w:hanging="360"/>
      </w:pPr>
    </w:lvl>
    <w:lvl w:ilvl="7" w:tplc="D0CEECFE">
      <w:start w:val="1"/>
      <w:numFmt w:val="bullet"/>
      <w:lvlText w:val="●"/>
      <w:lvlJc w:val="left"/>
      <w:pPr>
        <w:ind w:left="5760" w:hanging="360"/>
      </w:pPr>
    </w:lvl>
    <w:lvl w:ilvl="8" w:tplc="592EAD96">
      <w:start w:val="1"/>
      <w:numFmt w:val="bullet"/>
      <w:lvlText w:val="●"/>
      <w:lvlJc w:val="left"/>
      <w:pPr>
        <w:ind w:left="6480" w:hanging="360"/>
      </w:pPr>
    </w:lvl>
  </w:abstractNum>
  <w:num w:numId="1" w16cid:durableId="2071613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826"/>
    <w:rsid w:val="002B69BD"/>
    <w:rsid w:val="00351826"/>
    <w:rsid w:val="006E2C81"/>
    <w:rsid w:val="00E2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22238"/>
  <w15:docId w15:val="{69EC39F3-6D01-41DC-A222-AFDD093D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Manat METHAPRIYA</cp:lastModifiedBy>
  <cp:revision>2</cp:revision>
  <dcterms:created xsi:type="dcterms:W3CDTF">2026-08-21T04:28:00Z</dcterms:created>
  <dcterms:modified xsi:type="dcterms:W3CDTF">2026-08-25T07:16:00Z</dcterms:modified>
</cp:coreProperties>
</file>