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452" w:rsidRDefault="00732C71" w:rsidP="00163033">
      <w:pPr>
        <w:pStyle w:val="Heading1"/>
        <w:jc w:val="both"/>
      </w:pPr>
      <w:r w:rsidRPr="00732C71">
        <w:rPr>
          <w:sz w:val="40"/>
          <w:szCs w:val="40"/>
        </w:rPr>
        <w:t>Description</w:t>
      </w:r>
      <w:r>
        <w:t>:</w:t>
      </w:r>
    </w:p>
    <w:p w:rsidR="00732C71" w:rsidRPr="00732C71" w:rsidRDefault="00732C71" w:rsidP="00163033">
      <w:pPr>
        <w:jc w:val="both"/>
        <w:rPr>
          <w:sz w:val="28"/>
          <w:szCs w:val="28"/>
        </w:rPr>
      </w:pPr>
      <w:r w:rsidRPr="00732C71">
        <w:rPr>
          <w:sz w:val="28"/>
          <w:szCs w:val="28"/>
        </w:rPr>
        <w:t>Write a program to ON/OFF Buzzer on LDR sensor and show its value on LCD.</w:t>
      </w:r>
    </w:p>
    <w:p w:rsidR="00732C71" w:rsidRDefault="00732C71" w:rsidP="00163033">
      <w:pPr>
        <w:jc w:val="both"/>
        <w:rPr>
          <w:sz w:val="24"/>
          <w:szCs w:val="24"/>
        </w:rPr>
      </w:pPr>
    </w:p>
    <w:p w:rsidR="00732C71" w:rsidRDefault="00732C71" w:rsidP="00163033">
      <w:pPr>
        <w:pStyle w:val="Heading1"/>
        <w:jc w:val="both"/>
        <w:rPr>
          <w:sz w:val="40"/>
          <w:szCs w:val="40"/>
        </w:rPr>
      </w:pPr>
      <w:r w:rsidRPr="00732C71">
        <w:rPr>
          <w:sz w:val="40"/>
          <w:szCs w:val="40"/>
        </w:rPr>
        <w:t>Source Code:</w:t>
      </w:r>
    </w:p>
    <w:p w:rsidR="00732C71" w:rsidRPr="00732C71" w:rsidRDefault="00732C71" w:rsidP="00163033">
      <w:pPr>
        <w:jc w:val="both"/>
      </w:pP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>// including LCD Library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>#include &lt;</w:t>
      </w:r>
      <w:proofErr w:type="spellStart"/>
      <w:r w:rsidRPr="00732C71">
        <w:rPr>
          <w:sz w:val="24"/>
          <w:szCs w:val="24"/>
        </w:rPr>
        <w:t>LiquidCrystal.h</w:t>
      </w:r>
      <w:proofErr w:type="spellEnd"/>
      <w:r w:rsidRPr="00732C71">
        <w:rPr>
          <w:sz w:val="24"/>
          <w:szCs w:val="24"/>
        </w:rPr>
        <w:t>&gt;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>// initialize the library wit</w:t>
      </w:r>
      <w:bookmarkStart w:id="0" w:name="_GoBack"/>
      <w:bookmarkEnd w:id="0"/>
      <w:r w:rsidRPr="00732C71">
        <w:rPr>
          <w:sz w:val="24"/>
          <w:szCs w:val="24"/>
        </w:rPr>
        <w:t>h the numbers of the interface pins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proofErr w:type="spellStart"/>
      <w:r w:rsidRPr="00732C71">
        <w:rPr>
          <w:sz w:val="24"/>
          <w:szCs w:val="24"/>
        </w:rPr>
        <w:t>LiquidCrystal</w:t>
      </w:r>
      <w:proofErr w:type="spellEnd"/>
      <w:r w:rsidRPr="00732C71">
        <w:rPr>
          <w:sz w:val="24"/>
          <w:szCs w:val="24"/>
        </w:rPr>
        <w:t xml:space="preserve"> </w:t>
      </w:r>
      <w:proofErr w:type="spellStart"/>
      <w:proofErr w:type="gramStart"/>
      <w:r w:rsidRPr="00732C71">
        <w:rPr>
          <w:sz w:val="24"/>
          <w:szCs w:val="24"/>
        </w:rPr>
        <w:t>lcd</w:t>
      </w:r>
      <w:proofErr w:type="spellEnd"/>
      <w:r w:rsidRPr="00732C71">
        <w:rPr>
          <w:sz w:val="24"/>
          <w:szCs w:val="24"/>
        </w:rPr>
        <w:t>(</w:t>
      </w:r>
      <w:proofErr w:type="gramEnd"/>
      <w:r w:rsidRPr="00732C71">
        <w:rPr>
          <w:sz w:val="24"/>
          <w:szCs w:val="24"/>
        </w:rPr>
        <w:t>11,12, 14, 15, 16, 17);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 xml:space="preserve">// declaring </w:t>
      </w:r>
      <w:proofErr w:type="spellStart"/>
      <w:r w:rsidRPr="00732C71">
        <w:rPr>
          <w:sz w:val="24"/>
          <w:szCs w:val="24"/>
        </w:rPr>
        <w:t>ldr</w:t>
      </w:r>
      <w:proofErr w:type="spellEnd"/>
      <w:r w:rsidRPr="00732C71">
        <w:rPr>
          <w:sz w:val="24"/>
          <w:szCs w:val="24"/>
        </w:rPr>
        <w:t xml:space="preserve"> interface pins and input variable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proofErr w:type="spellStart"/>
      <w:proofErr w:type="gramStart"/>
      <w:r w:rsidRPr="00732C71">
        <w:rPr>
          <w:sz w:val="24"/>
          <w:szCs w:val="24"/>
        </w:rPr>
        <w:t>int</w:t>
      </w:r>
      <w:proofErr w:type="spellEnd"/>
      <w:proofErr w:type="gramEnd"/>
      <w:r w:rsidRPr="00732C71">
        <w:rPr>
          <w:sz w:val="24"/>
          <w:szCs w:val="24"/>
        </w:rPr>
        <w:t xml:space="preserve"> </w:t>
      </w:r>
      <w:proofErr w:type="spellStart"/>
      <w:r w:rsidRPr="00732C71">
        <w:rPr>
          <w:sz w:val="24"/>
          <w:szCs w:val="24"/>
        </w:rPr>
        <w:t>ldrPin</w:t>
      </w:r>
      <w:proofErr w:type="spellEnd"/>
      <w:r w:rsidRPr="00732C71">
        <w:rPr>
          <w:sz w:val="24"/>
          <w:szCs w:val="24"/>
        </w:rPr>
        <w:t xml:space="preserve"> = A5;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</w:p>
    <w:p w:rsidR="00732C71" w:rsidRPr="00732C71" w:rsidRDefault="00732C71" w:rsidP="00163033">
      <w:pPr>
        <w:jc w:val="both"/>
        <w:rPr>
          <w:sz w:val="24"/>
          <w:szCs w:val="24"/>
        </w:rPr>
      </w:pPr>
      <w:proofErr w:type="gramStart"/>
      <w:r w:rsidRPr="00732C71">
        <w:rPr>
          <w:sz w:val="24"/>
          <w:szCs w:val="24"/>
        </w:rPr>
        <w:t>void</w:t>
      </w:r>
      <w:proofErr w:type="gramEnd"/>
      <w:r w:rsidRPr="00732C71">
        <w:rPr>
          <w:sz w:val="24"/>
          <w:szCs w:val="24"/>
        </w:rPr>
        <w:t xml:space="preserve"> setup()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>{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732C71">
        <w:rPr>
          <w:sz w:val="24"/>
          <w:szCs w:val="24"/>
        </w:rPr>
        <w:t>// set up the LCD's number of columns and rows: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 w:rsidRPr="00732C71">
        <w:rPr>
          <w:sz w:val="24"/>
          <w:szCs w:val="24"/>
        </w:rPr>
        <w:t>lcd.begin</w:t>
      </w:r>
      <w:proofErr w:type="spellEnd"/>
      <w:r w:rsidRPr="00732C71">
        <w:rPr>
          <w:sz w:val="24"/>
          <w:szCs w:val="24"/>
        </w:rPr>
        <w:t>(</w:t>
      </w:r>
      <w:proofErr w:type="gramEnd"/>
      <w:r w:rsidRPr="00732C71">
        <w:rPr>
          <w:sz w:val="24"/>
          <w:szCs w:val="24"/>
        </w:rPr>
        <w:t>16, 2);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 w:rsidRPr="00732C71">
        <w:rPr>
          <w:sz w:val="24"/>
          <w:szCs w:val="24"/>
        </w:rPr>
        <w:t>lcd.clear</w:t>
      </w:r>
      <w:proofErr w:type="spellEnd"/>
      <w:r w:rsidRPr="00732C71">
        <w:rPr>
          <w:sz w:val="24"/>
          <w:szCs w:val="24"/>
        </w:rPr>
        <w:t>(</w:t>
      </w:r>
      <w:proofErr w:type="gramEnd"/>
      <w:r w:rsidRPr="00732C71">
        <w:rPr>
          <w:sz w:val="24"/>
          <w:szCs w:val="24"/>
        </w:rPr>
        <w:t>);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 w:rsidRPr="00732C71">
        <w:rPr>
          <w:sz w:val="24"/>
          <w:szCs w:val="24"/>
        </w:rPr>
        <w:t>lcd.setCursor</w:t>
      </w:r>
      <w:proofErr w:type="spellEnd"/>
      <w:r w:rsidRPr="00732C71">
        <w:rPr>
          <w:sz w:val="24"/>
          <w:szCs w:val="24"/>
        </w:rPr>
        <w:t>(</w:t>
      </w:r>
      <w:proofErr w:type="gramEnd"/>
      <w:r w:rsidRPr="00732C71">
        <w:rPr>
          <w:sz w:val="24"/>
          <w:szCs w:val="24"/>
        </w:rPr>
        <w:t>0,0); // set the cursor to col 0 and row 0 of LCD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732C71">
        <w:rPr>
          <w:sz w:val="24"/>
          <w:szCs w:val="24"/>
        </w:rPr>
        <w:t xml:space="preserve">// accept </w:t>
      </w:r>
      <w:proofErr w:type="spellStart"/>
      <w:r w:rsidRPr="00732C71">
        <w:rPr>
          <w:sz w:val="24"/>
          <w:szCs w:val="24"/>
        </w:rPr>
        <w:t>ldr</w:t>
      </w:r>
      <w:proofErr w:type="spellEnd"/>
      <w:r w:rsidRPr="00732C71">
        <w:rPr>
          <w:sz w:val="24"/>
          <w:szCs w:val="24"/>
        </w:rPr>
        <w:t xml:space="preserve"> input</w:t>
      </w:r>
    </w:p>
    <w:p w:rsidR="00163033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 w:rsidRPr="00732C71">
        <w:rPr>
          <w:sz w:val="24"/>
          <w:szCs w:val="24"/>
        </w:rPr>
        <w:t>pinMode</w:t>
      </w:r>
      <w:proofErr w:type="spellEnd"/>
      <w:r w:rsidRPr="00732C71">
        <w:rPr>
          <w:sz w:val="24"/>
          <w:szCs w:val="24"/>
        </w:rPr>
        <w:t>(</w:t>
      </w:r>
      <w:proofErr w:type="spellStart"/>
      <w:proofErr w:type="gramEnd"/>
      <w:r w:rsidRPr="00732C71">
        <w:rPr>
          <w:sz w:val="24"/>
          <w:szCs w:val="24"/>
        </w:rPr>
        <w:t>ldrPin</w:t>
      </w:r>
      <w:proofErr w:type="spellEnd"/>
      <w:r w:rsidRPr="00732C71">
        <w:rPr>
          <w:sz w:val="24"/>
          <w:szCs w:val="24"/>
        </w:rPr>
        <w:t>, INPUT);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>}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</w:p>
    <w:p w:rsidR="00732C71" w:rsidRPr="00732C71" w:rsidRDefault="00732C71" w:rsidP="00163033">
      <w:pPr>
        <w:jc w:val="both"/>
        <w:rPr>
          <w:sz w:val="24"/>
          <w:szCs w:val="24"/>
        </w:rPr>
      </w:pPr>
      <w:proofErr w:type="gramStart"/>
      <w:r w:rsidRPr="00732C71">
        <w:rPr>
          <w:sz w:val="24"/>
          <w:szCs w:val="24"/>
        </w:rPr>
        <w:t>void</w:t>
      </w:r>
      <w:proofErr w:type="gramEnd"/>
      <w:r w:rsidRPr="00732C71">
        <w:rPr>
          <w:sz w:val="24"/>
          <w:szCs w:val="24"/>
        </w:rPr>
        <w:t xml:space="preserve"> loop()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>{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 w:rsidRPr="00732C71">
        <w:rPr>
          <w:sz w:val="24"/>
          <w:szCs w:val="24"/>
        </w:rPr>
        <w:t>int</w:t>
      </w:r>
      <w:proofErr w:type="spellEnd"/>
      <w:proofErr w:type="gramEnd"/>
      <w:r w:rsidRPr="00732C71">
        <w:rPr>
          <w:sz w:val="24"/>
          <w:szCs w:val="24"/>
        </w:rPr>
        <w:t xml:space="preserve"> </w:t>
      </w:r>
      <w:proofErr w:type="spellStart"/>
      <w:r w:rsidRPr="00732C71">
        <w:rPr>
          <w:sz w:val="24"/>
          <w:szCs w:val="24"/>
        </w:rPr>
        <w:t>ldrStatus</w:t>
      </w:r>
      <w:proofErr w:type="spellEnd"/>
      <w:r w:rsidRPr="00732C71">
        <w:rPr>
          <w:sz w:val="24"/>
          <w:szCs w:val="24"/>
        </w:rPr>
        <w:t xml:space="preserve"> = </w:t>
      </w:r>
      <w:proofErr w:type="spellStart"/>
      <w:r w:rsidRPr="00732C71">
        <w:rPr>
          <w:sz w:val="24"/>
          <w:szCs w:val="24"/>
        </w:rPr>
        <w:t>analogRead</w:t>
      </w:r>
      <w:proofErr w:type="spellEnd"/>
      <w:r w:rsidRPr="00732C71">
        <w:rPr>
          <w:sz w:val="24"/>
          <w:szCs w:val="24"/>
        </w:rPr>
        <w:t>(</w:t>
      </w:r>
      <w:proofErr w:type="spellStart"/>
      <w:r w:rsidRPr="00732C71">
        <w:rPr>
          <w:sz w:val="24"/>
          <w:szCs w:val="24"/>
        </w:rPr>
        <w:t>ldrPin</w:t>
      </w:r>
      <w:proofErr w:type="spellEnd"/>
      <w:r w:rsidRPr="00732C71">
        <w:rPr>
          <w:sz w:val="24"/>
          <w:szCs w:val="24"/>
        </w:rPr>
        <w:t>);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lastRenderedPageBreak/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 w:rsidRPr="00732C71">
        <w:rPr>
          <w:sz w:val="24"/>
          <w:szCs w:val="24"/>
        </w:rPr>
        <w:t>lcd.print</w:t>
      </w:r>
      <w:proofErr w:type="spellEnd"/>
      <w:r w:rsidRPr="00732C71">
        <w:rPr>
          <w:sz w:val="24"/>
          <w:szCs w:val="24"/>
        </w:rPr>
        <w:t>(</w:t>
      </w:r>
      <w:proofErr w:type="gramEnd"/>
      <w:r w:rsidRPr="00732C71">
        <w:rPr>
          <w:sz w:val="24"/>
          <w:szCs w:val="24"/>
        </w:rPr>
        <w:t>"LDR Value:"); // prints LDR value to LCD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 w:rsidRPr="00732C71">
        <w:rPr>
          <w:sz w:val="24"/>
          <w:szCs w:val="24"/>
        </w:rPr>
        <w:t>lcd.print</w:t>
      </w:r>
      <w:proofErr w:type="spellEnd"/>
      <w:r w:rsidRPr="00732C71">
        <w:rPr>
          <w:sz w:val="24"/>
          <w:szCs w:val="24"/>
        </w:rPr>
        <w:t>(</w:t>
      </w:r>
      <w:proofErr w:type="spellStart"/>
      <w:proofErr w:type="gramEnd"/>
      <w:r w:rsidRPr="00732C71">
        <w:rPr>
          <w:sz w:val="24"/>
          <w:szCs w:val="24"/>
        </w:rPr>
        <w:t>ldrStatus</w:t>
      </w:r>
      <w:proofErr w:type="spellEnd"/>
      <w:r w:rsidRPr="00732C71">
        <w:rPr>
          <w:sz w:val="24"/>
          <w:szCs w:val="24"/>
        </w:rPr>
        <w:t xml:space="preserve">); // prints value on variable: </w:t>
      </w:r>
      <w:proofErr w:type="spellStart"/>
      <w:r w:rsidRPr="00732C71">
        <w:rPr>
          <w:sz w:val="24"/>
          <w:szCs w:val="24"/>
        </w:rPr>
        <w:t>ldrStatus</w:t>
      </w:r>
      <w:proofErr w:type="spellEnd"/>
      <w:r w:rsidRPr="00732C71">
        <w:rPr>
          <w:sz w:val="24"/>
          <w:szCs w:val="24"/>
        </w:rPr>
        <w:t xml:space="preserve"> to LCD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 w:rsidRPr="00732C71">
        <w:rPr>
          <w:sz w:val="24"/>
          <w:szCs w:val="24"/>
        </w:rPr>
        <w:t>if(</w:t>
      </w:r>
      <w:proofErr w:type="spellStart"/>
      <w:proofErr w:type="gramEnd"/>
      <w:r w:rsidRPr="00732C71">
        <w:rPr>
          <w:sz w:val="24"/>
          <w:szCs w:val="24"/>
        </w:rPr>
        <w:t>ldrStatus</w:t>
      </w:r>
      <w:proofErr w:type="spellEnd"/>
      <w:r w:rsidRPr="00732C71">
        <w:rPr>
          <w:sz w:val="24"/>
          <w:szCs w:val="24"/>
        </w:rPr>
        <w:t xml:space="preserve"> &lt;= 1000)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732C71">
        <w:rPr>
          <w:sz w:val="24"/>
          <w:szCs w:val="24"/>
        </w:rPr>
        <w:t>{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732C71">
        <w:rPr>
          <w:sz w:val="24"/>
          <w:szCs w:val="24"/>
        </w:rPr>
        <w:t>digitalWrite</w:t>
      </w:r>
      <w:proofErr w:type="spellEnd"/>
      <w:r w:rsidRPr="00732C71">
        <w:rPr>
          <w:sz w:val="24"/>
          <w:szCs w:val="24"/>
        </w:rPr>
        <w:t>(</w:t>
      </w:r>
      <w:proofErr w:type="gramEnd"/>
      <w:r w:rsidRPr="00732C71">
        <w:rPr>
          <w:sz w:val="24"/>
          <w:szCs w:val="24"/>
        </w:rPr>
        <w:t xml:space="preserve">7, HIGH);// toggle buzzer high on </w:t>
      </w:r>
      <w:proofErr w:type="spellStart"/>
      <w:r w:rsidRPr="00732C71">
        <w:rPr>
          <w:sz w:val="24"/>
          <w:szCs w:val="24"/>
        </w:rPr>
        <w:t>ldr</w:t>
      </w:r>
      <w:proofErr w:type="spellEnd"/>
      <w:r w:rsidRPr="00732C71">
        <w:rPr>
          <w:sz w:val="24"/>
          <w:szCs w:val="24"/>
        </w:rPr>
        <w:t xml:space="preserve"> value less than or equal to 1000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732C71">
        <w:rPr>
          <w:sz w:val="24"/>
          <w:szCs w:val="24"/>
        </w:rPr>
        <w:t>delay(</w:t>
      </w:r>
      <w:proofErr w:type="gramEnd"/>
      <w:r w:rsidRPr="00732C71">
        <w:rPr>
          <w:sz w:val="24"/>
          <w:szCs w:val="24"/>
        </w:rPr>
        <w:t>1000);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732C71">
        <w:rPr>
          <w:sz w:val="24"/>
          <w:szCs w:val="24"/>
        </w:rPr>
        <w:t>}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 w:rsidRPr="00732C71">
        <w:rPr>
          <w:sz w:val="24"/>
          <w:szCs w:val="24"/>
        </w:rPr>
        <w:t>else</w:t>
      </w:r>
      <w:proofErr w:type="gramEnd"/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732C71">
        <w:rPr>
          <w:sz w:val="24"/>
          <w:szCs w:val="24"/>
        </w:rPr>
        <w:t>{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732C71">
        <w:rPr>
          <w:sz w:val="24"/>
          <w:szCs w:val="24"/>
        </w:rPr>
        <w:t>digitalWrite</w:t>
      </w:r>
      <w:proofErr w:type="spellEnd"/>
      <w:r w:rsidRPr="00732C71">
        <w:rPr>
          <w:sz w:val="24"/>
          <w:szCs w:val="24"/>
        </w:rPr>
        <w:t>(</w:t>
      </w:r>
      <w:proofErr w:type="gramEnd"/>
      <w:r w:rsidRPr="00732C71">
        <w:rPr>
          <w:sz w:val="24"/>
          <w:szCs w:val="24"/>
        </w:rPr>
        <w:t xml:space="preserve">7, LOW);// toggle buzzer low on </w:t>
      </w:r>
      <w:proofErr w:type="spellStart"/>
      <w:r w:rsidRPr="00732C71">
        <w:rPr>
          <w:sz w:val="24"/>
          <w:szCs w:val="24"/>
        </w:rPr>
        <w:t>ldr</w:t>
      </w:r>
      <w:proofErr w:type="spellEnd"/>
      <w:r w:rsidRPr="00732C71">
        <w:rPr>
          <w:sz w:val="24"/>
          <w:szCs w:val="24"/>
        </w:rPr>
        <w:t xml:space="preserve"> value more than 1000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732C71">
        <w:rPr>
          <w:sz w:val="24"/>
          <w:szCs w:val="24"/>
        </w:rPr>
        <w:t>delay(</w:t>
      </w:r>
      <w:proofErr w:type="gramEnd"/>
      <w:r w:rsidRPr="00732C71">
        <w:rPr>
          <w:sz w:val="24"/>
          <w:szCs w:val="24"/>
        </w:rPr>
        <w:t>1000);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732C71">
        <w:rPr>
          <w:sz w:val="24"/>
          <w:szCs w:val="24"/>
        </w:rPr>
        <w:t>}</w:t>
      </w: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>}</w:t>
      </w:r>
    </w:p>
    <w:p w:rsidR="00732C71" w:rsidRDefault="00732C71" w:rsidP="00163033">
      <w:pPr>
        <w:jc w:val="both"/>
        <w:rPr>
          <w:sz w:val="24"/>
          <w:szCs w:val="24"/>
        </w:rPr>
      </w:pPr>
    </w:p>
    <w:p w:rsidR="00732C71" w:rsidRDefault="00732C71" w:rsidP="00163033">
      <w:pPr>
        <w:pStyle w:val="Heading1"/>
        <w:jc w:val="both"/>
        <w:rPr>
          <w:sz w:val="40"/>
          <w:szCs w:val="40"/>
        </w:rPr>
      </w:pPr>
      <w:r w:rsidRPr="00732C71">
        <w:rPr>
          <w:sz w:val="40"/>
          <w:szCs w:val="40"/>
        </w:rPr>
        <w:t>Libraries:</w:t>
      </w:r>
    </w:p>
    <w:p w:rsidR="00732C71" w:rsidRPr="00732C71" w:rsidRDefault="00732C71" w:rsidP="00163033">
      <w:pPr>
        <w:jc w:val="both"/>
      </w:pPr>
    </w:p>
    <w:p w:rsidR="00732C71" w:rsidRPr="00732C71" w:rsidRDefault="00732C71" w:rsidP="00163033">
      <w:pPr>
        <w:jc w:val="both"/>
        <w:rPr>
          <w:sz w:val="24"/>
          <w:szCs w:val="24"/>
        </w:rPr>
      </w:pPr>
      <w:r w:rsidRPr="00732C71">
        <w:rPr>
          <w:sz w:val="24"/>
          <w:szCs w:val="24"/>
        </w:rPr>
        <w:t>No additional libraries required.</w:t>
      </w:r>
    </w:p>
    <w:p w:rsidR="00732C71" w:rsidRDefault="00732C71" w:rsidP="00163033">
      <w:pPr>
        <w:jc w:val="both"/>
      </w:pPr>
    </w:p>
    <w:p w:rsidR="00732C71" w:rsidRPr="00732C71" w:rsidRDefault="00732C71" w:rsidP="00163033">
      <w:pPr>
        <w:pStyle w:val="Heading1"/>
        <w:jc w:val="both"/>
        <w:rPr>
          <w:sz w:val="40"/>
          <w:szCs w:val="40"/>
        </w:rPr>
      </w:pPr>
      <w:r w:rsidRPr="00732C71">
        <w:rPr>
          <w:sz w:val="40"/>
          <w:szCs w:val="40"/>
        </w:rPr>
        <w:t>Functions:</w:t>
      </w:r>
    </w:p>
    <w:p w:rsidR="00732C71" w:rsidRDefault="00732C71" w:rsidP="00163033">
      <w:pPr>
        <w:jc w:val="both"/>
      </w:pPr>
    </w:p>
    <w:p w:rsidR="00732C71" w:rsidRPr="00163033" w:rsidRDefault="00732C71" w:rsidP="00163033">
      <w:pPr>
        <w:jc w:val="both"/>
        <w:rPr>
          <w:i/>
          <w:sz w:val="28"/>
          <w:szCs w:val="28"/>
        </w:rPr>
      </w:pPr>
      <w:proofErr w:type="spellStart"/>
      <w:proofErr w:type="gramStart"/>
      <w:r w:rsidRPr="00163033">
        <w:rPr>
          <w:i/>
          <w:sz w:val="28"/>
          <w:szCs w:val="28"/>
        </w:rPr>
        <w:t>pinMode</w:t>
      </w:r>
      <w:proofErr w:type="spellEnd"/>
      <w:r w:rsidRPr="00163033">
        <w:rPr>
          <w:i/>
          <w:sz w:val="28"/>
          <w:szCs w:val="28"/>
        </w:rPr>
        <w:t>(</w:t>
      </w:r>
      <w:proofErr w:type="spellStart"/>
      <w:proofErr w:type="gramEnd"/>
      <w:r w:rsidRPr="00163033">
        <w:rPr>
          <w:i/>
          <w:sz w:val="28"/>
          <w:szCs w:val="28"/>
        </w:rPr>
        <w:t>ldrPin</w:t>
      </w:r>
      <w:proofErr w:type="spellEnd"/>
      <w:r w:rsidRPr="00163033">
        <w:rPr>
          <w:i/>
          <w:sz w:val="28"/>
          <w:szCs w:val="28"/>
        </w:rPr>
        <w:t>, INPUT):</w:t>
      </w:r>
    </w:p>
    <w:p w:rsidR="00163033" w:rsidRDefault="00163033" w:rsidP="00163033">
      <w:pPr>
        <w:jc w:val="both"/>
        <w:rPr>
          <w:sz w:val="24"/>
          <w:szCs w:val="24"/>
        </w:rPr>
      </w:pPr>
      <w:r>
        <w:rPr>
          <w:sz w:val="24"/>
          <w:szCs w:val="24"/>
        </w:rPr>
        <w:t>This is used to read</w:t>
      </w:r>
      <w:r>
        <w:rPr>
          <w:sz w:val="24"/>
          <w:szCs w:val="24"/>
        </w:rPr>
        <w:t xml:space="preserve"> an input from the variable ‘</w:t>
      </w:r>
      <w:proofErr w:type="spellStart"/>
      <w:r>
        <w:rPr>
          <w:sz w:val="24"/>
          <w:szCs w:val="24"/>
        </w:rPr>
        <w:t>ldrPin</w:t>
      </w:r>
      <w:proofErr w:type="spellEnd"/>
      <w:r>
        <w:rPr>
          <w:sz w:val="24"/>
          <w:szCs w:val="24"/>
        </w:rPr>
        <w:t>’, here the variable ‘</w:t>
      </w:r>
      <w:proofErr w:type="spellStart"/>
      <w:r>
        <w:rPr>
          <w:sz w:val="24"/>
          <w:szCs w:val="24"/>
        </w:rPr>
        <w:t>ldrPin</w:t>
      </w:r>
      <w:proofErr w:type="spellEnd"/>
      <w:r>
        <w:rPr>
          <w:sz w:val="24"/>
          <w:szCs w:val="24"/>
        </w:rPr>
        <w:t xml:space="preserve">’ assumes the </w:t>
      </w:r>
      <w:r>
        <w:rPr>
          <w:sz w:val="24"/>
          <w:szCs w:val="24"/>
        </w:rPr>
        <w:t>pin number A5 where the LDR Sensor</w:t>
      </w:r>
      <w:r>
        <w:rPr>
          <w:sz w:val="24"/>
          <w:szCs w:val="24"/>
        </w:rPr>
        <w:t xml:space="preserve"> is con</w:t>
      </w:r>
      <w:r>
        <w:rPr>
          <w:sz w:val="24"/>
          <w:szCs w:val="24"/>
        </w:rPr>
        <w:t>nected for reading LDR</w:t>
      </w:r>
      <w:r>
        <w:rPr>
          <w:sz w:val="24"/>
          <w:szCs w:val="24"/>
        </w:rPr>
        <w:t xml:space="preserve"> input.</w:t>
      </w:r>
    </w:p>
    <w:p w:rsidR="00732C71" w:rsidRDefault="00732C71" w:rsidP="00163033">
      <w:pPr>
        <w:jc w:val="both"/>
        <w:rPr>
          <w:sz w:val="24"/>
          <w:szCs w:val="24"/>
        </w:rPr>
      </w:pPr>
    </w:p>
    <w:p w:rsidR="00163033" w:rsidRPr="00163033" w:rsidRDefault="00163033" w:rsidP="00163033">
      <w:pPr>
        <w:jc w:val="both"/>
        <w:rPr>
          <w:i/>
          <w:sz w:val="28"/>
          <w:szCs w:val="28"/>
        </w:rPr>
      </w:pPr>
      <w:proofErr w:type="spellStart"/>
      <w:proofErr w:type="gramStart"/>
      <w:r w:rsidRPr="00163033">
        <w:rPr>
          <w:i/>
          <w:sz w:val="28"/>
          <w:szCs w:val="28"/>
        </w:rPr>
        <w:t>analogRead</w:t>
      </w:r>
      <w:proofErr w:type="spellEnd"/>
      <w:r w:rsidRPr="00163033">
        <w:rPr>
          <w:i/>
          <w:sz w:val="28"/>
          <w:szCs w:val="28"/>
        </w:rPr>
        <w:t>(</w:t>
      </w:r>
      <w:proofErr w:type="spellStart"/>
      <w:proofErr w:type="gramEnd"/>
      <w:r w:rsidRPr="00163033">
        <w:rPr>
          <w:i/>
          <w:sz w:val="28"/>
          <w:szCs w:val="28"/>
        </w:rPr>
        <w:t>ldrPin</w:t>
      </w:r>
      <w:proofErr w:type="spellEnd"/>
      <w:r w:rsidRPr="00163033">
        <w:rPr>
          <w:i/>
          <w:sz w:val="28"/>
          <w:szCs w:val="28"/>
        </w:rPr>
        <w:t>):</w:t>
      </w:r>
    </w:p>
    <w:p w:rsidR="00163033" w:rsidRDefault="00163033" w:rsidP="001630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used to read </w:t>
      </w:r>
      <w:proofErr w:type="spellStart"/>
      <w:r>
        <w:rPr>
          <w:sz w:val="24"/>
          <w:szCs w:val="24"/>
        </w:rPr>
        <w:t>analog</w:t>
      </w:r>
      <w:proofErr w:type="spellEnd"/>
      <w:r>
        <w:rPr>
          <w:sz w:val="24"/>
          <w:szCs w:val="24"/>
        </w:rPr>
        <w:t xml:space="preserve"> input from the specified pin. Here it read</w:t>
      </w: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analog</w:t>
      </w:r>
      <w:proofErr w:type="spellEnd"/>
      <w:r>
        <w:rPr>
          <w:sz w:val="24"/>
          <w:szCs w:val="24"/>
        </w:rPr>
        <w:t xml:space="preserve"> input value from pin A5</w:t>
      </w:r>
      <w:r>
        <w:rPr>
          <w:sz w:val="24"/>
          <w:szCs w:val="24"/>
        </w:rPr>
        <w:t xml:space="preserve"> which provides 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analog</w:t>
      </w:r>
      <w:proofErr w:type="spellEnd"/>
      <w:r>
        <w:rPr>
          <w:sz w:val="24"/>
          <w:szCs w:val="24"/>
        </w:rPr>
        <w:t xml:space="preserve"> voltage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1024 digital</w:t>
      </w:r>
      <w:r>
        <w:rPr>
          <w:sz w:val="24"/>
          <w:szCs w:val="24"/>
        </w:rPr>
        <w:t xml:space="preserve"> levels.</w:t>
      </w:r>
    </w:p>
    <w:p w:rsidR="00163033" w:rsidRDefault="00163033" w:rsidP="00163033">
      <w:pPr>
        <w:jc w:val="both"/>
        <w:rPr>
          <w:sz w:val="24"/>
          <w:szCs w:val="24"/>
        </w:rPr>
      </w:pPr>
    </w:p>
    <w:p w:rsidR="00163033" w:rsidRPr="00575423" w:rsidRDefault="00163033" w:rsidP="00163033">
      <w:pPr>
        <w:jc w:val="both"/>
        <w:rPr>
          <w:rStyle w:val="Emphasis"/>
          <w:sz w:val="28"/>
          <w:szCs w:val="28"/>
        </w:rPr>
      </w:pPr>
      <w:proofErr w:type="spellStart"/>
      <w:proofErr w:type="gramStart"/>
      <w:r>
        <w:rPr>
          <w:rStyle w:val="Emphasis"/>
          <w:sz w:val="28"/>
          <w:szCs w:val="28"/>
        </w:rPr>
        <w:t>digitalWrite</w:t>
      </w:r>
      <w:proofErr w:type="spellEnd"/>
      <w:r>
        <w:rPr>
          <w:rStyle w:val="Emphasis"/>
          <w:sz w:val="28"/>
          <w:szCs w:val="28"/>
        </w:rPr>
        <w:t>(</w:t>
      </w:r>
      <w:proofErr w:type="gramEnd"/>
      <w:r>
        <w:rPr>
          <w:rStyle w:val="Emphasis"/>
          <w:sz w:val="28"/>
          <w:szCs w:val="28"/>
        </w:rPr>
        <w:t>7,HIGH):</w:t>
      </w:r>
    </w:p>
    <w:p w:rsidR="00163033" w:rsidRPr="00E1280C" w:rsidRDefault="00163033" w:rsidP="00163033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It generates the specified value output at the pin. High generates 5v to the connection, which is the buzzer here.</w:t>
      </w:r>
    </w:p>
    <w:p w:rsidR="00163033" w:rsidRPr="00575423" w:rsidRDefault="00163033" w:rsidP="00163033">
      <w:pPr>
        <w:jc w:val="both"/>
        <w:rPr>
          <w:rStyle w:val="Emphasis"/>
          <w:i w:val="0"/>
          <w:iCs w:val="0"/>
          <w:sz w:val="28"/>
          <w:szCs w:val="28"/>
        </w:rPr>
      </w:pPr>
    </w:p>
    <w:p w:rsidR="00163033" w:rsidRPr="00575423" w:rsidRDefault="00163033" w:rsidP="00163033">
      <w:pPr>
        <w:jc w:val="both"/>
        <w:rPr>
          <w:rStyle w:val="Emphasis"/>
          <w:sz w:val="28"/>
          <w:szCs w:val="28"/>
        </w:rPr>
      </w:pPr>
      <w:proofErr w:type="spellStart"/>
      <w:proofErr w:type="gramStart"/>
      <w:r>
        <w:rPr>
          <w:rStyle w:val="Emphasis"/>
          <w:sz w:val="28"/>
          <w:szCs w:val="28"/>
        </w:rPr>
        <w:t>digitalWrite</w:t>
      </w:r>
      <w:proofErr w:type="spellEnd"/>
      <w:r>
        <w:rPr>
          <w:rStyle w:val="Emphasis"/>
          <w:sz w:val="28"/>
          <w:szCs w:val="28"/>
        </w:rPr>
        <w:t>(</w:t>
      </w:r>
      <w:proofErr w:type="gramEnd"/>
      <w:r>
        <w:rPr>
          <w:rStyle w:val="Emphasis"/>
          <w:sz w:val="28"/>
          <w:szCs w:val="28"/>
        </w:rPr>
        <w:t>7,LOW):</w:t>
      </w:r>
    </w:p>
    <w:p w:rsidR="00163033" w:rsidRPr="00721E98" w:rsidRDefault="00163033" w:rsidP="00163033">
      <w:pPr>
        <w:jc w:val="both"/>
        <w:rPr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Low generates 0v to the connection, which is the buzzer here.</w:t>
      </w:r>
    </w:p>
    <w:p w:rsidR="00163033" w:rsidRPr="00732C71" w:rsidRDefault="00163033" w:rsidP="00163033">
      <w:pPr>
        <w:jc w:val="both"/>
        <w:rPr>
          <w:sz w:val="24"/>
          <w:szCs w:val="24"/>
        </w:rPr>
      </w:pPr>
    </w:p>
    <w:sectPr w:rsidR="00163033" w:rsidRPr="00732C71" w:rsidSect="00732C7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BE"/>
    <w:rsid w:val="00163033"/>
    <w:rsid w:val="004016B6"/>
    <w:rsid w:val="005F31BE"/>
    <w:rsid w:val="00732C71"/>
    <w:rsid w:val="00C8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04D44-C920-446D-B848-2285192D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C71"/>
  </w:style>
  <w:style w:type="paragraph" w:styleId="Heading1">
    <w:name w:val="heading 1"/>
    <w:basedOn w:val="Normal"/>
    <w:next w:val="Normal"/>
    <w:link w:val="Heading1Char"/>
    <w:uiPriority w:val="9"/>
    <w:qFormat/>
    <w:rsid w:val="00732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C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630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2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695C2-8D55-4A5E-A2CA-060ABE12C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2019-12-15T08:19:00Z</dcterms:created>
  <dcterms:modified xsi:type="dcterms:W3CDTF">2019-12-19T06:28:00Z</dcterms:modified>
</cp:coreProperties>
</file>