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5453D" w14:textId="77777777" w:rsidR="001C26A6" w:rsidRPr="00946D64" w:rsidRDefault="00873329" w:rsidP="00946D64">
      <w:pPr>
        <w:spacing w:after="351" w:line="259" w:lineRule="auto"/>
        <w:ind w:left="2" w:right="131" w:firstLine="0"/>
        <w:jc w:val="center"/>
        <w:rPr>
          <w:sz w:val="42"/>
          <w:szCs w:val="42"/>
        </w:rPr>
      </w:pPr>
      <w:r w:rsidRPr="00946D64">
        <w:rPr>
          <w:noProof/>
          <w:sz w:val="42"/>
          <w:szCs w:val="42"/>
        </w:rPr>
        <w:drawing>
          <wp:anchor distT="0" distB="0" distL="114300" distR="114300" simplePos="0" relativeHeight="251658240" behindDoc="1" locked="0" layoutInCell="1" allowOverlap="0" wp14:anchorId="22BAD6FD" wp14:editId="74D678FB">
            <wp:simplePos x="0" y="0"/>
            <wp:positionH relativeFrom="margin">
              <wp:posOffset>-523875</wp:posOffset>
            </wp:positionH>
            <wp:positionV relativeFrom="paragraph">
              <wp:posOffset>0</wp:posOffset>
            </wp:positionV>
            <wp:extent cx="71437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312" y="21130"/>
                <wp:lineTo x="21312" y="0"/>
                <wp:lineTo x="0" y="0"/>
              </wp:wrapPolygon>
            </wp:wrapTight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6D64">
        <w:rPr>
          <w:rFonts w:eastAsia="Arial"/>
          <w:color w:val="C70F2D"/>
          <w:sz w:val="42"/>
          <w:szCs w:val="42"/>
        </w:rPr>
        <w:t>DEPARTMENT OF APEX INSTITUTE OF TECHNOLOGY</w:t>
      </w:r>
    </w:p>
    <w:p w14:paraId="099E1393" w14:textId="491883AC" w:rsidR="001C26A6" w:rsidRDefault="00873329" w:rsidP="00946D64">
      <w:pPr>
        <w:pStyle w:val="Heading1"/>
        <w:spacing w:after="0"/>
      </w:pPr>
      <w:r w:rsidRPr="00946D64">
        <w:t>PROJECT</w:t>
      </w:r>
      <w:r w:rsidR="000E592A">
        <w:t xml:space="preserve"> </w:t>
      </w:r>
      <w:r w:rsidRPr="00946D64">
        <w:t>PROPOSAL</w:t>
      </w:r>
    </w:p>
    <w:p w14:paraId="10619CC9" w14:textId="77777777" w:rsidR="00946D64" w:rsidRDefault="00946D64" w:rsidP="00946D64"/>
    <w:p w14:paraId="0BC88F35" w14:textId="77777777" w:rsidR="00946D64" w:rsidRPr="00946D64" w:rsidRDefault="00946D64" w:rsidP="00946D64"/>
    <w:p w14:paraId="282AA2F8" w14:textId="17F31489" w:rsidR="001C26A6" w:rsidRDefault="00873329" w:rsidP="00D3285A">
      <w:pPr>
        <w:pStyle w:val="Heading2"/>
        <w:numPr>
          <w:ilvl w:val="0"/>
          <w:numId w:val="9"/>
        </w:numPr>
        <w:spacing w:after="130"/>
        <w:rPr>
          <w:rFonts w:ascii="Times New Roman" w:hAnsi="Times New Roman" w:cs="Times New Roman"/>
        </w:rPr>
      </w:pPr>
      <w:r w:rsidRPr="00946D64">
        <w:rPr>
          <w:rFonts w:ascii="Times New Roman" w:hAnsi="Times New Roman" w:cs="Times New Roman"/>
        </w:rPr>
        <w:t xml:space="preserve">Project </w:t>
      </w:r>
      <w:r w:rsidR="00946D64" w:rsidRPr="00946D64">
        <w:rPr>
          <w:rFonts w:ascii="Times New Roman" w:hAnsi="Times New Roman" w:cs="Times New Roman"/>
        </w:rPr>
        <w:t>Title: -</w:t>
      </w:r>
      <w:r w:rsidR="00D3285A">
        <w:rPr>
          <w:rFonts w:ascii="Times New Roman" w:hAnsi="Times New Roman" w:cs="Times New Roman"/>
        </w:rPr>
        <w:t xml:space="preserve"> </w:t>
      </w:r>
    </w:p>
    <w:p w14:paraId="4F16734D" w14:textId="637919E3" w:rsidR="00D3285A" w:rsidRPr="00D3285A" w:rsidRDefault="00814F8C" w:rsidP="00D3285A">
      <w:pPr>
        <w:ind w:left="-15" w:firstLine="0"/>
        <w:rPr>
          <w:rFonts w:ascii="Arial" w:hAnsi="Arial" w:cs="Arial"/>
          <w:sz w:val="40"/>
          <w:szCs w:val="40"/>
        </w:rPr>
      </w:pPr>
      <w:r w:rsidRPr="00814F8C">
        <w:rPr>
          <w:rFonts w:ascii="Arial" w:hAnsi="Arial" w:cs="Arial"/>
          <w:sz w:val="40"/>
          <w:szCs w:val="40"/>
        </w:rPr>
        <w:t>E</w:t>
      </w:r>
      <w:r>
        <w:rPr>
          <w:rFonts w:ascii="Arial" w:hAnsi="Arial" w:cs="Arial"/>
          <w:sz w:val="40"/>
          <w:szCs w:val="40"/>
        </w:rPr>
        <w:t>nhancing</w:t>
      </w:r>
      <w:r w:rsidRPr="00814F8C">
        <w:rPr>
          <w:rFonts w:ascii="Arial" w:hAnsi="Arial" w:cs="Arial"/>
          <w:sz w:val="40"/>
          <w:szCs w:val="40"/>
        </w:rPr>
        <w:t xml:space="preserve"> Insurance Claim Fraud Detection through Advanced Data Analytics Techniques</w:t>
      </w:r>
    </w:p>
    <w:p w14:paraId="4A11C94C" w14:textId="76A187AF" w:rsidR="001C26A6" w:rsidRDefault="00873329" w:rsidP="00D3285A">
      <w:pPr>
        <w:pStyle w:val="Heading2"/>
        <w:numPr>
          <w:ilvl w:val="0"/>
          <w:numId w:val="9"/>
        </w:numPr>
        <w:rPr>
          <w:rFonts w:ascii="Times New Roman" w:hAnsi="Times New Roman" w:cs="Times New Roman"/>
        </w:rPr>
      </w:pPr>
      <w:r w:rsidRPr="00946D64">
        <w:rPr>
          <w:rFonts w:ascii="Times New Roman" w:hAnsi="Times New Roman" w:cs="Times New Roman"/>
        </w:rPr>
        <w:t xml:space="preserve">Project </w:t>
      </w:r>
      <w:r w:rsidR="00946D64" w:rsidRPr="00946D64">
        <w:rPr>
          <w:rFonts w:ascii="Times New Roman" w:hAnsi="Times New Roman" w:cs="Times New Roman"/>
        </w:rPr>
        <w:t>Scope: -</w:t>
      </w:r>
      <w:r w:rsidR="00CE1ACE">
        <w:rPr>
          <w:rFonts w:ascii="Times New Roman" w:hAnsi="Times New Roman" w:cs="Times New Roman"/>
        </w:rPr>
        <w:t xml:space="preserve"> </w:t>
      </w:r>
    </w:p>
    <w:p w14:paraId="356D7B95" w14:textId="250F6E6B" w:rsidR="00D3285A" w:rsidRPr="00814F8C" w:rsidRDefault="00814F8C" w:rsidP="00814F8C">
      <w:pPr>
        <w:rPr>
          <w:sz w:val="28"/>
        </w:rPr>
      </w:pPr>
      <w:r w:rsidRPr="00814F8C">
        <w:rPr>
          <w:sz w:val="28"/>
        </w:rPr>
        <w:t xml:space="preserve">This project aims to employ cutting-edge data analytics techniques to augment the efficacy of insurance claim fraud detection. By leveraging advanced statistical models, machine learning algorithms, and predictive analytics, the scope encompasses the development of a robust framework capable of identifying anomalous patterns indicative of fraudulent activities within insurance claims. The project will involve extensive data </w:t>
      </w:r>
      <w:proofErr w:type="spellStart"/>
      <w:r w:rsidRPr="00814F8C">
        <w:rPr>
          <w:sz w:val="28"/>
        </w:rPr>
        <w:t>preprocessing</w:t>
      </w:r>
      <w:proofErr w:type="spellEnd"/>
      <w:r w:rsidRPr="00814F8C">
        <w:rPr>
          <w:sz w:val="28"/>
        </w:rPr>
        <w:t>, feature engineering, and the implementation of sophisticated algorithms to enhance the accuracy and efficiency of fraud detection systems. Additionally, the research will explore the integration of real-time data streams and anomaly detection methods, contributing to a comprehensive solution that empowers insurance companies to proactively identify and mitigate fraudulent claims, thereby safeguarding against financial losses and preserving the integrity of the insurance industry.</w:t>
      </w:r>
    </w:p>
    <w:p w14:paraId="4D449CB7" w14:textId="77777777" w:rsidR="001C26A6" w:rsidRPr="00946D64" w:rsidRDefault="00873329">
      <w:pPr>
        <w:pStyle w:val="Heading2"/>
        <w:ind w:left="-5"/>
        <w:rPr>
          <w:rFonts w:ascii="Times New Roman" w:hAnsi="Times New Roman" w:cs="Times New Roman"/>
        </w:rPr>
      </w:pPr>
      <w:r w:rsidRPr="00946D64">
        <w:rPr>
          <w:rFonts w:ascii="Times New Roman" w:hAnsi="Times New Roman" w:cs="Times New Roman"/>
        </w:rPr>
        <w:t xml:space="preserve">3. </w:t>
      </w:r>
      <w:r w:rsidR="00946D64" w:rsidRPr="00946D64">
        <w:rPr>
          <w:rFonts w:ascii="Times New Roman" w:hAnsi="Times New Roman" w:cs="Times New Roman"/>
        </w:rPr>
        <w:t>Requirements: -</w:t>
      </w:r>
    </w:p>
    <w:p w14:paraId="5C3CF517" w14:textId="77777777" w:rsidR="001C26A6" w:rsidRPr="00D3285A" w:rsidRDefault="00873329" w:rsidP="00CA18A3">
      <w:pPr>
        <w:numPr>
          <w:ilvl w:val="0"/>
          <w:numId w:val="2"/>
        </w:numPr>
        <w:spacing w:after="0" w:line="313" w:lineRule="auto"/>
        <w:ind w:left="426" w:right="2760" w:hanging="360"/>
        <w:rPr>
          <w:sz w:val="40"/>
          <w:szCs w:val="40"/>
        </w:rPr>
      </w:pPr>
      <w:r w:rsidRPr="00D3285A">
        <w:rPr>
          <w:sz w:val="40"/>
          <w:szCs w:val="40"/>
          <w:u w:val="single" w:color="000000"/>
        </w:rPr>
        <w:t>Hardware Requirements</w:t>
      </w:r>
    </w:p>
    <w:p w14:paraId="07F151B7" w14:textId="2CCD2898" w:rsidR="00CA18A3" w:rsidRPr="00D3285A" w:rsidRDefault="00D3285A" w:rsidP="00D3285A">
      <w:pPr>
        <w:pStyle w:val="ListParagraph"/>
        <w:numPr>
          <w:ilvl w:val="0"/>
          <w:numId w:val="7"/>
        </w:numPr>
        <w:spacing w:after="0" w:line="313" w:lineRule="auto"/>
        <w:ind w:right="2760"/>
        <w:rPr>
          <w:sz w:val="36"/>
          <w:szCs w:val="36"/>
        </w:rPr>
      </w:pPr>
      <w:r w:rsidRPr="00D3285A">
        <w:rPr>
          <w:rFonts w:ascii="Arial" w:hAnsi="Arial" w:cs="Arial"/>
          <w:sz w:val="36"/>
          <w:szCs w:val="36"/>
        </w:rPr>
        <w:t>Windows 11</w:t>
      </w:r>
    </w:p>
    <w:p w14:paraId="4C4B9EB4" w14:textId="77777777" w:rsidR="001C26A6" w:rsidRPr="00D3285A" w:rsidRDefault="00873329" w:rsidP="00CA18A3">
      <w:pPr>
        <w:numPr>
          <w:ilvl w:val="0"/>
          <w:numId w:val="2"/>
        </w:numPr>
        <w:spacing w:after="0" w:line="313" w:lineRule="auto"/>
        <w:ind w:left="426" w:right="2760" w:hanging="360"/>
        <w:rPr>
          <w:sz w:val="40"/>
          <w:szCs w:val="40"/>
        </w:rPr>
      </w:pPr>
      <w:r w:rsidRPr="00D3285A">
        <w:rPr>
          <w:sz w:val="40"/>
          <w:szCs w:val="40"/>
          <w:u w:val="single" w:color="000000"/>
        </w:rPr>
        <w:t>Software Requirements</w:t>
      </w:r>
    </w:p>
    <w:p w14:paraId="27731BDB" w14:textId="690C1DC5" w:rsidR="00C51E3B" w:rsidRPr="00D3285A" w:rsidRDefault="00C51E3B" w:rsidP="00D3285A">
      <w:pPr>
        <w:ind w:left="567"/>
        <w:rPr>
          <w:sz w:val="36"/>
          <w:szCs w:val="36"/>
        </w:rPr>
      </w:pPr>
      <w:r w:rsidRPr="00D3285A">
        <w:rPr>
          <w:sz w:val="36"/>
          <w:szCs w:val="36"/>
        </w:rPr>
        <w:t>1.</w:t>
      </w:r>
      <w:r w:rsidR="00D3285A" w:rsidRPr="00D3285A">
        <w:rPr>
          <w:sz w:val="36"/>
          <w:szCs w:val="36"/>
        </w:rPr>
        <w:t>NIL</w:t>
      </w:r>
    </w:p>
    <w:p w14:paraId="054F6920" w14:textId="528091BE" w:rsidR="00D3285A" w:rsidRDefault="00D3285A" w:rsidP="00814F8C">
      <w:pPr>
        <w:spacing w:after="0" w:line="259" w:lineRule="auto"/>
        <w:ind w:left="0" w:firstLine="0"/>
        <w:rPr>
          <w:rFonts w:eastAsia="Arial"/>
          <w:b/>
          <w:color w:val="1F4E79"/>
          <w:sz w:val="27"/>
        </w:rPr>
      </w:pPr>
    </w:p>
    <w:p w14:paraId="29640ACE" w14:textId="7DFF4012" w:rsidR="00D3285A" w:rsidRDefault="00D3285A">
      <w:pPr>
        <w:spacing w:after="0" w:line="259" w:lineRule="auto"/>
        <w:ind w:left="-3"/>
        <w:rPr>
          <w:rFonts w:eastAsia="Arial"/>
          <w:b/>
          <w:color w:val="1F4E79"/>
          <w:sz w:val="27"/>
        </w:rPr>
      </w:pPr>
    </w:p>
    <w:p w14:paraId="4449FE6E" w14:textId="77777777" w:rsidR="00D3285A" w:rsidRDefault="00D3285A">
      <w:pPr>
        <w:spacing w:after="0" w:line="259" w:lineRule="auto"/>
        <w:ind w:left="-3"/>
        <w:rPr>
          <w:rFonts w:eastAsia="Arial"/>
          <w:b/>
          <w:color w:val="1F4E79"/>
          <w:sz w:val="27"/>
        </w:rPr>
      </w:pPr>
    </w:p>
    <w:p w14:paraId="5C0BBE09" w14:textId="77777777" w:rsidR="00814F8C" w:rsidRDefault="00814F8C">
      <w:pPr>
        <w:spacing w:after="0" w:line="259" w:lineRule="auto"/>
        <w:ind w:left="-3"/>
        <w:rPr>
          <w:rFonts w:eastAsia="Arial"/>
          <w:b/>
          <w:color w:val="1F4E79"/>
          <w:sz w:val="27"/>
        </w:rPr>
      </w:pPr>
    </w:p>
    <w:p w14:paraId="49863DD4" w14:textId="77777777" w:rsidR="00814F8C" w:rsidRDefault="00814F8C">
      <w:pPr>
        <w:spacing w:after="0" w:line="259" w:lineRule="auto"/>
        <w:ind w:left="-3"/>
        <w:rPr>
          <w:rFonts w:eastAsia="Arial"/>
          <w:b/>
          <w:color w:val="1F4E79"/>
          <w:sz w:val="27"/>
        </w:rPr>
      </w:pPr>
    </w:p>
    <w:p w14:paraId="3DFED0B2" w14:textId="77777777" w:rsidR="00814F8C" w:rsidRDefault="00814F8C">
      <w:pPr>
        <w:spacing w:after="0" w:line="259" w:lineRule="auto"/>
        <w:ind w:left="-3"/>
        <w:rPr>
          <w:rFonts w:eastAsia="Arial"/>
          <w:b/>
          <w:color w:val="1F4E79"/>
          <w:sz w:val="27"/>
        </w:rPr>
      </w:pPr>
    </w:p>
    <w:p w14:paraId="73991EF8" w14:textId="77777777" w:rsidR="00814F8C" w:rsidRDefault="00814F8C">
      <w:pPr>
        <w:spacing w:after="0" w:line="259" w:lineRule="auto"/>
        <w:ind w:left="-3"/>
        <w:rPr>
          <w:rFonts w:eastAsia="Arial"/>
          <w:b/>
          <w:color w:val="1F4E79"/>
          <w:sz w:val="27"/>
        </w:rPr>
      </w:pPr>
    </w:p>
    <w:p w14:paraId="394317F8" w14:textId="0956050B" w:rsidR="001C26A6" w:rsidRPr="00946D64" w:rsidRDefault="00873329">
      <w:pPr>
        <w:spacing w:after="0" w:line="259" w:lineRule="auto"/>
        <w:ind w:left="-3"/>
      </w:pPr>
      <w:r w:rsidRPr="00946D64">
        <w:rPr>
          <w:rFonts w:eastAsia="Arial"/>
          <w:b/>
          <w:color w:val="1F4E79"/>
          <w:sz w:val="27"/>
        </w:rPr>
        <w:lastRenderedPageBreak/>
        <w:t>STUDENTS DETAILS</w:t>
      </w:r>
    </w:p>
    <w:tbl>
      <w:tblPr>
        <w:tblStyle w:val="TableGrid"/>
        <w:tblW w:w="9822" w:type="dxa"/>
        <w:jc w:val="center"/>
        <w:tblInd w:w="0" w:type="dxa"/>
        <w:tblCellMar>
          <w:top w:w="1" w:type="dxa"/>
          <w:left w:w="6" w:type="dxa"/>
          <w:right w:w="9" w:type="dxa"/>
        </w:tblCellMar>
        <w:tblLook w:val="04A0" w:firstRow="1" w:lastRow="0" w:firstColumn="1" w:lastColumn="0" w:noHBand="0" w:noVBand="1"/>
      </w:tblPr>
      <w:tblGrid>
        <w:gridCol w:w="4155"/>
        <w:gridCol w:w="2074"/>
        <w:gridCol w:w="3593"/>
      </w:tblGrid>
      <w:tr w:rsidR="001C26A6" w:rsidRPr="00946D64" w14:paraId="6991CCB4" w14:textId="77777777" w:rsidTr="00D3285A">
        <w:trPr>
          <w:trHeight w:val="165"/>
          <w:jc w:val="center"/>
        </w:trPr>
        <w:tc>
          <w:tcPr>
            <w:tcW w:w="415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5DFB5A4A" w14:textId="77777777" w:rsidR="001C26A6" w:rsidRPr="00946D64" w:rsidRDefault="00873329">
            <w:pPr>
              <w:spacing w:after="0" w:line="259" w:lineRule="auto"/>
              <w:ind w:left="152" w:firstLine="0"/>
              <w:jc w:val="center"/>
            </w:pPr>
            <w:r w:rsidRPr="00946D64">
              <w:rPr>
                <w:b/>
              </w:rPr>
              <w:t>Name</w:t>
            </w:r>
          </w:p>
        </w:tc>
        <w:tc>
          <w:tcPr>
            <w:tcW w:w="2074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0EC39EE7" w14:textId="77777777" w:rsidR="001C26A6" w:rsidRPr="00946D64" w:rsidRDefault="00873329">
            <w:pPr>
              <w:spacing w:after="0" w:line="259" w:lineRule="auto"/>
              <w:ind w:left="160" w:firstLine="0"/>
              <w:jc w:val="center"/>
            </w:pPr>
            <w:r w:rsidRPr="00946D64">
              <w:rPr>
                <w:b/>
              </w:rPr>
              <w:t>UID</w:t>
            </w:r>
          </w:p>
        </w:tc>
        <w:tc>
          <w:tcPr>
            <w:tcW w:w="3593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01B3CB7B" w14:textId="77777777" w:rsidR="001C26A6" w:rsidRPr="00946D64" w:rsidRDefault="00873329">
            <w:pPr>
              <w:spacing w:after="0" w:line="259" w:lineRule="auto"/>
              <w:ind w:left="163" w:firstLine="0"/>
              <w:jc w:val="center"/>
            </w:pPr>
            <w:r w:rsidRPr="00946D64">
              <w:rPr>
                <w:b/>
              </w:rPr>
              <w:t>Signature</w:t>
            </w:r>
          </w:p>
        </w:tc>
      </w:tr>
      <w:tr w:rsidR="001C26A6" w:rsidRPr="00946D64" w14:paraId="408FF0DE" w14:textId="77777777" w:rsidTr="00D3285A">
        <w:trPr>
          <w:trHeight w:val="524"/>
          <w:jc w:val="center"/>
        </w:trPr>
        <w:tc>
          <w:tcPr>
            <w:tcW w:w="415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1966F6E1" w14:textId="01EEE11B" w:rsidR="001C26A6" w:rsidRPr="00D3285A" w:rsidRDefault="00D3285A" w:rsidP="00D3285A">
            <w:pPr>
              <w:spacing w:after="0" w:line="259" w:lineRule="auto"/>
              <w:jc w:val="center"/>
              <w:rPr>
                <w:b/>
                <w:sz w:val="32"/>
                <w:szCs w:val="32"/>
              </w:rPr>
            </w:pPr>
            <w:r w:rsidRPr="00D3285A">
              <w:rPr>
                <w:rFonts w:ascii="Arial" w:hAnsi="Arial" w:cs="Arial"/>
                <w:b/>
                <w:sz w:val="32"/>
                <w:szCs w:val="32"/>
              </w:rPr>
              <w:t xml:space="preserve">Manav </w:t>
            </w:r>
            <w:proofErr w:type="spellStart"/>
            <w:r w:rsidRPr="00D3285A">
              <w:rPr>
                <w:rFonts w:ascii="Arial" w:hAnsi="Arial" w:cs="Arial"/>
                <w:b/>
                <w:sz w:val="32"/>
                <w:szCs w:val="32"/>
              </w:rPr>
              <w:t>Kakkar</w:t>
            </w:r>
            <w:proofErr w:type="spellEnd"/>
          </w:p>
        </w:tc>
        <w:tc>
          <w:tcPr>
            <w:tcW w:w="2074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1E19C5EB" w14:textId="538EC849" w:rsidR="001C26A6" w:rsidRPr="000E592A" w:rsidRDefault="00D3285A" w:rsidP="00D3285A">
            <w:pPr>
              <w:tabs>
                <w:tab w:val="left" w:pos="849"/>
              </w:tabs>
              <w:spacing w:after="0" w:line="259" w:lineRule="auto"/>
              <w:ind w:left="19" w:firstLine="0"/>
              <w:jc w:val="center"/>
              <w:rPr>
                <w:sz w:val="32"/>
                <w:szCs w:val="32"/>
              </w:rPr>
            </w:pPr>
            <w:r w:rsidRPr="000E592A">
              <w:rPr>
                <w:rFonts w:ascii="Arial" w:hAnsi="Arial" w:cs="Arial"/>
                <w:sz w:val="32"/>
                <w:szCs w:val="32"/>
              </w:rPr>
              <w:t>21BCS6294</w:t>
            </w:r>
          </w:p>
        </w:tc>
        <w:tc>
          <w:tcPr>
            <w:tcW w:w="3593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5DCA9A57" w14:textId="77777777" w:rsidR="001C26A6" w:rsidRPr="00946D64" w:rsidRDefault="001C26A6">
            <w:pPr>
              <w:spacing w:after="0" w:line="259" w:lineRule="auto"/>
              <w:ind w:left="0" w:firstLine="0"/>
            </w:pPr>
          </w:p>
        </w:tc>
      </w:tr>
      <w:tr w:rsidR="001C26A6" w:rsidRPr="00946D64" w14:paraId="45D937B1" w14:textId="77777777" w:rsidTr="00D3285A">
        <w:trPr>
          <w:trHeight w:val="502"/>
          <w:jc w:val="center"/>
        </w:trPr>
        <w:tc>
          <w:tcPr>
            <w:tcW w:w="415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6D1858C0" w14:textId="7B60CDF3" w:rsidR="001C26A6" w:rsidRPr="00D3285A" w:rsidRDefault="00D3285A" w:rsidP="00D3285A">
            <w:pPr>
              <w:spacing w:after="0" w:line="259" w:lineRule="auto"/>
              <w:ind w:left="19" w:firstLine="0"/>
              <w:jc w:val="center"/>
              <w:rPr>
                <w:b/>
                <w:sz w:val="32"/>
                <w:szCs w:val="32"/>
              </w:rPr>
            </w:pPr>
            <w:r w:rsidRPr="00D3285A">
              <w:rPr>
                <w:rFonts w:ascii="Arial" w:hAnsi="Arial" w:cs="Arial"/>
                <w:b/>
                <w:sz w:val="32"/>
                <w:szCs w:val="32"/>
              </w:rPr>
              <w:t>Meenakshi Yadav</w:t>
            </w:r>
          </w:p>
        </w:tc>
        <w:tc>
          <w:tcPr>
            <w:tcW w:w="2074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5A11B15D" w14:textId="27A67D13" w:rsidR="001C26A6" w:rsidRPr="000E592A" w:rsidRDefault="00D3285A" w:rsidP="00D3285A">
            <w:pPr>
              <w:tabs>
                <w:tab w:val="left" w:pos="1172"/>
              </w:tabs>
              <w:spacing w:after="0" w:line="259" w:lineRule="auto"/>
              <w:ind w:left="19" w:firstLine="0"/>
              <w:jc w:val="center"/>
              <w:rPr>
                <w:sz w:val="32"/>
                <w:szCs w:val="32"/>
              </w:rPr>
            </w:pPr>
            <w:r w:rsidRPr="000E592A">
              <w:rPr>
                <w:rFonts w:ascii="Arial" w:hAnsi="Arial" w:cs="Arial"/>
                <w:sz w:val="32"/>
                <w:szCs w:val="32"/>
              </w:rPr>
              <w:t>21BCS6048</w:t>
            </w:r>
          </w:p>
        </w:tc>
        <w:tc>
          <w:tcPr>
            <w:tcW w:w="3593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73CE211C" w14:textId="43C3CABE" w:rsidR="001C26A6" w:rsidRPr="00946D64" w:rsidRDefault="001C26A6">
            <w:pPr>
              <w:spacing w:after="0" w:line="259" w:lineRule="auto"/>
              <w:ind w:left="70" w:firstLine="0"/>
            </w:pPr>
          </w:p>
        </w:tc>
      </w:tr>
    </w:tbl>
    <w:p w14:paraId="393A5958" w14:textId="77777777" w:rsidR="00946D64" w:rsidRDefault="00946D64">
      <w:pPr>
        <w:spacing w:after="68" w:line="259" w:lineRule="auto"/>
        <w:ind w:left="-3"/>
        <w:rPr>
          <w:rFonts w:eastAsia="Arial"/>
          <w:b/>
          <w:color w:val="1F4E79"/>
          <w:sz w:val="27"/>
        </w:rPr>
      </w:pPr>
    </w:p>
    <w:p w14:paraId="67AE373F" w14:textId="77777777" w:rsidR="00C51E3B" w:rsidRDefault="00C51E3B">
      <w:pPr>
        <w:spacing w:after="68" w:line="259" w:lineRule="auto"/>
        <w:ind w:left="-3"/>
        <w:rPr>
          <w:rFonts w:eastAsia="Arial"/>
          <w:b/>
          <w:color w:val="1F4E79"/>
          <w:sz w:val="27"/>
        </w:rPr>
      </w:pPr>
    </w:p>
    <w:p w14:paraId="0E8248DB" w14:textId="3333DCE6" w:rsidR="001C26A6" w:rsidRPr="00946D64" w:rsidRDefault="00873329">
      <w:pPr>
        <w:spacing w:after="68" w:line="259" w:lineRule="auto"/>
        <w:ind w:left="-3"/>
      </w:pPr>
      <w:r w:rsidRPr="00946D64">
        <w:rPr>
          <w:rFonts w:eastAsia="Arial"/>
          <w:b/>
          <w:color w:val="1F4E79"/>
          <w:sz w:val="27"/>
        </w:rPr>
        <w:t>APPROVAL AND AUTHORITY TO PROCEED</w:t>
      </w:r>
    </w:p>
    <w:p w14:paraId="3731C2C4" w14:textId="77777777" w:rsidR="001C26A6" w:rsidRPr="00D3285A" w:rsidRDefault="00873329">
      <w:pPr>
        <w:spacing w:after="0" w:line="259" w:lineRule="auto"/>
        <w:ind w:left="2" w:firstLine="0"/>
        <w:rPr>
          <w:sz w:val="40"/>
          <w:szCs w:val="40"/>
        </w:rPr>
      </w:pPr>
      <w:r w:rsidRPr="00D3285A">
        <w:rPr>
          <w:sz w:val="40"/>
          <w:szCs w:val="40"/>
        </w:rPr>
        <w:t>We approve the project as described above, and authorize the team to proceed.</w:t>
      </w:r>
    </w:p>
    <w:tbl>
      <w:tblPr>
        <w:tblStyle w:val="TableGrid"/>
        <w:tblW w:w="9776" w:type="dxa"/>
        <w:jc w:val="center"/>
        <w:tblInd w:w="0" w:type="dxa"/>
        <w:tblCellMar>
          <w:top w:w="111" w:type="dxa"/>
          <w:left w:w="610" w:type="dxa"/>
          <w:bottom w:w="26" w:type="dxa"/>
          <w:right w:w="115" w:type="dxa"/>
        </w:tblCellMar>
        <w:tblLook w:val="04A0" w:firstRow="1" w:lastRow="0" w:firstColumn="1" w:lastColumn="0" w:noHBand="0" w:noVBand="1"/>
      </w:tblPr>
      <w:tblGrid>
        <w:gridCol w:w="3468"/>
        <w:gridCol w:w="3448"/>
        <w:gridCol w:w="2860"/>
      </w:tblGrid>
      <w:tr w:rsidR="001C26A6" w:rsidRPr="00946D64" w14:paraId="5A618D34" w14:textId="77777777" w:rsidTr="00946D64">
        <w:trPr>
          <w:trHeight w:val="480"/>
          <w:jc w:val="center"/>
        </w:trPr>
        <w:tc>
          <w:tcPr>
            <w:tcW w:w="346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0B099E71" w14:textId="77777777" w:rsidR="001C26A6" w:rsidRPr="00D3285A" w:rsidRDefault="00873329" w:rsidP="00D3285A">
            <w:pPr>
              <w:spacing w:after="0" w:line="259" w:lineRule="auto"/>
              <w:ind w:left="0" w:right="475" w:firstLine="0"/>
              <w:jc w:val="center"/>
              <w:rPr>
                <w:sz w:val="28"/>
                <w:szCs w:val="28"/>
              </w:rPr>
            </w:pPr>
            <w:r w:rsidRPr="00D3285A">
              <w:rPr>
                <w:sz w:val="28"/>
                <w:szCs w:val="28"/>
              </w:rPr>
              <w:t>Name</w:t>
            </w:r>
          </w:p>
        </w:tc>
        <w:tc>
          <w:tcPr>
            <w:tcW w:w="344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0B10023C" w14:textId="77777777" w:rsidR="001C26A6" w:rsidRPr="00946D64" w:rsidRDefault="00873329">
            <w:pPr>
              <w:spacing w:after="0" w:line="259" w:lineRule="auto"/>
              <w:ind w:left="0" w:right="476" w:firstLine="0"/>
              <w:jc w:val="center"/>
            </w:pPr>
            <w:r w:rsidRPr="00946D64">
              <w:rPr>
                <w:b/>
                <w:sz w:val="23"/>
              </w:rPr>
              <w:t>Title</w:t>
            </w:r>
          </w:p>
        </w:tc>
        <w:tc>
          <w:tcPr>
            <w:tcW w:w="2860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00327F95" w14:textId="77777777" w:rsidR="001C26A6" w:rsidRPr="00946D64" w:rsidRDefault="00873329">
            <w:pPr>
              <w:spacing w:after="99" w:line="259" w:lineRule="auto"/>
              <w:ind w:left="0" w:firstLine="0"/>
            </w:pPr>
            <w:r w:rsidRPr="00946D64">
              <w:rPr>
                <w:b/>
                <w:sz w:val="23"/>
              </w:rPr>
              <w:t>Signature</w:t>
            </w:r>
          </w:p>
          <w:p w14:paraId="2C552B0E" w14:textId="77777777" w:rsidR="001C26A6" w:rsidRPr="00946D64" w:rsidRDefault="00873329">
            <w:pPr>
              <w:spacing w:after="0" w:line="259" w:lineRule="auto"/>
              <w:ind w:left="0" w:firstLine="0"/>
            </w:pPr>
            <w:r w:rsidRPr="00946D64">
              <w:rPr>
                <w:b/>
                <w:sz w:val="23"/>
              </w:rPr>
              <w:t>(</w:t>
            </w:r>
            <w:r w:rsidR="00946D64" w:rsidRPr="00946D64">
              <w:rPr>
                <w:b/>
                <w:sz w:val="23"/>
              </w:rPr>
              <w:t>With</w:t>
            </w:r>
            <w:r w:rsidRPr="00946D64">
              <w:rPr>
                <w:b/>
                <w:sz w:val="23"/>
              </w:rPr>
              <w:t xml:space="preserve"> Date)</w:t>
            </w:r>
          </w:p>
        </w:tc>
      </w:tr>
      <w:tr w:rsidR="00D3285A" w:rsidRPr="00946D64" w14:paraId="6F7FB29C" w14:textId="77777777" w:rsidTr="008A6484">
        <w:trPr>
          <w:trHeight w:val="252"/>
          <w:jc w:val="center"/>
        </w:trPr>
        <w:tc>
          <w:tcPr>
            <w:tcW w:w="346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6B72F94D" w14:textId="7974E6F1" w:rsidR="00D3285A" w:rsidRPr="00D3285A" w:rsidRDefault="00D3285A" w:rsidP="00D3285A">
            <w:pPr>
              <w:spacing w:after="0" w:line="259" w:lineRule="auto"/>
              <w:ind w:left="0" w:right="406" w:firstLine="0"/>
              <w:jc w:val="center"/>
              <w:rPr>
                <w:b/>
                <w:sz w:val="28"/>
                <w:szCs w:val="28"/>
              </w:rPr>
            </w:pPr>
            <w:r w:rsidRPr="00D3285A">
              <w:rPr>
                <w:rFonts w:ascii="Arial" w:hAnsi="Arial" w:cs="Arial"/>
                <w:b/>
                <w:sz w:val="28"/>
                <w:szCs w:val="28"/>
              </w:rPr>
              <w:t>Priyanka Kaushik</w:t>
            </w:r>
          </w:p>
        </w:tc>
        <w:tc>
          <w:tcPr>
            <w:tcW w:w="344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34D2F104" w14:textId="6A85064D" w:rsidR="00D3285A" w:rsidRPr="00D3285A" w:rsidRDefault="00D3285A" w:rsidP="00816C3B">
            <w:pPr>
              <w:spacing w:after="0" w:line="259" w:lineRule="auto"/>
              <w:ind w:left="0" w:right="42" w:firstLine="0"/>
              <w:rPr>
                <w:b/>
                <w:sz w:val="28"/>
                <w:szCs w:val="28"/>
              </w:rPr>
            </w:pPr>
            <w:r w:rsidRPr="00D3285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816C3B">
              <w:rPr>
                <w:rFonts w:ascii="Arial" w:hAnsi="Arial" w:cs="Arial"/>
                <w:b/>
                <w:sz w:val="28"/>
                <w:szCs w:val="28"/>
              </w:rPr>
              <w:t>Professor</w:t>
            </w:r>
            <w:bookmarkStart w:id="0" w:name="_GoBack"/>
            <w:bookmarkEnd w:id="0"/>
          </w:p>
        </w:tc>
        <w:tc>
          <w:tcPr>
            <w:tcW w:w="2860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1B74EB9D" w14:textId="77777777" w:rsidR="00D3285A" w:rsidRPr="00946D64" w:rsidRDefault="00D3285A" w:rsidP="00D3285A">
            <w:pPr>
              <w:spacing w:after="160" w:line="259" w:lineRule="auto"/>
              <w:ind w:left="0" w:firstLine="0"/>
            </w:pPr>
          </w:p>
        </w:tc>
      </w:tr>
    </w:tbl>
    <w:p w14:paraId="10F3FCF1" w14:textId="77777777" w:rsidR="002E5F3D" w:rsidRPr="00946D64" w:rsidRDefault="002E5F3D"/>
    <w:sectPr w:rsidR="002E5F3D" w:rsidRPr="00946D64" w:rsidSect="00946D64">
      <w:pgSz w:w="11910" w:h="16840"/>
      <w:pgMar w:top="851" w:right="1089" w:bottom="1809" w:left="11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000E"/>
    <w:multiLevelType w:val="hybridMultilevel"/>
    <w:tmpl w:val="49DCDE94"/>
    <w:lvl w:ilvl="0" w:tplc="68CCCBC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033C4DA7"/>
    <w:multiLevelType w:val="hybridMultilevel"/>
    <w:tmpl w:val="7F9601AA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2">
    <w:nsid w:val="08F12F6F"/>
    <w:multiLevelType w:val="hybridMultilevel"/>
    <w:tmpl w:val="F34652EC"/>
    <w:lvl w:ilvl="0" w:tplc="88DC07E4">
      <w:start w:val="1"/>
      <w:numFmt w:val="bullet"/>
      <w:lvlText w:val=""/>
      <w:lvlJc w:val="left"/>
      <w:pPr>
        <w:ind w:left="10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ADCCC">
      <w:start w:val="1"/>
      <w:numFmt w:val="bullet"/>
      <w:lvlText w:val="•"/>
      <w:lvlJc w:val="left"/>
      <w:pPr>
        <w:ind w:left="1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1C13F4">
      <w:start w:val="1"/>
      <w:numFmt w:val="bullet"/>
      <w:lvlText w:val="▪"/>
      <w:lvlJc w:val="left"/>
      <w:pPr>
        <w:ind w:left="2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8BEE2">
      <w:start w:val="1"/>
      <w:numFmt w:val="bullet"/>
      <w:lvlText w:val="•"/>
      <w:lvlJc w:val="left"/>
      <w:pPr>
        <w:ind w:left="3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AA2F5E">
      <w:start w:val="1"/>
      <w:numFmt w:val="bullet"/>
      <w:lvlText w:val="o"/>
      <w:lvlJc w:val="left"/>
      <w:pPr>
        <w:ind w:left="3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00608E">
      <w:start w:val="1"/>
      <w:numFmt w:val="bullet"/>
      <w:lvlText w:val="▪"/>
      <w:lvlJc w:val="left"/>
      <w:pPr>
        <w:ind w:left="4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63A1A">
      <w:start w:val="1"/>
      <w:numFmt w:val="bullet"/>
      <w:lvlText w:val="•"/>
      <w:lvlJc w:val="left"/>
      <w:pPr>
        <w:ind w:left="5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42F420">
      <w:start w:val="1"/>
      <w:numFmt w:val="bullet"/>
      <w:lvlText w:val="o"/>
      <w:lvlJc w:val="left"/>
      <w:pPr>
        <w:ind w:left="61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DA00F0">
      <w:start w:val="1"/>
      <w:numFmt w:val="bullet"/>
      <w:lvlText w:val="▪"/>
      <w:lvlJc w:val="left"/>
      <w:pPr>
        <w:ind w:left="6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2DA2C46"/>
    <w:multiLevelType w:val="hybridMultilevel"/>
    <w:tmpl w:val="0A2EE46C"/>
    <w:lvl w:ilvl="0" w:tplc="49162C0A">
      <w:start w:val="1"/>
      <w:numFmt w:val="decimal"/>
      <w:lvlText w:val="%1."/>
      <w:lvlJc w:val="left"/>
      <w:pPr>
        <w:ind w:left="6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7" w:hanging="360"/>
      </w:pPr>
    </w:lvl>
    <w:lvl w:ilvl="2" w:tplc="4009001B" w:tentative="1">
      <w:start w:val="1"/>
      <w:numFmt w:val="lowerRoman"/>
      <w:lvlText w:val="%3."/>
      <w:lvlJc w:val="right"/>
      <w:pPr>
        <w:ind w:left="2057" w:hanging="180"/>
      </w:pPr>
    </w:lvl>
    <w:lvl w:ilvl="3" w:tplc="4009000F" w:tentative="1">
      <w:start w:val="1"/>
      <w:numFmt w:val="decimal"/>
      <w:lvlText w:val="%4."/>
      <w:lvlJc w:val="left"/>
      <w:pPr>
        <w:ind w:left="2777" w:hanging="360"/>
      </w:pPr>
    </w:lvl>
    <w:lvl w:ilvl="4" w:tplc="40090019" w:tentative="1">
      <w:start w:val="1"/>
      <w:numFmt w:val="lowerLetter"/>
      <w:lvlText w:val="%5."/>
      <w:lvlJc w:val="left"/>
      <w:pPr>
        <w:ind w:left="3497" w:hanging="360"/>
      </w:pPr>
    </w:lvl>
    <w:lvl w:ilvl="5" w:tplc="4009001B" w:tentative="1">
      <w:start w:val="1"/>
      <w:numFmt w:val="lowerRoman"/>
      <w:lvlText w:val="%6."/>
      <w:lvlJc w:val="right"/>
      <w:pPr>
        <w:ind w:left="4217" w:hanging="180"/>
      </w:pPr>
    </w:lvl>
    <w:lvl w:ilvl="6" w:tplc="4009000F" w:tentative="1">
      <w:start w:val="1"/>
      <w:numFmt w:val="decimal"/>
      <w:lvlText w:val="%7."/>
      <w:lvlJc w:val="left"/>
      <w:pPr>
        <w:ind w:left="4937" w:hanging="360"/>
      </w:pPr>
    </w:lvl>
    <w:lvl w:ilvl="7" w:tplc="40090019" w:tentative="1">
      <w:start w:val="1"/>
      <w:numFmt w:val="lowerLetter"/>
      <w:lvlText w:val="%8."/>
      <w:lvlJc w:val="left"/>
      <w:pPr>
        <w:ind w:left="5657" w:hanging="360"/>
      </w:pPr>
    </w:lvl>
    <w:lvl w:ilvl="8" w:tplc="400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4">
    <w:nsid w:val="2D537D3D"/>
    <w:multiLevelType w:val="hybridMultilevel"/>
    <w:tmpl w:val="00ECB75C"/>
    <w:lvl w:ilvl="0" w:tplc="4009000F">
      <w:start w:val="1"/>
      <w:numFmt w:val="decimal"/>
      <w:lvlText w:val="%1."/>
      <w:lvlJc w:val="left"/>
      <w:pPr>
        <w:ind w:left="1805" w:hanging="360"/>
      </w:pPr>
    </w:lvl>
    <w:lvl w:ilvl="1" w:tplc="40090019" w:tentative="1">
      <w:start w:val="1"/>
      <w:numFmt w:val="lowerLetter"/>
      <w:lvlText w:val="%2."/>
      <w:lvlJc w:val="left"/>
      <w:pPr>
        <w:ind w:left="2525" w:hanging="360"/>
      </w:pPr>
    </w:lvl>
    <w:lvl w:ilvl="2" w:tplc="4009001B" w:tentative="1">
      <w:start w:val="1"/>
      <w:numFmt w:val="lowerRoman"/>
      <w:lvlText w:val="%3."/>
      <w:lvlJc w:val="right"/>
      <w:pPr>
        <w:ind w:left="3245" w:hanging="180"/>
      </w:pPr>
    </w:lvl>
    <w:lvl w:ilvl="3" w:tplc="4009000F" w:tentative="1">
      <w:start w:val="1"/>
      <w:numFmt w:val="decimal"/>
      <w:lvlText w:val="%4."/>
      <w:lvlJc w:val="left"/>
      <w:pPr>
        <w:ind w:left="3965" w:hanging="360"/>
      </w:pPr>
    </w:lvl>
    <w:lvl w:ilvl="4" w:tplc="40090019" w:tentative="1">
      <w:start w:val="1"/>
      <w:numFmt w:val="lowerLetter"/>
      <w:lvlText w:val="%5."/>
      <w:lvlJc w:val="left"/>
      <w:pPr>
        <w:ind w:left="4685" w:hanging="360"/>
      </w:pPr>
    </w:lvl>
    <w:lvl w:ilvl="5" w:tplc="4009001B" w:tentative="1">
      <w:start w:val="1"/>
      <w:numFmt w:val="lowerRoman"/>
      <w:lvlText w:val="%6."/>
      <w:lvlJc w:val="right"/>
      <w:pPr>
        <w:ind w:left="5405" w:hanging="180"/>
      </w:pPr>
    </w:lvl>
    <w:lvl w:ilvl="6" w:tplc="4009000F" w:tentative="1">
      <w:start w:val="1"/>
      <w:numFmt w:val="decimal"/>
      <w:lvlText w:val="%7."/>
      <w:lvlJc w:val="left"/>
      <w:pPr>
        <w:ind w:left="6125" w:hanging="360"/>
      </w:pPr>
    </w:lvl>
    <w:lvl w:ilvl="7" w:tplc="40090019" w:tentative="1">
      <w:start w:val="1"/>
      <w:numFmt w:val="lowerLetter"/>
      <w:lvlText w:val="%8."/>
      <w:lvlJc w:val="left"/>
      <w:pPr>
        <w:ind w:left="6845" w:hanging="360"/>
      </w:pPr>
    </w:lvl>
    <w:lvl w:ilvl="8" w:tplc="40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5">
    <w:nsid w:val="2FE117D2"/>
    <w:multiLevelType w:val="hybridMultilevel"/>
    <w:tmpl w:val="022A72B6"/>
    <w:lvl w:ilvl="0" w:tplc="3FC038C2">
      <w:start w:val="1"/>
      <w:numFmt w:val="bullet"/>
      <w:lvlText w:val="•"/>
      <w:lvlJc w:val="left"/>
      <w:pPr>
        <w:ind w:left="1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E4B8B8">
      <w:start w:val="1"/>
      <w:numFmt w:val="bullet"/>
      <w:lvlText w:val="o"/>
      <w:lvlJc w:val="left"/>
      <w:pPr>
        <w:ind w:left="2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1CF944">
      <w:start w:val="1"/>
      <w:numFmt w:val="bullet"/>
      <w:lvlText w:val="▪"/>
      <w:lvlJc w:val="left"/>
      <w:pPr>
        <w:ind w:left="3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421D68">
      <w:start w:val="1"/>
      <w:numFmt w:val="bullet"/>
      <w:lvlText w:val="•"/>
      <w:lvlJc w:val="left"/>
      <w:pPr>
        <w:ind w:left="3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0EB7F4">
      <w:start w:val="1"/>
      <w:numFmt w:val="bullet"/>
      <w:lvlText w:val="o"/>
      <w:lvlJc w:val="left"/>
      <w:pPr>
        <w:ind w:left="4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EDCBE">
      <w:start w:val="1"/>
      <w:numFmt w:val="bullet"/>
      <w:lvlText w:val="▪"/>
      <w:lvlJc w:val="left"/>
      <w:pPr>
        <w:ind w:left="5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CEE86E">
      <w:start w:val="1"/>
      <w:numFmt w:val="bullet"/>
      <w:lvlText w:val="•"/>
      <w:lvlJc w:val="left"/>
      <w:pPr>
        <w:ind w:left="6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DEB392">
      <w:start w:val="1"/>
      <w:numFmt w:val="bullet"/>
      <w:lvlText w:val="o"/>
      <w:lvlJc w:val="left"/>
      <w:pPr>
        <w:ind w:left="6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049E50">
      <w:start w:val="1"/>
      <w:numFmt w:val="bullet"/>
      <w:lvlText w:val="▪"/>
      <w:lvlJc w:val="left"/>
      <w:pPr>
        <w:ind w:left="7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7FE3F73"/>
    <w:multiLevelType w:val="hybridMultilevel"/>
    <w:tmpl w:val="9CC24BD0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7">
    <w:nsid w:val="4C2B5364"/>
    <w:multiLevelType w:val="hybridMultilevel"/>
    <w:tmpl w:val="73503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550E78"/>
    <w:multiLevelType w:val="hybridMultilevel"/>
    <w:tmpl w:val="8E9EBEA0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A6"/>
    <w:rsid w:val="000E592A"/>
    <w:rsid w:val="0013567D"/>
    <w:rsid w:val="00184094"/>
    <w:rsid w:val="001C26A6"/>
    <w:rsid w:val="002E5F3D"/>
    <w:rsid w:val="003A2F72"/>
    <w:rsid w:val="004C125E"/>
    <w:rsid w:val="006D42C1"/>
    <w:rsid w:val="00814F8C"/>
    <w:rsid w:val="00816C3B"/>
    <w:rsid w:val="00873329"/>
    <w:rsid w:val="00946D64"/>
    <w:rsid w:val="00B3334C"/>
    <w:rsid w:val="00B85743"/>
    <w:rsid w:val="00C51E3B"/>
    <w:rsid w:val="00CA18A3"/>
    <w:rsid w:val="00CE1ACE"/>
    <w:rsid w:val="00D3285A"/>
    <w:rsid w:val="00EA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3ECA7"/>
  <w15:docId w15:val="{C39E91AD-1813-439E-9F26-1080CA0F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3" w:line="249" w:lineRule="auto"/>
      <w:ind w:left="26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5"/>
      <w:ind w:left="2"/>
      <w:jc w:val="center"/>
      <w:outlineLvl w:val="0"/>
    </w:pPr>
    <w:rPr>
      <w:rFonts w:ascii="Times New Roman" w:eastAsia="Times New Roman" w:hAnsi="Times New Roman" w:cs="Times New Roman"/>
      <w:b/>
      <w:color w:val="000000"/>
      <w:sz w:val="35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2"/>
      <w:ind w:left="10" w:hanging="10"/>
      <w:outlineLvl w:val="1"/>
    </w:pPr>
    <w:rPr>
      <w:rFonts w:ascii="Arial" w:eastAsia="Arial" w:hAnsi="Arial" w:cs="Arial"/>
      <w:b/>
      <w:color w:val="2D74B5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D74B5"/>
      <w:sz w:val="3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5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3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195</Words>
  <Characters>1262</Characters>
  <Application>Microsoft Office Word</Application>
  <DocSecurity>0</DocSecurity>
  <Lines>55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guidelines Jan 2020</vt:lpstr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guidelines Jan 2020</dc:title>
  <dc:subject/>
  <dc:creator>ANJALI</dc:creator>
  <cp:keywords/>
  <cp:lastModifiedBy>Manav</cp:lastModifiedBy>
  <cp:revision>11</cp:revision>
  <dcterms:created xsi:type="dcterms:W3CDTF">2023-03-17T20:54:00Z</dcterms:created>
  <dcterms:modified xsi:type="dcterms:W3CDTF">2024-02-02T17:04:00Z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c0b8932978e42e6083b08acbee9307a69cd6488901a861e13ac9b21757cd1451</vt:lpwstr>
  </property>
</Properties>
</file>