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020973446"/>
        <w:docPartObj>
          <w:docPartGallery w:val="Cover Pages"/>
          <w:docPartUnique/>
        </w:docPartObj>
      </w:sdtPr>
      <w:sdtEndPr>
        <w:rPr>
          <w:rFonts w:eastAsiaTheme="minorHAnsi"/>
          <w:color w:val="auto"/>
          <w:lang w:val="en-IN"/>
        </w:rPr>
      </w:sdtEndPr>
      <w:sdtContent>
        <w:p w14:paraId="437C7D54" w14:textId="4BCD4F71" w:rsidR="0090240C" w:rsidRDefault="0090240C">
          <w:pPr>
            <w:pStyle w:val="NoSpacing"/>
            <w:spacing w:before="1540" w:after="240"/>
            <w:jc w:val="center"/>
            <w:rPr>
              <w:color w:val="4F81BD" w:themeColor="accent1"/>
            </w:rPr>
          </w:pPr>
          <w:r>
            <w:rPr>
              <w:noProof/>
              <w:color w:val="4F81BD" w:themeColor="accent1"/>
            </w:rPr>
            <w:drawing>
              <wp:inline distT="0" distB="0" distL="0" distR="0" wp14:anchorId="603C31F4" wp14:editId="00553A1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91BEF508A6264297B77AFD55B2C017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0D34A" w14:textId="401A3EF1" w:rsidR="0090240C" w:rsidRDefault="0090240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“Pixel CanvaS”</w:t>
              </w:r>
            </w:p>
          </w:sdtContent>
        </w:sdt>
        <w:sdt>
          <w:sdtPr>
            <w:rPr>
              <w:color w:val="4F81BD" w:themeColor="accent1"/>
              <w:sz w:val="28"/>
              <w:szCs w:val="28"/>
            </w:rPr>
            <w:alias w:val="Subtitle"/>
            <w:tag w:val=""/>
            <w:id w:val="328029620"/>
            <w:placeholder>
              <w:docPart w:val="A5934247A9B84E21A07DB7CAABCC7AB7"/>
            </w:placeholder>
            <w:dataBinding w:prefixMappings="xmlns:ns0='http://purl.org/dc/elements/1.1/' xmlns:ns1='http://schemas.openxmlformats.org/package/2006/metadata/core-properties' " w:xpath="/ns1:coreProperties[1]/ns0:subject[1]" w:storeItemID="{6C3C8BC8-F283-45AE-878A-BAB7291924A1}"/>
            <w:text/>
          </w:sdtPr>
          <w:sdtContent>
            <w:p w14:paraId="61167434" w14:textId="512E26E7" w:rsidR="0090240C" w:rsidRDefault="0090240C">
              <w:pPr>
                <w:pStyle w:val="NoSpacing"/>
                <w:jc w:val="center"/>
                <w:rPr>
                  <w:color w:val="4F81BD" w:themeColor="accent1"/>
                  <w:sz w:val="28"/>
                  <w:szCs w:val="28"/>
                </w:rPr>
              </w:pPr>
              <w:r>
                <w:rPr>
                  <w:color w:val="4F81BD" w:themeColor="accent1"/>
                  <w:sz w:val="28"/>
                  <w:szCs w:val="28"/>
                </w:rPr>
                <w:t>B Y MANAV TYAGI                        Synopsis Report</w:t>
              </w:r>
            </w:p>
          </w:sdtContent>
        </w:sdt>
        <w:p w14:paraId="3574E32E" w14:textId="77777777" w:rsidR="0090240C" w:rsidRDefault="0090240C">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60A2D6D4" wp14:editId="621865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30T00:00:00Z">
                                    <w:dateFormat w:val="MMMM d, yyyy"/>
                                    <w:lid w:val="en-US"/>
                                    <w:storeMappedDataAs w:val="dateTime"/>
                                    <w:calendar w:val="gregorian"/>
                                  </w:date>
                                </w:sdtPr>
                                <w:sdtContent>
                                  <w:p w14:paraId="618BC892" w14:textId="07A1D507" w:rsidR="0090240C" w:rsidRDefault="0090240C">
                                    <w:pPr>
                                      <w:pStyle w:val="NoSpacing"/>
                                      <w:spacing w:after="40"/>
                                      <w:jc w:val="center"/>
                                      <w:rPr>
                                        <w:caps/>
                                        <w:color w:val="4F81BD" w:themeColor="accent1"/>
                                        <w:sz w:val="28"/>
                                        <w:szCs w:val="28"/>
                                      </w:rPr>
                                    </w:pPr>
                                    <w:r>
                                      <w:rPr>
                                        <w:caps/>
                                        <w:color w:val="4F81BD" w:themeColor="accent1"/>
                                        <w:sz w:val="28"/>
                                        <w:szCs w:val="28"/>
                                      </w:rPr>
                                      <w:t>August 30, 2024</w:t>
                                    </w:r>
                                  </w:p>
                                </w:sdtContent>
                              </w:sdt>
                              <w:p w14:paraId="236DB9C5" w14:textId="4239F424" w:rsidR="0090240C" w:rsidRDefault="0090240C">
                                <w:pPr>
                                  <w:pStyle w:val="NoSpacing"/>
                                  <w:jc w:val="center"/>
                                  <w:rPr>
                                    <w:color w:val="4F81BD" w:themeColor="accent1"/>
                                  </w:rPr>
                                </w:pPr>
                                <w:r>
                                  <w:rPr>
                                    <w:color w:val="4F81BD" w:themeColor="accent1"/>
                                  </w:rPr>
                                  <w:t>SIGNATURE “MANAV TYAGI”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2D6D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30T00:00:00Z">
                              <w:dateFormat w:val="MMMM d, yyyy"/>
                              <w:lid w:val="en-US"/>
                              <w:storeMappedDataAs w:val="dateTime"/>
                              <w:calendar w:val="gregorian"/>
                            </w:date>
                          </w:sdtPr>
                          <w:sdtContent>
                            <w:p w14:paraId="618BC892" w14:textId="07A1D507" w:rsidR="0090240C" w:rsidRDefault="0090240C">
                              <w:pPr>
                                <w:pStyle w:val="NoSpacing"/>
                                <w:spacing w:after="40"/>
                                <w:jc w:val="center"/>
                                <w:rPr>
                                  <w:caps/>
                                  <w:color w:val="4F81BD" w:themeColor="accent1"/>
                                  <w:sz w:val="28"/>
                                  <w:szCs w:val="28"/>
                                </w:rPr>
                              </w:pPr>
                              <w:r>
                                <w:rPr>
                                  <w:caps/>
                                  <w:color w:val="4F81BD" w:themeColor="accent1"/>
                                  <w:sz w:val="28"/>
                                  <w:szCs w:val="28"/>
                                </w:rPr>
                                <w:t>August 30, 2024</w:t>
                              </w:r>
                            </w:p>
                          </w:sdtContent>
                        </w:sdt>
                        <w:p w14:paraId="236DB9C5" w14:textId="4239F424" w:rsidR="0090240C" w:rsidRDefault="0090240C">
                          <w:pPr>
                            <w:pStyle w:val="NoSpacing"/>
                            <w:jc w:val="center"/>
                            <w:rPr>
                              <w:color w:val="4F81BD" w:themeColor="accent1"/>
                            </w:rPr>
                          </w:pPr>
                          <w:r>
                            <w:rPr>
                              <w:color w:val="4F81BD" w:themeColor="accent1"/>
                            </w:rPr>
                            <w:t>SIGNATURE “MANAV TYAGI”</w:t>
                          </w:r>
                        </w:p>
                      </w:txbxContent>
                    </v:textbox>
                    <w10:wrap anchorx="margin" anchory="page"/>
                  </v:shape>
                </w:pict>
              </mc:Fallback>
            </mc:AlternateContent>
          </w:r>
          <w:r>
            <w:rPr>
              <w:noProof/>
              <w:color w:val="4F81BD" w:themeColor="accent1"/>
            </w:rPr>
            <w:drawing>
              <wp:inline distT="0" distB="0" distL="0" distR="0" wp14:anchorId="5CFF6E7C" wp14:editId="4E3E703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1E18BA" w14:textId="125E6ECC" w:rsidR="0090240C" w:rsidRDefault="0090240C">
          <w:r>
            <w:br w:type="page"/>
          </w:r>
        </w:p>
      </w:sdtContent>
    </w:sdt>
    <w:p w14:paraId="4C00A704" w14:textId="77777777" w:rsidR="0090240C" w:rsidRPr="0090240C" w:rsidRDefault="0090240C" w:rsidP="0090240C">
      <w:pPr>
        <w:jc w:val="center"/>
        <w:rPr>
          <w:rFonts w:ascii="Bahnschrift Light" w:hAnsi="Bahnschrift Light"/>
          <w:b/>
          <w:bCs/>
          <w:color w:val="1F497D" w:themeColor="text2"/>
          <w:sz w:val="56"/>
          <w:szCs w:val="56"/>
        </w:rPr>
      </w:pPr>
      <w:r w:rsidRPr="0090240C">
        <w:rPr>
          <w:rFonts w:ascii="Bahnschrift Light" w:hAnsi="Bahnschrift Light"/>
          <w:b/>
          <w:bCs/>
          <w:color w:val="1F497D" w:themeColor="text2"/>
          <w:sz w:val="56"/>
          <w:szCs w:val="56"/>
        </w:rPr>
        <w:lastRenderedPageBreak/>
        <w:t xml:space="preserve">Synopsis Report: </w:t>
      </w:r>
      <w:proofErr w:type="spellStart"/>
      <w:r w:rsidRPr="0090240C">
        <w:rPr>
          <w:rFonts w:ascii="Bahnschrift Light" w:hAnsi="Bahnschrift Light"/>
          <w:b/>
          <w:bCs/>
          <w:color w:val="1F497D" w:themeColor="text2"/>
          <w:sz w:val="56"/>
          <w:szCs w:val="56"/>
        </w:rPr>
        <w:t>PixelCanvas</w:t>
      </w:r>
      <w:proofErr w:type="spellEnd"/>
    </w:p>
    <w:p w14:paraId="50143538" w14:textId="77777777" w:rsidR="0090240C" w:rsidRPr="0090240C" w:rsidRDefault="0090240C" w:rsidP="0090240C">
      <w:r w:rsidRPr="0090240C">
        <w:pict w14:anchorId="17F7A0C4">
          <v:rect id="_x0000_i1061" style="width:0;height:1.5pt" o:hralign="center" o:hrstd="t" o:hr="t" fillcolor="#a0a0a0" stroked="f"/>
        </w:pict>
      </w:r>
    </w:p>
    <w:p w14:paraId="324A8D58" w14:textId="77777777" w:rsidR="0090240C" w:rsidRPr="0090240C" w:rsidRDefault="0090240C" w:rsidP="0090240C">
      <w:r w:rsidRPr="0090240C">
        <w:rPr>
          <w:b/>
          <w:bCs/>
        </w:rPr>
        <w:t>Project Title:</w:t>
      </w:r>
      <w:r w:rsidRPr="0090240C">
        <w:t xml:space="preserve"> </w:t>
      </w:r>
      <w:proofErr w:type="spellStart"/>
      <w:r w:rsidRPr="0090240C">
        <w:t>PixelCanvas</w:t>
      </w:r>
      <w:proofErr w:type="spellEnd"/>
    </w:p>
    <w:p w14:paraId="711D474D" w14:textId="77777777" w:rsidR="0090240C" w:rsidRPr="0090240C" w:rsidRDefault="0090240C" w:rsidP="0090240C">
      <w:r w:rsidRPr="0090240C">
        <w:rPr>
          <w:b/>
          <w:bCs/>
        </w:rPr>
        <w:t>Project Type:</w:t>
      </w:r>
      <w:r w:rsidRPr="0090240C">
        <w:t xml:space="preserve"> Web Development (Ongoing Development)</w:t>
      </w:r>
    </w:p>
    <w:p w14:paraId="0B45491D" w14:textId="77777777" w:rsidR="0090240C" w:rsidRPr="0090240C" w:rsidRDefault="0090240C" w:rsidP="0090240C">
      <w:r w:rsidRPr="0090240C">
        <w:rPr>
          <w:b/>
          <w:bCs/>
        </w:rPr>
        <w:t>Owner:</w:t>
      </w:r>
      <w:r w:rsidRPr="0090240C">
        <w:t xml:space="preserve"> Manav Tyagi</w:t>
      </w:r>
    </w:p>
    <w:p w14:paraId="7C12A5FD" w14:textId="77777777" w:rsidR="0090240C" w:rsidRPr="0090240C" w:rsidRDefault="0090240C" w:rsidP="0090240C">
      <w:r w:rsidRPr="0090240C">
        <w:rPr>
          <w:b/>
          <w:bCs/>
        </w:rPr>
        <w:t>Contributors:</w:t>
      </w:r>
      <w:r w:rsidRPr="0090240C">
        <w:t xml:space="preserve"> Manav Tyagi (Owner), Shubham Kashyap (Wallpaper Contributor)</w:t>
      </w:r>
    </w:p>
    <w:p w14:paraId="7276CD8C" w14:textId="77777777" w:rsidR="0090240C" w:rsidRPr="0090240C" w:rsidRDefault="0090240C" w:rsidP="0090240C">
      <w:r w:rsidRPr="0090240C">
        <w:pict w14:anchorId="11DF48F0">
          <v:rect id="_x0000_i1062" style="width:0;height:1.5pt" o:hralign="center" o:hrstd="t" o:hr="t" fillcolor="#a0a0a0" stroked="f"/>
        </w:pict>
      </w:r>
    </w:p>
    <w:p w14:paraId="52B870C4" w14:textId="77777777" w:rsidR="0090240C" w:rsidRPr="0090240C" w:rsidRDefault="0090240C" w:rsidP="0090240C">
      <w:pPr>
        <w:rPr>
          <w:b/>
          <w:bCs/>
        </w:rPr>
      </w:pPr>
      <w:r w:rsidRPr="0090240C">
        <w:rPr>
          <w:b/>
          <w:bCs/>
        </w:rPr>
        <w:t>1. Introduction</w:t>
      </w:r>
    </w:p>
    <w:p w14:paraId="08CAE141" w14:textId="77777777" w:rsidR="0090240C" w:rsidRPr="0090240C" w:rsidRDefault="0090240C" w:rsidP="0090240C">
      <w:proofErr w:type="spellStart"/>
      <w:r w:rsidRPr="0090240C">
        <w:t>PixelCanvas</w:t>
      </w:r>
      <w:proofErr w:type="spellEnd"/>
      <w:r w:rsidRPr="0090240C">
        <w:t xml:space="preserve"> is a dynamic web platform designed to provide users with a rich collection of high-quality wallpapers. The website is intended to serve as a hub for visually appealing digital art, allowing users to explore, download, and share wallpapers across a variety of categories. The project is currently in its development phase, with several key features and enhancements still in progress.</w:t>
      </w:r>
    </w:p>
    <w:p w14:paraId="6A302A1E" w14:textId="77777777" w:rsidR="0090240C" w:rsidRPr="0090240C" w:rsidRDefault="0090240C" w:rsidP="0090240C">
      <w:pPr>
        <w:rPr>
          <w:b/>
          <w:bCs/>
        </w:rPr>
      </w:pPr>
      <w:r w:rsidRPr="0090240C">
        <w:rPr>
          <w:b/>
          <w:bCs/>
        </w:rPr>
        <w:t>2. Objective</w:t>
      </w:r>
    </w:p>
    <w:p w14:paraId="54CCA0E1" w14:textId="77777777" w:rsidR="0090240C" w:rsidRPr="0090240C" w:rsidRDefault="0090240C" w:rsidP="0090240C">
      <w:r w:rsidRPr="0090240C">
        <w:t xml:space="preserve">The primary objective of </w:t>
      </w:r>
      <w:proofErr w:type="spellStart"/>
      <w:r w:rsidRPr="0090240C">
        <w:t>PixelCanvas</w:t>
      </w:r>
      <w:proofErr w:type="spellEnd"/>
      <w:r w:rsidRPr="0090240C">
        <w:t xml:space="preserve"> is to create an accessible and aesthetically pleasing platform where users can find and enjoy diverse wallpaper collections. The website aims to cater to a broad audience, offering a wide range of themes, including Abstract, </w:t>
      </w:r>
      <w:proofErr w:type="spellStart"/>
      <w:r w:rsidRPr="0090240C">
        <w:t>Amoled</w:t>
      </w:r>
      <w:proofErr w:type="spellEnd"/>
      <w:r w:rsidRPr="0090240C">
        <w:t>, Cars, Games, Minimalism, Nature, and Shows.</w:t>
      </w:r>
    </w:p>
    <w:p w14:paraId="4944CBBA" w14:textId="77777777" w:rsidR="0090240C" w:rsidRPr="0090240C" w:rsidRDefault="0090240C" w:rsidP="0090240C">
      <w:pPr>
        <w:rPr>
          <w:b/>
          <w:bCs/>
        </w:rPr>
      </w:pPr>
      <w:r w:rsidRPr="0090240C">
        <w:rPr>
          <w:b/>
          <w:bCs/>
        </w:rPr>
        <w:t>3. Project Scope</w:t>
      </w:r>
    </w:p>
    <w:p w14:paraId="6F487F4D" w14:textId="77777777" w:rsidR="0090240C" w:rsidRPr="0090240C" w:rsidRDefault="0090240C" w:rsidP="0090240C">
      <w:proofErr w:type="spellStart"/>
      <w:r w:rsidRPr="0090240C">
        <w:t>PixelCanvas</w:t>
      </w:r>
      <w:proofErr w:type="spellEnd"/>
      <w:r w:rsidRPr="0090240C">
        <w:t xml:space="preserve"> is designed to be a responsive and user-friendly website with the following features:</w:t>
      </w:r>
    </w:p>
    <w:p w14:paraId="4B4899EB" w14:textId="77777777" w:rsidR="0090240C" w:rsidRPr="0090240C" w:rsidRDefault="0090240C" w:rsidP="0090240C">
      <w:pPr>
        <w:numPr>
          <w:ilvl w:val="0"/>
          <w:numId w:val="10"/>
        </w:numPr>
      </w:pPr>
      <w:r w:rsidRPr="0090240C">
        <w:rPr>
          <w:b/>
          <w:bCs/>
        </w:rPr>
        <w:t>User Authentication:</w:t>
      </w:r>
      <w:r w:rsidRPr="0090240C">
        <w:t xml:space="preserve"> Secure login and sign-up options for personalized user experiences.</w:t>
      </w:r>
    </w:p>
    <w:p w14:paraId="3B45AA68" w14:textId="77777777" w:rsidR="0090240C" w:rsidRPr="0090240C" w:rsidRDefault="0090240C" w:rsidP="0090240C">
      <w:pPr>
        <w:numPr>
          <w:ilvl w:val="0"/>
          <w:numId w:val="10"/>
        </w:numPr>
      </w:pPr>
      <w:r w:rsidRPr="0090240C">
        <w:rPr>
          <w:b/>
          <w:bCs/>
        </w:rPr>
        <w:t>Categorized Wallpaper Collections:</w:t>
      </w:r>
      <w:r w:rsidRPr="0090240C">
        <w:t xml:space="preserve"> Users can easily navigate through various categories to find their desired wallpapers.</w:t>
      </w:r>
    </w:p>
    <w:p w14:paraId="7AA7300B" w14:textId="77777777" w:rsidR="0090240C" w:rsidRPr="0090240C" w:rsidRDefault="0090240C" w:rsidP="0090240C">
      <w:pPr>
        <w:numPr>
          <w:ilvl w:val="0"/>
          <w:numId w:val="10"/>
        </w:numPr>
      </w:pPr>
      <w:r w:rsidRPr="0090240C">
        <w:rPr>
          <w:b/>
          <w:bCs/>
        </w:rPr>
        <w:t>Responsive Design:</w:t>
      </w:r>
      <w:r w:rsidRPr="0090240C">
        <w:t xml:space="preserve"> The website is optimized for use on different devices, ensuring a consistent experience across desktops, tablets, and smartphones.</w:t>
      </w:r>
    </w:p>
    <w:p w14:paraId="7AEB1525" w14:textId="77777777" w:rsidR="0090240C" w:rsidRPr="0090240C" w:rsidRDefault="0090240C" w:rsidP="0090240C">
      <w:pPr>
        <w:numPr>
          <w:ilvl w:val="0"/>
          <w:numId w:val="10"/>
        </w:numPr>
      </w:pPr>
      <w:r w:rsidRPr="0090240C">
        <w:rPr>
          <w:b/>
          <w:bCs/>
        </w:rPr>
        <w:t>Progressive Web App (PWA) Features:</w:t>
      </w:r>
      <w:r w:rsidRPr="0090240C">
        <w:t xml:space="preserve"> Offline access and improved performance through service workers and a manifest file.</w:t>
      </w:r>
    </w:p>
    <w:p w14:paraId="27973616" w14:textId="77777777" w:rsidR="0090240C" w:rsidRPr="0090240C" w:rsidRDefault="0090240C" w:rsidP="0090240C">
      <w:pPr>
        <w:rPr>
          <w:b/>
          <w:bCs/>
        </w:rPr>
      </w:pPr>
      <w:r w:rsidRPr="0090240C">
        <w:rPr>
          <w:b/>
          <w:bCs/>
        </w:rPr>
        <w:t>4. Technology Stack</w:t>
      </w:r>
    </w:p>
    <w:p w14:paraId="6F02B764" w14:textId="77777777" w:rsidR="0090240C" w:rsidRPr="0090240C" w:rsidRDefault="0090240C" w:rsidP="0090240C">
      <w:pPr>
        <w:numPr>
          <w:ilvl w:val="0"/>
          <w:numId w:val="11"/>
        </w:numPr>
      </w:pPr>
      <w:r w:rsidRPr="0090240C">
        <w:rPr>
          <w:b/>
          <w:bCs/>
        </w:rPr>
        <w:t>Frontend:</w:t>
      </w:r>
      <w:r w:rsidRPr="0090240C">
        <w:t xml:space="preserve"> HTML, CSS, JavaScript</w:t>
      </w:r>
    </w:p>
    <w:p w14:paraId="56426985" w14:textId="77777777" w:rsidR="0090240C" w:rsidRPr="0090240C" w:rsidRDefault="0090240C" w:rsidP="0090240C">
      <w:pPr>
        <w:numPr>
          <w:ilvl w:val="0"/>
          <w:numId w:val="11"/>
        </w:numPr>
      </w:pPr>
      <w:r w:rsidRPr="0090240C">
        <w:rPr>
          <w:b/>
          <w:bCs/>
        </w:rPr>
        <w:t>Backend (Planned):</w:t>
      </w:r>
      <w:r w:rsidRPr="0090240C">
        <w:t xml:space="preserve"> Integration with cloud services for scalable storage and enhanced performance.</w:t>
      </w:r>
    </w:p>
    <w:p w14:paraId="4CD6E643" w14:textId="77777777" w:rsidR="0090240C" w:rsidRPr="0090240C" w:rsidRDefault="0090240C" w:rsidP="0090240C">
      <w:pPr>
        <w:numPr>
          <w:ilvl w:val="0"/>
          <w:numId w:val="11"/>
        </w:numPr>
      </w:pPr>
      <w:r w:rsidRPr="0090240C">
        <w:rPr>
          <w:b/>
          <w:bCs/>
        </w:rPr>
        <w:lastRenderedPageBreak/>
        <w:t>Other Tools:</w:t>
      </w:r>
      <w:r w:rsidRPr="0090240C">
        <w:t xml:space="preserve"> Service workers for offline capabilities, JSON for metadata management.</w:t>
      </w:r>
    </w:p>
    <w:p w14:paraId="6B4C7519" w14:textId="77777777" w:rsidR="0090240C" w:rsidRPr="0090240C" w:rsidRDefault="0090240C" w:rsidP="0090240C">
      <w:pPr>
        <w:rPr>
          <w:b/>
          <w:bCs/>
        </w:rPr>
      </w:pPr>
      <w:r w:rsidRPr="0090240C">
        <w:rPr>
          <w:b/>
          <w:bCs/>
        </w:rPr>
        <w:t>5. Current Development Status</w:t>
      </w:r>
    </w:p>
    <w:p w14:paraId="6F353B56" w14:textId="77777777" w:rsidR="0090240C" w:rsidRPr="0090240C" w:rsidRDefault="0090240C" w:rsidP="0090240C">
      <w:proofErr w:type="spellStart"/>
      <w:r w:rsidRPr="0090240C">
        <w:t>PixelCanvas</w:t>
      </w:r>
      <w:proofErr w:type="spellEnd"/>
      <w:r w:rsidRPr="0090240C">
        <w:t xml:space="preserve"> has reached a functional stage where core features are operational. However, the project is still under active development. Key areas that are being worked on include:</w:t>
      </w:r>
    </w:p>
    <w:p w14:paraId="68324ACD" w14:textId="77777777" w:rsidR="0090240C" w:rsidRPr="0090240C" w:rsidRDefault="0090240C" w:rsidP="0090240C">
      <w:pPr>
        <w:numPr>
          <w:ilvl w:val="0"/>
          <w:numId w:val="12"/>
        </w:numPr>
      </w:pPr>
      <w:r w:rsidRPr="0090240C">
        <w:rPr>
          <w:b/>
          <w:bCs/>
        </w:rPr>
        <w:t>Cloud Integration:</w:t>
      </w:r>
      <w:r w:rsidRPr="0090240C">
        <w:t xml:space="preserve"> To provide scalable image hosting and user data management.</w:t>
      </w:r>
    </w:p>
    <w:p w14:paraId="6C6C7E5A" w14:textId="77777777" w:rsidR="0090240C" w:rsidRPr="0090240C" w:rsidRDefault="0090240C" w:rsidP="0090240C">
      <w:pPr>
        <w:numPr>
          <w:ilvl w:val="0"/>
          <w:numId w:val="12"/>
        </w:numPr>
      </w:pPr>
      <w:r w:rsidRPr="0090240C">
        <w:rPr>
          <w:b/>
          <w:bCs/>
        </w:rPr>
        <w:t>Advanced Features:</w:t>
      </w:r>
      <w:r w:rsidRPr="0090240C">
        <w:t xml:space="preserve"> Planned additions such as user-uploaded content, personalized recommendations, and social sharing capabilities.</w:t>
      </w:r>
    </w:p>
    <w:p w14:paraId="19382168" w14:textId="77777777" w:rsidR="0090240C" w:rsidRPr="0090240C" w:rsidRDefault="0090240C" w:rsidP="0090240C">
      <w:pPr>
        <w:numPr>
          <w:ilvl w:val="0"/>
          <w:numId w:val="12"/>
        </w:numPr>
      </w:pPr>
      <w:r w:rsidRPr="0090240C">
        <w:rPr>
          <w:b/>
          <w:bCs/>
        </w:rPr>
        <w:t>Performance and Optimization:</w:t>
      </w:r>
      <w:r w:rsidRPr="0090240C">
        <w:t xml:space="preserve"> Further efforts are needed to optimize the website for speed and efficiency, particularly as the user base grows.</w:t>
      </w:r>
    </w:p>
    <w:p w14:paraId="19665D0A" w14:textId="77777777" w:rsidR="0090240C" w:rsidRPr="0090240C" w:rsidRDefault="0090240C" w:rsidP="0090240C">
      <w:pPr>
        <w:rPr>
          <w:b/>
          <w:bCs/>
        </w:rPr>
      </w:pPr>
      <w:r w:rsidRPr="0090240C">
        <w:rPr>
          <w:b/>
          <w:bCs/>
        </w:rPr>
        <w:t>6. Challenges</w:t>
      </w:r>
    </w:p>
    <w:p w14:paraId="070BFC56" w14:textId="77777777" w:rsidR="0090240C" w:rsidRPr="0090240C" w:rsidRDefault="0090240C" w:rsidP="0090240C">
      <w:r w:rsidRPr="0090240C">
        <w:t xml:space="preserve">The development of </w:t>
      </w:r>
      <w:proofErr w:type="spellStart"/>
      <w:r w:rsidRPr="0090240C">
        <w:t>PixelCanvas</w:t>
      </w:r>
      <w:proofErr w:type="spellEnd"/>
      <w:r w:rsidRPr="0090240C">
        <w:t xml:space="preserve"> has encountered challenges, particularly in ensuring seamless user authentication and scaling the platform to handle a large volume of images. The ongoing work includes enhancing security measures, optimizing performance, and integrating cloud solutions to manage the expected growth in data and users.</w:t>
      </w:r>
    </w:p>
    <w:p w14:paraId="71DC2F74" w14:textId="77777777" w:rsidR="0090240C" w:rsidRPr="0090240C" w:rsidRDefault="0090240C" w:rsidP="0090240C">
      <w:pPr>
        <w:rPr>
          <w:b/>
          <w:bCs/>
        </w:rPr>
      </w:pPr>
      <w:r w:rsidRPr="0090240C">
        <w:rPr>
          <w:b/>
          <w:bCs/>
        </w:rPr>
        <w:t>7. Future Prospects</w:t>
      </w:r>
    </w:p>
    <w:p w14:paraId="27156888" w14:textId="77777777" w:rsidR="0090240C" w:rsidRPr="0090240C" w:rsidRDefault="0090240C" w:rsidP="0090240C">
      <w:r w:rsidRPr="0090240C">
        <w:t xml:space="preserve">As development progresses, </w:t>
      </w:r>
      <w:proofErr w:type="spellStart"/>
      <w:r w:rsidRPr="0090240C">
        <w:t>PixelCanvas</w:t>
      </w:r>
      <w:proofErr w:type="spellEnd"/>
      <w:r w:rsidRPr="0090240C">
        <w:t xml:space="preserve"> aims to become a go-to destination for digital art enthusiasts. Future updates will focus on expanding the feature set, improving user engagement, and incorporating user feedback to continuously refine the platform. The long-term goal is to create a robust, scalable, and feature-rich web application that meets the needs of a diverse user base.</w:t>
      </w:r>
    </w:p>
    <w:p w14:paraId="7B57F8C1" w14:textId="77777777" w:rsidR="0090240C" w:rsidRPr="0090240C" w:rsidRDefault="0090240C" w:rsidP="0090240C">
      <w:r w:rsidRPr="0090240C">
        <w:pict w14:anchorId="3DFDC879">
          <v:rect id="_x0000_i1063" style="width:0;height:1.5pt" o:hralign="center" o:hrstd="t" o:hr="t" fillcolor="#a0a0a0" stroked="f"/>
        </w:pict>
      </w:r>
    </w:p>
    <w:p w14:paraId="78EEEBA9" w14:textId="77777777" w:rsidR="0090240C" w:rsidRPr="0090240C" w:rsidRDefault="0090240C" w:rsidP="0090240C">
      <w:r w:rsidRPr="0090240C">
        <w:rPr>
          <w:b/>
          <w:bCs/>
        </w:rPr>
        <w:t>Conclusion</w:t>
      </w:r>
      <w:r w:rsidRPr="0090240C">
        <w:t xml:space="preserve"> </w:t>
      </w:r>
      <w:proofErr w:type="spellStart"/>
      <w:r w:rsidRPr="0090240C">
        <w:t>PixelCanvas</w:t>
      </w:r>
      <w:proofErr w:type="spellEnd"/>
      <w:r w:rsidRPr="0090240C">
        <w:t xml:space="preserve"> is a promising project with a strong foundation in web design and development. While significant progress has been made, the project remains in development, with several crucial features and optimizations yet to be implemented. The continued work on </w:t>
      </w:r>
      <w:proofErr w:type="spellStart"/>
      <w:r w:rsidRPr="0090240C">
        <w:t>PixelCanvas</w:t>
      </w:r>
      <w:proofErr w:type="spellEnd"/>
      <w:r w:rsidRPr="0090240C">
        <w:t xml:space="preserve"> will focus on completing these aspects, ensuring a comprehensive and polished final product.</w:t>
      </w:r>
    </w:p>
    <w:p w14:paraId="32898A4F" w14:textId="77777777" w:rsidR="00DC5EBD" w:rsidRDefault="00DC5EBD"/>
    <w:sectPr w:rsidR="00DC5EBD" w:rsidSect="00F75632">
      <w:headerReference w:type="default" r:id="rId10"/>
      <w:footerReference w:type="default" r:id="rId11"/>
      <w:pgSz w:w="11906" w:h="16838"/>
      <w:pgMar w:top="1440" w:right="1440" w:bottom="1440" w:left="1440" w:header="709" w:footer="709" w:gutter="0"/>
      <w:pgBorders w:offsetFrom="page">
        <w:top w:val="dotDotDash" w:sz="12" w:space="24" w:color="auto"/>
        <w:left w:val="dotDotDash" w:sz="12" w:space="24" w:color="auto"/>
        <w:bottom w:val="dotDotDash" w:sz="12" w:space="24" w:color="auto"/>
        <w:right w:val="dotDotDash"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39401" w14:textId="77777777" w:rsidR="00647A35" w:rsidRDefault="00647A35" w:rsidP="00534481">
      <w:pPr>
        <w:spacing w:after="0" w:line="240" w:lineRule="auto"/>
      </w:pPr>
      <w:r>
        <w:separator/>
      </w:r>
    </w:p>
  </w:endnote>
  <w:endnote w:type="continuationSeparator" w:id="0">
    <w:p w14:paraId="3F67CF87" w14:textId="77777777" w:rsidR="00647A35" w:rsidRDefault="00647A35" w:rsidP="0053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2D4ED" w14:textId="77777777" w:rsidR="00534481" w:rsidRDefault="00534481">
    <w:pPr>
      <w:pStyle w:val="Header"/>
      <w:pBdr>
        <w:top w:val="single" w:sz="6" w:space="10" w:color="4F81BD" w:themeColor="accent1"/>
      </w:pBdr>
      <w:spacing w:before="240"/>
      <w:jc w:val="center"/>
      <w:rPr>
        <w:color w:val="4F81BD" w:themeColor="accent1"/>
      </w:rPr>
    </w:pPr>
    <w:r>
      <w:rPr>
        <w:noProof/>
        <w:color w:val="4F81BD" w:themeColor="accent1"/>
      </w:rPr>
      <w:drawing>
        <wp:inline distT="0" distB="0" distL="0" distR="0" wp14:anchorId="337F7139" wp14:editId="3B276B8D">
          <wp:extent cx="438912" cy="276973"/>
          <wp:effectExtent l="0" t="0" r="0" b="8890"/>
          <wp:docPr id="14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14C87C1" w14:textId="77777777" w:rsidR="00534481" w:rsidRDefault="00534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5B209" w14:textId="77777777" w:rsidR="00647A35" w:rsidRDefault="00647A35" w:rsidP="00534481">
      <w:pPr>
        <w:spacing w:after="0" w:line="240" w:lineRule="auto"/>
      </w:pPr>
      <w:r>
        <w:separator/>
      </w:r>
    </w:p>
  </w:footnote>
  <w:footnote w:type="continuationSeparator" w:id="0">
    <w:p w14:paraId="56F9DCE1" w14:textId="77777777" w:rsidR="00647A35" w:rsidRDefault="00647A35" w:rsidP="00534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18869" w14:textId="52C964C9" w:rsidR="00534481" w:rsidRDefault="0053448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32C4418" wp14:editId="243D14B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5D8AD" w14:textId="77777777" w:rsidR="00534481" w:rsidRDefault="005344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2C4418" id="Group 171"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35D8AD" w14:textId="77777777" w:rsidR="00534481" w:rsidRDefault="005344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5491"/>
    <w:multiLevelType w:val="multilevel"/>
    <w:tmpl w:val="05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1845"/>
    <w:multiLevelType w:val="multilevel"/>
    <w:tmpl w:val="952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628E"/>
    <w:multiLevelType w:val="multilevel"/>
    <w:tmpl w:val="5B8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37E8"/>
    <w:multiLevelType w:val="multilevel"/>
    <w:tmpl w:val="F6DAC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26C9C"/>
    <w:multiLevelType w:val="multilevel"/>
    <w:tmpl w:val="BEC4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E44C6"/>
    <w:multiLevelType w:val="multilevel"/>
    <w:tmpl w:val="694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E4509"/>
    <w:multiLevelType w:val="multilevel"/>
    <w:tmpl w:val="7F0A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F1E33"/>
    <w:multiLevelType w:val="multilevel"/>
    <w:tmpl w:val="A600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165A1"/>
    <w:multiLevelType w:val="multilevel"/>
    <w:tmpl w:val="1B4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E14CD"/>
    <w:multiLevelType w:val="multilevel"/>
    <w:tmpl w:val="405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42DAE"/>
    <w:multiLevelType w:val="multilevel"/>
    <w:tmpl w:val="483A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E2060"/>
    <w:multiLevelType w:val="multilevel"/>
    <w:tmpl w:val="908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95764">
    <w:abstractNumId w:val="5"/>
  </w:num>
  <w:num w:numId="2" w16cid:durableId="1142573394">
    <w:abstractNumId w:val="7"/>
  </w:num>
  <w:num w:numId="3" w16cid:durableId="2082024338">
    <w:abstractNumId w:val="2"/>
  </w:num>
  <w:num w:numId="4" w16cid:durableId="482622875">
    <w:abstractNumId w:val="10"/>
  </w:num>
  <w:num w:numId="5" w16cid:durableId="845168504">
    <w:abstractNumId w:val="3"/>
  </w:num>
  <w:num w:numId="6" w16cid:durableId="842820181">
    <w:abstractNumId w:val="6"/>
  </w:num>
  <w:num w:numId="7" w16cid:durableId="751900148">
    <w:abstractNumId w:val="0"/>
  </w:num>
  <w:num w:numId="8" w16cid:durableId="1925993577">
    <w:abstractNumId w:val="8"/>
  </w:num>
  <w:num w:numId="9" w16cid:durableId="1331785514">
    <w:abstractNumId w:val="9"/>
  </w:num>
  <w:num w:numId="10" w16cid:durableId="59789484">
    <w:abstractNumId w:val="4"/>
  </w:num>
  <w:num w:numId="11" w16cid:durableId="60369385">
    <w:abstractNumId w:val="1"/>
  </w:num>
  <w:num w:numId="12" w16cid:durableId="14242296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4481"/>
    <w:rsid w:val="00534481"/>
    <w:rsid w:val="005E4E49"/>
    <w:rsid w:val="00647A35"/>
    <w:rsid w:val="007E75DE"/>
    <w:rsid w:val="00866F21"/>
    <w:rsid w:val="0090240C"/>
    <w:rsid w:val="009A5917"/>
    <w:rsid w:val="009E44F7"/>
    <w:rsid w:val="00B525DD"/>
    <w:rsid w:val="00BE0236"/>
    <w:rsid w:val="00DC5EBD"/>
    <w:rsid w:val="00E373F4"/>
    <w:rsid w:val="00E7684A"/>
    <w:rsid w:val="00F53F9E"/>
    <w:rsid w:val="00F7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FA605"/>
  <w15:chartTrackingRefBased/>
  <w15:docId w15:val="{37993F56-B341-4C60-AEE7-D17D6877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44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481"/>
    <w:rPr>
      <w:rFonts w:eastAsiaTheme="minorEastAsia"/>
      <w:lang w:val="en-US"/>
    </w:rPr>
  </w:style>
  <w:style w:type="paragraph" w:styleId="Header">
    <w:name w:val="header"/>
    <w:basedOn w:val="Normal"/>
    <w:link w:val="HeaderChar"/>
    <w:uiPriority w:val="99"/>
    <w:unhideWhenUsed/>
    <w:rsid w:val="00534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481"/>
  </w:style>
  <w:style w:type="paragraph" w:styleId="Footer">
    <w:name w:val="footer"/>
    <w:basedOn w:val="Normal"/>
    <w:link w:val="FooterChar"/>
    <w:uiPriority w:val="99"/>
    <w:unhideWhenUsed/>
    <w:rsid w:val="00534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270125">
      <w:bodyDiv w:val="1"/>
      <w:marLeft w:val="0"/>
      <w:marRight w:val="0"/>
      <w:marTop w:val="0"/>
      <w:marBottom w:val="0"/>
      <w:divBdr>
        <w:top w:val="none" w:sz="0" w:space="0" w:color="auto"/>
        <w:left w:val="none" w:sz="0" w:space="0" w:color="auto"/>
        <w:bottom w:val="none" w:sz="0" w:space="0" w:color="auto"/>
        <w:right w:val="none" w:sz="0" w:space="0" w:color="auto"/>
      </w:divBdr>
    </w:div>
    <w:div w:id="422192413">
      <w:bodyDiv w:val="1"/>
      <w:marLeft w:val="0"/>
      <w:marRight w:val="0"/>
      <w:marTop w:val="0"/>
      <w:marBottom w:val="0"/>
      <w:divBdr>
        <w:top w:val="none" w:sz="0" w:space="0" w:color="auto"/>
        <w:left w:val="none" w:sz="0" w:space="0" w:color="auto"/>
        <w:bottom w:val="none" w:sz="0" w:space="0" w:color="auto"/>
        <w:right w:val="none" w:sz="0" w:space="0" w:color="auto"/>
      </w:divBdr>
    </w:div>
    <w:div w:id="464738723">
      <w:bodyDiv w:val="1"/>
      <w:marLeft w:val="0"/>
      <w:marRight w:val="0"/>
      <w:marTop w:val="0"/>
      <w:marBottom w:val="0"/>
      <w:divBdr>
        <w:top w:val="none" w:sz="0" w:space="0" w:color="auto"/>
        <w:left w:val="none" w:sz="0" w:space="0" w:color="auto"/>
        <w:bottom w:val="none" w:sz="0" w:space="0" w:color="auto"/>
        <w:right w:val="none" w:sz="0" w:space="0" w:color="auto"/>
      </w:divBdr>
    </w:div>
    <w:div w:id="530612155">
      <w:bodyDiv w:val="1"/>
      <w:marLeft w:val="0"/>
      <w:marRight w:val="0"/>
      <w:marTop w:val="0"/>
      <w:marBottom w:val="0"/>
      <w:divBdr>
        <w:top w:val="none" w:sz="0" w:space="0" w:color="auto"/>
        <w:left w:val="none" w:sz="0" w:space="0" w:color="auto"/>
        <w:bottom w:val="none" w:sz="0" w:space="0" w:color="auto"/>
        <w:right w:val="none" w:sz="0" w:space="0" w:color="auto"/>
      </w:divBdr>
    </w:div>
    <w:div w:id="1237131666">
      <w:bodyDiv w:val="1"/>
      <w:marLeft w:val="0"/>
      <w:marRight w:val="0"/>
      <w:marTop w:val="0"/>
      <w:marBottom w:val="0"/>
      <w:divBdr>
        <w:top w:val="none" w:sz="0" w:space="0" w:color="auto"/>
        <w:left w:val="none" w:sz="0" w:space="0" w:color="auto"/>
        <w:bottom w:val="none" w:sz="0" w:space="0" w:color="auto"/>
        <w:right w:val="none" w:sz="0" w:space="0" w:color="auto"/>
      </w:divBdr>
    </w:div>
    <w:div w:id="1406224246">
      <w:bodyDiv w:val="1"/>
      <w:marLeft w:val="0"/>
      <w:marRight w:val="0"/>
      <w:marTop w:val="0"/>
      <w:marBottom w:val="0"/>
      <w:divBdr>
        <w:top w:val="none" w:sz="0" w:space="0" w:color="auto"/>
        <w:left w:val="none" w:sz="0" w:space="0" w:color="auto"/>
        <w:bottom w:val="none" w:sz="0" w:space="0" w:color="auto"/>
        <w:right w:val="none" w:sz="0" w:space="0" w:color="auto"/>
      </w:divBdr>
    </w:div>
    <w:div w:id="1694188831">
      <w:bodyDiv w:val="1"/>
      <w:marLeft w:val="0"/>
      <w:marRight w:val="0"/>
      <w:marTop w:val="0"/>
      <w:marBottom w:val="0"/>
      <w:divBdr>
        <w:top w:val="none" w:sz="0" w:space="0" w:color="auto"/>
        <w:left w:val="none" w:sz="0" w:space="0" w:color="auto"/>
        <w:bottom w:val="none" w:sz="0" w:space="0" w:color="auto"/>
        <w:right w:val="none" w:sz="0" w:space="0" w:color="auto"/>
      </w:divBdr>
    </w:div>
    <w:div w:id="1771463181">
      <w:bodyDiv w:val="1"/>
      <w:marLeft w:val="0"/>
      <w:marRight w:val="0"/>
      <w:marTop w:val="0"/>
      <w:marBottom w:val="0"/>
      <w:divBdr>
        <w:top w:val="none" w:sz="0" w:space="0" w:color="auto"/>
        <w:left w:val="none" w:sz="0" w:space="0" w:color="auto"/>
        <w:bottom w:val="none" w:sz="0" w:space="0" w:color="auto"/>
        <w:right w:val="none" w:sz="0" w:space="0" w:color="auto"/>
      </w:divBdr>
    </w:div>
    <w:div w:id="1828865665">
      <w:bodyDiv w:val="1"/>
      <w:marLeft w:val="0"/>
      <w:marRight w:val="0"/>
      <w:marTop w:val="0"/>
      <w:marBottom w:val="0"/>
      <w:divBdr>
        <w:top w:val="none" w:sz="0" w:space="0" w:color="auto"/>
        <w:left w:val="none" w:sz="0" w:space="0" w:color="auto"/>
        <w:bottom w:val="none" w:sz="0" w:space="0" w:color="auto"/>
        <w:right w:val="none" w:sz="0" w:space="0" w:color="auto"/>
      </w:divBdr>
    </w:div>
    <w:div w:id="1840853505">
      <w:bodyDiv w:val="1"/>
      <w:marLeft w:val="0"/>
      <w:marRight w:val="0"/>
      <w:marTop w:val="0"/>
      <w:marBottom w:val="0"/>
      <w:divBdr>
        <w:top w:val="none" w:sz="0" w:space="0" w:color="auto"/>
        <w:left w:val="none" w:sz="0" w:space="0" w:color="auto"/>
        <w:bottom w:val="none" w:sz="0" w:space="0" w:color="auto"/>
        <w:right w:val="none" w:sz="0" w:space="0" w:color="auto"/>
      </w:divBdr>
    </w:div>
    <w:div w:id="1922447525">
      <w:bodyDiv w:val="1"/>
      <w:marLeft w:val="0"/>
      <w:marRight w:val="0"/>
      <w:marTop w:val="0"/>
      <w:marBottom w:val="0"/>
      <w:divBdr>
        <w:top w:val="none" w:sz="0" w:space="0" w:color="auto"/>
        <w:left w:val="none" w:sz="0" w:space="0" w:color="auto"/>
        <w:bottom w:val="none" w:sz="0" w:space="0" w:color="auto"/>
        <w:right w:val="none" w:sz="0" w:space="0" w:color="auto"/>
      </w:divBdr>
    </w:div>
    <w:div w:id="21094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BEF508A6264297B77AFD55B2C01767"/>
        <w:category>
          <w:name w:val="General"/>
          <w:gallery w:val="placeholder"/>
        </w:category>
        <w:types>
          <w:type w:val="bbPlcHdr"/>
        </w:types>
        <w:behaviors>
          <w:behavior w:val="content"/>
        </w:behaviors>
        <w:guid w:val="{64358803-CEA9-45B6-A7F6-71A0B931211C}"/>
      </w:docPartPr>
      <w:docPartBody>
        <w:p w:rsidR="00000000" w:rsidRDefault="00EF371D" w:rsidP="00EF371D">
          <w:pPr>
            <w:pStyle w:val="91BEF508A6264297B77AFD55B2C01767"/>
          </w:pPr>
          <w:r>
            <w:rPr>
              <w:rFonts w:asciiTheme="majorHAnsi" w:eastAsiaTheme="majorEastAsia" w:hAnsiTheme="majorHAnsi" w:cstheme="majorBidi"/>
              <w:caps/>
              <w:color w:val="4472C4" w:themeColor="accent1"/>
              <w:sz w:val="80"/>
              <w:szCs w:val="80"/>
            </w:rPr>
            <w:t>[Document title]</w:t>
          </w:r>
        </w:p>
      </w:docPartBody>
    </w:docPart>
    <w:docPart>
      <w:docPartPr>
        <w:name w:val="A5934247A9B84E21A07DB7CAABCC7AB7"/>
        <w:category>
          <w:name w:val="General"/>
          <w:gallery w:val="placeholder"/>
        </w:category>
        <w:types>
          <w:type w:val="bbPlcHdr"/>
        </w:types>
        <w:behaviors>
          <w:behavior w:val="content"/>
        </w:behaviors>
        <w:guid w:val="{0AC1280E-FF9F-47AF-B736-A3C052430BB3}"/>
      </w:docPartPr>
      <w:docPartBody>
        <w:p w:rsidR="00000000" w:rsidRDefault="00EF371D" w:rsidP="00EF371D">
          <w:pPr>
            <w:pStyle w:val="A5934247A9B84E21A07DB7CAABCC7A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1D"/>
    <w:rsid w:val="001E2993"/>
    <w:rsid w:val="00EF371D"/>
    <w:rsid w:val="00F53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EF508A6264297B77AFD55B2C01767">
    <w:name w:val="91BEF508A6264297B77AFD55B2C01767"/>
    <w:rsid w:val="00EF371D"/>
  </w:style>
  <w:style w:type="paragraph" w:customStyle="1" w:styleId="A5934247A9B84E21A07DB7CAABCC7AB7">
    <w:name w:val="A5934247A9B84E21A07DB7CAABCC7AB7"/>
    <w:rsid w:val="00EF3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2024-08-30T00:00:00</PublishDate>
  <Abstract>Taste This is a dynamic food website crafted to inspire and empower home cooks and food enthusiasts alike. Featuring a vast collection of diverse recipes, personalized recommendations, and interactive cooking guides, Taste This transforms the culinary experience into a fun and accessible adventure. With its user-friendly design and vibrant community-driven content, the platform not only provides delicious recipes but also fosters a space for users to share their own culinary creations and tips. Whether you’re a seasoned chef or a kitchen novice, Taste This is your go-to resource for all things food..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“Pixel CanvaS”</dc:title>
  <dc:subject>B Y MANAV TYAGI                        Synopsis Report</dc:subject>
  <dc:creator>Manav Tyagi</dc:creator>
  <cp:keywords/>
  <dc:description/>
  <cp:lastModifiedBy>Manav Tyagi</cp:lastModifiedBy>
  <cp:revision>9</cp:revision>
  <cp:lastPrinted>2024-08-30T07:45:00Z</cp:lastPrinted>
  <dcterms:created xsi:type="dcterms:W3CDTF">2024-08-25T18:31:00Z</dcterms:created>
  <dcterms:modified xsi:type="dcterms:W3CDTF">2024-08-30T07:45:00Z</dcterms:modified>
</cp:coreProperties>
</file>