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F1" w:rsidRDefault="002B43A7">
      <w:r>
        <w:rPr>
          <w:rFonts w:ascii="Helvetica" w:hAnsi="Helvetica" w:cs="Helvetica"/>
          <w:sz w:val="20"/>
          <w:szCs w:val="20"/>
          <w:shd w:val="clear" w:color="auto" w:fill="FFFFFF"/>
        </w:rPr>
        <w:t>Practical 1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Creating blank array, with predefined data, with pattern specific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data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Slicing and Updating elements,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Shape manipulations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Looping over arrays.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Reading files in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Use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vs list for matrix multiplication of 1000 X 1000 array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and evaluate computing performance.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 Help:</w:t>
      </w:r>
      <w:r>
        <w:rPr>
          <w:rFonts w:ascii="Helvetica" w:hAnsi="Helvetica" w:cs="Helvetica"/>
          <w:sz w:val="20"/>
          <w:szCs w:val="20"/>
        </w:rPr>
        <w:br/>
      </w:r>
      <w:hyperlink r:id="rId4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https://www.dat</w:t>
        </w:r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a</w:t>
        </w:r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quest.io/m/289-introduction-to-numpy/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https://cloudxlab.com/blog/numpy-pandas-introduction/</w:t>
        </w:r>
      </w:hyperlink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Pandas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Creating data frame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Reading files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Slicing manipulations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Exporting data to files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Columns and row manipulations with loops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Use pandas for masking data and reading if in Boolean format.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 Help:</w:t>
      </w:r>
      <w:r>
        <w:rPr>
          <w:rFonts w:ascii="Helvetica" w:hAnsi="Helvetica" w:cs="Helvetica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https://www.hackerearth.com/practice/machine-learning/data-manipulation-</w:t>
        </w:r>
      </w:hyperlink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visualisation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-r-python/tutorial-data-manipulation-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-pandas-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python/tutorial/</w:t>
      </w:r>
      <w:r>
        <w:rPr>
          <w:rFonts w:ascii="Helvetica" w:hAnsi="Helvetica" w:cs="Helvetica"/>
          <w:sz w:val="20"/>
          <w:szCs w:val="20"/>
        </w:rPr>
        <w:br/>
      </w:r>
      <w:bookmarkStart w:id="0" w:name="_GoBack"/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Matplotlib</w:t>
      </w:r>
      <w:bookmarkEnd w:id="0"/>
      <w:proofErr w:type="spell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Importing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matplotlib</w:t>
      </w:r>
      <w:proofErr w:type="spell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Simple line chart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Correlation chart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Histogram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Plotting of Multivariate data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 Plot Pi Chart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For Help:</w:t>
      </w:r>
      <w:r>
        <w:rPr>
          <w:rFonts w:ascii="Helvetica" w:hAnsi="Helvetica" w:cs="Helvetica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https://towardsdatascience.com/data-visualization-using-matplotlib-</w:t>
        </w:r>
      </w:hyperlink>
    </w:p>
    <w:p w:rsidR="00373284" w:rsidRDefault="00373284"/>
    <w:p w:rsidR="00373284" w:rsidRDefault="00373284"/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10"/>
        <w:gridCol w:w="875"/>
        <w:gridCol w:w="1120"/>
      </w:tblGrid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No.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Weight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Symbol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Hydrogen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1.0079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Helium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4.0026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Lithium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6.941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Beryllium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9.0122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Boron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10.811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Carbon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12.0107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Nitrogen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14.0067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Oxygen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15.9994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Fluorine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18.9984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</w:tr>
      <w:tr w:rsidR="00373284" w:rsidRPr="00373284" w:rsidTr="008E3FFE">
        <w:trPr>
          <w:trHeight w:val="288"/>
        </w:trPr>
        <w:tc>
          <w:tcPr>
            <w:tcW w:w="939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3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Neon</w:t>
            </w:r>
          </w:p>
        </w:tc>
        <w:tc>
          <w:tcPr>
            <w:tcW w:w="876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20.1797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373284" w:rsidRPr="00373284" w:rsidRDefault="00373284" w:rsidP="00373284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732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</w:t>
            </w:r>
          </w:p>
        </w:tc>
      </w:tr>
    </w:tbl>
    <w:p w:rsidR="00373284" w:rsidRDefault="000E6D10">
      <w:r>
        <w:lastRenderedPageBreak/>
        <w:t>9574555200</w:t>
      </w:r>
    </w:p>
    <w:sectPr w:rsidR="0037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A7"/>
    <w:rsid w:val="000444ED"/>
    <w:rsid w:val="000E6D10"/>
    <w:rsid w:val="002B43A7"/>
    <w:rsid w:val="00373284"/>
    <w:rsid w:val="004B0E3A"/>
    <w:rsid w:val="007D4A32"/>
    <w:rsid w:val="008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5DFD3-4896-4D78-9A9A-D691F8CC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3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data-visualization-using-matplotlib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machine-learning/data-manipulation-" TargetMode="External"/><Relationship Id="rId5" Type="http://schemas.openxmlformats.org/officeDocument/2006/relationships/hyperlink" Target="https://cloudxlab.com/blog/numpy-pandas-introduction/" TargetMode="External"/><Relationship Id="rId4" Type="http://schemas.openxmlformats.org/officeDocument/2006/relationships/hyperlink" Target="https://www.dataquest.io/m/289-introduction-to-nump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2021-12-25T10:47:00Z</dcterms:created>
  <dcterms:modified xsi:type="dcterms:W3CDTF">2021-12-25T17:47:00Z</dcterms:modified>
</cp:coreProperties>
</file>