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47" w:rsidRDefault="008C58AA" w:rsidP="00797FAD">
      <w:pPr>
        <w:pStyle w:val="Title"/>
        <w:ind w:left="2880"/>
        <w:jc w:val="left"/>
      </w:pPr>
      <w:r>
        <w:t>PRACTICAL:</w:t>
      </w:r>
      <w:r w:rsidR="00797FAD">
        <w:t xml:space="preserve"> 7.1</w:t>
      </w:r>
    </w:p>
    <w:p w:rsidR="00EA1647" w:rsidRDefault="008C58AA">
      <w:pPr>
        <w:pStyle w:val="BodyText"/>
        <w:spacing w:before="255"/>
        <w:ind w:left="171"/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Inter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Configuration</w:t>
      </w:r>
    </w:p>
    <w:p w:rsidR="00EA1647" w:rsidRDefault="00EA1647">
      <w:pPr>
        <w:pStyle w:val="BodyText"/>
        <w:spacing w:before="2"/>
      </w:pPr>
    </w:p>
    <w:p w:rsidR="00EA1647" w:rsidRDefault="008C58AA">
      <w:pPr>
        <w:pStyle w:val="Heading1"/>
      </w:pPr>
      <w:r>
        <w:t>THEORY:</w:t>
      </w:r>
    </w:p>
    <w:p w:rsidR="00EA1647" w:rsidRDefault="008C58AA">
      <w:pPr>
        <w:pStyle w:val="BodyText"/>
        <w:spacing w:before="243" w:line="276" w:lineRule="auto"/>
        <w:ind w:left="171" w:right="202"/>
      </w:pPr>
      <w:r>
        <w:t>Inter-VLAN routing can be defined as a way to forward traffic between different VLAN by</w:t>
      </w:r>
      <w:r>
        <w:rPr>
          <w:spacing w:val="1"/>
        </w:rPr>
        <w:t xml:space="preserve"> </w:t>
      </w:r>
      <w:r>
        <w:t>implementing a router in the network. As we learnt previously, VLANs logically segment the switch into</w:t>
      </w:r>
      <w:r>
        <w:rPr>
          <w:spacing w:val="-57"/>
        </w:rPr>
        <w:t xml:space="preserve"> </w:t>
      </w:r>
      <w:r>
        <w:t>different subnets, when a router is connected to the switch, an administrator can configure the router to</w:t>
      </w:r>
      <w:r>
        <w:rPr>
          <w:spacing w:val="1"/>
        </w:rPr>
        <w:t xml:space="preserve"> </w:t>
      </w:r>
      <w:r>
        <w:t>forward the traffic between the various VLANs configured on the switch. The user nodes in the VLANs</w:t>
      </w:r>
      <w:r>
        <w:rPr>
          <w:spacing w:val="1"/>
        </w:rPr>
        <w:t xml:space="preserve"> </w:t>
      </w:r>
      <w:r>
        <w:t>forwards traffic to the router which then forwards the traffic to the destination network regardless of the</w:t>
      </w:r>
      <w:r>
        <w:rPr>
          <w:spacing w:val="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configured on the</w:t>
      </w:r>
      <w:r>
        <w:rPr>
          <w:spacing w:val="1"/>
        </w:rPr>
        <w:t xml:space="preserve"> </w:t>
      </w:r>
      <w:r>
        <w:t>switch.</w:t>
      </w:r>
    </w:p>
    <w:p w:rsidR="00EA1647" w:rsidRDefault="008C58AA">
      <w:pPr>
        <w:pStyle w:val="Heading1"/>
        <w:spacing w:before="204"/>
        <w:ind w:left="111"/>
      </w:pPr>
      <w:r>
        <w:t>TOPOLOGY:</w:t>
      </w:r>
    </w:p>
    <w:p w:rsidR="00EA1647" w:rsidRDefault="00F81687">
      <w:pPr>
        <w:pStyle w:val="BodyText"/>
        <w:spacing w:before="1"/>
        <w:rPr>
          <w:b/>
          <w:sz w:val="18"/>
        </w:rPr>
      </w:pPr>
      <w:r w:rsidRPr="00F81687">
        <w:pict>
          <v:group id="_x0000_s1026" style="position:absolute;margin-left:67.6pt;margin-top:12.4pt;width:486.95pt;height:345.3pt;z-index:-251658240;mso-wrap-distance-left:0;mso-wrap-distance-right:0;mso-position-horizontal-relative:page" coordorigin="1352,248" coordsize="9739,6906">
            <v:shape id="_x0000_s1028" style="position:absolute;left:1351;top:247;width:9739;height:6906" coordorigin="1352,248" coordsize="9739,6906" o:spt="100" adj="0,,0" path="m11080,7144r-9719,l1352,7144r,9l1361,7153r9719,l11080,7144xm11080,248r-9719,l1352,248r,10l1352,7144r9,l1361,258r9719,l11080,248xm11090,7144r-10,l11080,7153r10,l11090,7144xm11090,248r-10,l11080,258r,6886l11090,7144r,-6886l11090,24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Diagram  Description automatically generated" style="position:absolute;left:2337;top:676;width:7455;height:5717">
              <v:imagedata r:id="rId7" o:title=""/>
            </v:shape>
            <w10:wrap type="topAndBottom" anchorx="page"/>
          </v:group>
        </w:pict>
      </w:r>
    </w:p>
    <w:p w:rsidR="00EA1647" w:rsidRDefault="00EA1647">
      <w:pPr>
        <w:pStyle w:val="BodyText"/>
        <w:rPr>
          <w:b/>
          <w:sz w:val="20"/>
        </w:rPr>
      </w:pPr>
    </w:p>
    <w:p w:rsidR="00EA1647" w:rsidRDefault="00EA1647">
      <w:pPr>
        <w:pStyle w:val="BodyText"/>
        <w:spacing w:before="8"/>
        <w:rPr>
          <w:b/>
          <w:sz w:val="19"/>
        </w:rPr>
      </w:pPr>
    </w:p>
    <w:p w:rsidR="00CD7569" w:rsidRDefault="00CD7569">
      <w:pPr>
        <w:spacing w:before="89"/>
        <w:ind w:left="171"/>
        <w:rPr>
          <w:b/>
          <w:sz w:val="28"/>
        </w:rPr>
      </w:pPr>
    </w:p>
    <w:p w:rsidR="00CD7569" w:rsidRDefault="00CD7569">
      <w:pPr>
        <w:spacing w:before="89"/>
        <w:ind w:left="171"/>
        <w:rPr>
          <w:b/>
          <w:sz w:val="28"/>
        </w:rPr>
      </w:pPr>
    </w:p>
    <w:p w:rsidR="00CD7569" w:rsidRDefault="00CD7569">
      <w:pPr>
        <w:spacing w:before="89"/>
        <w:ind w:left="171"/>
        <w:rPr>
          <w:b/>
          <w:sz w:val="28"/>
        </w:rPr>
      </w:pPr>
    </w:p>
    <w:p w:rsidR="00CD7569" w:rsidRDefault="00CD7569">
      <w:pPr>
        <w:spacing w:before="89"/>
        <w:ind w:left="171"/>
        <w:rPr>
          <w:b/>
          <w:sz w:val="28"/>
        </w:rPr>
      </w:pPr>
    </w:p>
    <w:p w:rsidR="00CD7569" w:rsidRDefault="00CD7569">
      <w:pPr>
        <w:spacing w:before="89"/>
        <w:ind w:left="171"/>
        <w:rPr>
          <w:b/>
          <w:sz w:val="28"/>
        </w:rPr>
      </w:pPr>
    </w:p>
    <w:p w:rsidR="00CD7569" w:rsidRDefault="00CD7569">
      <w:pPr>
        <w:spacing w:before="89"/>
        <w:ind w:left="171"/>
        <w:rPr>
          <w:b/>
          <w:sz w:val="28"/>
        </w:rPr>
      </w:pPr>
    </w:p>
    <w:p w:rsidR="00EA1647" w:rsidRDefault="008C58AA">
      <w:pPr>
        <w:spacing w:before="89"/>
        <w:ind w:left="171"/>
        <w:rPr>
          <w:b/>
          <w:sz w:val="28"/>
        </w:rPr>
      </w:pPr>
      <w:r>
        <w:rPr>
          <w:b/>
          <w:sz w:val="28"/>
        </w:rPr>
        <w:lastRenderedPageBreak/>
        <w:t>Commands:</w:t>
      </w:r>
    </w:p>
    <w:p w:rsidR="00EA1647" w:rsidRDefault="008C58AA">
      <w:pPr>
        <w:pStyle w:val="ListParagraph"/>
        <w:numPr>
          <w:ilvl w:val="0"/>
          <w:numId w:val="1"/>
        </w:numPr>
        <w:tabs>
          <w:tab w:val="left" w:pos="432"/>
        </w:tabs>
        <w:spacing w:before="243" w:line="278" w:lineRule="auto"/>
        <w:ind w:right="386" w:firstLine="0"/>
        <w:rPr>
          <w:sz w:val="24"/>
        </w:rPr>
      </w:pPr>
      <w:r>
        <w:rPr>
          <w:sz w:val="24"/>
        </w:rPr>
        <w:t>First, we have to make separate VLAN for both switches and we have to made truncate between two</w:t>
      </w:r>
      <w:r>
        <w:rPr>
          <w:spacing w:val="-57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using truncate</w:t>
      </w:r>
    </w:p>
    <w:p w:rsidR="00CD7569" w:rsidRDefault="00CD7569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04560" cy="53492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34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569" w:rsidRDefault="00CD7569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27650" cy="3863975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</w:p>
    <w:p w:rsidR="00CD7569" w:rsidRDefault="00CD7569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  <w:r>
        <w:rPr>
          <w:sz w:val="24"/>
        </w:rPr>
        <w:t>Same procedures with BUILDING__BB switch</w:t>
      </w:r>
    </w:p>
    <w:p w:rsidR="00CD7569" w:rsidRDefault="00CD7569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38775" cy="527494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7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E0B14" w:rsidRDefault="00FE0B14" w:rsidP="00CD7569">
      <w:pPr>
        <w:pStyle w:val="ListParagraph"/>
        <w:tabs>
          <w:tab w:val="left" w:pos="432"/>
        </w:tabs>
        <w:spacing w:before="243" w:line="278" w:lineRule="auto"/>
        <w:ind w:left="171" w:right="386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70195" cy="3086735"/>
            <wp:effectExtent l="19050" t="0" r="19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14" w:rsidRPr="00FE0B14" w:rsidRDefault="00FE0B14" w:rsidP="00FE0B14">
      <w:pPr>
        <w:tabs>
          <w:tab w:val="left" w:pos="432"/>
        </w:tabs>
        <w:spacing w:before="243" w:line="278" w:lineRule="auto"/>
        <w:ind w:right="386"/>
        <w:rPr>
          <w:sz w:val="24"/>
        </w:rPr>
      </w:pPr>
    </w:p>
    <w:p w:rsidR="00EA1647" w:rsidRPr="00FE0B14" w:rsidRDefault="008C58AA" w:rsidP="00FE0B14">
      <w:pPr>
        <w:pStyle w:val="ListParagraph"/>
        <w:numPr>
          <w:ilvl w:val="0"/>
          <w:numId w:val="1"/>
        </w:numPr>
        <w:tabs>
          <w:tab w:val="left" w:pos="432"/>
        </w:tabs>
        <w:spacing w:before="195"/>
        <w:ind w:left="431" w:hanging="261"/>
        <w:rPr>
          <w:sz w:val="24"/>
        </w:rPr>
        <w:sectPr w:rsidR="00EA1647" w:rsidRPr="00FE0B14">
          <w:headerReference w:type="default" r:id="rId12"/>
          <w:footerReference w:type="default" r:id="rId13"/>
          <w:type w:val="continuous"/>
          <w:pgSz w:w="11910" w:h="16840"/>
          <w:pgMar w:top="1000" w:right="240" w:bottom="1260" w:left="1180" w:header="549" w:footer="1062" w:gutter="0"/>
          <w:pgNumType w:start="1"/>
          <w:cols w:space="720"/>
        </w:sect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we will 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to make Inter VLAN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two VLANs</w:t>
      </w:r>
    </w:p>
    <w:p w:rsidR="00FE0B14" w:rsidRDefault="00FE0B14" w:rsidP="00FE0B14">
      <w:pPr>
        <w:pStyle w:val="Heading1"/>
        <w:spacing w:before="81"/>
        <w:ind w:left="0"/>
      </w:pPr>
    </w:p>
    <w:p w:rsidR="00FE0B14" w:rsidRDefault="00FE0B14" w:rsidP="00FE0B14">
      <w:pPr>
        <w:pStyle w:val="Heading1"/>
        <w:spacing w:before="81"/>
        <w:ind w:left="0"/>
      </w:pPr>
    </w:p>
    <w:p w:rsidR="00EA1647" w:rsidRDefault="008C58AA" w:rsidP="00FE0B14">
      <w:pPr>
        <w:pStyle w:val="Heading1"/>
        <w:spacing w:before="81"/>
        <w:ind w:left="0"/>
      </w:pPr>
      <w:r>
        <w:t>Command:</w:t>
      </w: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rPr>
          <w:b/>
          <w:sz w:val="30"/>
        </w:rPr>
      </w:pPr>
    </w:p>
    <w:p w:rsidR="00EA1647" w:rsidRDefault="00EA1647">
      <w:pPr>
        <w:pStyle w:val="BodyText"/>
        <w:spacing w:before="4"/>
        <w:rPr>
          <w:b/>
          <w:sz w:val="27"/>
        </w:rPr>
      </w:pPr>
    </w:p>
    <w:p w:rsidR="00EA1647" w:rsidRDefault="008C58AA">
      <w:pPr>
        <w:ind w:left="171"/>
        <w:rPr>
          <w:b/>
          <w:sz w:val="28"/>
        </w:rPr>
      </w:pPr>
      <w:r>
        <w:rPr>
          <w:b/>
          <w:sz w:val="28"/>
        </w:rPr>
        <w:t>Screenshot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</w:p>
    <w:p w:rsidR="00EA1647" w:rsidRDefault="008C58AA">
      <w:pPr>
        <w:pStyle w:val="BodyText"/>
        <w:rPr>
          <w:b/>
          <w:sz w:val="26"/>
        </w:rPr>
      </w:pPr>
      <w:r>
        <w:br w:type="column"/>
      </w:r>
    </w:p>
    <w:p w:rsidR="00EA1647" w:rsidRDefault="00EA1647">
      <w:pPr>
        <w:pStyle w:val="BodyText"/>
        <w:spacing w:before="5"/>
        <w:rPr>
          <w:b/>
          <w:sz w:val="30"/>
        </w:rPr>
      </w:pPr>
    </w:p>
    <w:p w:rsidR="00FE0B14" w:rsidRDefault="00FE0B14">
      <w:pPr>
        <w:pStyle w:val="Heading2"/>
      </w:pPr>
    </w:p>
    <w:p w:rsidR="00FE0B14" w:rsidRDefault="00FE0B14">
      <w:pPr>
        <w:pStyle w:val="Heading2"/>
      </w:pPr>
    </w:p>
    <w:p w:rsidR="00EA1647" w:rsidRDefault="008C58AA">
      <w:pPr>
        <w:pStyle w:val="Heading2"/>
      </w:pPr>
      <w:r>
        <w:t>enable</w:t>
      </w:r>
    </w:p>
    <w:p w:rsidR="00EA1647" w:rsidRDefault="008C58AA">
      <w:pPr>
        <w:ind w:left="171"/>
        <w:rPr>
          <w:b/>
          <w:sz w:val="24"/>
        </w:rPr>
      </w:pPr>
      <w:r>
        <w:rPr>
          <w:b/>
          <w:sz w:val="24"/>
        </w:rPr>
        <w:t>configure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terminal</w:t>
      </w:r>
    </w:p>
    <w:p w:rsidR="00EA1647" w:rsidRDefault="008C58AA">
      <w:pPr>
        <w:pStyle w:val="Heading2"/>
        <w:ind w:right="5013"/>
      </w:pPr>
      <w:r>
        <w:t>interface gigabitEthernet 0/0.1</w:t>
      </w:r>
      <w:r>
        <w:rPr>
          <w:spacing w:val="-57"/>
        </w:rPr>
        <w:t xml:space="preserve"> </w:t>
      </w:r>
      <w:r>
        <w:t>no shutdown</w:t>
      </w:r>
    </w:p>
    <w:p w:rsidR="00EA1647" w:rsidRDefault="008C58AA">
      <w:pPr>
        <w:ind w:left="171"/>
        <w:rPr>
          <w:b/>
          <w:sz w:val="24"/>
        </w:rPr>
      </w:pPr>
      <w:r>
        <w:rPr>
          <w:b/>
          <w:sz w:val="24"/>
        </w:rPr>
        <w:t>encapsulation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dot1Q</w:t>
      </w:r>
      <w:r>
        <w:rPr>
          <w:b/>
          <w:spacing w:val="-1"/>
          <w:sz w:val="24"/>
        </w:rPr>
        <w:t xml:space="preserve"> </w:t>
      </w:r>
      <w:r w:rsidR="00FE0B14">
        <w:rPr>
          <w:b/>
          <w:sz w:val="24"/>
        </w:rPr>
        <w:t>111</w:t>
      </w:r>
    </w:p>
    <w:p w:rsidR="00EA1647" w:rsidRDefault="00FE0B14">
      <w:pPr>
        <w:pStyle w:val="Heading2"/>
        <w:ind w:right="4812"/>
      </w:pPr>
      <w:r>
        <w:t>ip address 10.0.1.5</w:t>
      </w:r>
      <w:r w:rsidR="008C58AA">
        <w:t xml:space="preserve"> 255.255.255.0</w:t>
      </w:r>
      <w:r w:rsidR="008C58AA">
        <w:rPr>
          <w:spacing w:val="-57"/>
        </w:rPr>
        <w:t xml:space="preserve"> </w:t>
      </w:r>
      <w:r w:rsidR="008C58AA">
        <w:t>exit</w:t>
      </w:r>
    </w:p>
    <w:p w:rsidR="00EA1647" w:rsidRDefault="008C58AA">
      <w:pPr>
        <w:ind w:left="171" w:right="5013"/>
        <w:rPr>
          <w:b/>
          <w:sz w:val="24"/>
        </w:rPr>
      </w:pPr>
      <w:r>
        <w:rPr>
          <w:b/>
          <w:sz w:val="24"/>
        </w:rPr>
        <w:t>interface gigabitEthernet 0/0.2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 shutdown</w:t>
      </w:r>
    </w:p>
    <w:p w:rsidR="00EA1647" w:rsidRDefault="008C58AA">
      <w:pPr>
        <w:pStyle w:val="Heading2"/>
        <w:spacing w:line="274" w:lineRule="exact"/>
      </w:pPr>
      <w:r>
        <w:t>encapsulation</w:t>
      </w:r>
      <w:r>
        <w:rPr>
          <w:spacing w:val="-1"/>
        </w:rPr>
        <w:t xml:space="preserve"> </w:t>
      </w:r>
      <w:r>
        <w:t>dot1Q</w:t>
      </w:r>
      <w:r>
        <w:rPr>
          <w:spacing w:val="-1"/>
        </w:rPr>
        <w:t xml:space="preserve"> </w:t>
      </w:r>
      <w:r w:rsidR="00FE0B14">
        <w:t>222</w:t>
      </w:r>
    </w:p>
    <w:p w:rsidR="00EA1647" w:rsidRDefault="00FE0B14">
      <w:pPr>
        <w:ind w:left="171" w:right="4812"/>
        <w:rPr>
          <w:b/>
          <w:sz w:val="24"/>
        </w:rPr>
      </w:pPr>
      <w:r>
        <w:rPr>
          <w:b/>
          <w:sz w:val="24"/>
        </w:rPr>
        <w:t>ip address 10.0.2.5</w:t>
      </w:r>
      <w:r w:rsidR="008C58AA">
        <w:rPr>
          <w:b/>
          <w:sz w:val="24"/>
        </w:rPr>
        <w:t xml:space="preserve"> 255.255.255.0</w:t>
      </w:r>
      <w:r w:rsidR="008C58AA">
        <w:rPr>
          <w:b/>
          <w:spacing w:val="-57"/>
          <w:sz w:val="24"/>
        </w:rPr>
        <w:t xml:space="preserve"> </w:t>
      </w:r>
      <w:r w:rsidR="008C58AA">
        <w:rPr>
          <w:b/>
          <w:sz w:val="24"/>
        </w:rPr>
        <w:t>exit</w:t>
      </w:r>
    </w:p>
    <w:p w:rsidR="00EA1647" w:rsidRDefault="008C58AA">
      <w:pPr>
        <w:pStyle w:val="Heading2"/>
        <w:ind w:right="5193"/>
      </w:pPr>
      <w:r>
        <w:t>interface gigabitEthernet 0/0</w:t>
      </w:r>
      <w:r>
        <w:rPr>
          <w:spacing w:val="-57"/>
        </w:rPr>
        <w:t xml:space="preserve"> </w:t>
      </w:r>
      <w:r>
        <w:t>no shutdown</w:t>
      </w:r>
    </w:p>
    <w:p w:rsidR="00EA1647" w:rsidRDefault="00EA1647">
      <w:pPr>
        <w:sectPr w:rsidR="00EA1647">
          <w:pgSz w:w="11910" w:h="16840"/>
          <w:pgMar w:top="1000" w:right="240" w:bottom="1260" w:left="1180" w:header="549" w:footer="1062" w:gutter="0"/>
          <w:cols w:num="2" w:space="720" w:equalWidth="0">
            <w:col w:w="1683" w:space="477"/>
            <w:col w:w="8330"/>
          </w:cols>
        </w:sectPr>
      </w:pPr>
    </w:p>
    <w:p w:rsidR="00EA1647" w:rsidRDefault="00FE0B14" w:rsidP="00C63FF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80990" cy="4936490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493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47" w:rsidRDefault="00EA1647">
      <w:pPr>
        <w:rPr>
          <w:sz w:val="20"/>
        </w:rPr>
        <w:sectPr w:rsidR="00EA1647">
          <w:type w:val="continuous"/>
          <w:pgSz w:w="11910" w:h="16840"/>
          <w:pgMar w:top="1000" w:right="240" w:bottom="1260" w:left="1180" w:header="720" w:footer="720" w:gutter="0"/>
          <w:cols w:space="720"/>
        </w:sectPr>
      </w:pPr>
    </w:p>
    <w:p w:rsidR="00EA1647" w:rsidRDefault="00EA1647">
      <w:pPr>
        <w:pStyle w:val="BodyText"/>
        <w:spacing w:before="9"/>
        <w:rPr>
          <w:b/>
          <w:sz w:val="6"/>
        </w:rPr>
      </w:pPr>
    </w:p>
    <w:p w:rsidR="00EA1647" w:rsidRDefault="00EA1647">
      <w:pPr>
        <w:pStyle w:val="BodyText"/>
        <w:ind w:left="1610"/>
        <w:rPr>
          <w:sz w:val="20"/>
        </w:rPr>
      </w:pPr>
    </w:p>
    <w:p w:rsidR="00EA1647" w:rsidRDefault="008C58AA">
      <w:pPr>
        <w:pStyle w:val="ListParagraph"/>
        <w:numPr>
          <w:ilvl w:val="0"/>
          <w:numId w:val="1"/>
        </w:numPr>
        <w:tabs>
          <w:tab w:val="left" w:pos="432"/>
        </w:tabs>
        <w:spacing w:before="60"/>
        <w:ind w:left="431" w:hanging="261"/>
        <w:rPr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 as Default</w:t>
      </w:r>
      <w:r>
        <w:rPr>
          <w:spacing w:val="-1"/>
          <w:sz w:val="24"/>
        </w:rPr>
        <w:t xml:space="preserve"> </w:t>
      </w:r>
      <w:r>
        <w:rPr>
          <w:sz w:val="24"/>
        </w:rPr>
        <w:t>gateway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PC.</w:t>
      </w:r>
    </w:p>
    <w:p w:rsidR="00EA1647" w:rsidRDefault="008C58AA">
      <w:pPr>
        <w:pStyle w:val="ListParagraph"/>
        <w:numPr>
          <w:ilvl w:val="0"/>
          <w:numId w:val="1"/>
        </w:numPr>
        <w:tabs>
          <w:tab w:val="left" w:pos="432"/>
        </w:tabs>
        <w:ind w:left="431" w:hanging="261"/>
        <w:rPr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trunk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connecter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router</w:t>
      </w:r>
    </w:p>
    <w:p w:rsidR="00EA1647" w:rsidRDefault="00EA1647">
      <w:pPr>
        <w:pStyle w:val="BodyText"/>
        <w:spacing w:before="2"/>
      </w:pPr>
    </w:p>
    <w:p w:rsidR="00EA1647" w:rsidRDefault="008C58AA">
      <w:pPr>
        <w:pStyle w:val="Heading1"/>
      </w:pPr>
      <w:r>
        <w:t>Screenshot</w:t>
      </w:r>
      <w:r>
        <w:rPr>
          <w:spacing w:val="-1"/>
        </w:rPr>
        <w:t xml:space="preserve"> </w:t>
      </w:r>
      <w:r>
        <w:t>:</w:t>
      </w:r>
    </w:p>
    <w:p w:rsidR="00EA1647" w:rsidRDefault="00EA1647">
      <w:pPr>
        <w:pStyle w:val="BodyText"/>
        <w:ind w:left="1610"/>
        <w:rPr>
          <w:sz w:val="20"/>
        </w:rPr>
      </w:pPr>
    </w:p>
    <w:p w:rsidR="00EA1647" w:rsidRDefault="00FE0B14" w:rsidP="00C63FF8">
      <w:pPr>
        <w:ind w:firstLine="171"/>
        <w:rPr>
          <w:sz w:val="20"/>
        </w:rPr>
        <w:sectPr w:rsidR="00EA1647">
          <w:pgSz w:w="11910" w:h="16840"/>
          <w:pgMar w:top="1000" w:right="240" w:bottom="1260" w:left="1180" w:header="549" w:footer="1062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5356860" cy="5295900"/>
            <wp:effectExtent l="19050" t="0" r="0" b="0"/>
            <wp:docPr id="14" name="Picture 1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47" w:rsidRDefault="008C58AA">
      <w:pPr>
        <w:spacing w:before="79"/>
        <w:ind w:left="171"/>
        <w:rPr>
          <w:b/>
          <w:sz w:val="28"/>
        </w:rPr>
      </w:pPr>
      <w:r>
        <w:rPr>
          <w:b/>
          <w:sz w:val="28"/>
        </w:rPr>
        <w:lastRenderedPageBreak/>
        <w:t>OUPUTS:</w:t>
      </w:r>
    </w:p>
    <w:p w:rsidR="00FE0B14" w:rsidRDefault="00FE0B14" w:rsidP="00C63FF8">
      <w:pPr>
        <w:spacing w:before="79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61150" cy="650875"/>
            <wp:effectExtent l="19050" t="0" r="6350" b="0"/>
            <wp:docPr id="15" name="Picture 1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45" w:rsidRDefault="00515245" w:rsidP="00C63FF8">
      <w:pPr>
        <w:spacing w:before="79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61150" cy="3747135"/>
            <wp:effectExtent l="19050" t="0" r="6350" b="0"/>
            <wp:docPr id="16" name="Picture 1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47" w:rsidRDefault="008C58AA">
      <w:pPr>
        <w:pStyle w:val="Heading1"/>
        <w:spacing w:before="218"/>
      </w:pPr>
      <w:r>
        <w:t>LATEST</w:t>
      </w:r>
      <w:r>
        <w:rPr>
          <w:spacing w:val="-3"/>
        </w:rPr>
        <w:t xml:space="preserve"> </w:t>
      </w:r>
      <w:r>
        <w:t>APPLICATIONS:</w:t>
      </w:r>
    </w:p>
    <w:p w:rsidR="00EA1647" w:rsidRDefault="008C58AA">
      <w:pPr>
        <w:pStyle w:val="ListParagraph"/>
        <w:numPr>
          <w:ilvl w:val="1"/>
          <w:numId w:val="1"/>
        </w:numPr>
        <w:tabs>
          <w:tab w:val="left" w:pos="891"/>
          <w:tab w:val="left" w:pos="892"/>
        </w:tabs>
        <w:spacing w:before="246"/>
        <w:ind w:hanging="361"/>
        <w:rPr>
          <w:sz w:val="24"/>
        </w:rPr>
      </w:pP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–The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 traffic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of broadcast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multicast. VLAN reduces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EA1647" w:rsidRDefault="008C58AA">
      <w:pPr>
        <w:pStyle w:val="ListParagraph"/>
        <w:numPr>
          <w:ilvl w:val="1"/>
          <w:numId w:val="1"/>
        </w:numPr>
        <w:tabs>
          <w:tab w:val="left" w:pos="891"/>
          <w:tab w:val="left" w:pos="892"/>
        </w:tabs>
        <w:spacing w:before="42"/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destinations.</w:t>
      </w:r>
    </w:p>
    <w:p w:rsidR="00EA1647" w:rsidRDefault="008C58AA">
      <w:pPr>
        <w:pStyle w:val="ListParagraph"/>
        <w:numPr>
          <w:ilvl w:val="1"/>
          <w:numId w:val="1"/>
        </w:numPr>
        <w:tabs>
          <w:tab w:val="left" w:pos="891"/>
          <w:tab w:val="left" w:pos="892"/>
        </w:tabs>
        <w:spacing w:before="39" w:line="273" w:lineRule="auto"/>
        <w:ind w:right="245"/>
        <w:rPr>
          <w:sz w:val="24"/>
        </w:rPr>
      </w:pPr>
      <w:r>
        <w:rPr>
          <w:sz w:val="24"/>
        </w:rPr>
        <w:t>formation of virtual groups – As there are different departments in every organization namely</w:t>
      </w:r>
      <w:r>
        <w:rPr>
          <w:spacing w:val="1"/>
          <w:sz w:val="24"/>
        </w:rPr>
        <w:t xml:space="preserve"> </w:t>
      </w:r>
      <w:r>
        <w:rPr>
          <w:sz w:val="24"/>
        </w:rPr>
        <w:t>sales, finance etc., VLANs can be very useful in order to group the devices logically according to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departments.</w:t>
      </w:r>
    </w:p>
    <w:p w:rsidR="00EA1647" w:rsidRDefault="008C58AA">
      <w:pPr>
        <w:pStyle w:val="ListParagraph"/>
        <w:numPr>
          <w:ilvl w:val="1"/>
          <w:numId w:val="1"/>
        </w:numPr>
        <w:tabs>
          <w:tab w:val="left" w:pos="891"/>
          <w:tab w:val="left" w:pos="892"/>
        </w:tabs>
        <w:spacing w:before="6" w:line="273" w:lineRule="auto"/>
        <w:ind w:right="233"/>
        <w:rPr>
          <w:sz w:val="24"/>
        </w:rPr>
      </w:pPr>
      <w:r>
        <w:rPr>
          <w:sz w:val="24"/>
        </w:rPr>
        <w:t>security – In the same network, sensitive data can be broadcast which can be accessed by the</w:t>
      </w:r>
      <w:r>
        <w:rPr>
          <w:spacing w:val="1"/>
          <w:sz w:val="24"/>
        </w:rPr>
        <w:t xml:space="preserve"> </w:t>
      </w:r>
      <w:r>
        <w:rPr>
          <w:sz w:val="24"/>
        </w:rPr>
        <w:t>outsider but by creating VLAN, we can control broadcast domains, set up firewalls, restrict</w:t>
      </w:r>
      <w:r>
        <w:rPr>
          <w:spacing w:val="1"/>
          <w:sz w:val="24"/>
        </w:rPr>
        <w:t xml:space="preserve"> </w:t>
      </w:r>
      <w:r>
        <w:rPr>
          <w:sz w:val="24"/>
        </w:rPr>
        <w:t>access.</w:t>
      </w:r>
      <w:r>
        <w:rPr>
          <w:spacing w:val="-1"/>
          <w:sz w:val="24"/>
        </w:rPr>
        <w:t xml:space="preserve"> </w:t>
      </w:r>
      <w:r>
        <w:rPr>
          <w:sz w:val="24"/>
        </w:rPr>
        <w:t>Also,</w:t>
      </w:r>
      <w:r>
        <w:rPr>
          <w:spacing w:val="-1"/>
          <w:sz w:val="24"/>
        </w:rPr>
        <w:t xml:space="preserve"> </w:t>
      </w:r>
      <w:r>
        <w:rPr>
          <w:sz w:val="24"/>
        </w:rPr>
        <w:t>VLANs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intrusion.</w:t>
      </w:r>
      <w:r>
        <w:rPr>
          <w:spacing w:val="-1"/>
          <w:sz w:val="24"/>
        </w:rPr>
        <w:t xml:space="preserve"> </w:t>
      </w:r>
      <w:r>
        <w:rPr>
          <w:sz w:val="24"/>
        </w:rPr>
        <w:t>Hence,</w:t>
      </w:r>
      <w:r>
        <w:rPr>
          <w:spacing w:val="1"/>
          <w:sz w:val="24"/>
        </w:rPr>
        <w:t xml:space="preserve"> </w:t>
      </w:r>
      <w:r>
        <w:rPr>
          <w:sz w:val="24"/>
        </w:rPr>
        <w:t>VLANs</w:t>
      </w:r>
      <w:r>
        <w:rPr>
          <w:spacing w:val="-57"/>
          <w:sz w:val="24"/>
        </w:rPr>
        <w:t xml:space="preserve"> </w:t>
      </w:r>
      <w:r>
        <w:rPr>
          <w:sz w:val="24"/>
        </w:rPr>
        <w:t>greatly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security.</w:t>
      </w:r>
    </w:p>
    <w:p w:rsidR="00EA1647" w:rsidRDefault="008C58AA">
      <w:pPr>
        <w:pStyle w:val="Heading1"/>
        <w:spacing w:before="211"/>
      </w:pPr>
      <w:r>
        <w:t>LEARNING</w:t>
      </w:r>
      <w:r>
        <w:rPr>
          <w:spacing w:val="-5"/>
        </w:rPr>
        <w:t xml:space="preserve"> </w:t>
      </w:r>
      <w:r>
        <w:t>OUTCOME:</w:t>
      </w:r>
    </w:p>
    <w:p w:rsidR="00EA1647" w:rsidRDefault="008C58AA">
      <w:pPr>
        <w:pStyle w:val="BodyText"/>
        <w:spacing w:before="243" w:line="451" w:lineRule="auto"/>
        <w:ind w:left="171" w:right="842"/>
      </w:pPr>
      <w:r>
        <w:t>In this practical we learned about what is Inter VLAN and in real life how we can use Inter VLAN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and make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group.</w:t>
      </w:r>
    </w:p>
    <w:sectPr w:rsidR="00EA1647" w:rsidSect="00EA1647">
      <w:pgSz w:w="11910" w:h="16840"/>
      <w:pgMar w:top="1000" w:right="240" w:bottom="1260" w:left="1180" w:header="549" w:footer="10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F9C" w:rsidRDefault="00287F9C" w:rsidP="00EA1647">
      <w:r>
        <w:separator/>
      </w:r>
    </w:p>
  </w:endnote>
  <w:endnote w:type="continuationSeparator" w:id="1">
    <w:p w:rsidR="00287F9C" w:rsidRDefault="00287F9C" w:rsidP="00EA1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245" w:rsidRDefault="0051524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CSPIT-IT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97FAD" w:rsidRPr="00797FAD">
        <w:rPr>
          <w:rFonts w:asciiTheme="majorHAnsi" w:hAnsiTheme="majorHAnsi"/>
          <w:noProof/>
        </w:rPr>
        <w:t>2</w:t>
      </w:r>
    </w:fldSimple>
  </w:p>
  <w:p w:rsidR="00EA1647" w:rsidRDefault="00EA164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F9C" w:rsidRDefault="00287F9C" w:rsidP="00EA1647">
      <w:r>
        <w:separator/>
      </w:r>
    </w:p>
  </w:footnote>
  <w:footnote w:type="continuationSeparator" w:id="1">
    <w:p w:rsidR="00287F9C" w:rsidRDefault="00287F9C" w:rsidP="00EA16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47" w:rsidRDefault="00F81687">
    <w:pPr>
      <w:pStyle w:val="BodyText"/>
      <w:spacing w:line="14" w:lineRule="auto"/>
      <w:rPr>
        <w:sz w:val="20"/>
      </w:rPr>
    </w:pPr>
    <w:r w:rsidRPr="00F8168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6.6pt;margin-top:26.45pt;width:44.75pt;height:15.3pt;z-index:-15790080;mso-position-horizontal-relative:page;mso-position-vertical-relative:page" filled="f" stroked="f">
          <v:textbox style="mso-next-textbox:#_x0000_s2052" inset="0,0,0,0">
            <w:txbxContent>
              <w:p w:rsidR="00EA1647" w:rsidRDefault="00CD756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val="clear" w:color="auto" w:fill="FFFF00"/>
                  </w:rPr>
                  <w:t>19IT016</w:t>
                </w:r>
              </w:p>
            </w:txbxContent>
          </v:textbox>
          <w10:wrap anchorx="page" anchory="page"/>
        </v:shape>
      </w:pict>
    </w:r>
    <w:r w:rsidRPr="00F81687">
      <w:pict>
        <v:shape id="_x0000_s2051" type="#_x0000_t202" style="position:absolute;margin-left:511.4pt;margin-top:26.45pt;width:57pt;height:15.3pt;z-index:-15789568;mso-position-horizontal-relative:page;mso-position-vertical-relative:page" filled="f" stroked="f">
          <v:textbox style="mso-next-textbox:#_x0000_s2051" inset="0,0,0,0">
            <w:txbxContent>
              <w:p w:rsidR="00EA1647" w:rsidRDefault="008C58A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IT352: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70C28"/>
    <w:multiLevelType w:val="hybridMultilevel"/>
    <w:tmpl w:val="F7A4EE30"/>
    <w:lvl w:ilvl="0" w:tplc="702CE76A">
      <w:start w:val="1"/>
      <w:numFmt w:val="decimal"/>
      <w:lvlText w:val="%1)"/>
      <w:lvlJc w:val="left"/>
      <w:pPr>
        <w:ind w:left="171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9901314">
      <w:numFmt w:val="bullet"/>
      <w:lvlText w:val=""/>
      <w:lvlJc w:val="left"/>
      <w:pPr>
        <w:ind w:left="8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1C6F7B4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7A64F126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 w:tplc="094E4446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861C884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B240EAFE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  <w:lvl w:ilvl="7" w:tplc="B3B81DD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35625AB4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A1647"/>
    <w:rsid w:val="00287F9C"/>
    <w:rsid w:val="00515245"/>
    <w:rsid w:val="00797FAD"/>
    <w:rsid w:val="008C58AA"/>
    <w:rsid w:val="00C63FF8"/>
    <w:rsid w:val="00CD7569"/>
    <w:rsid w:val="00EA1647"/>
    <w:rsid w:val="00F81687"/>
    <w:rsid w:val="00FE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16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A1647"/>
    <w:pPr>
      <w:ind w:left="17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A1647"/>
    <w:pPr>
      <w:ind w:left="17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1647"/>
    <w:rPr>
      <w:sz w:val="24"/>
      <w:szCs w:val="24"/>
    </w:rPr>
  </w:style>
  <w:style w:type="paragraph" w:styleId="Title">
    <w:name w:val="Title"/>
    <w:basedOn w:val="Normal"/>
    <w:uiPriority w:val="1"/>
    <w:qFormat/>
    <w:rsid w:val="00EA1647"/>
    <w:pPr>
      <w:spacing w:before="80"/>
      <w:ind w:left="3755" w:right="444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A1647"/>
    <w:pPr>
      <w:ind w:left="891" w:hanging="261"/>
    </w:pPr>
  </w:style>
  <w:style w:type="paragraph" w:customStyle="1" w:styleId="TableParagraph">
    <w:name w:val="Table Paragraph"/>
    <w:basedOn w:val="Normal"/>
    <w:uiPriority w:val="1"/>
    <w:qFormat/>
    <w:rsid w:val="00EA1647"/>
  </w:style>
  <w:style w:type="paragraph" w:styleId="Header">
    <w:name w:val="header"/>
    <w:basedOn w:val="Normal"/>
    <w:link w:val="HeaderChar"/>
    <w:uiPriority w:val="99"/>
    <w:semiHidden/>
    <w:unhideWhenUsed/>
    <w:rsid w:val="00CD7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5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7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56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HeySam</dc:creator>
  <cp:lastModifiedBy>Manav</cp:lastModifiedBy>
  <cp:revision>5</cp:revision>
  <dcterms:created xsi:type="dcterms:W3CDTF">2021-09-21T07:52:00Z</dcterms:created>
  <dcterms:modified xsi:type="dcterms:W3CDTF">2021-11-11T16:36:00Z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2021-09-21T00:00:00Z</vt:filetime>
  </property>
</Properties>
</file>