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color w:val="888888"/>
          <w:spacing w:val="80"/>
          <w:sz w:val="20"/>
          <w:szCs w:val="20"/>
        </w:rPr>
        <w:t xml:space="preserve">PRODUCT REQUIREMENTS DOCUMENT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Dry Clean Shop Billing System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Web-based POS that replaces paper bills, generates printable invoices, and auto-sends them to customers via WhatsApp/SMS.</w:t>
      </w:r>
    </w:p>
    <w:p>
      <w:pPr>
        <w:spacing w:after="480" w:before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Stack: MERN  |  Target: Single-store MVP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1. Problem Statement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Currently, all customer billing is done on paper. This creates issues with bill loss, no record keeping, inability to track orders, and no way to send customers a copy of their bill. The goal is to digitize the entire billing workflow while keeping it simple enough to use at the counter.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objectives: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paper bills with digital bill creation and one-click print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Auto-send bill to customer WhatsApp or SMS after creation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all orders (pending, ready, delivered) from a dashboard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 a customer database with order history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basic daily/monthly revenue reports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2. User Flow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 — Intake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drops clothes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items, quantities, and services required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— Bill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bill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 totals, assign unique order ID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— Send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customer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/ SMS with bill summary and pickup ETA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— Print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for counter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 or thermal 58mm print copy for shop records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 — Pickup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delivered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order status, record payment mode and amount</w:t>
            </w:r>
          </w:p>
        </w:tc>
      </w:tr>
    </w:tbl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3. Features (MoSCoW Prioritization)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Must Have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[MUST]  </w:t>
      </w:r>
      <w:r>
        <w:rPr>
          <w:rFonts w:ascii="Arial" w:cs="Arial" w:eastAsia="Arial" w:hAnsi="Arial"/>
          <w:sz w:val="22"/>
          <w:szCs w:val="22"/>
        </w:rPr>
        <w:t xml:space="preserve">Bill Generator — Select customer, add clothes (type, qty, service), auto-compute total. Assign unique order ID (e.g. DC-2025-0042).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[MUST]  </w:t>
      </w:r>
      <w:r>
        <w:rPr>
          <w:rFonts w:ascii="Arial" w:cs="Arial" w:eastAsia="Arial" w:hAnsi="Arial"/>
          <w:sz w:val="22"/>
          <w:szCs w:val="22"/>
        </w:rPr>
        <w:t xml:space="preserve">Print Invoice — Print-ready A4 and 58mm thermal layout using CSS @media print. Include shop logo, order ID, itemised list, total, date &amp; expected delivery.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[MUST]  </w:t>
      </w:r>
      <w:r>
        <w:rPr>
          <w:rFonts w:ascii="Arial" w:cs="Arial" w:eastAsia="Arial" w:hAnsi="Arial"/>
          <w:sz w:val="22"/>
          <w:szCs w:val="22"/>
        </w:rPr>
        <w:t xml:space="preserve">WhatsApp / SMS Notification — After bill creation, auto-send message to customer mobile via Twilio. Message includes order ID, item summary, total, and pickup ETA.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[MUST]  </w:t>
      </w:r>
      <w:r>
        <w:rPr>
          <w:rFonts w:ascii="Arial" w:cs="Arial" w:eastAsia="Arial" w:hAnsi="Arial"/>
          <w:sz w:val="22"/>
          <w:szCs w:val="22"/>
        </w:rPr>
        <w:t xml:space="preserve">Customer Management — Save customer name, mobile, address. Auto-suggest existing customer on phone number input.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[MUST]  </w:t>
      </w:r>
      <w:r>
        <w:rPr>
          <w:rFonts w:ascii="Arial" w:cs="Arial" w:eastAsia="Arial" w:hAnsi="Arial"/>
          <w:sz w:val="22"/>
          <w:szCs w:val="22"/>
        </w:rPr>
        <w:t xml:space="preserve">Order Status Tracker — Status pipeline: Received → In Process → Ready → Delivered. Notify customer on status change.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Should Have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[SHOULD]  </w:t>
      </w:r>
      <w:r>
        <w:rPr>
          <w:rFonts w:ascii="Arial" w:cs="Arial" w:eastAsia="Arial" w:hAnsi="Arial"/>
          <w:sz w:val="22"/>
          <w:szCs w:val="22"/>
        </w:rPr>
        <w:t xml:space="preserve">Service Price Catalogue — Admin-editable list of services (Wash, Dry Clean, Iron, Steam Press) with per-garment prices for auto-calculation.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[SHOULD]  </w:t>
      </w:r>
      <w:r>
        <w:rPr>
          <w:rFonts w:ascii="Arial" w:cs="Arial" w:eastAsia="Arial" w:hAnsi="Arial"/>
          <w:sz w:val="22"/>
          <w:szCs w:val="22"/>
        </w:rPr>
        <w:t xml:space="preserve">Payment Tracking — Mark bill as Paid / Partial / Unpaid. Record payment mode (Cash, UPI, Card). Show outstanding balance per order.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[SHOULD]  </w:t>
      </w:r>
      <w:r>
        <w:rPr>
          <w:rFonts w:ascii="Arial" w:cs="Arial" w:eastAsia="Arial" w:hAnsi="Arial"/>
          <w:sz w:val="22"/>
          <w:szCs w:val="22"/>
        </w:rPr>
        <w:t xml:space="preserve">Dashboard &amp; Reports — Today's orders, total revenue, pending pickups. Monthly revenue chart. Export daily report as PDF or CSV.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Could Have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7a5f"/>
          <w:sz w:val="20"/>
          <w:szCs w:val="20"/>
        </w:rPr>
        <w:t xml:space="preserve">[COULD]  </w:t>
      </w:r>
      <w:r>
        <w:rPr>
          <w:rFonts w:ascii="Arial" w:cs="Arial" w:eastAsia="Arial" w:hAnsi="Arial"/>
          <w:sz w:val="22"/>
          <w:szCs w:val="22"/>
        </w:rPr>
        <w:t xml:space="preserve">Customer Self-Serve — Customer logs in via OTP on mobile to view past bills and current order status without app install.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7a5f"/>
          <w:sz w:val="20"/>
          <w:szCs w:val="20"/>
        </w:rPr>
        <w:t xml:space="preserve">[COULD]  </w:t>
      </w:r>
      <w:r>
        <w:rPr>
          <w:rFonts w:ascii="Arial" w:cs="Arial" w:eastAsia="Arial" w:hAnsi="Arial"/>
          <w:sz w:val="22"/>
          <w:szCs w:val="22"/>
        </w:rPr>
        <w:t xml:space="preserve">QR Code on Bill — QR code printed on bill opens order status page for easy customer tracking.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4. Bill Data Model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Auto-generated: DC-YYYY-NNNN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→ Customer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 to customer collection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{garment, service, qty, unitPrice, subtotal}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from items array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Rupee amount or percentage — optional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 | processing | ready | delivered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paymentStatus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unpaid | partial | paid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paymentMode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| upi | card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deliveryDate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pickup date shown on bill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WhatsApp/SMS sent flag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timestamp on creation</w:t>
            </w:r>
          </w:p>
        </w:tc>
      </w:tr>
    </w:tbl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5. Tech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56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SPA, component reuse for bill form and print view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styling, print-specific utility classes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Twilio webhook handler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schema for garment items array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admin login for shop owner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API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Business + SMS fallback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/ PDF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React-to-Print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@media print — no server PDF generation needed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+ Railway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on Vercel, backend and DB on Railway/Atlas</w:t>
            </w:r>
          </w:p>
        </w:tc>
      </w:tr>
    </w:tbl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6. Notification API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WhatsApp Message via Twilio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Endpoint: POST /api/bills/:id/notify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Triggered automatically after bill creation. Sends a pre-approved WhatsApp template:</w:t>
      </w:r>
    </w:p>
    <w:p>
      <w:pPr>
        <w:spacing w:after="80" w:before="80"/>
      </w:pPr>
      <w:r>
        <w:t xml:space="preserve"/>
      </w:r>
    </w:p>
    <w:p>
      <w:pPr>
        <w:pBdr>
          <w:left w:val="single" w:color="1a56db" w:sz="16" w:space="8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i/>
          <w:iCs/>
          <w:color w:val="333333"/>
          <w:sz w:val="20"/>
          <w:szCs w:val="20"/>
        </w:rPr>
        <w:t xml:space="preserve">"Hello [Name], your dry cleaning order [DC-2025-0042] has been received. Items: 2x Shirt (Wash+Iron), 1x Suit (Dry Clean). Total: ₹450. Expected ready by [Date]. – [Shop Name]"</w:t>
      </w:r>
    </w:p>
    <w:p>
      <w:pPr>
        <w:spacing w:after="80" w:before="80"/>
      </w:pPr>
      <w:r>
        <w:t xml:space="preserve"/>
      </w:r>
    </w:p>
    <w:p>
      <w:pPr>
        <w:pBdr>
          <w:left w:val="single" w:color="b45309" w:sz="16" w:space="8"/>
        </w:pBdr>
        <w:shd w:fill="FEF9E7" w:val="clear"/>
        <w:spacing w:after="80" w:before="80"/>
      </w:pPr>
      <w:r>
        <w:rPr>
          <w:rFonts w:ascii="Arial" w:cs="Arial" w:eastAsia="Arial" w:hAnsi="Arial"/>
          <w:color w:val="b45309"/>
          <w:sz w:val="20"/>
          <w:szCs w:val="20"/>
        </w:rPr>
        <w:t xml:space="preserve">Note: Twilio WhatsApp requires a pre-approved message template for business-initiated messages. Register at twilio.com/whatsapp. Use Twilio SMS for immediate setup with no approval needed.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Status Update Notification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Endpoint: POST /api/orders/:id/status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When status changes to 'ready', automatically trigger a second notification: "Your order [DC-2025-0042] is ready for pickup!"</w:t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7. Print Layout Specification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name, address, phone, GST number (if applicable)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Info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ID, date created, expected delivery date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Info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name and mobile number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Table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Garment | Service | Qty | Unit Price | Subtotal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Totals Block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Subtotal, Discount, Grand Total, Amount Paid, Balance Due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message + QR code linking to order status (optional)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Trigger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React-to-Print library. CSS @media print hides nav and buttons.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Size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 (default). Add 58mm thermal CSS variant for POS printers.</w:t>
            </w:r>
          </w:p>
        </w:tc>
      </w:tr>
    </w:tbl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8. Phased Delivery Plan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auth · Customer CRUD · Service price catalogue · Bill creation form · A4 print view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Notifications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WhatsApp/SMS integration · Order status tracker · Ready-for-pickup notification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Reporting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with daily stats · Payment status tracking · Monthly revenue chart · CSV/PDF export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Enhancements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OTP login for bill history · QR codes on bills · 58mm thermal print · Multi-branch support</w:t>
            </w:r>
          </w:p>
        </w:tc>
      </w:tr>
    </w:tbl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9. Risks &amp; Mitigations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36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WhatsApp template approval delay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Twilio SMS (no approval). Apply for WhatsApp Business in parallel.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internet at shop counter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local network with backend on LAN machine. Offline PWA as future enhancement.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phone number entered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phone confirmation step before sending. Show WhatsApp message preview.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formatting varies by browser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@media print in Chrome. Use mm units in print CSS, not px.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free tier limits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Atlas free (512MB) handles years of data. Upgrade to M2 ($9/mo) if needed.</w:t>
            </w:r>
          </w:p>
        </w:tc>
      </w:tr>
    </w:tbl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10. Success Metrics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create and print a bill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60 seconds at counter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delivery rate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95%+ when phone number is correct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bills used per month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after go-live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lookup time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5 seconds by name or phone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 during shop hours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99%+ (10am–8pm daily)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6" w:space="1"/>
        </w:pBdr>
        <w:spacing w:after="200" w:before="200"/>
      </w:pP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Dry Clean Shop Billing System — PRD v1.0  |  Prepared for MERN Stack Development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2026-04-01T06:10:56.064Z</dcterms:created>
  <dcterms:modified xsi:type="dcterms:W3CDTF">2026-04-01T06:10:56.065Z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