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2A9A" w14:textId="77777777" w:rsidR="003D500B" w:rsidRDefault="00000000">
      <w:pPr>
        <w:ind w:left="360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EPIOS</w:t>
      </w:r>
    </w:p>
    <w:p w14:paraId="5378FF4E" w14:textId="77777777" w:rsidR="003D500B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People Searches | 23.09.2023</w:t>
      </w:r>
    </w:p>
    <w:p w14:paraId="63E7375D" w14:textId="77777777" w:rsidR="003D500B" w:rsidRDefault="003D500B">
      <w:pPr>
        <w:rPr>
          <w:b/>
          <w:sz w:val="28"/>
          <w:szCs w:val="28"/>
        </w:rPr>
      </w:pPr>
    </w:p>
    <w:p w14:paraId="3843D76F" w14:textId="77777777" w:rsidR="003D500B" w:rsidRDefault="00000000">
      <w:pPr>
        <w:pStyle w:val="Heading1"/>
        <w:rPr>
          <w:color w:val="1F1F1F"/>
          <w:sz w:val="24"/>
          <w:szCs w:val="24"/>
        </w:rPr>
      </w:pPr>
      <w:bookmarkStart w:id="0" w:name="_heading=h.gjdgxs" w:colFirst="0" w:colLast="0"/>
      <w:bookmarkEnd w:id="0"/>
      <w:r>
        <w:t>Executive Summary</w:t>
      </w:r>
    </w:p>
    <w:p w14:paraId="1DAC7F57" w14:textId="77777777" w:rsidR="003D500B" w:rsidRDefault="00000000">
      <w:pPr>
        <w:spacing w:before="360" w:after="360" w:line="360" w:lineRule="auto"/>
        <w:ind w:right="360"/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is an OSINT tool that helps users to find and </w:t>
      </w:r>
      <w:proofErr w:type="spellStart"/>
      <w:r>
        <w:rPr>
          <w:color w:val="1F1F1F"/>
          <w:sz w:val="24"/>
          <w:szCs w:val="24"/>
        </w:rPr>
        <w:t>analyze</w:t>
      </w:r>
      <w:proofErr w:type="spellEnd"/>
      <w:r>
        <w:rPr>
          <w:color w:val="1F1F1F"/>
          <w:sz w:val="24"/>
          <w:szCs w:val="24"/>
        </w:rPr>
        <w:t xml:space="preserve"> information from a variety of public sources. It is a powerful tool for investigators, journalists, and anyone else who needs to gather information quickly and efficiently.</w:t>
      </w:r>
    </w:p>
    <w:p w14:paraId="7D9DE10D" w14:textId="77777777" w:rsidR="003D500B" w:rsidRDefault="003D500B">
      <w:pPr>
        <w:spacing w:before="360" w:after="360" w:line="360" w:lineRule="auto"/>
        <w:ind w:right="360"/>
        <w:rPr>
          <w:color w:val="1F1F1F"/>
          <w:sz w:val="24"/>
          <w:szCs w:val="24"/>
        </w:rPr>
      </w:pPr>
    </w:p>
    <w:p w14:paraId="2CCFB59F" w14:textId="77777777" w:rsidR="003D500B" w:rsidRDefault="00000000">
      <w:pPr>
        <w:spacing w:before="360" w:after="360" w:line="360" w:lineRule="auto"/>
        <w:ind w:right="360"/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can be used to find information about a wide range of topics, including people, businesses, events, and news. It is easy to use and does not require any prior experience with OSINT.</w:t>
      </w:r>
    </w:p>
    <w:p w14:paraId="37775F04" w14:textId="77777777" w:rsidR="003D500B" w:rsidRDefault="003D500B">
      <w:pPr>
        <w:spacing w:before="360" w:after="360" w:line="360" w:lineRule="auto"/>
        <w:ind w:right="360"/>
        <w:rPr>
          <w:color w:val="1F1F1F"/>
          <w:sz w:val="24"/>
          <w:szCs w:val="24"/>
        </w:rPr>
      </w:pPr>
    </w:p>
    <w:p w14:paraId="7984F684" w14:textId="77777777" w:rsidR="003D500B" w:rsidRDefault="00000000">
      <w:pPr>
        <w:spacing w:before="360" w:after="360" w:line="360" w:lineRule="auto"/>
        <w:ind w:right="360"/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is a valuable tool for anyone who needs to gather information quickly and efficiently. It is a powerful tool for investigators, journalists, and anyone else who needs to find reliable information from a variety of public sources.</w:t>
      </w:r>
    </w:p>
    <w:p w14:paraId="7CF20C87" w14:textId="77777777" w:rsidR="003D500B" w:rsidRDefault="003D500B">
      <w:pPr>
        <w:rPr>
          <w:sz w:val="24"/>
          <w:szCs w:val="24"/>
        </w:rPr>
      </w:pPr>
    </w:p>
    <w:p w14:paraId="6CD78A81" w14:textId="77777777" w:rsidR="003D500B" w:rsidRDefault="003D500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E9739F" w14:textId="77777777" w:rsidR="003D500B" w:rsidRDefault="003D500B">
      <w:pPr>
        <w:pStyle w:val="Heading1"/>
      </w:pPr>
      <w:bookmarkStart w:id="1" w:name="_heading=h.tm9ctrr8xgdk" w:colFirst="0" w:colLast="0"/>
      <w:bookmarkEnd w:id="1"/>
    </w:p>
    <w:p w14:paraId="4E055EDF" w14:textId="77777777" w:rsidR="003D500B" w:rsidRDefault="003D500B">
      <w:pPr>
        <w:pStyle w:val="Heading1"/>
      </w:pPr>
      <w:bookmarkStart w:id="2" w:name="_heading=h.k192qt511sw7" w:colFirst="0" w:colLast="0"/>
      <w:bookmarkEnd w:id="2"/>
    </w:p>
    <w:p w14:paraId="3F156F1F" w14:textId="77777777" w:rsidR="003D500B" w:rsidRDefault="00000000">
      <w:pPr>
        <w:pStyle w:val="Heading1"/>
      </w:pPr>
      <w:bookmarkStart w:id="3" w:name="_heading=h.30j0zll" w:colFirst="0" w:colLast="0"/>
      <w:bookmarkEnd w:id="3"/>
      <w:r>
        <w:t>Index</w:t>
      </w:r>
    </w:p>
    <w:p w14:paraId="3454D77F" w14:textId="77777777" w:rsidR="003D500B" w:rsidRDefault="003D500B">
      <w:pPr>
        <w:rPr>
          <w:sz w:val="24"/>
          <w:szCs w:val="24"/>
        </w:rPr>
      </w:pPr>
    </w:p>
    <w:sdt>
      <w:sdtPr>
        <w:id w:val="52426507"/>
        <w:docPartObj>
          <w:docPartGallery w:val="Table of Contents"/>
          <w:docPartUnique/>
        </w:docPartObj>
      </w:sdtPr>
      <w:sdtContent>
        <w:p w14:paraId="35DBF7CE" w14:textId="77777777" w:rsidR="003D500B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</w:rPr>
              <w:t>Executive Summary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52BE7D6A" w14:textId="77777777" w:rsidR="003D500B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0j0zll">
            <w:r>
              <w:rPr>
                <w:b/>
                <w:color w:val="000000"/>
              </w:rPr>
              <w:t>Index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70DE34B4" w14:textId="77777777" w:rsidR="003D500B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1. Introduction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1798DE7F" w14:textId="77777777" w:rsidR="003D500B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znysh7">
            <w:r>
              <w:rPr>
                <w:b/>
                <w:color w:val="000000"/>
              </w:rPr>
              <w:t>2. Tool Details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5E9C6069" w14:textId="77777777" w:rsidR="003D500B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2et92p0">
            <w:r>
              <w:rPr>
                <w:b/>
                <w:color w:val="000000"/>
              </w:rPr>
              <w:t>3. Installation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302B97C7" w14:textId="77777777" w:rsidR="003D500B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tyjcwt">
            <w:r>
              <w:rPr>
                <w:b/>
                <w:color w:val="000000"/>
              </w:rPr>
              <w:t>4. Execution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136A7BE5" w14:textId="77777777" w:rsidR="003D500B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dy6vkm">
            <w:r>
              <w:rPr>
                <w:b/>
                <w:color w:val="000000"/>
              </w:rPr>
              <w:t>5. Scope and Limitations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71FC86B" w14:textId="77777777" w:rsidR="003D500B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t3h5sf">
            <w:r>
              <w:rPr>
                <w:b/>
                <w:color w:val="000000"/>
              </w:rPr>
              <w:t>6. Conclusion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1958B4F9" w14:textId="77777777" w:rsidR="003D500B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4d34og8">
            <w:r>
              <w:rPr>
                <w:b/>
                <w:color w:val="000000"/>
              </w:rPr>
              <w:t>7. References (if any)</w:t>
            </w:r>
            <w:r>
              <w:rPr>
                <w:b/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14:paraId="7B2370EC" w14:textId="77777777" w:rsidR="003D500B" w:rsidRDefault="003D500B">
      <w:pPr>
        <w:rPr>
          <w:sz w:val="24"/>
          <w:szCs w:val="24"/>
        </w:rPr>
      </w:pPr>
    </w:p>
    <w:p w14:paraId="19AFFDFB" w14:textId="77777777" w:rsidR="003D500B" w:rsidRDefault="003D500B">
      <w:pPr>
        <w:rPr>
          <w:sz w:val="24"/>
          <w:szCs w:val="24"/>
        </w:rPr>
      </w:pPr>
    </w:p>
    <w:p w14:paraId="0FAF3D8F" w14:textId="77777777" w:rsidR="003D500B" w:rsidRDefault="003D500B">
      <w:pPr>
        <w:rPr>
          <w:sz w:val="24"/>
          <w:szCs w:val="24"/>
        </w:rPr>
      </w:pPr>
    </w:p>
    <w:p w14:paraId="50D95357" w14:textId="77777777" w:rsidR="003D500B" w:rsidRDefault="00000000">
      <w:pPr>
        <w:pStyle w:val="Heading1"/>
        <w:numPr>
          <w:ilvl w:val="0"/>
          <w:numId w:val="6"/>
        </w:numPr>
      </w:pPr>
      <w:bookmarkStart w:id="4" w:name="_heading=h.1fob9te" w:colFirst="0" w:colLast="0"/>
      <w:bookmarkEnd w:id="4"/>
      <w:r>
        <w:t>Introduction</w:t>
      </w:r>
    </w:p>
    <w:p w14:paraId="3C5F19E1" w14:textId="77777777" w:rsidR="003D500B" w:rsidRDefault="00000000">
      <w:pPr>
        <w:spacing w:before="360" w:after="360" w:line="360" w:lineRule="auto"/>
        <w:ind w:right="360"/>
        <w:rPr>
          <w:color w:val="1F1F1F"/>
          <w:sz w:val="24"/>
          <w:szCs w:val="24"/>
        </w:rPr>
      </w:pPr>
      <w:proofErr w:type="gramStart"/>
      <w:r>
        <w:rPr>
          <w:color w:val="1F1F1F"/>
          <w:sz w:val="24"/>
          <w:szCs w:val="24"/>
        </w:rPr>
        <w:t>Open source</w:t>
      </w:r>
      <w:proofErr w:type="gramEnd"/>
      <w:r>
        <w:rPr>
          <w:color w:val="1F1F1F"/>
          <w:sz w:val="24"/>
          <w:szCs w:val="24"/>
        </w:rPr>
        <w:t xml:space="preserve"> intelligence (OSINT) is the collection and analysis of information that is publicly available. OSINT tools can be used to find information about people, businesses, events, and news from a variety of public sources, such as social media, websites, and databases.</w:t>
      </w:r>
    </w:p>
    <w:p w14:paraId="2770AE72" w14:textId="77777777" w:rsidR="003D500B" w:rsidRDefault="00000000">
      <w:pPr>
        <w:spacing w:before="360" w:after="360" w:line="360" w:lineRule="auto"/>
        <w:ind w:right="360"/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is a powerful OSINT tool that is easy to use and does not require any prior experience with OSINT.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can be used to find information on a wide range of topics, including:</w:t>
      </w:r>
    </w:p>
    <w:p w14:paraId="28E11FDC" w14:textId="77777777" w:rsidR="003D500B" w:rsidRDefault="00000000">
      <w:pPr>
        <w:numPr>
          <w:ilvl w:val="0"/>
          <w:numId w:val="4"/>
        </w:numPr>
        <w:spacing w:before="60" w:line="360" w:lineRule="auto"/>
        <w:ind w:right="360"/>
      </w:pPr>
      <w:r>
        <w:rPr>
          <w:color w:val="1F1F1F"/>
          <w:sz w:val="24"/>
          <w:szCs w:val="24"/>
        </w:rPr>
        <w:t xml:space="preserve">People: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can be used to find information about people's social media accounts, email addresses, phone numbers, and other personal details.</w:t>
      </w:r>
    </w:p>
    <w:p w14:paraId="5F900998" w14:textId="77777777" w:rsidR="003D500B" w:rsidRDefault="00000000">
      <w:pPr>
        <w:numPr>
          <w:ilvl w:val="0"/>
          <w:numId w:val="4"/>
        </w:numPr>
        <w:spacing w:line="360" w:lineRule="auto"/>
        <w:ind w:right="360"/>
      </w:pPr>
      <w:r>
        <w:rPr>
          <w:color w:val="1F1F1F"/>
          <w:sz w:val="24"/>
          <w:szCs w:val="24"/>
        </w:rPr>
        <w:lastRenderedPageBreak/>
        <w:t xml:space="preserve">Businesses: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can be used to find information about businesses' websites, social media accounts, financial records, and other business-related information.</w:t>
      </w:r>
    </w:p>
    <w:p w14:paraId="33CD01C8" w14:textId="77777777" w:rsidR="003D500B" w:rsidRDefault="00000000">
      <w:pPr>
        <w:numPr>
          <w:ilvl w:val="0"/>
          <w:numId w:val="4"/>
        </w:numPr>
        <w:spacing w:line="360" w:lineRule="auto"/>
        <w:ind w:right="360"/>
      </w:pPr>
      <w:r>
        <w:rPr>
          <w:color w:val="1F1F1F"/>
          <w:sz w:val="24"/>
          <w:szCs w:val="24"/>
        </w:rPr>
        <w:t xml:space="preserve">Events: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can be used to find information about upcoming events, such as concerts, conferences, and sporting events.</w:t>
      </w:r>
    </w:p>
    <w:p w14:paraId="5ACA2F45" w14:textId="77777777" w:rsidR="003D500B" w:rsidRDefault="00000000">
      <w:pPr>
        <w:numPr>
          <w:ilvl w:val="0"/>
          <w:numId w:val="4"/>
        </w:numPr>
        <w:spacing w:after="220" w:line="360" w:lineRule="auto"/>
        <w:ind w:right="360"/>
      </w:pPr>
      <w:r>
        <w:rPr>
          <w:color w:val="1F1F1F"/>
          <w:sz w:val="24"/>
          <w:szCs w:val="24"/>
        </w:rPr>
        <w:t xml:space="preserve">News: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can be used to find information about current events, such as natural disasters, political scandals, and crime reports.</w:t>
      </w:r>
    </w:p>
    <w:p w14:paraId="19844D33" w14:textId="77777777" w:rsidR="003D500B" w:rsidRDefault="00000000">
      <w:pPr>
        <w:spacing w:before="360" w:after="360" w:line="360" w:lineRule="auto"/>
        <w:ind w:right="360"/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is a valuable tool for investigators, journalists, and anyone else who needs to gather information quickly and efficiently. It is also a useful tool for anyone who wants to learn more about the world around them.</w:t>
      </w:r>
    </w:p>
    <w:p w14:paraId="03925CEC" w14:textId="77777777" w:rsidR="003D500B" w:rsidRDefault="00000000">
      <w:pPr>
        <w:spacing w:before="360" w:after="360" w:line="360" w:lineRule="auto"/>
        <w:ind w:right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Introduction</w:t>
      </w:r>
    </w:p>
    <w:p w14:paraId="21037079" w14:textId="77777777" w:rsidR="003D500B" w:rsidRDefault="00000000">
      <w:pPr>
        <w:spacing w:before="360" w:after="360" w:line="360" w:lineRule="auto"/>
        <w:ind w:right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In today's world, information is more abundant than ever before. However, it can be difficult to know where to start when you are looking for specific information.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is an OSINT tool that can help you to find and </w:t>
      </w:r>
      <w:proofErr w:type="spellStart"/>
      <w:r>
        <w:rPr>
          <w:color w:val="1F1F1F"/>
          <w:sz w:val="24"/>
          <w:szCs w:val="24"/>
        </w:rPr>
        <w:t>analyze</w:t>
      </w:r>
      <w:proofErr w:type="spellEnd"/>
      <w:r>
        <w:rPr>
          <w:color w:val="1F1F1F"/>
          <w:sz w:val="24"/>
          <w:szCs w:val="24"/>
        </w:rPr>
        <w:t xml:space="preserve"> information from a variety of public sources.</w:t>
      </w:r>
    </w:p>
    <w:p w14:paraId="1BFEA847" w14:textId="77777777" w:rsidR="003D500B" w:rsidRDefault="00000000">
      <w:pPr>
        <w:spacing w:before="360" w:after="360" w:line="360" w:lineRule="auto"/>
        <w:ind w:right="360"/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is easy to use and does not require any prior experience with OSINT. To use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>, simply enter the topic you are interested in and the tool will generate a list of relevant results. You can then filter the results by date, source, and other criteria.</w:t>
      </w:r>
    </w:p>
    <w:p w14:paraId="138A68DD" w14:textId="77777777" w:rsidR="003D500B" w:rsidRDefault="00000000">
      <w:pPr>
        <w:spacing w:before="360" w:after="360" w:line="360" w:lineRule="auto"/>
        <w:ind w:right="360"/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is a powerful tool that can be used for a variety of purposes. For example,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can be used by investigators to gather evidence, by journalists to research stories, and by businesses to conduct competitive intelligence.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can also be used by individuals to learn more about the world around them.</w:t>
      </w:r>
    </w:p>
    <w:p w14:paraId="3FE59B2F" w14:textId="77777777" w:rsidR="003D500B" w:rsidRDefault="003D500B">
      <w:pPr>
        <w:spacing w:before="360" w:after="360" w:line="360" w:lineRule="auto"/>
        <w:ind w:right="360"/>
        <w:rPr>
          <w:color w:val="1F1F1F"/>
          <w:sz w:val="24"/>
          <w:szCs w:val="24"/>
        </w:rPr>
      </w:pPr>
    </w:p>
    <w:p w14:paraId="667F3D0D" w14:textId="77777777" w:rsidR="003D500B" w:rsidRDefault="003D500B">
      <w:pPr>
        <w:rPr>
          <w:sz w:val="24"/>
          <w:szCs w:val="24"/>
        </w:rPr>
      </w:pPr>
    </w:p>
    <w:p w14:paraId="3A5619E7" w14:textId="77777777" w:rsidR="003D500B" w:rsidRDefault="003D500B">
      <w:pPr>
        <w:rPr>
          <w:sz w:val="24"/>
          <w:szCs w:val="24"/>
        </w:rPr>
      </w:pPr>
    </w:p>
    <w:p w14:paraId="142C8844" w14:textId="77777777" w:rsidR="003D500B" w:rsidRDefault="00000000">
      <w:pPr>
        <w:pStyle w:val="Heading1"/>
        <w:numPr>
          <w:ilvl w:val="0"/>
          <w:numId w:val="6"/>
        </w:numPr>
      </w:pPr>
      <w:bookmarkStart w:id="5" w:name="_heading=h.3znysh7" w:colFirst="0" w:colLast="0"/>
      <w:bookmarkEnd w:id="5"/>
      <w:r>
        <w:t>Tool Details</w:t>
      </w:r>
    </w:p>
    <w:p w14:paraId="0B7447E9" w14:textId="77777777" w:rsidR="003D500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sz w:val="24"/>
          <w:szCs w:val="24"/>
        </w:rPr>
        <w:t xml:space="preserve">It is a </w:t>
      </w:r>
      <w:proofErr w:type="gramStart"/>
      <w:r>
        <w:rPr>
          <w:sz w:val="24"/>
          <w:szCs w:val="24"/>
        </w:rPr>
        <w:t>web based</w:t>
      </w:r>
      <w:proofErr w:type="gramEnd"/>
      <w:r>
        <w:rPr>
          <w:sz w:val="24"/>
          <w:szCs w:val="24"/>
        </w:rPr>
        <w:t xml:space="preserve"> tool.</w:t>
      </w:r>
    </w:p>
    <w:p w14:paraId="06F779C2" w14:textId="77777777" w:rsidR="003D500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to access: https://epieos.com/</w:t>
      </w:r>
    </w:p>
    <w:p w14:paraId="5F06BF39" w14:textId="77777777" w:rsidR="003D500B" w:rsidRDefault="00000000">
      <w:pPr>
        <w:pStyle w:val="Heading1"/>
        <w:numPr>
          <w:ilvl w:val="0"/>
          <w:numId w:val="6"/>
        </w:numPr>
      </w:pPr>
      <w:bookmarkStart w:id="6" w:name="_heading=h.2et92p0" w:colFirst="0" w:colLast="0"/>
      <w:bookmarkEnd w:id="6"/>
      <w:r>
        <w:t>Installation</w:t>
      </w:r>
    </w:p>
    <w:p w14:paraId="20E2CCF1" w14:textId="77777777" w:rsidR="003D500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No Installation Required</w:t>
      </w:r>
    </w:p>
    <w:p w14:paraId="37DD0E38" w14:textId="77777777" w:rsidR="003D500B" w:rsidRDefault="003D500B">
      <w:pPr>
        <w:rPr>
          <w:sz w:val="24"/>
          <w:szCs w:val="24"/>
        </w:rPr>
      </w:pPr>
    </w:p>
    <w:p w14:paraId="36775DED" w14:textId="77777777" w:rsidR="003D500B" w:rsidRDefault="003D500B">
      <w:pPr>
        <w:rPr>
          <w:sz w:val="24"/>
          <w:szCs w:val="24"/>
        </w:rPr>
      </w:pPr>
    </w:p>
    <w:p w14:paraId="1C5B0FF0" w14:textId="77777777" w:rsidR="003D500B" w:rsidRDefault="00000000">
      <w:pPr>
        <w:pStyle w:val="Heading1"/>
        <w:numPr>
          <w:ilvl w:val="0"/>
          <w:numId w:val="6"/>
        </w:numPr>
      </w:pPr>
      <w:bookmarkStart w:id="7" w:name="_heading=h.tyjcwt" w:colFirst="0" w:colLast="0"/>
      <w:bookmarkEnd w:id="7"/>
      <w:r>
        <w:t>Execution</w:t>
      </w:r>
    </w:p>
    <w:p w14:paraId="6C7F1E8F" w14:textId="77777777" w:rsidR="003D500B" w:rsidRDefault="00000000">
      <w:pPr>
        <w:rPr>
          <w:sz w:val="24"/>
          <w:szCs w:val="24"/>
        </w:rPr>
      </w:pPr>
      <w:r>
        <w:rPr>
          <w:sz w:val="24"/>
          <w:szCs w:val="24"/>
        </w:rPr>
        <w:t>To run the tool</w:t>
      </w:r>
    </w:p>
    <w:p w14:paraId="63C452E0" w14:textId="77777777" w:rsidR="003D500B" w:rsidRDefault="003D500B">
      <w:pPr>
        <w:jc w:val="center"/>
        <w:rPr>
          <w:color w:val="A3FFFF"/>
          <w:sz w:val="24"/>
          <w:szCs w:val="24"/>
          <w:shd w:val="clear" w:color="auto" w:fill="000061"/>
        </w:rPr>
      </w:pPr>
    </w:p>
    <w:p w14:paraId="7DAC502F" w14:textId="77777777" w:rsidR="003D500B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2F9E6C3" wp14:editId="467AB37F">
            <wp:extent cx="5734018" cy="2797810"/>
            <wp:effectExtent l="0" t="0" r="635" b="254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4050" cy="279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D2218" w14:textId="77777777" w:rsidR="003D500B" w:rsidRDefault="003D500B">
      <w:pPr>
        <w:rPr>
          <w:sz w:val="24"/>
          <w:szCs w:val="24"/>
        </w:rPr>
      </w:pPr>
    </w:p>
    <w:p w14:paraId="7F61D8D8" w14:textId="77777777" w:rsidR="003D500B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B1E56D9" wp14:editId="6C44EED1">
            <wp:extent cx="5734050" cy="2834162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4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8C669" w14:textId="77777777" w:rsidR="003D500B" w:rsidRDefault="003D500B">
      <w:pPr>
        <w:rPr>
          <w:sz w:val="24"/>
          <w:szCs w:val="24"/>
        </w:rPr>
      </w:pPr>
    </w:p>
    <w:p w14:paraId="1C70925F" w14:textId="77777777" w:rsidR="003D500B" w:rsidRDefault="003D500B">
      <w:pPr>
        <w:rPr>
          <w:sz w:val="24"/>
          <w:szCs w:val="24"/>
        </w:rPr>
      </w:pPr>
    </w:p>
    <w:p w14:paraId="25AC1364" w14:textId="77777777" w:rsidR="003D500B" w:rsidRDefault="00000000">
      <w:pPr>
        <w:pStyle w:val="Heading1"/>
        <w:numPr>
          <w:ilvl w:val="0"/>
          <w:numId w:val="6"/>
        </w:numPr>
      </w:pPr>
      <w:bookmarkStart w:id="8" w:name="_heading=h.3dy6vkm" w:colFirst="0" w:colLast="0"/>
      <w:bookmarkEnd w:id="8"/>
      <w:r>
        <w:t>Scope and Limitations</w:t>
      </w:r>
    </w:p>
    <w:p w14:paraId="5570A4BD" w14:textId="77777777" w:rsidR="003D500B" w:rsidRDefault="00000000">
      <w:pPr>
        <w:spacing w:after="360" w:line="360" w:lineRule="auto"/>
        <w:ind w:right="360"/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is a powerful tool that can be used for a variety of purposes, but it is important to be aware of the scope and limitations of the tool.</w:t>
      </w:r>
    </w:p>
    <w:p w14:paraId="5D6CD674" w14:textId="77777777" w:rsidR="003D500B" w:rsidRDefault="00000000">
      <w:pPr>
        <w:spacing w:before="360" w:after="360" w:line="360" w:lineRule="auto"/>
        <w:ind w:right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Scope</w:t>
      </w:r>
    </w:p>
    <w:p w14:paraId="336BFA48" w14:textId="77777777" w:rsidR="003D500B" w:rsidRDefault="00000000">
      <w:pPr>
        <w:spacing w:before="360" w:after="360" w:line="360" w:lineRule="auto"/>
        <w:ind w:right="360"/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can be used to find information about a wide range of topics, including people, businesses, events, and news. It can also be used to </w:t>
      </w:r>
      <w:proofErr w:type="spellStart"/>
      <w:r>
        <w:rPr>
          <w:color w:val="1F1F1F"/>
          <w:sz w:val="24"/>
          <w:szCs w:val="24"/>
        </w:rPr>
        <w:t>analyze</w:t>
      </w:r>
      <w:proofErr w:type="spellEnd"/>
      <w:r>
        <w:rPr>
          <w:color w:val="1F1F1F"/>
          <w:sz w:val="24"/>
          <w:szCs w:val="24"/>
        </w:rPr>
        <w:t xml:space="preserve"> information from a variety of public sources, such as social media, websites, and databases.</w:t>
      </w:r>
    </w:p>
    <w:p w14:paraId="506D6356" w14:textId="77777777" w:rsidR="003D500B" w:rsidRDefault="00000000">
      <w:pPr>
        <w:spacing w:before="360" w:after="360" w:line="360" w:lineRule="auto"/>
        <w:ind w:right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Limitations</w:t>
      </w:r>
    </w:p>
    <w:p w14:paraId="0F88C984" w14:textId="77777777" w:rsidR="003D500B" w:rsidRDefault="00000000">
      <w:pPr>
        <w:spacing w:before="360" w:after="360" w:line="360" w:lineRule="auto"/>
        <w:ind w:right="360"/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is limited by the availability of public information. If the information you are looking for is not publicly available, then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will not be able to find it. Additionally,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is not a perfect tool and it may sometimes generate </w:t>
      </w:r>
      <w:r>
        <w:rPr>
          <w:color w:val="1F1F1F"/>
          <w:sz w:val="24"/>
          <w:szCs w:val="24"/>
        </w:rPr>
        <w:lastRenderedPageBreak/>
        <w:t xml:space="preserve">inaccurate or incomplete results. It is important to carefully review the results generated by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and to verify them from other sources if necessary.</w:t>
      </w:r>
    </w:p>
    <w:p w14:paraId="0DA77651" w14:textId="77777777" w:rsidR="003D500B" w:rsidRDefault="00000000">
      <w:pPr>
        <w:spacing w:before="360" w:after="360" w:line="360" w:lineRule="auto"/>
        <w:ind w:right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Here are some specific examples of the limitations of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>:</w:t>
      </w:r>
    </w:p>
    <w:p w14:paraId="6C72BF17" w14:textId="77777777" w:rsidR="003D500B" w:rsidRDefault="00000000">
      <w:pPr>
        <w:numPr>
          <w:ilvl w:val="0"/>
          <w:numId w:val="2"/>
        </w:numPr>
        <w:spacing w:before="60" w:line="360" w:lineRule="auto"/>
        <w:ind w:right="360"/>
      </w:pP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cannot find information that is not publicly available. For example,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cannot find information about someone's bank account or their medical records.</w:t>
      </w:r>
    </w:p>
    <w:p w14:paraId="0919C201" w14:textId="77777777" w:rsidR="003D500B" w:rsidRDefault="00000000">
      <w:pPr>
        <w:numPr>
          <w:ilvl w:val="0"/>
          <w:numId w:val="2"/>
        </w:numPr>
        <w:spacing w:line="360" w:lineRule="auto"/>
        <w:ind w:right="360"/>
      </w:pP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may generate inaccurate or incomplete results. For example, if someone has multiple social media accounts,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may not be able to find all of them.</w:t>
      </w:r>
    </w:p>
    <w:p w14:paraId="3C346287" w14:textId="77777777" w:rsidR="003D500B" w:rsidRDefault="00000000">
      <w:pPr>
        <w:numPr>
          <w:ilvl w:val="0"/>
          <w:numId w:val="2"/>
        </w:numPr>
        <w:spacing w:after="220" w:line="360" w:lineRule="auto"/>
        <w:ind w:right="360"/>
      </w:pP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is not a substitute for human judgment. It is important to carefully review the results generated by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and to verify them from other sources if necessary.</w:t>
      </w:r>
    </w:p>
    <w:p w14:paraId="40B4976E" w14:textId="77777777" w:rsidR="003D500B" w:rsidRDefault="00000000">
      <w:pPr>
        <w:spacing w:before="360" w:after="360" w:line="360" w:lineRule="auto"/>
        <w:ind w:right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Overall,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is a powerful tool that can be used for a variety of purposes. However, it is important to be aware of the scope and limitations of the tool.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is limited by the availability of public information and it is not a perfect tool. It is important to carefully review the results generated by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and to verify them from other sources if necessary.</w:t>
      </w:r>
    </w:p>
    <w:p w14:paraId="6B222E40" w14:textId="77777777" w:rsidR="003D500B" w:rsidRDefault="003D500B">
      <w:pPr>
        <w:rPr>
          <w:sz w:val="24"/>
          <w:szCs w:val="24"/>
        </w:rPr>
      </w:pPr>
    </w:p>
    <w:p w14:paraId="19553E8B" w14:textId="77777777" w:rsidR="003D500B" w:rsidRDefault="003D500B">
      <w:pPr>
        <w:rPr>
          <w:sz w:val="24"/>
          <w:szCs w:val="24"/>
        </w:rPr>
      </w:pPr>
    </w:p>
    <w:p w14:paraId="764D268C" w14:textId="77777777" w:rsidR="003D500B" w:rsidRDefault="00000000">
      <w:pPr>
        <w:pStyle w:val="Heading1"/>
        <w:numPr>
          <w:ilvl w:val="0"/>
          <w:numId w:val="6"/>
        </w:numPr>
      </w:pPr>
      <w:bookmarkStart w:id="9" w:name="_heading=h.1t3h5sf" w:colFirst="0" w:colLast="0"/>
      <w:bookmarkEnd w:id="9"/>
      <w:r>
        <w:t>Conclusion</w:t>
      </w:r>
    </w:p>
    <w:p w14:paraId="08CCB0B7" w14:textId="77777777" w:rsidR="003D500B" w:rsidRDefault="00000000">
      <w:pPr>
        <w:spacing w:after="360" w:line="360" w:lineRule="auto"/>
        <w:ind w:right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In conclusion,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is a powerful tool that can be used for a variety of purposes, including:</w:t>
      </w:r>
    </w:p>
    <w:p w14:paraId="2FA406AB" w14:textId="77777777" w:rsidR="003D500B" w:rsidRDefault="00000000">
      <w:pPr>
        <w:numPr>
          <w:ilvl w:val="0"/>
          <w:numId w:val="5"/>
        </w:numPr>
        <w:spacing w:before="60" w:line="360" w:lineRule="auto"/>
        <w:ind w:right="360"/>
      </w:pPr>
      <w:r>
        <w:rPr>
          <w:color w:val="1F1F1F"/>
          <w:sz w:val="24"/>
          <w:szCs w:val="24"/>
        </w:rPr>
        <w:t>Gathering evidence for investigations</w:t>
      </w:r>
    </w:p>
    <w:p w14:paraId="42A08BB6" w14:textId="77777777" w:rsidR="003D500B" w:rsidRDefault="00000000">
      <w:pPr>
        <w:numPr>
          <w:ilvl w:val="0"/>
          <w:numId w:val="5"/>
        </w:numPr>
        <w:spacing w:line="360" w:lineRule="auto"/>
        <w:ind w:right="360"/>
      </w:pPr>
      <w:r>
        <w:rPr>
          <w:color w:val="1F1F1F"/>
          <w:sz w:val="24"/>
          <w:szCs w:val="24"/>
        </w:rPr>
        <w:t>Researching stories for journalism</w:t>
      </w:r>
    </w:p>
    <w:p w14:paraId="241CAACC" w14:textId="77777777" w:rsidR="003D500B" w:rsidRDefault="00000000">
      <w:pPr>
        <w:numPr>
          <w:ilvl w:val="0"/>
          <w:numId w:val="5"/>
        </w:numPr>
        <w:spacing w:line="360" w:lineRule="auto"/>
        <w:ind w:right="360"/>
      </w:pPr>
      <w:r>
        <w:rPr>
          <w:color w:val="1F1F1F"/>
          <w:sz w:val="24"/>
          <w:szCs w:val="24"/>
        </w:rPr>
        <w:lastRenderedPageBreak/>
        <w:t>Conducting competitive intelligence for businesses</w:t>
      </w:r>
    </w:p>
    <w:p w14:paraId="7AD11A3D" w14:textId="77777777" w:rsidR="003D500B" w:rsidRDefault="00000000">
      <w:pPr>
        <w:numPr>
          <w:ilvl w:val="0"/>
          <w:numId w:val="5"/>
        </w:numPr>
        <w:spacing w:after="220" w:line="360" w:lineRule="auto"/>
        <w:ind w:right="360"/>
      </w:pPr>
      <w:r>
        <w:rPr>
          <w:color w:val="1F1F1F"/>
          <w:sz w:val="24"/>
          <w:szCs w:val="24"/>
        </w:rPr>
        <w:t>Learning more about the world around you for personal enrichment</w:t>
      </w:r>
    </w:p>
    <w:p w14:paraId="42E896F6" w14:textId="77777777" w:rsidR="003D500B" w:rsidRDefault="00000000">
      <w:pPr>
        <w:spacing w:before="360" w:after="360" w:line="360" w:lineRule="auto"/>
        <w:ind w:right="360"/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is easy to use and does not require any prior experience with OSINT. It can be used to find information about a wide range of topics, including people, businesses, events, and news.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can also be used to </w:t>
      </w:r>
      <w:proofErr w:type="spellStart"/>
      <w:r>
        <w:rPr>
          <w:color w:val="1F1F1F"/>
          <w:sz w:val="24"/>
          <w:szCs w:val="24"/>
        </w:rPr>
        <w:t>analyze</w:t>
      </w:r>
      <w:proofErr w:type="spellEnd"/>
      <w:r>
        <w:rPr>
          <w:color w:val="1F1F1F"/>
          <w:sz w:val="24"/>
          <w:szCs w:val="24"/>
        </w:rPr>
        <w:t xml:space="preserve"> information from a variety of public sources, such as social media, websites, and databases.</w:t>
      </w:r>
    </w:p>
    <w:p w14:paraId="6FF43E7F" w14:textId="77777777" w:rsidR="003D500B" w:rsidRDefault="00000000">
      <w:pPr>
        <w:spacing w:before="360" w:after="360" w:line="360" w:lineRule="auto"/>
        <w:ind w:right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However, it is important to be aware of the scope and limitations of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.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is limited by the availability of public information and it is not a perfect tool. It is important to carefully review the results generated by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and to verify them from other sources if necessary.</w:t>
      </w:r>
    </w:p>
    <w:p w14:paraId="080E73E5" w14:textId="77777777" w:rsidR="003D500B" w:rsidRDefault="00000000">
      <w:pPr>
        <w:spacing w:before="360" w:after="360" w:line="360" w:lineRule="auto"/>
        <w:ind w:right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Overall,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is a valuable tool for anyone who needs to gather information quickly and efficiently. It is a powerful tool that can be used for a variety of purposes.</w:t>
      </w:r>
    </w:p>
    <w:p w14:paraId="2D80BF15" w14:textId="77777777" w:rsidR="003D500B" w:rsidRDefault="00000000">
      <w:pPr>
        <w:spacing w:before="360" w:after="360" w:line="360" w:lineRule="auto"/>
        <w:ind w:right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Here are some recommendations for using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effectively:</w:t>
      </w:r>
    </w:p>
    <w:p w14:paraId="3F2F4685" w14:textId="77777777" w:rsidR="003D500B" w:rsidRDefault="00000000">
      <w:pPr>
        <w:numPr>
          <w:ilvl w:val="0"/>
          <w:numId w:val="3"/>
        </w:numPr>
        <w:spacing w:before="60" w:line="360" w:lineRule="auto"/>
        <w:ind w:right="360"/>
      </w:pPr>
      <w:r>
        <w:rPr>
          <w:color w:val="1F1F1F"/>
          <w:sz w:val="24"/>
          <w:szCs w:val="24"/>
        </w:rPr>
        <w:t>Be specific in your searches. The more specific you are, the more accurate and relevant your results will be.</w:t>
      </w:r>
    </w:p>
    <w:p w14:paraId="13B13782" w14:textId="77777777" w:rsidR="003D500B" w:rsidRDefault="00000000">
      <w:pPr>
        <w:numPr>
          <w:ilvl w:val="0"/>
          <w:numId w:val="3"/>
        </w:numPr>
        <w:spacing w:line="360" w:lineRule="auto"/>
        <w:ind w:right="360"/>
      </w:pPr>
      <w:r>
        <w:rPr>
          <w:color w:val="1F1F1F"/>
          <w:sz w:val="24"/>
          <w:szCs w:val="24"/>
        </w:rPr>
        <w:t xml:space="preserve">Use a variety of sources.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can access a wide range of public sources, but it is important to use a variety of sources to verify your results.</w:t>
      </w:r>
    </w:p>
    <w:p w14:paraId="10AB2BE1" w14:textId="77777777" w:rsidR="003D500B" w:rsidRDefault="00000000">
      <w:pPr>
        <w:numPr>
          <w:ilvl w:val="0"/>
          <w:numId w:val="3"/>
        </w:numPr>
        <w:spacing w:after="220" w:line="360" w:lineRule="auto"/>
        <w:ind w:right="360"/>
      </w:pPr>
      <w:r>
        <w:rPr>
          <w:color w:val="1F1F1F"/>
          <w:sz w:val="24"/>
          <w:szCs w:val="24"/>
        </w:rPr>
        <w:t xml:space="preserve">Be critical of the results.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is not a perfect tool and it may sometimes generate inaccurate or incomplete results. It is important to carefully review the results generated by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and to verify them from other sources if necessary.</w:t>
      </w:r>
    </w:p>
    <w:p w14:paraId="11BF0C51" w14:textId="77777777" w:rsidR="003D500B" w:rsidRDefault="00000000">
      <w:pPr>
        <w:spacing w:before="360" w:after="360" w:line="360" w:lineRule="auto"/>
        <w:ind w:right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By following these recommendations, you can use </w:t>
      </w:r>
      <w:proofErr w:type="spellStart"/>
      <w:r>
        <w:rPr>
          <w:color w:val="1F1F1F"/>
          <w:sz w:val="24"/>
          <w:szCs w:val="24"/>
        </w:rPr>
        <w:t>EPios</w:t>
      </w:r>
      <w:proofErr w:type="spellEnd"/>
      <w:r>
        <w:rPr>
          <w:color w:val="1F1F1F"/>
          <w:sz w:val="24"/>
          <w:szCs w:val="24"/>
        </w:rPr>
        <w:t xml:space="preserve"> to gather information quickly and efficiently.</w:t>
      </w:r>
    </w:p>
    <w:p w14:paraId="69482E07" w14:textId="77777777" w:rsidR="003D500B" w:rsidRDefault="003D500B">
      <w:pPr>
        <w:rPr>
          <w:sz w:val="24"/>
          <w:szCs w:val="24"/>
        </w:rPr>
      </w:pPr>
    </w:p>
    <w:p w14:paraId="111AC200" w14:textId="77777777" w:rsidR="003D500B" w:rsidRDefault="003D500B">
      <w:pPr>
        <w:rPr>
          <w:sz w:val="24"/>
          <w:szCs w:val="24"/>
        </w:rPr>
      </w:pPr>
    </w:p>
    <w:p w14:paraId="4A912C5A" w14:textId="77777777" w:rsidR="003D500B" w:rsidRDefault="003D500B">
      <w:pPr>
        <w:rPr>
          <w:sz w:val="24"/>
          <w:szCs w:val="24"/>
        </w:rPr>
      </w:pPr>
    </w:p>
    <w:p w14:paraId="3E5F54EF" w14:textId="77777777" w:rsidR="003D500B" w:rsidRDefault="003D500B">
      <w:pPr>
        <w:rPr>
          <w:sz w:val="24"/>
          <w:szCs w:val="24"/>
        </w:rPr>
      </w:pPr>
    </w:p>
    <w:p w14:paraId="6A4A1F4D" w14:textId="77777777" w:rsidR="003D500B" w:rsidRDefault="003D500B">
      <w:pPr>
        <w:rPr>
          <w:sz w:val="24"/>
          <w:szCs w:val="24"/>
        </w:rPr>
      </w:pPr>
    </w:p>
    <w:p w14:paraId="389FBBF1" w14:textId="77777777" w:rsidR="003D500B" w:rsidRDefault="003D500B">
      <w:pPr>
        <w:ind w:left="720"/>
        <w:rPr>
          <w:sz w:val="24"/>
          <w:szCs w:val="24"/>
        </w:rPr>
      </w:pPr>
    </w:p>
    <w:sectPr w:rsidR="003D500B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595" w:footer="4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8CBB4" w14:textId="77777777" w:rsidR="000829B6" w:rsidRDefault="000829B6">
      <w:pPr>
        <w:spacing w:line="240" w:lineRule="auto"/>
      </w:pPr>
      <w:r>
        <w:separator/>
      </w:r>
    </w:p>
  </w:endnote>
  <w:endnote w:type="continuationSeparator" w:id="0">
    <w:p w14:paraId="6C46674B" w14:textId="77777777" w:rsidR="000829B6" w:rsidRDefault="00082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8E96A" w14:textId="77777777" w:rsidR="003D500B" w:rsidRDefault="003D500B">
    <w:pPr>
      <w:spacing w:line="312" w:lineRule="auto"/>
      <w:rPr>
        <w:rFonts w:ascii="Times New Roman" w:eastAsia="Times New Roman" w:hAnsi="Times New Roman" w:cs="Times New Roman"/>
        <w:sz w:val="14"/>
        <w:szCs w:val="14"/>
      </w:rPr>
    </w:pPr>
  </w:p>
  <w:p w14:paraId="4C5F50CA" w14:textId="77777777" w:rsidR="003D500B" w:rsidRDefault="00000000">
    <w:pPr>
      <w:spacing w:line="312" w:lineRule="auto"/>
      <w:rPr>
        <w:rFonts w:ascii="Times New Roman" w:eastAsia="Times New Roman" w:hAnsi="Times New Roman" w:cs="Times New Roman"/>
        <w:sz w:val="14"/>
        <w:szCs w:val="14"/>
      </w:rPr>
    </w:pPr>
    <w:r>
      <w:pict w14:anchorId="71CAAC88">
        <v:rect id="_x0000_i1025" style="width:0;height:1.5pt" o:hralign="center" o:hrstd="t" o:hr="t" fillcolor="#a0a0a0" stroked="f"/>
      </w:pict>
    </w:r>
  </w:p>
  <w:p w14:paraId="7FAB2195" w14:textId="77777777" w:rsidR="003D500B" w:rsidRDefault="00000000">
    <w:pPr>
      <w:spacing w:line="312" w:lineRule="auto"/>
      <w:rPr>
        <w:rFonts w:ascii="Times New Roman" w:eastAsia="Times New Roman" w:hAnsi="Times New Roman" w:cs="Times New Roman"/>
        <w:sz w:val="14"/>
        <w:szCs w:val="14"/>
      </w:rPr>
    </w:pPr>
    <w:r>
      <w:rPr>
        <w:rFonts w:ascii="Times New Roman" w:eastAsia="Times New Roman" w:hAnsi="Times New Roman" w:cs="Times New Roman"/>
        <w:sz w:val="19"/>
        <w:szCs w:val="19"/>
      </w:rPr>
      <w:t xml:space="preserve">DCCF Labs Pvt Ltd., ZSI Floor 18, BSE </w:t>
    </w:r>
    <w:proofErr w:type="gramStart"/>
    <w:r>
      <w:rPr>
        <w:rFonts w:ascii="Times New Roman" w:eastAsia="Times New Roman" w:hAnsi="Times New Roman" w:cs="Times New Roman"/>
        <w:sz w:val="19"/>
        <w:szCs w:val="19"/>
      </w:rPr>
      <w:t>Building</w:t>
    </w:r>
    <w:r>
      <w:rPr>
        <w:rFonts w:ascii="Times New Roman" w:eastAsia="Times New Roman" w:hAnsi="Times New Roman" w:cs="Times New Roman"/>
        <w:sz w:val="14"/>
        <w:szCs w:val="14"/>
      </w:rPr>
      <w:t xml:space="preserve">  </w:t>
    </w:r>
    <w:r>
      <w:rPr>
        <w:rFonts w:ascii="Times New Roman" w:eastAsia="Times New Roman" w:hAnsi="Times New Roman" w:cs="Times New Roman"/>
        <w:sz w:val="14"/>
        <w:szCs w:val="14"/>
      </w:rPr>
      <w:tab/>
    </w:r>
    <w:proofErr w:type="gramEnd"/>
    <w:r>
      <w:rPr>
        <w:rFonts w:ascii="Times New Roman" w:eastAsia="Times New Roman" w:hAnsi="Times New Roman" w:cs="Times New Roman"/>
        <w:sz w:val="19"/>
        <w:szCs w:val="19"/>
      </w:rPr>
      <w:t>+91 93217 86518</w:t>
    </w:r>
  </w:p>
  <w:p w14:paraId="633446EA" w14:textId="77777777" w:rsidR="003D500B" w:rsidRDefault="00000000">
    <w:pPr>
      <w:spacing w:line="312" w:lineRule="auto"/>
    </w:pPr>
    <w:r>
      <w:rPr>
        <w:rFonts w:ascii="Times New Roman" w:eastAsia="Times New Roman" w:hAnsi="Times New Roman" w:cs="Times New Roman"/>
        <w:sz w:val="19"/>
        <w:szCs w:val="19"/>
      </w:rPr>
      <w:t>Dalal St., Mumbai - 400001</w:t>
    </w:r>
    <w:r>
      <w:rPr>
        <w:rFonts w:ascii="Times New Roman" w:eastAsia="Times New Roman" w:hAnsi="Times New Roman" w:cs="Times New Roman"/>
        <w:sz w:val="14"/>
        <w:szCs w:val="14"/>
      </w:rPr>
      <w:tab/>
      <w:t xml:space="preserve"> </w:t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9"/>
        <w:szCs w:val="19"/>
      </w:rPr>
      <w:t>info@deepcytes.io</w:t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4"/>
        <w:szCs w:val="14"/>
      </w:rPr>
      <w:tab/>
    </w:r>
    <w:r>
      <w:rPr>
        <w:rFonts w:ascii="Times New Roman" w:eastAsia="Times New Roman" w:hAnsi="Times New Roman" w:cs="Times New Roman"/>
        <w:sz w:val="19"/>
        <w:szCs w:val="19"/>
      </w:rPr>
      <w:t>www.deepcytes.io</w:t>
    </w:r>
  </w:p>
  <w:p w14:paraId="67916D86" w14:textId="77777777" w:rsidR="003D500B" w:rsidRDefault="003D500B">
    <w:pPr>
      <w:spacing w:line="312" w:lineRule="auto"/>
      <w:rPr>
        <w:rFonts w:ascii="Times New Roman" w:eastAsia="Times New Roman" w:hAnsi="Times New Roman" w:cs="Times New Roman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58B4" w14:textId="77777777" w:rsidR="003D500B" w:rsidRDefault="003D50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E8AF2" w14:textId="77777777" w:rsidR="000829B6" w:rsidRDefault="000829B6">
      <w:pPr>
        <w:spacing w:line="240" w:lineRule="auto"/>
      </w:pPr>
      <w:r>
        <w:separator/>
      </w:r>
    </w:p>
  </w:footnote>
  <w:footnote w:type="continuationSeparator" w:id="0">
    <w:p w14:paraId="6B091C2F" w14:textId="77777777" w:rsidR="000829B6" w:rsidRDefault="000829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EB9A" w14:textId="77777777" w:rsidR="003D500B" w:rsidRDefault="00000000">
    <w:r>
      <w:rPr>
        <w:noProof/>
      </w:rPr>
      <w:drawing>
        <wp:anchor distT="0" distB="0" distL="0" distR="0" simplePos="0" relativeHeight="251656704" behindDoc="1" locked="0" layoutInCell="1" hidden="0" allowOverlap="1" wp14:anchorId="4DADDCFC" wp14:editId="22037D1A">
          <wp:simplePos x="0" y="0"/>
          <wp:positionH relativeFrom="page">
            <wp:posOffset>-20473</wp:posOffset>
          </wp:positionH>
          <wp:positionV relativeFrom="page">
            <wp:posOffset>-2998</wp:posOffset>
          </wp:positionV>
          <wp:extent cx="7603849" cy="1452563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3849" cy="1452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pict w14:anchorId="7AE301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451.3pt;height:308.4pt;z-index:-251658752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</w:p>
  <w:p w14:paraId="7BEB485C" w14:textId="77777777" w:rsidR="003D500B" w:rsidRDefault="003D500B"/>
  <w:p w14:paraId="0C43F453" w14:textId="77777777" w:rsidR="003D500B" w:rsidRDefault="003D500B"/>
  <w:p w14:paraId="2600D438" w14:textId="77777777" w:rsidR="003D500B" w:rsidRDefault="003D500B"/>
  <w:p w14:paraId="08DA2770" w14:textId="77777777" w:rsidR="003D500B" w:rsidRDefault="003D500B"/>
  <w:p w14:paraId="3427A4EB" w14:textId="77777777" w:rsidR="003D500B" w:rsidRDefault="003D500B"/>
  <w:p w14:paraId="6FEE8BCF" w14:textId="77777777" w:rsidR="003D500B" w:rsidRDefault="003D500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CAE13" w14:textId="77777777" w:rsidR="003D500B" w:rsidRDefault="00000000">
    <w:r>
      <w:pict w14:anchorId="0749E1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51.3pt;height:308.4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6D3"/>
    <w:multiLevelType w:val="multilevel"/>
    <w:tmpl w:val="3C3A03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700B81"/>
    <w:multiLevelType w:val="multilevel"/>
    <w:tmpl w:val="2466A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340038"/>
    <w:multiLevelType w:val="multilevel"/>
    <w:tmpl w:val="4AE6B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5C3A10"/>
    <w:multiLevelType w:val="multilevel"/>
    <w:tmpl w:val="5DAE68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193E0F"/>
    <w:multiLevelType w:val="multilevel"/>
    <w:tmpl w:val="EBAA63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6A0CCE"/>
    <w:multiLevelType w:val="multilevel"/>
    <w:tmpl w:val="D9EE00B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0176950">
    <w:abstractNumId w:val="2"/>
  </w:num>
  <w:num w:numId="2" w16cid:durableId="971208335">
    <w:abstractNumId w:val="3"/>
  </w:num>
  <w:num w:numId="3" w16cid:durableId="1105542194">
    <w:abstractNumId w:val="4"/>
  </w:num>
  <w:num w:numId="4" w16cid:durableId="1765373884">
    <w:abstractNumId w:val="5"/>
  </w:num>
  <w:num w:numId="5" w16cid:durableId="324558005">
    <w:abstractNumId w:val="0"/>
  </w:num>
  <w:num w:numId="6" w16cid:durableId="73512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00B"/>
    <w:rsid w:val="000829B6"/>
    <w:rsid w:val="003A0CFD"/>
    <w:rsid w:val="003D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746C4"/>
  <w15:docId w15:val="{517F6D35-C192-4569-844C-7772AE7C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j//QjHY5uKmjLakDfbd3o9+7GA==">CgMxLjAyCGguZ2pkZ3hzMg5oLnRtOWN0cnI4eGdkazIOaC5rMTkycXQ1MTFzdzcyCWguMzBqMHpsbDIJaC4xZm9iOXRlMgloLjN6bnlzaDcyCWguMmV0OTJwMDIIaC50eWpjd3QyCWguM2R5NnZrbTIJaC4xdDNoNXNmOAByITE2bTZwbHZteXVvekVHYklYRGZxR0dBWDBmeWRTX2NCSA==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1050</Words>
  <Characters>5989</Characters>
  <Application>Microsoft Office Word</Application>
  <DocSecurity>0</DocSecurity>
  <Lines>49</Lines>
  <Paragraphs>14</Paragraphs>
  <ScaleCrop>false</ScaleCrop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Garima Sethi</cp:lastModifiedBy>
  <cp:revision>2</cp:revision>
  <dcterms:created xsi:type="dcterms:W3CDTF">2023-10-02T09:02:00Z</dcterms:created>
  <dcterms:modified xsi:type="dcterms:W3CDTF">2023-10-02T09:02:00Z</dcterms:modified>
</cp:coreProperties>
</file>