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DD8D" w14:textId="09508F98" w:rsidR="00EB0EF8" w:rsidRDefault="00761DC3">
      <w:pPr>
        <w:jc w:val="center"/>
        <w:rPr>
          <w:b/>
          <w:sz w:val="32"/>
          <w:szCs w:val="32"/>
        </w:rPr>
      </w:pPr>
      <w:r>
        <w:rPr>
          <w:b/>
          <w:sz w:val="32"/>
          <w:szCs w:val="32"/>
        </w:rPr>
        <w:t>Tor Browser</w:t>
      </w:r>
    </w:p>
    <w:p w14:paraId="76CF6B19" w14:textId="30738419" w:rsidR="00EB0EF8" w:rsidRDefault="00761DC3">
      <w:pPr>
        <w:jc w:val="center"/>
        <w:rPr>
          <w:b/>
          <w:sz w:val="32"/>
          <w:szCs w:val="32"/>
        </w:rPr>
      </w:pPr>
      <w:r>
        <w:rPr>
          <w:b/>
          <w:sz w:val="32"/>
          <w:szCs w:val="32"/>
        </w:rPr>
        <w:t>Cyber Intel</w:t>
      </w:r>
    </w:p>
    <w:p w14:paraId="0E4C881C" w14:textId="77777777" w:rsidR="00EB0EF8" w:rsidRDefault="00EB0EF8">
      <w:pPr>
        <w:rPr>
          <w:b/>
          <w:sz w:val="28"/>
          <w:szCs w:val="28"/>
        </w:rPr>
      </w:pPr>
    </w:p>
    <w:p w14:paraId="290E4E8C" w14:textId="77777777" w:rsidR="00EB0EF8" w:rsidRDefault="00000000">
      <w:pPr>
        <w:pStyle w:val="Heading1"/>
      </w:pPr>
      <w:bookmarkStart w:id="0" w:name="_xp7yznorkjzb" w:colFirst="0" w:colLast="0"/>
      <w:bookmarkEnd w:id="0"/>
      <w:r>
        <w:t>Executive Summary</w:t>
      </w:r>
    </w:p>
    <w:p w14:paraId="50E77556" w14:textId="77777777" w:rsidR="00CD5580" w:rsidRDefault="00CD5580" w:rsidP="00CD5580">
      <w:pPr>
        <w:rPr>
          <w:sz w:val="24"/>
          <w:szCs w:val="24"/>
        </w:rPr>
      </w:pPr>
      <w:r w:rsidRPr="00CD5580">
        <w:rPr>
          <w:sz w:val="24"/>
          <w:szCs w:val="24"/>
        </w:rPr>
        <w:t>The Tor Browser is a free and open-source web browser that provides users with anonymity, privacy protection, and the ability to bypass censorship. This report explores the scope, features, and limitations of Tor Browser.</w:t>
      </w:r>
      <w:r>
        <w:rPr>
          <w:sz w:val="24"/>
          <w:szCs w:val="24"/>
        </w:rPr>
        <w:t xml:space="preserve"> </w:t>
      </w:r>
      <w:r w:rsidRPr="00CD5580">
        <w:rPr>
          <w:sz w:val="24"/>
          <w:szCs w:val="24"/>
        </w:rPr>
        <w:t>The report highlights that Tor Browser allows users to browse the internet anonymously by routing their traffic through a network of volunteer-operated relays. It encrypts data multiple times, making it challenging for anyone monitoring online activities to trace them back to the user. The browser also offers access to websites on the dark web or deep web, although caution should be exercised due to associated risks.</w:t>
      </w:r>
      <w:r>
        <w:rPr>
          <w:sz w:val="24"/>
          <w:szCs w:val="24"/>
        </w:rPr>
        <w:t xml:space="preserve"> </w:t>
      </w:r>
    </w:p>
    <w:p w14:paraId="7AFD55FB" w14:textId="77777777" w:rsidR="00CD5580" w:rsidRDefault="00CD5580" w:rsidP="00CD5580">
      <w:pPr>
        <w:rPr>
          <w:sz w:val="24"/>
          <w:szCs w:val="24"/>
        </w:rPr>
      </w:pPr>
    </w:p>
    <w:p w14:paraId="24E8296D" w14:textId="5A8D54DC" w:rsidR="00EB0EF8" w:rsidRDefault="00CD5580" w:rsidP="00CD5580">
      <w:pPr>
        <w:rPr>
          <w:sz w:val="24"/>
          <w:szCs w:val="24"/>
        </w:rPr>
      </w:pPr>
      <w:r>
        <w:rPr>
          <w:sz w:val="24"/>
          <w:szCs w:val="24"/>
        </w:rPr>
        <w:t>This report explores how to install Tor Browser, connection to Tor Network and viewing Tor Circuit. This report also includes advanced Tor Browser settings like connecting to built-in Bridges, connection to Tor Network using a proxy and viewing browser logs.</w:t>
      </w:r>
    </w:p>
    <w:p w14:paraId="798A08E5" w14:textId="37D30179" w:rsidR="00EB0EF8" w:rsidRDefault="00CD5580">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843247" w14:textId="77777777" w:rsidR="00EB0EF8" w:rsidRDefault="00000000">
      <w:pPr>
        <w:pStyle w:val="Heading1"/>
      </w:pPr>
      <w:bookmarkStart w:id="1" w:name="_raps74n1txlm" w:colFirst="0" w:colLast="0"/>
      <w:bookmarkEnd w:id="1"/>
      <w:r>
        <w:t>Index</w:t>
      </w:r>
    </w:p>
    <w:p w14:paraId="4D8995A6" w14:textId="77777777" w:rsidR="00EB0EF8" w:rsidRDefault="00EB0EF8">
      <w:pPr>
        <w:rPr>
          <w:sz w:val="24"/>
          <w:szCs w:val="24"/>
        </w:rPr>
      </w:pPr>
    </w:p>
    <w:sdt>
      <w:sdtPr>
        <w:id w:val="-1486626192"/>
        <w:docPartObj>
          <w:docPartGallery w:val="Table of Contents"/>
          <w:docPartUnique/>
        </w:docPartObj>
      </w:sdtPr>
      <w:sdtContent>
        <w:p w14:paraId="323EE290" w14:textId="77777777" w:rsidR="00EB0EF8"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xp7yznorkjzb">
            <w:r>
              <w:rPr>
                <w:b/>
                <w:color w:val="000000"/>
              </w:rPr>
              <w:t>Executive Summary</w:t>
            </w:r>
            <w:r>
              <w:rPr>
                <w:b/>
                <w:color w:val="000000"/>
              </w:rPr>
              <w:tab/>
              <w:t>2</w:t>
            </w:r>
          </w:hyperlink>
        </w:p>
        <w:p w14:paraId="31867F50" w14:textId="77777777" w:rsidR="00EB0EF8" w:rsidRDefault="00000000">
          <w:pPr>
            <w:widowControl w:val="0"/>
            <w:tabs>
              <w:tab w:val="right" w:leader="dot" w:pos="12000"/>
            </w:tabs>
            <w:spacing w:before="60" w:line="240" w:lineRule="auto"/>
            <w:rPr>
              <w:b/>
              <w:color w:val="000000"/>
            </w:rPr>
          </w:pPr>
          <w:hyperlink w:anchor="_raps74n1txlm">
            <w:r>
              <w:rPr>
                <w:b/>
                <w:color w:val="000000"/>
              </w:rPr>
              <w:t>Index</w:t>
            </w:r>
            <w:r>
              <w:rPr>
                <w:b/>
                <w:color w:val="000000"/>
              </w:rPr>
              <w:tab/>
              <w:t>2</w:t>
            </w:r>
          </w:hyperlink>
        </w:p>
        <w:p w14:paraId="0FCEE11B" w14:textId="77777777" w:rsidR="00EB0EF8" w:rsidRDefault="00000000">
          <w:pPr>
            <w:widowControl w:val="0"/>
            <w:tabs>
              <w:tab w:val="right" w:leader="dot" w:pos="12000"/>
            </w:tabs>
            <w:spacing w:before="60" w:line="240" w:lineRule="auto"/>
            <w:rPr>
              <w:b/>
              <w:color w:val="000000"/>
            </w:rPr>
          </w:pPr>
          <w:hyperlink w:anchor="_hrm9ydutbi2c">
            <w:r>
              <w:rPr>
                <w:b/>
                <w:color w:val="000000"/>
              </w:rPr>
              <w:t>1. Introduction</w:t>
            </w:r>
            <w:r>
              <w:rPr>
                <w:b/>
                <w:color w:val="000000"/>
              </w:rPr>
              <w:tab/>
              <w:t>2</w:t>
            </w:r>
          </w:hyperlink>
        </w:p>
        <w:p w14:paraId="0E9E6F66" w14:textId="77777777" w:rsidR="00EB0EF8" w:rsidRDefault="00000000">
          <w:pPr>
            <w:widowControl w:val="0"/>
            <w:tabs>
              <w:tab w:val="right" w:leader="dot" w:pos="12000"/>
            </w:tabs>
            <w:spacing w:before="60" w:line="240" w:lineRule="auto"/>
            <w:rPr>
              <w:b/>
              <w:color w:val="000000"/>
            </w:rPr>
          </w:pPr>
          <w:hyperlink w:anchor="_qg8ihxnbvis5">
            <w:r>
              <w:rPr>
                <w:b/>
                <w:color w:val="000000"/>
              </w:rPr>
              <w:t>2. Tool Details</w:t>
            </w:r>
            <w:r>
              <w:rPr>
                <w:b/>
                <w:color w:val="000000"/>
              </w:rPr>
              <w:tab/>
              <w:t>2</w:t>
            </w:r>
          </w:hyperlink>
        </w:p>
        <w:p w14:paraId="6F24646F" w14:textId="77777777" w:rsidR="00EB0EF8" w:rsidRDefault="00000000">
          <w:pPr>
            <w:widowControl w:val="0"/>
            <w:tabs>
              <w:tab w:val="right" w:leader="dot" w:pos="12000"/>
            </w:tabs>
            <w:spacing w:before="60" w:line="240" w:lineRule="auto"/>
            <w:rPr>
              <w:b/>
              <w:color w:val="000000"/>
            </w:rPr>
          </w:pPr>
          <w:hyperlink w:anchor="_rdib537dfb4r">
            <w:r>
              <w:rPr>
                <w:b/>
                <w:color w:val="000000"/>
              </w:rPr>
              <w:t>3. Installation</w:t>
            </w:r>
            <w:r>
              <w:rPr>
                <w:b/>
                <w:color w:val="000000"/>
              </w:rPr>
              <w:tab/>
              <w:t>3</w:t>
            </w:r>
          </w:hyperlink>
        </w:p>
        <w:p w14:paraId="622DE1FF" w14:textId="77777777" w:rsidR="00EB0EF8" w:rsidRDefault="00000000">
          <w:pPr>
            <w:widowControl w:val="0"/>
            <w:tabs>
              <w:tab w:val="right" w:leader="dot" w:pos="12000"/>
            </w:tabs>
            <w:spacing w:before="60" w:line="240" w:lineRule="auto"/>
            <w:rPr>
              <w:b/>
              <w:color w:val="000000"/>
            </w:rPr>
          </w:pPr>
          <w:hyperlink w:anchor="_2z3me3opwt4e">
            <w:r>
              <w:rPr>
                <w:b/>
                <w:color w:val="000000"/>
              </w:rPr>
              <w:t>4. Execution</w:t>
            </w:r>
            <w:r>
              <w:rPr>
                <w:b/>
                <w:color w:val="000000"/>
              </w:rPr>
              <w:tab/>
              <w:t>3</w:t>
            </w:r>
          </w:hyperlink>
        </w:p>
        <w:p w14:paraId="1543CE3A" w14:textId="77777777" w:rsidR="00EB0EF8" w:rsidRDefault="00000000">
          <w:pPr>
            <w:widowControl w:val="0"/>
            <w:tabs>
              <w:tab w:val="right" w:leader="dot" w:pos="12000"/>
            </w:tabs>
            <w:spacing w:before="60" w:line="240" w:lineRule="auto"/>
            <w:rPr>
              <w:b/>
              <w:color w:val="000000"/>
            </w:rPr>
          </w:pPr>
          <w:hyperlink w:anchor="_9f1twuiulcq7">
            <w:r>
              <w:rPr>
                <w:b/>
                <w:color w:val="000000"/>
              </w:rPr>
              <w:t>5. Scope and Limitations</w:t>
            </w:r>
            <w:r>
              <w:rPr>
                <w:b/>
                <w:color w:val="000000"/>
              </w:rPr>
              <w:tab/>
              <w:t>3</w:t>
            </w:r>
          </w:hyperlink>
        </w:p>
        <w:p w14:paraId="654B51B2" w14:textId="77777777" w:rsidR="00EB0EF8" w:rsidRDefault="00000000">
          <w:pPr>
            <w:widowControl w:val="0"/>
            <w:tabs>
              <w:tab w:val="right" w:leader="dot" w:pos="12000"/>
            </w:tabs>
            <w:spacing w:before="60" w:line="240" w:lineRule="auto"/>
            <w:rPr>
              <w:b/>
              <w:color w:val="000000"/>
            </w:rPr>
          </w:pPr>
          <w:hyperlink w:anchor="_8kvf4t1kjyqg">
            <w:r>
              <w:rPr>
                <w:b/>
                <w:color w:val="000000"/>
              </w:rPr>
              <w:t>6. Conclusion</w:t>
            </w:r>
            <w:r>
              <w:rPr>
                <w:b/>
                <w:color w:val="000000"/>
              </w:rPr>
              <w:tab/>
              <w:t>3</w:t>
            </w:r>
          </w:hyperlink>
        </w:p>
        <w:p w14:paraId="158A1693" w14:textId="77777777" w:rsidR="00EB0EF8" w:rsidRDefault="00000000">
          <w:pPr>
            <w:widowControl w:val="0"/>
            <w:tabs>
              <w:tab w:val="right" w:leader="dot" w:pos="12000"/>
            </w:tabs>
            <w:spacing w:before="60" w:line="240" w:lineRule="auto"/>
            <w:rPr>
              <w:b/>
              <w:color w:val="000000"/>
            </w:rPr>
          </w:pPr>
          <w:hyperlink w:anchor="_dsefb4qutzic">
            <w:r>
              <w:rPr>
                <w:b/>
                <w:color w:val="000000"/>
              </w:rPr>
              <w:t>7. References (if any)</w:t>
            </w:r>
            <w:r>
              <w:rPr>
                <w:b/>
                <w:color w:val="000000"/>
              </w:rPr>
              <w:tab/>
              <w:t>4</w:t>
            </w:r>
          </w:hyperlink>
          <w:r>
            <w:fldChar w:fldCharType="end"/>
          </w:r>
        </w:p>
      </w:sdtContent>
    </w:sdt>
    <w:p w14:paraId="6D90B102" w14:textId="77777777" w:rsidR="00EB0EF8" w:rsidRDefault="00EB0EF8">
      <w:pPr>
        <w:rPr>
          <w:sz w:val="24"/>
          <w:szCs w:val="24"/>
        </w:rPr>
      </w:pPr>
    </w:p>
    <w:p w14:paraId="62E38EFD" w14:textId="77777777" w:rsidR="00EB0EF8" w:rsidRDefault="00EB0EF8">
      <w:pPr>
        <w:rPr>
          <w:sz w:val="24"/>
          <w:szCs w:val="24"/>
        </w:rPr>
      </w:pPr>
    </w:p>
    <w:p w14:paraId="4EF16417" w14:textId="77777777" w:rsidR="00EB0EF8" w:rsidRDefault="00EB0EF8">
      <w:pPr>
        <w:rPr>
          <w:sz w:val="24"/>
          <w:szCs w:val="24"/>
        </w:rPr>
      </w:pPr>
    </w:p>
    <w:p w14:paraId="1D999A94" w14:textId="77777777" w:rsidR="00EB0EF8" w:rsidRDefault="00000000">
      <w:pPr>
        <w:pStyle w:val="Heading1"/>
        <w:numPr>
          <w:ilvl w:val="0"/>
          <w:numId w:val="2"/>
        </w:numPr>
      </w:pPr>
      <w:bookmarkStart w:id="2" w:name="_hrm9ydutbi2c" w:colFirst="0" w:colLast="0"/>
      <w:bookmarkEnd w:id="2"/>
      <w:r>
        <w:lastRenderedPageBreak/>
        <w:t>Introduction</w:t>
      </w:r>
    </w:p>
    <w:p w14:paraId="35C7E48B" w14:textId="77777777" w:rsidR="00F11F88" w:rsidRPr="00F11F88" w:rsidRDefault="00F11F88" w:rsidP="00F11F88">
      <w:pPr>
        <w:rPr>
          <w:sz w:val="24"/>
          <w:szCs w:val="24"/>
        </w:rPr>
      </w:pPr>
      <w:r w:rsidRPr="00F11F88">
        <w:rPr>
          <w:sz w:val="24"/>
          <w:szCs w:val="24"/>
        </w:rPr>
        <w:t>The Tor Browser is a free and open-source web browser that allows users to browse the internet anonymously. It is based on the Mozilla Firefox web browser and focuses on privacy, security, and circumventing online censorship.</w:t>
      </w:r>
    </w:p>
    <w:p w14:paraId="50976916" w14:textId="77777777" w:rsidR="00F11F88" w:rsidRPr="00F11F88" w:rsidRDefault="00F11F88" w:rsidP="00F11F88">
      <w:pPr>
        <w:rPr>
          <w:sz w:val="24"/>
          <w:szCs w:val="24"/>
        </w:rPr>
      </w:pPr>
    </w:p>
    <w:p w14:paraId="5BA74822" w14:textId="77777777" w:rsidR="00F11F88" w:rsidRPr="00F11F88" w:rsidRDefault="00F11F88" w:rsidP="00F11F88">
      <w:pPr>
        <w:rPr>
          <w:sz w:val="24"/>
          <w:szCs w:val="24"/>
        </w:rPr>
      </w:pPr>
      <w:r w:rsidRPr="00F11F88">
        <w:rPr>
          <w:sz w:val="24"/>
          <w:szCs w:val="24"/>
        </w:rPr>
        <w:t>Tor stands for The Onion Router, which refers to the layered encryption used by the network. When using Tor Browser, your internet traffic is routed through a series of volunteer-operated servers called nodes or relays. Each relay only knows about the previous node and next node in the chain, ensuring that no single server can see both ends of your connection.</w:t>
      </w:r>
    </w:p>
    <w:p w14:paraId="3B8723B5" w14:textId="77777777" w:rsidR="00F11F88" w:rsidRPr="00F11F88" w:rsidRDefault="00F11F88" w:rsidP="00F11F88">
      <w:pPr>
        <w:rPr>
          <w:sz w:val="24"/>
          <w:szCs w:val="24"/>
        </w:rPr>
      </w:pPr>
    </w:p>
    <w:p w14:paraId="4A71AB0C" w14:textId="77777777" w:rsidR="00F11F88" w:rsidRPr="00F11F88" w:rsidRDefault="00F11F88" w:rsidP="00F11F88">
      <w:pPr>
        <w:rPr>
          <w:sz w:val="24"/>
          <w:szCs w:val="24"/>
        </w:rPr>
      </w:pPr>
      <w:r w:rsidRPr="00F11F88">
        <w:rPr>
          <w:sz w:val="24"/>
          <w:szCs w:val="24"/>
        </w:rPr>
        <w:t>This routing process helps protect your identity as it becomes difficult for anyone monitoring your internet activity to trace it back to you. Additionally, Tor Browser also encrypts your data multiple times before sending it over the network, further enhancing security.</w:t>
      </w:r>
    </w:p>
    <w:p w14:paraId="05BBD277" w14:textId="77777777" w:rsidR="00F11F88" w:rsidRPr="00F11F88" w:rsidRDefault="00F11F88" w:rsidP="00F11F88">
      <w:pPr>
        <w:rPr>
          <w:sz w:val="24"/>
          <w:szCs w:val="24"/>
        </w:rPr>
      </w:pPr>
    </w:p>
    <w:p w14:paraId="28CBD989" w14:textId="1185D050" w:rsidR="00EB0EF8" w:rsidRDefault="00F11F88" w:rsidP="00F11F88">
      <w:pPr>
        <w:rPr>
          <w:sz w:val="24"/>
          <w:szCs w:val="24"/>
        </w:rPr>
      </w:pPr>
      <w:r w:rsidRPr="00F11F88">
        <w:rPr>
          <w:sz w:val="24"/>
          <w:szCs w:val="24"/>
        </w:rPr>
        <w:t>One key feature of Tor Browser is its ability to access websites on the dark web or deep web. These are parts of the internet not indexed by search engines and often associated with illegal activities. While not all content on these networks is illegal or harmful, caution should be exercised when accessing them due to their reputation.</w:t>
      </w:r>
    </w:p>
    <w:p w14:paraId="2F653855" w14:textId="77777777" w:rsidR="00EB0EF8" w:rsidRDefault="00EB0EF8">
      <w:pPr>
        <w:rPr>
          <w:sz w:val="24"/>
          <w:szCs w:val="24"/>
        </w:rPr>
      </w:pPr>
    </w:p>
    <w:p w14:paraId="592EED5E" w14:textId="77777777" w:rsidR="00EB0EF8" w:rsidRDefault="00000000">
      <w:pPr>
        <w:pStyle w:val="Heading1"/>
        <w:numPr>
          <w:ilvl w:val="0"/>
          <w:numId w:val="2"/>
        </w:numPr>
      </w:pPr>
      <w:bookmarkStart w:id="3" w:name="_qg8ihxnbvis5" w:colFirst="0" w:colLast="0"/>
      <w:bookmarkEnd w:id="3"/>
      <w:r>
        <w:t>Tool Details</w:t>
      </w:r>
    </w:p>
    <w:p w14:paraId="7BBF5373" w14:textId="644EA6A7" w:rsidR="00F11F88" w:rsidRDefault="00F11F88" w:rsidP="00F11F88">
      <w:pPr>
        <w:pBdr>
          <w:top w:val="nil"/>
          <w:left w:val="nil"/>
          <w:bottom w:val="nil"/>
          <w:right w:val="nil"/>
          <w:between w:val="nil"/>
        </w:pBdr>
        <w:rPr>
          <w:sz w:val="24"/>
          <w:szCs w:val="24"/>
        </w:rPr>
      </w:pPr>
      <w:r>
        <w:rPr>
          <w:sz w:val="24"/>
          <w:szCs w:val="24"/>
        </w:rPr>
        <w:t xml:space="preserve">Tool available at – </w:t>
      </w:r>
      <w:hyperlink r:id="rId7" w:history="1">
        <w:r w:rsidRPr="00846BCD">
          <w:rPr>
            <w:rStyle w:val="Hyperlink"/>
            <w:sz w:val="24"/>
            <w:szCs w:val="24"/>
          </w:rPr>
          <w:t>https://www.</w:t>
        </w:r>
        <w:r w:rsidRPr="00846BCD">
          <w:rPr>
            <w:rStyle w:val="Hyperlink"/>
            <w:sz w:val="24"/>
            <w:szCs w:val="24"/>
          </w:rPr>
          <w:t>torproject.org/</w:t>
        </w:r>
      </w:hyperlink>
    </w:p>
    <w:p w14:paraId="39F29ED1" w14:textId="77777777" w:rsidR="00F11F88" w:rsidRPr="00B26EE2" w:rsidRDefault="00F11F88" w:rsidP="00F11F88">
      <w:pPr>
        <w:pBdr>
          <w:top w:val="nil"/>
          <w:left w:val="nil"/>
          <w:bottom w:val="nil"/>
          <w:right w:val="nil"/>
          <w:between w:val="nil"/>
        </w:pBdr>
      </w:pPr>
    </w:p>
    <w:p w14:paraId="2BC38ED6" w14:textId="77777777" w:rsidR="00F11F88" w:rsidRDefault="00F11F88" w:rsidP="00F11F88">
      <w:pPr>
        <w:pBdr>
          <w:top w:val="nil"/>
          <w:left w:val="nil"/>
          <w:bottom w:val="nil"/>
          <w:right w:val="nil"/>
          <w:between w:val="nil"/>
        </w:pBdr>
        <w:rPr>
          <w:sz w:val="24"/>
          <w:szCs w:val="24"/>
        </w:rPr>
      </w:pPr>
      <w:r>
        <w:rPr>
          <w:sz w:val="24"/>
          <w:szCs w:val="24"/>
        </w:rPr>
        <w:t>Accessed –</w:t>
      </w:r>
    </w:p>
    <w:p w14:paraId="084B66E9" w14:textId="77777777" w:rsidR="00F11F88" w:rsidRDefault="00F11F88" w:rsidP="00F11F88">
      <w:pPr>
        <w:pStyle w:val="ListParagraph"/>
        <w:numPr>
          <w:ilvl w:val="0"/>
          <w:numId w:val="4"/>
        </w:numPr>
        <w:pBdr>
          <w:top w:val="nil"/>
          <w:left w:val="nil"/>
          <w:bottom w:val="nil"/>
          <w:right w:val="nil"/>
          <w:between w:val="nil"/>
        </w:pBdr>
        <w:rPr>
          <w:sz w:val="24"/>
          <w:szCs w:val="24"/>
        </w:rPr>
      </w:pPr>
      <w:r>
        <w:rPr>
          <w:sz w:val="24"/>
          <w:szCs w:val="24"/>
        </w:rPr>
        <w:t>using Microsoft Edge</w:t>
      </w:r>
    </w:p>
    <w:p w14:paraId="4FB7B0D7" w14:textId="77777777" w:rsidR="00F11F88" w:rsidRDefault="00F11F88" w:rsidP="00F11F88">
      <w:pPr>
        <w:pStyle w:val="ListParagraph"/>
        <w:numPr>
          <w:ilvl w:val="0"/>
          <w:numId w:val="4"/>
        </w:numPr>
        <w:pBdr>
          <w:top w:val="nil"/>
          <w:left w:val="nil"/>
          <w:bottom w:val="nil"/>
          <w:right w:val="nil"/>
          <w:between w:val="nil"/>
        </w:pBdr>
        <w:rPr>
          <w:sz w:val="24"/>
          <w:szCs w:val="24"/>
        </w:rPr>
      </w:pPr>
      <w:r>
        <w:rPr>
          <w:sz w:val="24"/>
          <w:szCs w:val="24"/>
        </w:rPr>
        <w:t>on 24 September 2023</w:t>
      </w:r>
    </w:p>
    <w:p w14:paraId="55080AC9" w14:textId="77777777" w:rsidR="00F11F88" w:rsidRDefault="00F11F88" w:rsidP="00F11F88">
      <w:pPr>
        <w:pStyle w:val="ListParagraph"/>
        <w:numPr>
          <w:ilvl w:val="0"/>
          <w:numId w:val="4"/>
        </w:numPr>
        <w:pBdr>
          <w:top w:val="nil"/>
          <w:left w:val="nil"/>
          <w:bottom w:val="nil"/>
          <w:right w:val="nil"/>
          <w:between w:val="nil"/>
        </w:pBdr>
        <w:rPr>
          <w:sz w:val="24"/>
          <w:szCs w:val="24"/>
        </w:rPr>
      </w:pPr>
      <w:r>
        <w:rPr>
          <w:sz w:val="24"/>
          <w:szCs w:val="24"/>
        </w:rPr>
        <w:t>no VPN required</w:t>
      </w:r>
    </w:p>
    <w:p w14:paraId="4FA7397D" w14:textId="77777777" w:rsidR="00F11F88" w:rsidRDefault="00F11F88" w:rsidP="00F11F88">
      <w:pPr>
        <w:rPr>
          <w:rFonts w:eastAsia="Times New Roman"/>
          <w:sz w:val="24"/>
          <w:szCs w:val="24"/>
        </w:rPr>
      </w:pPr>
    </w:p>
    <w:p w14:paraId="47A7201B" w14:textId="5404A16F" w:rsidR="00F11F88" w:rsidRDefault="00F11F88" w:rsidP="00F11F88">
      <w:pPr>
        <w:rPr>
          <w:rFonts w:eastAsia="Times New Roman"/>
          <w:sz w:val="24"/>
          <w:szCs w:val="24"/>
        </w:rPr>
      </w:pPr>
      <w:r>
        <w:rPr>
          <w:rFonts w:eastAsia="Times New Roman"/>
          <w:sz w:val="24"/>
          <w:szCs w:val="24"/>
        </w:rPr>
        <w:t>Use case list –</w:t>
      </w:r>
    </w:p>
    <w:p w14:paraId="1E9F70C6" w14:textId="77777777" w:rsidR="00F11F88" w:rsidRPr="00F11F88" w:rsidRDefault="00F11F88" w:rsidP="00F11F88">
      <w:pPr>
        <w:rPr>
          <w:rFonts w:eastAsia="Times New Roman"/>
          <w:sz w:val="24"/>
          <w:szCs w:val="24"/>
        </w:rPr>
      </w:pPr>
    </w:p>
    <w:p w14:paraId="5D555483" w14:textId="77777777" w:rsidR="00F11F88" w:rsidRPr="00F11F88" w:rsidRDefault="00F11F88" w:rsidP="00F11F88">
      <w:pPr>
        <w:rPr>
          <w:rFonts w:eastAsia="Times New Roman"/>
          <w:sz w:val="24"/>
          <w:szCs w:val="24"/>
        </w:rPr>
      </w:pPr>
      <w:r w:rsidRPr="00F11F88">
        <w:rPr>
          <w:rFonts w:eastAsia="Times New Roman"/>
          <w:sz w:val="24"/>
          <w:szCs w:val="24"/>
        </w:rPr>
        <w:t>1. Anonymous browsing: Tor Browser allows users to browse the internet anonymously, concealing their IP address and making it difficult for websites or entities to track their online activities.</w:t>
      </w:r>
    </w:p>
    <w:p w14:paraId="2D981935" w14:textId="77777777" w:rsidR="00F11F88" w:rsidRPr="00F11F88" w:rsidRDefault="00F11F88" w:rsidP="00F11F88">
      <w:pPr>
        <w:rPr>
          <w:rFonts w:eastAsia="Times New Roman"/>
          <w:sz w:val="24"/>
          <w:szCs w:val="24"/>
        </w:rPr>
      </w:pPr>
    </w:p>
    <w:p w14:paraId="17E8EE81" w14:textId="50B20E71" w:rsidR="00F11F88" w:rsidRPr="00F11F88" w:rsidRDefault="00F11F88" w:rsidP="00F11F88">
      <w:pPr>
        <w:rPr>
          <w:rFonts w:eastAsia="Times New Roman"/>
          <w:sz w:val="24"/>
          <w:szCs w:val="24"/>
        </w:rPr>
      </w:pPr>
      <w:r w:rsidRPr="00F11F88">
        <w:rPr>
          <w:rFonts w:eastAsia="Times New Roman"/>
          <w:sz w:val="24"/>
          <w:szCs w:val="24"/>
        </w:rPr>
        <w:lastRenderedPageBreak/>
        <w:t>2. Circumventing censorship: In countries where certain websites or content are blocked or censored, Tor Browser can be used to bypass these restrictions and access information freely.</w:t>
      </w:r>
    </w:p>
    <w:p w14:paraId="5E12806F" w14:textId="77777777" w:rsidR="00F11F88" w:rsidRPr="00F11F88" w:rsidRDefault="00F11F88" w:rsidP="00F11F88">
      <w:pPr>
        <w:rPr>
          <w:rFonts w:eastAsia="Times New Roman"/>
          <w:sz w:val="24"/>
          <w:szCs w:val="24"/>
        </w:rPr>
      </w:pPr>
    </w:p>
    <w:p w14:paraId="06D61DA9" w14:textId="24F8A9CD" w:rsidR="00F11F88" w:rsidRPr="00F11F88" w:rsidRDefault="00F11F88" w:rsidP="00F11F88">
      <w:pPr>
        <w:rPr>
          <w:rFonts w:eastAsia="Times New Roman"/>
          <w:sz w:val="24"/>
          <w:szCs w:val="24"/>
        </w:rPr>
      </w:pPr>
      <w:r>
        <w:rPr>
          <w:rFonts w:eastAsia="Times New Roman"/>
          <w:sz w:val="24"/>
          <w:szCs w:val="24"/>
        </w:rPr>
        <w:t>3</w:t>
      </w:r>
      <w:r w:rsidRPr="00F11F88">
        <w:rPr>
          <w:rFonts w:eastAsia="Times New Roman"/>
          <w:sz w:val="24"/>
          <w:szCs w:val="24"/>
        </w:rPr>
        <w:t>. Online privacy protection: With growing concerns about data collection by governments and corporations, using Tor Browser helps safeguard personal information from being tracked or monitored by third parties.</w:t>
      </w:r>
    </w:p>
    <w:p w14:paraId="5F3C8F1F" w14:textId="77777777" w:rsidR="00F11F88" w:rsidRPr="00F11F88" w:rsidRDefault="00F11F88" w:rsidP="00F11F88">
      <w:pPr>
        <w:rPr>
          <w:rFonts w:eastAsia="Times New Roman"/>
          <w:sz w:val="24"/>
          <w:szCs w:val="24"/>
        </w:rPr>
      </w:pPr>
    </w:p>
    <w:p w14:paraId="314B70FA" w14:textId="218F8CC9" w:rsidR="00F11F88" w:rsidRDefault="00F11F88" w:rsidP="00F11F88">
      <w:pPr>
        <w:rPr>
          <w:rFonts w:eastAsia="Times New Roman"/>
          <w:sz w:val="24"/>
          <w:szCs w:val="24"/>
        </w:rPr>
      </w:pPr>
      <w:r>
        <w:rPr>
          <w:rFonts w:eastAsia="Times New Roman"/>
          <w:sz w:val="24"/>
          <w:szCs w:val="24"/>
        </w:rPr>
        <w:t>4</w:t>
      </w:r>
      <w:r w:rsidRPr="00F11F88">
        <w:rPr>
          <w:rFonts w:eastAsia="Times New Roman"/>
          <w:sz w:val="24"/>
          <w:szCs w:val="24"/>
        </w:rPr>
        <w:t>. Accessing the dark web safely: While caution is advised when exploring the dark web due to its association with illegal activities, individuals may still choose to visit specific sites on these networks that provide valuable information without compromising their anonymity.</w:t>
      </w:r>
    </w:p>
    <w:p w14:paraId="1D808916" w14:textId="7DFC61EC" w:rsidR="00F11F88" w:rsidRDefault="00F11F88" w:rsidP="00F11F88">
      <w:pPr>
        <w:rPr>
          <w:rFonts w:eastAsia="Times New Roman"/>
          <w:sz w:val="24"/>
          <w:szCs w:val="24"/>
        </w:rPr>
      </w:pPr>
      <w:r>
        <w:rPr>
          <w:rFonts w:eastAsia="Times New Roman"/>
          <w:sz w:val="24"/>
          <w:szCs w:val="24"/>
        </w:rPr>
        <w:t>Other use cases include –</w:t>
      </w:r>
    </w:p>
    <w:p w14:paraId="1BFAD15B" w14:textId="06B4578B" w:rsidR="00F11F88" w:rsidRPr="00F11F88" w:rsidRDefault="00F11F88" w:rsidP="004604A7">
      <w:pPr>
        <w:pStyle w:val="ListParagraph"/>
        <w:numPr>
          <w:ilvl w:val="0"/>
          <w:numId w:val="4"/>
        </w:numPr>
        <w:rPr>
          <w:rFonts w:eastAsia="Times New Roman" w:cs="Arial"/>
          <w:sz w:val="24"/>
          <w:szCs w:val="24"/>
        </w:rPr>
      </w:pPr>
      <w:r w:rsidRPr="00F11F88">
        <w:rPr>
          <w:rFonts w:eastAsia="Times New Roman"/>
          <w:sz w:val="24"/>
          <w:szCs w:val="24"/>
        </w:rPr>
        <w:t>Researching sensitive subjects</w:t>
      </w:r>
    </w:p>
    <w:p w14:paraId="2EDEAF59" w14:textId="13D6F705" w:rsidR="00F11F88" w:rsidRDefault="00F11F88" w:rsidP="00F11F88">
      <w:pPr>
        <w:pStyle w:val="ListParagraph"/>
        <w:numPr>
          <w:ilvl w:val="0"/>
          <w:numId w:val="4"/>
        </w:numPr>
        <w:rPr>
          <w:rFonts w:eastAsia="Times New Roman" w:cs="Arial"/>
          <w:sz w:val="24"/>
          <w:szCs w:val="24"/>
        </w:rPr>
      </w:pPr>
      <w:r w:rsidRPr="00F11F88">
        <w:rPr>
          <w:rFonts w:eastAsia="Times New Roman" w:cs="Arial"/>
          <w:sz w:val="24"/>
          <w:szCs w:val="24"/>
        </w:rPr>
        <w:t>Secure communication</w:t>
      </w:r>
    </w:p>
    <w:p w14:paraId="7F81D832" w14:textId="67D35C4C" w:rsidR="00F11F88" w:rsidRPr="00F11F88" w:rsidRDefault="00F11F88" w:rsidP="00F11F88">
      <w:pPr>
        <w:pStyle w:val="ListParagraph"/>
        <w:numPr>
          <w:ilvl w:val="0"/>
          <w:numId w:val="4"/>
        </w:numPr>
        <w:rPr>
          <w:rFonts w:eastAsia="Times New Roman" w:cs="Arial"/>
          <w:sz w:val="24"/>
          <w:szCs w:val="24"/>
        </w:rPr>
      </w:pPr>
      <w:r w:rsidRPr="00F11F88">
        <w:rPr>
          <w:rFonts w:eastAsia="Times New Roman"/>
          <w:sz w:val="24"/>
          <w:szCs w:val="24"/>
        </w:rPr>
        <w:t>Protecting financial transactions</w:t>
      </w:r>
    </w:p>
    <w:p w14:paraId="589BD6BD" w14:textId="425070C9" w:rsidR="00F11F88" w:rsidRPr="00F11F88" w:rsidRDefault="00F11F88" w:rsidP="00F11F88">
      <w:pPr>
        <w:pStyle w:val="ListParagraph"/>
        <w:numPr>
          <w:ilvl w:val="0"/>
          <w:numId w:val="4"/>
        </w:numPr>
        <w:rPr>
          <w:rFonts w:eastAsia="Times New Roman" w:cs="Arial"/>
          <w:sz w:val="24"/>
          <w:szCs w:val="24"/>
        </w:rPr>
      </w:pPr>
      <w:r w:rsidRPr="00F11F88">
        <w:rPr>
          <w:rFonts w:eastAsia="Times New Roman"/>
          <w:sz w:val="24"/>
          <w:szCs w:val="24"/>
        </w:rPr>
        <w:t>Testing website accessibility globally</w:t>
      </w:r>
    </w:p>
    <w:p w14:paraId="42D3FB38" w14:textId="6BA36AD7" w:rsidR="00F11F88" w:rsidRPr="00F11F88" w:rsidRDefault="00F11F88" w:rsidP="00F76798">
      <w:pPr>
        <w:pStyle w:val="ListParagraph"/>
        <w:numPr>
          <w:ilvl w:val="0"/>
          <w:numId w:val="4"/>
        </w:numPr>
        <w:rPr>
          <w:rFonts w:eastAsia="Times New Roman" w:cs="Arial"/>
          <w:sz w:val="24"/>
          <w:szCs w:val="24"/>
        </w:rPr>
      </w:pPr>
      <w:r w:rsidRPr="00F11F88">
        <w:rPr>
          <w:rFonts w:eastAsia="Times New Roman"/>
          <w:sz w:val="24"/>
          <w:szCs w:val="24"/>
        </w:rPr>
        <w:t>Evading targeted advertising</w:t>
      </w:r>
    </w:p>
    <w:p w14:paraId="73130F86" w14:textId="77777777" w:rsidR="00EB0EF8" w:rsidRDefault="00000000">
      <w:pPr>
        <w:pStyle w:val="Heading1"/>
        <w:numPr>
          <w:ilvl w:val="0"/>
          <w:numId w:val="2"/>
        </w:numPr>
      </w:pPr>
      <w:bookmarkStart w:id="4" w:name="_rdib537dfb4r" w:colFirst="0" w:colLast="0"/>
      <w:bookmarkEnd w:id="4"/>
      <w:r>
        <w:t>Installation</w:t>
      </w:r>
    </w:p>
    <w:p w14:paraId="713451CC" w14:textId="5E553C55" w:rsidR="00761DC3" w:rsidRPr="00761DC3" w:rsidRDefault="00761DC3" w:rsidP="00761DC3">
      <w:pPr>
        <w:pStyle w:val="ListParagraph"/>
        <w:numPr>
          <w:ilvl w:val="0"/>
          <w:numId w:val="3"/>
        </w:numPr>
        <w:rPr>
          <w:bCs/>
          <w:sz w:val="24"/>
          <w:szCs w:val="24"/>
        </w:rPr>
      </w:pPr>
      <w:r w:rsidRPr="00761DC3">
        <w:rPr>
          <w:bCs/>
          <w:sz w:val="24"/>
          <w:szCs w:val="24"/>
        </w:rPr>
        <w:t xml:space="preserve">Navigate to </w:t>
      </w:r>
      <w:hyperlink r:id="rId8" w:history="1">
        <w:r w:rsidRPr="00761DC3">
          <w:rPr>
            <w:rStyle w:val="Hyperlink"/>
            <w:bCs/>
            <w:sz w:val="24"/>
            <w:szCs w:val="24"/>
          </w:rPr>
          <w:t>https://www.torproject.org/download/</w:t>
        </w:r>
      </w:hyperlink>
      <w:r w:rsidRPr="00761DC3">
        <w:rPr>
          <w:bCs/>
          <w:sz w:val="24"/>
          <w:szCs w:val="24"/>
        </w:rPr>
        <w:t xml:space="preserve"> and download the executable pack for the operating system running on the device.</w:t>
      </w:r>
    </w:p>
    <w:p w14:paraId="5DE1DDB4" w14:textId="77777777" w:rsidR="00761DC3" w:rsidRPr="00761DC3" w:rsidRDefault="00761DC3">
      <w:pPr>
        <w:rPr>
          <w:bCs/>
          <w:sz w:val="24"/>
          <w:szCs w:val="24"/>
        </w:rPr>
      </w:pPr>
    </w:p>
    <w:p w14:paraId="6ABD500A" w14:textId="63D88B1F" w:rsidR="00F11F88" w:rsidRDefault="00761DC3">
      <w:pPr>
        <w:rPr>
          <w:b/>
          <w:sz w:val="24"/>
          <w:szCs w:val="24"/>
        </w:rPr>
      </w:pPr>
      <w:r w:rsidRPr="00761DC3">
        <w:rPr>
          <w:b/>
          <w:sz w:val="24"/>
          <w:szCs w:val="24"/>
        </w:rPr>
        <w:drawing>
          <wp:inline distT="0" distB="0" distL="0" distR="0" wp14:anchorId="11DEEE55" wp14:editId="421A34B5">
            <wp:extent cx="5733415" cy="2911475"/>
            <wp:effectExtent l="0" t="0" r="635" b="3175"/>
            <wp:docPr id="7258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2201" name=""/>
                    <pic:cNvPicPr/>
                  </pic:nvPicPr>
                  <pic:blipFill>
                    <a:blip r:embed="rId9"/>
                    <a:stretch>
                      <a:fillRect/>
                    </a:stretch>
                  </pic:blipFill>
                  <pic:spPr>
                    <a:xfrm>
                      <a:off x="0" y="0"/>
                      <a:ext cx="5733415" cy="2911475"/>
                    </a:xfrm>
                    <a:prstGeom prst="rect">
                      <a:avLst/>
                    </a:prstGeom>
                  </pic:spPr>
                </pic:pic>
              </a:graphicData>
            </a:graphic>
          </wp:inline>
        </w:drawing>
      </w:r>
      <w:r w:rsidR="00F11F88">
        <w:rPr>
          <w:b/>
          <w:sz w:val="24"/>
          <w:szCs w:val="24"/>
        </w:rPr>
        <w:br w:type="page"/>
      </w:r>
    </w:p>
    <w:p w14:paraId="2BE78373" w14:textId="14D973AB" w:rsidR="00761DC3" w:rsidRPr="00761DC3" w:rsidRDefault="00761DC3" w:rsidP="00761DC3">
      <w:pPr>
        <w:pStyle w:val="ListParagraph"/>
        <w:numPr>
          <w:ilvl w:val="0"/>
          <w:numId w:val="3"/>
        </w:numPr>
        <w:rPr>
          <w:b/>
          <w:sz w:val="24"/>
          <w:szCs w:val="24"/>
        </w:rPr>
      </w:pPr>
      <w:r>
        <w:rPr>
          <w:bCs/>
          <w:sz w:val="24"/>
          <w:szCs w:val="24"/>
        </w:rPr>
        <w:lastRenderedPageBreak/>
        <w:t>After running the executable file, select the language and give the path to download Tor Browser.</w:t>
      </w:r>
    </w:p>
    <w:p w14:paraId="6057367B" w14:textId="77777777" w:rsidR="00761DC3" w:rsidRDefault="00761DC3" w:rsidP="00761DC3">
      <w:pPr>
        <w:rPr>
          <w:b/>
          <w:sz w:val="24"/>
          <w:szCs w:val="24"/>
        </w:rPr>
      </w:pPr>
    </w:p>
    <w:p w14:paraId="1BD37728" w14:textId="36A74D38" w:rsidR="00761DC3" w:rsidRDefault="00761DC3" w:rsidP="00761DC3">
      <w:pPr>
        <w:rPr>
          <w:b/>
          <w:sz w:val="24"/>
          <w:szCs w:val="24"/>
        </w:rPr>
      </w:pPr>
      <w:r w:rsidRPr="00761DC3">
        <w:rPr>
          <w:b/>
          <w:sz w:val="24"/>
          <w:szCs w:val="24"/>
        </w:rPr>
        <w:drawing>
          <wp:inline distT="0" distB="0" distL="0" distR="0" wp14:anchorId="4B4A2041" wp14:editId="6136ABEB">
            <wp:extent cx="3390181" cy="2636053"/>
            <wp:effectExtent l="0" t="0" r="1270" b="0"/>
            <wp:docPr id="139566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60434" name=""/>
                    <pic:cNvPicPr/>
                  </pic:nvPicPr>
                  <pic:blipFill>
                    <a:blip r:embed="rId10"/>
                    <a:stretch>
                      <a:fillRect/>
                    </a:stretch>
                  </pic:blipFill>
                  <pic:spPr>
                    <a:xfrm>
                      <a:off x="0" y="0"/>
                      <a:ext cx="3396648" cy="2641081"/>
                    </a:xfrm>
                    <a:prstGeom prst="rect">
                      <a:avLst/>
                    </a:prstGeom>
                  </pic:spPr>
                </pic:pic>
              </a:graphicData>
            </a:graphic>
          </wp:inline>
        </w:drawing>
      </w:r>
    </w:p>
    <w:p w14:paraId="05C110E4" w14:textId="77777777" w:rsidR="00CD5580" w:rsidRDefault="00CD5580" w:rsidP="00761DC3">
      <w:pPr>
        <w:rPr>
          <w:b/>
          <w:sz w:val="24"/>
          <w:szCs w:val="24"/>
        </w:rPr>
      </w:pPr>
    </w:p>
    <w:p w14:paraId="62F47C85" w14:textId="6F47D2C3" w:rsidR="00761DC3" w:rsidRPr="00761DC3" w:rsidRDefault="00761DC3" w:rsidP="00761DC3">
      <w:pPr>
        <w:pStyle w:val="ListParagraph"/>
        <w:numPr>
          <w:ilvl w:val="0"/>
          <w:numId w:val="3"/>
        </w:numPr>
        <w:rPr>
          <w:bCs/>
          <w:sz w:val="24"/>
          <w:szCs w:val="24"/>
        </w:rPr>
      </w:pPr>
      <w:r w:rsidRPr="00761DC3">
        <w:rPr>
          <w:bCs/>
          <w:sz w:val="24"/>
          <w:szCs w:val="24"/>
        </w:rPr>
        <w:t>The installation starts</w:t>
      </w:r>
    </w:p>
    <w:p w14:paraId="4E3F93EC" w14:textId="77777777" w:rsidR="00761DC3" w:rsidRDefault="00761DC3" w:rsidP="00761DC3">
      <w:pPr>
        <w:rPr>
          <w:b/>
          <w:sz w:val="24"/>
          <w:szCs w:val="24"/>
        </w:rPr>
      </w:pPr>
    </w:p>
    <w:p w14:paraId="2F87677B" w14:textId="262DEE2C" w:rsidR="00761DC3" w:rsidRDefault="00761DC3" w:rsidP="00761DC3">
      <w:pPr>
        <w:rPr>
          <w:b/>
          <w:sz w:val="24"/>
          <w:szCs w:val="24"/>
        </w:rPr>
      </w:pPr>
      <w:r w:rsidRPr="00761DC3">
        <w:rPr>
          <w:b/>
          <w:sz w:val="24"/>
          <w:szCs w:val="24"/>
        </w:rPr>
        <w:drawing>
          <wp:inline distT="0" distB="0" distL="0" distR="0" wp14:anchorId="4B16CC8D" wp14:editId="726B85A4">
            <wp:extent cx="3931997" cy="3057345"/>
            <wp:effectExtent l="0" t="0" r="0" b="0"/>
            <wp:docPr id="35408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88709" name=""/>
                    <pic:cNvPicPr/>
                  </pic:nvPicPr>
                  <pic:blipFill>
                    <a:blip r:embed="rId11"/>
                    <a:stretch>
                      <a:fillRect/>
                    </a:stretch>
                  </pic:blipFill>
                  <pic:spPr>
                    <a:xfrm>
                      <a:off x="0" y="0"/>
                      <a:ext cx="3946432" cy="3068569"/>
                    </a:xfrm>
                    <a:prstGeom prst="rect">
                      <a:avLst/>
                    </a:prstGeom>
                  </pic:spPr>
                </pic:pic>
              </a:graphicData>
            </a:graphic>
          </wp:inline>
        </w:drawing>
      </w:r>
    </w:p>
    <w:p w14:paraId="6EE8A774" w14:textId="77777777" w:rsidR="00CD5580" w:rsidRDefault="00CD5580" w:rsidP="00761DC3">
      <w:pPr>
        <w:rPr>
          <w:b/>
          <w:sz w:val="24"/>
          <w:szCs w:val="24"/>
        </w:rPr>
      </w:pPr>
    </w:p>
    <w:p w14:paraId="6444AD27" w14:textId="77777777" w:rsidR="00CD5580" w:rsidRDefault="00CD5580" w:rsidP="00761DC3">
      <w:pPr>
        <w:rPr>
          <w:b/>
          <w:sz w:val="24"/>
          <w:szCs w:val="24"/>
        </w:rPr>
      </w:pPr>
    </w:p>
    <w:p w14:paraId="384A5901" w14:textId="77777777" w:rsidR="00CD5580" w:rsidRDefault="00CD5580" w:rsidP="00761DC3">
      <w:pPr>
        <w:rPr>
          <w:b/>
          <w:sz w:val="24"/>
          <w:szCs w:val="24"/>
        </w:rPr>
      </w:pPr>
    </w:p>
    <w:p w14:paraId="7F311389" w14:textId="77777777" w:rsidR="00761DC3" w:rsidRDefault="00761DC3" w:rsidP="00761DC3">
      <w:pPr>
        <w:rPr>
          <w:b/>
          <w:sz w:val="24"/>
          <w:szCs w:val="24"/>
        </w:rPr>
      </w:pPr>
    </w:p>
    <w:p w14:paraId="36D0AE95" w14:textId="7BF9FEFF" w:rsidR="00761DC3" w:rsidRPr="00761DC3" w:rsidRDefault="00761DC3" w:rsidP="00761DC3">
      <w:pPr>
        <w:pStyle w:val="ListParagraph"/>
        <w:numPr>
          <w:ilvl w:val="0"/>
          <w:numId w:val="3"/>
        </w:numPr>
        <w:rPr>
          <w:b/>
          <w:sz w:val="24"/>
          <w:szCs w:val="24"/>
        </w:rPr>
      </w:pPr>
      <w:r>
        <w:rPr>
          <w:bCs/>
          <w:sz w:val="24"/>
          <w:szCs w:val="24"/>
        </w:rPr>
        <w:lastRenderedPageBreak/>
        <w:t>After some time, the browser will be installed</w:t>
      </w:r>
    </w:p>
    <w:p w14:paraId="7832AE3F" w14:textId="77777777" w:rsidR="00761DC3" w:rsidRPr="00761DC3" w:rsidRDefault="00761DC3" w:rsidP="00761DC3">
      <w:pPr>
        <w:pStyle w:val="ListParagraph"/>
        <w:rPr>
          <w:b/>
          <w:sz w:val="24"/>
          <w:szCs w:val="24"/>
        </w:rPr>
      </w:pPr>
    </w:p>
    <w:p w14:paraId="4C47EF11" w14:textId="40B8732C" w:rsidR="00EB0EF8" w:rsidRDefault="00761DC3" w:rsidP="00761DC3">
      <w:pPr>
        <w:rPr>
          <w:sz w:val="24"/>
          <w:szCs w:val="24"/>
        </w:rPr>
      </w:pPr>
      <w:r w:rsidRPr="00761DC3">
        <w:rPr>
          <w:b/>
          <w:sz w:val="24"/>
          <w:szCs w:val="24"/>
        </w:rPr>
        <w:drawing>
          <wp:inline distT="0" distB="0" distL="0" distR="0" wp14:anchorId="01FF0DD6" wp14:editId="3B092ACB">
            <wp:extent cx="3998563" cy="3109104"/>
            <wp:effectExtent l="0" t="0" r="2540" b="0"/>
            <wp:docPr id="16898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5884" name=""/>
                    <pic:cNvPicPr/>
                  </pic:nvPicPr>
                  <pic:blipFill>
                    <a:blip r:embed="rId12"/>
                    <a:stretch>
                      <a:fillRect/>
                    </a:stretch>
                  </pic:blipFill>
                  <pic:spPr>
                    <a:xfrm>
                      <a:off x="0" y="0"/>
                      <a:ext cx="4013591" cy="3120789"/>
                    </a:xfrm>
                    <a:prstGeom prst="rect">
                      <a:avLst/>
                    </a:prstGeom>
                  </pic:spPr>
                </pic:pic>
              </a:graphicData>
            </a:graphic>
          </wp:inline>
        </w:drawing>
      </w:r>
    </w:p>
    <w:p w14:paraId="7EAB491F" w14:textId="77777777" w:rsidR="00EB0EF8" w:rsidRDefault="00EB0EF8">
      <w:pPr>
        <w:rPr>
          <w:sz w:val="24"/>
          <w:szCs w:val="24"/>
        </w:rPr>
      </w:pPr>
    </w:p>
    <w:p w14:paraId="56112988" w14:textId="77777777" w:rsidR="00CD5580" w:rsidRDefault="00CD5580">
      <w:pPr>
        <w:rPr>
          <w:sz w:val="24"/>
          <w:szCs w:val="24"/>
        </w:rPr>
      </w:pPr>
    </w:p>
    <w:p w14:paraId="3D9A00AD" w14:textId="77777777" w:rsidR="00CD5580" w:rsidRDefault="00CD5580">
      <w:pPr>
        <w:rPr>
          <w:sz w:val="24"/>
          <w:szCs w:val="24"/>
        </w:rPr>
      </w:pPr>
    </w:p>
    <w:p w14:paraId="48A529F5" w14:textId="77777777" w:rsidR="00CD5580" w:rsidRDefault="00CD5580">
      <w:pPr>
        <w:rPr>
          <w:sz w:val="24"/>
          <w:szCs w:val="24"/>
        </w:rPr>
      </w:pPr>
    </w:p>
    <w:p w14:paraId="65198CD0" w14:textId="77777777" w:rsidR="00CD5580" w:rsidRDefault="00CD5580">
      <w:pPr>
        <w:rPr>
          <w:sz w:val="24"/>
          <w:szCs w:val="24"/>
        </w:rPr>
      </w:pPr>
    </w:p>
    <w:p w14:paraId="39E0546E" w14:textId="77777777" w:rsidR="00CD5580" w:rsidRDefault="00CD5580">
      <w:pPr>
        <w:rPr>
          <w:sz w:val="24"/>
          <w:szCs w:val="24"/>
        </w:rPr>
      </w:pPr>
    </w:p>
    <w:p w14:paraId="0AD3BC6F" w14:textId="77777777" w:rsidR="00CD5580" w:rsidRDefault="00CD5580">
      <w:pPr>
        <w:rPr>
          <w:sz w:val="24"/>
          <w:szCs w:val="24"/>
        </w:rPr>
      </w:pPr>
    </w:p>
    <w:p w14:paraId="63F518BB" w14:textId="77777777" w:rsidR="00CD5580" w:rsidRDefault="00CD5580">
      <w:pPr>
        <w:rPr>
          <w:sz w:val="24"/>
          <w:szCs w:val="24"/>
        </w:rPr>
      </w:pPr>
    </w:p>
    <w:p w14:paraId="63BAB0C4" w14:textId="77777777" w:rsidR="00CD5580" w:rsidRDefault="00CD5580">
      <w:pPr>
        <w:rPr>
          <w:sz w:val="24"/>
          <w:szCs w:val="24"/>
        </w:rPr>
      </w:pPr>
    </w:p>
    <w:p w14:paraId="348F60EC" w14:textId="77777777" w:rsidR="00CD5580" w:rsidRDefault="00CD5580">
      <w:pPr>
        <w:rPr>
          <w:sz w:val="24"/>
          <w:szCs w:val="24"/>
        </w:rPr>
      </w:pPr>
    </w:p>
    <w:p w14:paraId="5E945E7E" w14:textId="77777777" w:rsidR="00CD5580" w:rsidRDefault="00CD5580">
      <w:pPr>
        <w:rPr>
          <w:sz w:val="24"/>
          <w:szCs w:val="24"/>
        </w:rPr>
      </w:pPr>
    </w:p>
    <w:p w14:paraId="1A9E86B5" w14:textId="77777777" w:rsidR="00CD5580" w:rsidRDefault="00CD5580">
      <w:pPr>
        <w:rPr>
          <w:sz w:val="24"/>
          <w:szCs w:val="24"/>
        </w:rPr>
      </w:pPr>
    </w:p>
    <w:p w14:paraId="4E5262EE" w14:textId="77777777" w:rsidR="00CD5580" w:rsidRDefault="00CD5580">
      <w:pPr>
        <w:rPr>
          <w:sz w:val="24"/>
          <w:szCs w:val="24"/>
        </w:rPr>
      </w:pPr>
    </w:p>
    <w:p w14:paraId="1D0610E8" w14:textId="77777777" w:rsidR="00CD5580" w:rsidRDefault="00CD5580">
      <w:pPr>
        <w:rPr>
          <w:sz w:val="24"/>
          <w:szCs w:val="24"/>
        </w:rPr>
      </w:pPr>
    </w:p>
    <w:p w14:paraId="3E76032E" w14:textId="77777777" w:rsidR="00CD5580" w:rsidRDefault="00CD5580">
      <w:pPr>
        <w:rPr>
          <w:sz w:val="24"/>
          <w:szCs w:val="24"/>
        </w:rPr>
      </w:pPr>
    </w:p>
    <w:p w14:paraId="444DB754" w14:textId="77777777" w:rsidR="00CD5580" w:rsidRDefault="00CD5580">
      <w:pPr>
        <w:rPr>
          <w:sz w:val="24"/>
          <w:szCs w:val="24"/>
        </w:rPr>
      </w:pPr>
    </w:p>
    <w:p w14:paraId="4684B7CC" w14:textId="77777777" w:rsidR="00CD5580" w:rsidRDefault="00CD5580">
      <w:pPr>
        <w:rPr>
          <w:sz w:val="24"/>
          <w:szCs w:val="24"/>
        </w:rPr>
      </w:pPr>
    </w:p>
    <w:p w14:paraId="4CF157EA" w14:textId="77777777" w:rsidR="00CD5580" w:rsidRDefault="00CD5580">
      <w:pPr>
        <w:rPr>
          <w:sz w:val="24"/>
          <w:szCs w:val="24"/>
        </w:rPr>
      </w:pPr>
    </w:p>
    <w:p w14:paraId="0C212453" w14:textId="77777777" w:rsidR="00EB0EF8" w:rsidRDefault="00000000">
      <w:pPr>
        <w:pStyle w:val="Heading1"/>
        <w:numPr>
          <w:ilvl w:val="0"/>
          <w:numId w:val="2"/>
        </w:numPr>
      </w:pPr>
      <w:bookmarkStart w:id="5" w:name="_2z3me3opwt4e" w:colFirst="0" w:colLast="0"/>
      <w:bookmarkEnd w:id="5"/>
      <w:r>
        <w:lastRenderedPageBreak/>
        <w:t>Execution</w:t>
      </w:r>
    </w:p>
    <w:p w14:paraId="3B4DEBC2" w14:textId="4A71097F" w:rsidR="00EB0EF8" w:rsidRDefault="00520929" w:rsidP="00761DC3">
      <w:pPr>
        <w:pStyle w:val="ListParagraph"/>
        <w:numPr>
          <w:ilvl w:val="0"/>
          <w:numId w:val="3"/>
        </w:numPr>
        <w:rPr>
          <w:sz w:val="24"/>
          <w:szCs w:val="24"/>
        </w:rPr>
      </w:pPr>
      <w:r>
        <w:rPr>
          <w:sz w:val="24"/>
          <w:szCs w:val="24"/>
        </w:rPr>
        <w:t>After opening the Tor Browser, c</w:t>
      </w:r>
      <w:r w:rsidR="00761DC3">
        <w:rPr>
          <w:sz w:val="24"/>
          <w:szCs w:val="24"/>
        </w:rPr>
        <w:t xml:space="preserve">lick on connect to start the </w:t>
      </w:r>
      <w:r w:rsidR="007E633D">
        <w:rPr>
          <w:sz w:val="24"/>
          <w:szCs w:val="24"/>
        </w:rPr>
        <w:t>Tor circuit –</w:t>
      </w:r>
    </w:p>
    <w:p w14:paraId="75DDECE3" w14:textId="77777777" w:rsidR="007E633D" w:rsidRDefault="007E633D" w:rsidP="007E633D">
      <w:pPr>
        <w:rPr>
          <w:sz w:val="24"/>
          <w:szCs w:val="24"/>
        </w:rPr>
      </w:pPr>
    </w:p>
    <w:p w14:paraId="6592B43C" w14:textId="50D90C98" w:rsidR="007E633D" w:rsidRDefault="007E633D" w:rsidP="007E633D">
      <w:pPr>
        <w:rPr>
          <w:sz w:val="24"/>
          <w:szCs w:val="24"/>
        </w:rPr>
      </w:pPr>
      <w:r w:rsidRPr="007E633D">
        <w:rPr>
          <w:sz w:val="24"/>
          <w:szCs w:val="24"/>
        </w:rPr>
        <w:drawing>
          <wp:inline distT="0" distB="0" distL="0" distR="0" wp14:anchorId="31C4F2A5" wp14:editId="7C08C064">
            <wp:extent cx="5733415" cy="3082290"/>
            <wp:effectExtent l="0" t="0" r="635" b="3810"/>
            <wp:docPr id="29762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29665" name=""/>
                    <pic:cNvPicPr/>
                  </pic:nvPicPr>
                  <pic:blipFill>
                    <a:blip r:embed="rId13"/>
                    <a:stretch>
                      <a:fillRect/>
                    </a:stretch>
                  </pic:blipFill>
                  <pic:spPr>
                    <a:xfrm>
                      <a:off x="0" y="0"/>
                      <a:ext cx="5733415" cy="3082290"/>
                    </a:xfrm>
                    <a:prstGeom prst="rect">
                      <a:avLst/>
                    </a:prstGeom>
                  </pic:spPr>
                </pic:pic>
              </a:graphicData>
            </a:graphic>
          </wp:inline>
        </w:drawing>
      </w:r>
    </w:p>
    <w:p w14:paraId="34CB39B9" w14:textId="77777777" w:rsidR="007E633D" w:rsidRDefault="007E633D" w:rsidP="007E633D">
      <w:pPr>
        <w:rPr>
          <w:sz w:val="24"/>
          <w:szCs w:val="24"/>
        </w:rPr>
      </w:pPr>
    </w:p>
    <w:p w14:paraId="004E9C8A" w14:textId="3E606FDF" w:rsidR="007E633D" w:rsidRPr="007E633D" w:rsidRDefault="007E633D" w:rsidP="007E633D">
      <w:pPr>
        <w:pStyle w:val="ListParagraph"/>
        <w:numPr>
          <w:ilvl w:val="0"/>
          <w:numId w:val="3"/>
        </w:numPr>
        <w:rPr>
          <w:sz w:val="24"/>
          <w:szCs w:val="24"/>
        </w:rPr>
      </w:pPr>
      <w:r w:rsidRPr="007E633D">
        <w:rPr>
          <w:sz w:val="24"/>
          <w:szCs w:val="24"/>
        </w:rPr>
        <w:drawing>
          <wp:anchor distT="0" distB="0" distL="114300" distR="114300" simplePos="0" relativeHeight="251658240" behindDoc="0" locked="0" layoutInCell="1" allowOverlap="1" wp14:anchorId="18198BAC" wp14:editId="117DC3DE">
            <wp:simplePos x="0" y="0"/>
            <wp:positionH relativeFrom="column">
              <wp:posOffset>84</wp:posOffset>
            </wp:positionH>
            <wp:positionV relativeFrom="paragraph">
              <wp:posOffset>439372</wp:posOffset>
            </wp:positionV>
            <wp:extent cx="5733415" cy="3305810"/>
            <wp:effectExtent l="0" t="0" r="635" b="8890"/>
            <wp:wrapTopAndBottom/>
            <wp:docPr id="22108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3478" name=""/>
                    <pic:cNvPicPr/>
                  </pic:nvPicPr>
                  <pic:blipFill>
                    <a:blip r:embed="rId14">
                      <a:extLst>
                        <a:ext uri="{28A0092B-C50C-407E-A947-70E740481C1C}">
                          <a14:useLocalDpi xmlns:a14="http://schemas.microsoft.com/office/drawing/2010/main" val="0"/>
                        </a:ext>
                      </a:extLst>
                    </a:blip>
                    <a:stretch>
                      <a:fillRect/>
                    </a:stretch>
                  </pic:blipFill>
                  <pic:spPr>
                    <a:xfrm>
                      <a:off x="0" y="0"/>
                      <a:ext cx="5733415" cy="3305810"/>
                    </a:xfrm>
                    <a:prstGeom prst="rect">
                      <a:avLst/>
                    </a:prstGeom>
                  </pic:spPr>
                </pic:pic>
              </a:graphicData>
            </a:graphic>
          </wp:anchor>
        </w:drawing>
      </w:r>
      <w:r>
        <w:rPr>
          <w:sz w:val="24"/>
          <w:szCs w:val="24"/>
        </w:rPr>
        <w:t>After connection is successful visit any site and click on the Tor circuit to view the locations/IPs from which data passes.</w:t>
      </w:r>
    </w:p>
    <w:p w14:paraId="360EFC18" w14:textId="6AB14934" w:rsidR="007E633D" w:rsidRDefault="007E633D" w:rsidP="007E633D">
      <w:pPr>
        <w:rPr>
          <w:sz w:val="24"/>
          <w:szCs w:val="24"/>
        </w:rPr>
      </w:pPr>
    </w:p>
    <w:p w14:paraId="22929D39" w14:textId="0FE424B2" w:rsidR="007E633D" w:rsidRPr="007E633D" w:rsidRDefault="007E633D" w:rsidP="007E633D">
      <w:pPr>
        <w:rPr>
          <w:sz w:val="24"/>
          <w:szCs w:val="24"/>
        </w:rPr>
      </w:pPr>
    </w:p>
    <w:p w14:paraId="1A761D3A" w14:textId="6A79C890" w:rsidR="00EB0EF8" w:rsidRDefault="00F11F88">
      <w:pPr>
        <w:rPr>
          <w:sz w:val="24"/>
          <w:szCs w:val="24"/>
        </w:rPr>
      </w:pPr>
      <w:r>
        <w:rPr>
          <w:sz w:val="24"/>
          <w:szCs w:val="24"/>
        </w:rPr>
        <w:t>Exploring Tor settings in Tor Browser –</w:t>
      </w:r>
    </w:p>
    <w:p w14:paraId="54D32585" w14:textId="77777777" w:rsidR="00F11F88" w:rsidRDefault="00F11F88">
      <w:pPr>
        <w:rPr>
          <w:sz w:val="24"/>
          <w:szCs w:val="24"/>
        </w:rPr>
      </w:pPr>
    </w:p>
    <w:p w14:paraId="51AC741C" w14:textId="75E2D2F2" w:rsidR="00F11F88" w:rsidRDefault="00275630" w:rsidP="00275630">
      <w:pPr>
        <w:pStyle w:val="ListParagraph"/>
        <w:numPr>
          <w:ilvl w:val="0"/>
          <w:numId w:val="3"/>
        </w:numPr>
        <w:rPr>
          <w:sz w:val="24"/>
          <w:szCs w:val="24"/>
        </w:rPr>
      </w:pPr>
      <w:r>
        <w:rPr>
          <w:sz w:val="24"/>
          <w:szCs w:val="24"/>
        </w:rPr>
        <w:t xml:space="preserve">Connection to Tor Network and </w:t>
      </w:r>
      <w:proofErr w:type="spellStart"/>
      <w:r>
        <w:rPr>
          <w:sz w:val="24"/>
          <w:szCs w:val="24"/>
        </w:rPr>
        <w:t>Quickstart</w:t>
      </w:r>
      <w:proofErr w:type="spellEnd"/>
      <w:r>
        <w:rPr>
          <w:sz w:val="24"/>
          <w:szCs w:val="24"/>
        </w:rPr>
        <w:t xml:space="preserve"> Auto-connect: The major differences between a normal browser and the Tor browser is its functionality to connect to Tor Network. The Tor browser allows to connect to Toe Network automatically on startup or on user input.</w:t>
      </w:r>
    </w:p>
    <w:p w14:paraId="5E81B55B" w14:textId="77777777" w:rsidR="00275630" w:rsidRDefault="00275630" w:rsidP="00275630">
      <w:pPr>
        <w:rPr>
          <w:sz w:val="24"/>
          <w:szCs w:val="24"/>
        </w:rPr>
      </w:pPr>
    </w:p>
    <w:p w14:paraId="2D1E10BF" w14:textId="2A97E236" w:rsidR="00275630" w:rsidRDefault="00275630" w:rsidP="00275630">
      <w:pPr>
        <w:ind w:left="360"/>
        <w:rPr>
          <w:sz w:val="24"/>
          <w:szCs w:val="24"/>
        </w:rPr>
      </w:pPr>
      <w:r w:rsidRPr="00275630">
        <w:rPr>
          <w:sz w:val="24"/>
          <w:szCs w:val="24"/>
        </w:rPr>
        <w:drawing>
          <wp:inline distT="0" distB="0" distL="0" distR="0" wp14:anchorId="1FCDE8D7" wp14:editId="0BF8248B">
            <wp:extent cx="4603354" cy="2285107"/>
            <wp:effectExtent l="0" t="0" r="6985" b="1270"/>
            <wp:docPr id="108183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30790" name=""/>
                    <pic:cNvPicPr/>
                  </pic:nvPicPr>
                  <pic:blipFill>
                    <a:blip r:embed="rId15"/>
                    <a:stretch>
                      <a:fillRect/>
                    </a:stretch>
                  </pic:blipFill>
                  <pic:spPr>
                    <a:xfrm>
                      <a:off x="0" y="0"/>
                      <a:ext cx="4611218" cy="2289011"/>
                    </a:xfrm>
                    <a:prstGeom prst="rect">
                      <a:avLst/>
                    </a:prstGeom>
                  </pic:spPr>
                </pic:pic>
              </a:graphicData>
            </a:graphic>
          </wp:inline>
        </w:drawing>
      </w:r>
    </w:p>
    <w:p w14:paraId="1B738031" w14:textId="77777777" w:rsidR="00CD5580" w:rsidRDefault="00CD5580" w:rsidP="00275630">
      <w:pPr>
        <w:ind w:left="360"/>
        <w:rPr>
          <w:sz w:val="24"/>
          <w:szCs w:val="24"/>
        </w:rPr>
      </w:pPr>
    </w:p>
    <w:p w14:paraId="7F88D71F" w14:textId="32FE7D60" w:rsidR="00275630" w:rsidRDefault="00275630" w:rsidP="00275630">
      <w:pPr>
        <w:pStyle w:val="ListParagraph"/>
        <w:numPr>
          <w:ilvl w:val="0"/>
          <w:numId w:val="3"/>
        </w:numPr>
        <w:rPr>
          <w:sz w:val="24"/>
          <w:szCs w:val="24"/>
        </w:rPr>
      </w:pPr>
      <w:r>
        <w:rPr>
          <w:sz w:val="24"/>
          <w:szCs w:val="24"/>
        </w:rPr>
        <w:t>Bridges in Tor Browser –</w:t>
      </w:r>
    </w:p>
    <w:p w14:paraId="44888371" w14:textId="77777777" w:rsidR="00275630" w:rsidRDefault="00275630" w:rsidP="00275630">
      <w:pPr>
        <w:rPr>
          <w:sz w:val="24"/>
          <w:szCs w:val="24"/>
        </w:rPr>
      </w:pPr>
    </w:p>
    <w:p w14:paraId="7556657D" w14:textId="77777777" w:rsidR="00275630" w:rsidRPr="00275630" w:rsidRDefault="00275630" w:rsidP="00275630">
      <w:pPr>
        <w:rPr>
          <w:sz w:val="24"/>
          <w:szCs w:val="24"/>
        </w:rPr>
      </w:pPr>
      <w:r w:rsidRPr="00275630">
        <w:rPr>
          <w:sz w:val="24"/>
          <w:szCs w:val="24"/>
        </w:rPr>
        <w:t>Bridges in Tor Browser are a feature that helps users overcome censorship and access the Tor network when standard entry points, known as "public relays," are blocked or restricted. In some countries or networks, authorities may actively block access to public relays, making it difficult to connect to the Tor network.</w:t>
      </w:r>
    </w:p>
    <w:p w14:paraId="0E806DAA" w14:textId="77777777" w:rsidR="00275630" w:rsidRPr="00275630" w:rsidRDefault="00275630" w:rsidP="00275630">
      <w:pPr>
        <w:rPr>
          <w:sz w:val="24"/>
          <w:szCs w:val="24"/>
        </w:rPr>
      </w:pPr>
    </w:p>
    <w:p w14:paraId="6FFBD2F8" w14:textId="77777777" w:rsidR="00275630" w:rsidRPr="00275630" w:rsidRDefault="00275630" w:rsidP="00275630">
      <w:pPr>
        <w:rPr>
          <w:sz w:val="24"/>
          <w:szCs w:val="24"/>
        </w:rPr>
      </w:pPr>
      <w:r w:rsidRPr="00275630">
        <w:rPr>
          <w:sz w:val="24"/>
          <w:szCs w:val="24"/>
        </w:rPr>
        <w:t>To address this issue, bridges act as alternative entry points that are not publicly listed. They provide an additional layer of obfuscation by disguising the fact that a user is connecting to the Tor network. By using bridges, users can bypass censorship measures and gain access to Tor even in restrictive environments.</w:t>
      </w:r>
    </w:p>
    <w:p w14:paraId="2AD9677C" w14:textId="77777777" w:rsidR="00275630" w:rsidRPr="00275630" w:rsidRDefault="00275630" w:rsidP="00275630">
      <w:pPr>
        <w:rPr>
          <w:sz w:val="24"/>
          <w:szCs w:val="24"/>
        </w:rPr>
      </w:pPr>
    </w:p>
    <w:p w14:paraId="686D8168" w14:textId="7163CF65" w:rsidR="00275630" w:rsidRDefault="00275630" w:rsidP="00275630">
      <w:pPr>
        <w:rPr>
          <w:sz w:val="24"/>
          <w:szCs w:val="24"/>
        </w:rPr>
      </w:pPr>
      <w:r w:rsidRPr="00275630">
        <w:rPr>
          <w:sz w:val="24"/>
          <w:szCs w:val="24"/>
        </w:rPr>
        <w:t>Bridges work by allowing users to obtain unique bridge addresses from trusted sources outside of the censored network. These addresses are then entered into the Tor Browser's configuration settings, which instructs the browser to use these specific entry points instead of public relays.</w:t>
      </w:r>
    </w:p>
    <w:p w14:paraId="34F18A01" w14:textId="77777777" w:rsidR="00275630" w:rsidRDefault="00275630" w:rsidP="00275630">
      <w:pPr>
        <w:rPr>
          <w:sz w:val="24"/>
          <w:szCs w:val="24"/>
        </w:rPr>
      </w:pPr>
    </w:p>
    <w:p w14:paraId="4EEE5FAF" w14:textId="514963F3" w:rsidR="00275630" w:rsidRDefault="00275630" w:rsidP="00275630">
      <w:pPr>
        <w:rPr>
          <w:sz w:val="24"/>
          <w:szCs w:val="24"/>
        </w:rPr>
      </w:pPr>
      <w:r w:rsidRPr="00275630">
        <w:rPr>
          <w:sz w:val="24"/>
          <w:szCs w:val="24"/>
        </w:rPr>
        <w:lastRenderedPageBreak/>
        <w:drawing>
          <wp:inline distT="0" distB="0" distL="0" distR="0" wp14:anchorId="078C4A68" wp14:editId="40854377">
            <wp:extent cx="5733415" cy="2503170"/>
            <wp:effectExtent l="0" t="0" r="635" b="0"/>
            <wp:docPr id="93662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23587" name=""/>
                    <pic:cNvPicPr/>
                  </pic:nvPicPr>
                  <pic:blipFill>
                    <a:blip r:embed="rId16"/>
                    <a:stretch>
                      <a:fillRect/>
                    </a:stretch>
                  </pic:blipFill>
                  <pic:spPr>
                    <a:xfrm>
                      <a:off x="0" y="0"/>
                      <a:ext cx="5733415" cy="2503170"/>
                    </a:xfrm>
                    <a:prstGeom prst="rect">
                      <a:avLst/>
                    </a:prstGeom>
                  </pic:spPr>
                </pic:pic>
              </a:graphicData>
            </a:graphic>
          </wp:inline>
        </w:drawing>
      </w:r>
    </w:p>
    <w:p w14:paraId="1892610D" w14:textId="66073302" w:rsidR="00275630" w:rsidRDefault="00275630" w:rsidP="00275630">
      <w:pPr>
        <w:rPr>
          <w:sz w:val="24"/>
          <w:szCs w:val="24"/>
        </w:rPr>
      </w:pPr>
    </w:p>
    <w:p w14:paraId="600E74FA" w14:textId="143B0B9E" w:rsidR="00275630" w:rsidRDefault="00275630" w:rsidP="00275630">
      <w:pPr>
        <w:rPr>
          <w:sz w:val="24"/>
          <w:szCs w:val="24"/>
        </w:rPr>
      </w:pPr>
      <w:r>
        <w:rPr>
          <w:sz w:val="24"/>
          <w:szCs w:val="24"/>
        </w:rPr>
        <w:t>Selecting Tor Browser built-in Bridge –</w:t>
      </w:r>
    </w:p>
    <w:p w14:paraId="3F968157" w14:textId="77777777" w:rsidR="00275630" w:rsidRDefault="00275630" w:rsidP="00275630">
      <w:pPr>
        <w:rPr>
          <w:sz w:val="24"/>
          <w:szCs w:val="24"/>
        </w:rPr>
      </w:pPr>
    </w:p>
    <w:p w14:paraId="0AAD16BC" w14:textId="2E4D63EC" w:rsidR="00275630" w:rsidRDefault="00275630" w:rsidP="00275630">
      <w:pPr>
        <w:rPr>
          <w:sz w:val="24"/>
          <w:szCs w:val="24"/>
        </w:rPr>
      </w:pPr>
      <w:r w:rsidRPr="00275630">
        <w:rPr>
          <w:sz w:val="24"/>
          <w:szCs w:val="24"/>
        </w:rPr>
        <w:drawing>
          <wp:inline distT="0" distB="0" distL="0" distR="0" wp14:anchorId="69FF14CC" wp14:editId="1B415C37">
            <wp:extent cx="4219822" cy="3562709"/>
            <wp:effectExtent l="0" t="0" r="0" b="0"/>
            <wp:docPr id="136408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84468" name=""/>
                    <pic:cNvPicPr/>
                  </pic:nvPicPr>
                  <pic:blipFill>
                    <a:blip r:embed="rId17"/>
                    <a:stretch>
                      <a:fillRect/>
                    </a:stretch>
                  </pic:blipFill>
                  <pic:spPr>
                    <a:xfrm>
                      <a:off x="0" y="0"/>
                      <a:ext cx="4232281" cy="3573228"/>
                    </a:xfrm>
                    <a:prstGeom prst="rect">
                      <a:avLst/>
                    </a:prstGeom>
                  </pic:spPr>
                </pic:pic>
              </a:graphicData>
            </a:graphic>
          </wp:inline>
        </w:drawing>
      </w:r>
    </w:p>
    <w:p w14:paraId="5B55254D" w14:textId="77777777" w:rsidR="00275630" w:rsidRDefault="00275630" w:rsidP="00275630">
      <w:pPr>
        <w:rPr>
          <w:sz w:val="24"/>
          <w:szCs w:val="24"/>
        </w:rPr>
      </w:pPr>
    </w:p>
    <w:p w14:paraId="3FE4D5BA" w14:textId="39D6DB7F" w:rsidR="00275630" w:rsidRDefault="00275630" w:rsidP="00275630">
      <w:pPr>
        <w:rPr>
          <w:sz w:val="24"/>
          <w:szCs w:val="24"/>
        </w:rPr>
      </w:pPr>
      <w:r w:rsidRPr="00275630">
        <w:rPr>
          <w:sz w:val="24"/>
          <w:szCs w:val="24"/>
        </w:rPr>
        <w:lastRenderedPageBreak/>
        <w:drawing>
          <wp:inline distT="0" distB="0" distL="0" distR="0" wp14:anchorId="02AF5721" wp14:editId="4F684932">
            <wp:extent cx="4525717" cy="3103693"/>
            <wp:effectExtent l="0" t="0" r="8255" b="1905"/>
            <wp:docPr id="77222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22299" name=""/>
                    <pic:cNvPicPr/>
                  </pic:nvPicPr>
                  <pic:blipFill>
                    <a:blip r:embed="rId18"/>
                    <a:stretch>
                      <a:fillRect/>
                    </a:stretch>
                  </pic:blipFill>
                  <pic:spPr>
                    <a:xfrm>
                      <a:off x="0" y="0"/>
                      <a:ext cx="4534825" cy="3109939"/>
                    </a:xfrm>
                    <a:prstGeom prst="rect">
                      <a:avLst/>
                    </a:prstGeom>
                  </pic:spPr>
                </pic:pic>
              </a:graphicData>
            </a:graphic>
          </wp:inline>
        </w:drawing>
      </w:r>
    </w:p>
    <w:p w14:paraId="171710D6" w14:textId="77777777" w:rsidR="00275630" w:rsidRDefault="00275630" w:rsidP="00275630">
      <w:pPr>
        <w:rPr>
          <w:sz w:val="24"/>
          <w:szCs w:val="24"/>
        </w:rPr>
      </w:pPr>
    </w:p>
    <w:p w14:paraId="3B146DE4" w14:textId="77777777" w:rsidR="00275630" w:rsidRDefault="00275630" w:rsidP="00275630">
      <w:pPr>
        <w:rPr>
          <w:sz w:val="24"/>
          <w:szCs w:val="24"/>
          <w:lang w:val="en-US"/>
        </w:rPr>
      </w:pPr>
    </w:p>
    <w:p w14:paraId="442E5C4E" w14:textId="6CAD2FDE" w:rsidR="00414C48" w:rsidRDefault="00414C48" w:rsidP="00275630">
      <w:pPr>
        <w:rPr>
          <w:sz w:val="24"/>
          <w:szCs w:val="24"/>
          <w:lang w:val="en-US"/>
        </w:rPr>
      </w:pPr>
      <w:r>
        <w:rPr>
          <w:sz w:val="24"/>
          <w:szCs w:val="24"/>
          <w:lang w:val="en-US"/>
        </w:rPr>
        <w:t>Connecting to a Bridge manually using address –</w:t>
      </w:r>
    </w:p>
    <w:p w14:paraId="0D54F505" w14:textId="77777777" w:rsidR="00414C48" w:rsidRDefault="00414C48" w:rsidP="00275630">
      <w:pPr>
        <w:rPr>
          <w:sz w:val="24"/>
          <w:szCs w:val="24"/>
          <w:lang w:val="en-US"/>
        </w:rPr>
      </w:pPr>
    </w:p>
    <w:p w14:paraId="190C0004" w14:textId="1E010722" w:rsidR="00414C48" w:rsidRDefault="00414C48" w:rsidP="00275630">
      <w:pPr>
        <w:rPr>
          <w:sz w:val="24"/>
          <w:szCs w:val="24"/>
          <w:lang w:val="en-US"/>
        </w:rPr>
      </w:pPr>
      <w:r w:rsidRPr="00414C48">
        <w:rPr>
          <w:sz w:val="24"/>
          <w:szCs w:val="24"/>
          <w:lang w:val="en-US"/>
        </w:rPr>
        <w:drawing>
          <wp:inline distT="0" distB="0" distL="0" distR="0" wp14:anchorId="287B6EF5" wp14:editId="71E33AED">
            <wp:extent cx="4553669" cy="2451976"/>
            <wp:effectExtent l="0" t="0" r="0" b="5715"/>
            <wp:docPr id="178220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08220" name=""/>
                    <pic:cNvPicPr/>
                  </pic:nvPicPr>
                  <pic:blipFill>
                    <a:blip r:embed="rId19"/>
                    <a:stretch>
                      <a:fillRect/>
                    </a:stretch>
                  </pic:blipFill>
                  <pic:spPr>
                    <a:xfrm>
                      <a:off x="0" y="0"/>
                      <a:ext cx="4561758" cy="2456331"/>
                    </a:xfrm>
                    <a:prstGeom prst="rect">
                      <a:avLst/>
                    </a:prstGeom>
                  </pic:spPr>
                </pic:pic>
              </a:graphicData>
            </a:graphic>
          </wp:inline>
        </w:drawing>
      </w:r>
    </w:p>
    <w:p w14:paraId="40199E7B" w14:textId="77777777" w:rsidR="00CD5580" w:rsidRDefault="00CD5580" w:rsidP="00275630">
      <w:pPr>
        <w:rPr>
          <w:sz w:val="24"/>
          <w:szCs w:val="24"/>
          <w:lang w:val="en-US"/>
        </w:rPr>
      </w:pPr>
    </w:p>
    <w:p w14:paraId="385EAE75" w14:textId="77777777" w:rsidR="00CD5580" w:rsidRDefault="00CD5580" w:rsidP="00275630">
      <w:pPr>
        <w:rPr>
          <w:sz w:val="24"/>
          <w:szCs w:val="24"/>
          <w:lang w:val="en-US"/>
        </w:rPr>
      </w:pPr>
    </w:p>
    <w:p w14:paraId="72A477D4" w14:textId="77777777" w:rsidR="00CD5580" w:rsidRDefault="00CD5580" w:rsidP="00275630">
      <w:pPr>
        <w:rPr>
          <w:sz w:val="24"/>
          <w:szCs w:val="24"/>
          <w:lang w:val="en-US"/>
        </w:rPr>
      </w:pPr>
    </w:p>
    <w:p w14:paraId="549C583B" w14:textId="77777777" w:rsidR="00CD5580" w:rsidRDefault="00CD5580" w:rsidP="00275630">
      <w:pPr>
        <w:rPr>
          <w:sz w:val="24"/>
          <w:szCs w:val="24"/>
          <w:lang w:val="en-US"/>
        </w:rPr>
      </w:pPr>
    </w:p>
    <w:p w14:paraId="3102B10E" w14:textId="77777777" w:rsidR="00CD5580" w:rsidRDefault="00CD5580" w:rsidP="00275630">
      <w:pPr>
        <w:rPr>
          <w:sz w:val="24"/>
          <w:szCs w:val="24"/>
          <w:lang w:val="en-US"/>
        </w:rPr>
      </w:pPr>
    </w:p>
    <w:p w14:paraId="2D9F20EB" w14:textId="77777777" w:rsidR="00CD5580" w:rsidRDefault="00CD5580" w:rsidP="00275630">
      <w:pPr>
        <w:rPr>
          <w:sz w:val="24"/>
          <w:szCs w:val="24"/>
          <w:lang w:val="en-US"/>
        </w:rPr>
      </w:pPr>
    </w:p>
    <w:p w14:paraId="3E614049" w14:textId="77777777" w:rsidR="00414C48" w:rsidRDefault="00414C48" w:rsidP="00275630">
      <w:pPr>
        <w:rPr>
          <w:sz w:val="24"/>
          <w:szCs w:val="24"/>
          <w:lang w:val="en-US"/>
        </w:rPr>
      </w:pPr>
    </w:p>
    <w:p w14:paraId="022253EA" w14:textId="2C95954F" w:rsidR="00414C48" w:rsidRDefault="00414C48" w:rsidP="00414C48">
      <w:pPr>
        <w:pStyle w:val="ListParagraph"/>
        <w:numPr>
          <w:ilvl w:val="0"/>
          <w:numId w:val="3"/>
        </w:numPr>
        <w:rPr>
          <w:sz w:val="24"/>
          <w:szCs w:val="24"/>
          <w:lang w:val="en-US"/>
        </w:rPr>
      </w:pPr>
      <w:r w:rsidRPr="00414C48">
        <w:rPr>
          <w:sz w:val="24"/>
          <w:szCs w:val="24"/>
          <w:lang w:val="en-US"/>
        </w:rPr>
        <w:lastRenderedPageBreak/>
        <w:t>Advanced Settings</w:t>
      </w:r>
    </w:p>
    <w:p w14:paraId="236DEF94" w14:textId="77777777" w:rsidR="00414C48" w:rsidRDefault="00414C48" w:rsidP="00414C48">
      <w:pPr>
        <w:rPr>
          <w:sz w:val="24"/>
          <w:szCs w:val="24"/>
          <w:lang w:val="en-US"/>
        </w:rPr>
      </w:pPr>
    </w:p>
    <w:p w14:paraId="682186B9" w14:textId="15B1796C" w:rsidR="00414C48" w:rsidRDefault="00414C48" w:rsidP="00414C48">
      <w:pPr>
        <w:rPr>
          <w:sz w:val="24"/>
          <w:szCs w:val="24"/>
          <w:lang w:val="en-US"/>
        </w:rPr>
      </w:pPr>
      <w:r>
        <w:rPr>
          <w:sz w:val="24"/>
          <w:szCs w:val="24"/>
          <w:lang w:val="en-US"/>
        </w:rPr>
        <w:t>Connecting Tor Network using proxy address –</w:t>
      </w:r>
    </w:p>
    <w:p w14:paraId="45B4F98B" w14:textId="77777777" w:rsidR="00414C48" w:rsidRDefault="00414C48" w:rsidP="00414C48">
      <w:pPr>
        <w:rPr>
          <w:sz w:val="24"/>
          <w:szCs w:val="24"/>
          <w:lang w:val="en-US"/>
        </w:rPr>
      </w:pPr>
    </w:p>
    <w:p w14:paraId="1779E947" w14:textId="12122BC1" w:rsidR="00414C48" w:rsidRDefault="00414C48" w:rsidP="00414C48">
      <w:pPr>
        <w:rPr>
          <w:sz w:val="24"/>
          <w:szCs w:val="24"/>
          <w:lang w:val="en-US"/>
        </w:rPr>
      </w:pPr>
      <w:r w:rsidRPr="00414C48">
        <w:rPr>
          <w:sz w:val="24"/>
          <w:szCs w:val="24"/>
          <w:lang w:val="en-US"/>
        </w:rPr>
        <w:drawing>
          <wp:inline distT="0" distB="0" distL="0" distR="0" wp14:anchorId="5E255870" wp14:editId="6B6688CE">
            <wp:extent cx="4551596" cy="3869033"/>
            <wp:effectExtent l="0" t="0" r="1905" b="0"/>
            <wp:docPr id="104191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19307" name=""/>
                    <pic:cNvPicPr/>
                  </pic:nvPicPr>
                  <pic:blipFill>
                    <a:blip r:embed="rId20"/>
                    <a:stretch>
                      <a:fillRect/>
                    </a:stretch>
                  </pic:blipFill>
                  <pic:spPr>
                    <a:xfrm>
                      <a:off x="0" y="0"/>
                      <a:ext cx="4560644" cy="3876724"/>
                    </a:xfrm>
                    <a:prstGeom prst="rect">
                      <a:avLst/>
                    </a:prstGeom>
                  </pic:spPr>
                </pic:pic>
              </a:graphicData>
            </a:graphic>
          </wp:inline>
        </w:drawing>
      </w:r>
    </w:p>
    <w:p w14:paraId="76F36B23" w14:textId="77777777" w:rsidR="00414C48" w:rsidRDefault="00414C48" w:rsidP="00414C48">
      <w:pPr>
        <w:rPr>
          <w:sz w:val="24"/>
          <w:szCs w:val="24"/>
          <w:lang w:val="en-US"/>
        </w:rPr>
      </w:pPr>
    </w:p>
    <w:p w14:paraId="24B11A6E" w14:textId="6DA26CC6" w:rsidR="00414C48" w:rsidRDefault="00414C48" w:rsidP="00414C48">
      <w:pPr>
        <w:rPr>
          <w:sz w:val="24"/>
          <w:szCs w:val="24"/>
          <w:lang w:val="en-US"/>
        </w:rPr>
      </w:pPr>
      <w:r>
        <w:rPr>
          <w:sz w:val="24"/>
          <w:szCs w:val="24"/>
          <w:lang w:val="en-US"/>
        </w:rPr>
        <w:t>Viewing Tor Logs –</w:t>
      </w:r>
    </w:p>
    <w:p w14:paraId="4939E674" w14:textId="77777777" w:rsidR="00CD5580" w:rsidRDefault="00CD5580" w:rsidP="00414C48">
      <w:pPr>
        <w:rPr>
          <w:sz w:val="24"/>
          <w:szCs w:val="24"/>
          <w:lang w:val="en-US"/>
        </w:rPr>
      </w:pPr>
    </w:p>
    <w:p w14:paraId="0B49B8B4" w14:textId="28E9585A" w:rsidR="00414C48" w:rsidRPr="00414C48" w:rsidRDefault="00414C48" w:rsidP="00414C48">
      <w:pPr>
        <w:rPr>
          <w:sz w:val="24"/>
          <w:szCs w:val="24"/>
          <w:lang w:val="en-US"/>
        </w:rPr>
      </w:pPr>
      <w:r w:rsidRPr="00414C48">
        <w:rPr>
          <w:sz w:val="24"/>
          <w:szCs w:val="24"/>
          <w:lang w:val="en-US"/>
        </w:rPr>
        <w:drawing>
          <wp:inline distT="0" distB="0" distL="0" distR="0" wp14:anchorId="1AEF42A0" wp14:editId="262B7190">
            <wp:extent cx="4292181" cy="2561080"/>
            <wp:effectExtent l="0" t="0" r="0" b="0"/>
            <wp:docPr id="90817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76992" name=""/>
                    <pic:cNvPicPr/>
                  </pic:nvPicPr>
                  <pic:blipFill>
                    <a:blip r:embed="rId21"/>
                    <a:stretch>
                      <a:fillRect/>
                    </a:stretch>
                  </pic:blipFill>
                  <pic:spPr>
                    <a:xfrm>
                      <a:off x="0" y="0"/>
                      <a:ext cx="4316576" cy="2575636"/>
                    </a:xfrm>
                    <a:prstGeom prst="rect">
                      <a:avLst/>
                    </a:prstGeom>
                  </pic:spPr>
                </pic:pic>
              </a:graphicData>
            </a:graphic>
          </wp:inline>
        </w:drawing>
      </w:r>
    </w:p>
    <w:p w14:paraId="404BF33E" w14:textId="77777777" w:rsidR="00EB0EF8" w:rsidRDefault="00000000">
      <w:pPr>
        <w:pStyle w:val="Heading1"/>
        <w:numPr>
          <w:ilvl w:val="0"/>
          <w:numId w:val="2"/>
        </w:numPr>
      </w:pPr>
      <w:bookmarkStart w:id="6" w:name="_9f1twuiulcq7" w:colFirst="0" w:colLast="0"/>
      <w:bookmarkEnd w:id="6"/>
      <w:r>
        <w:lastRenderedPageBreak/>
        <w:t>Scope and Limitations</w:t>
      </w:r>
    </w:p>
    <w:p w14:paraId="7BFA5C0C" w14:textId="3F13CC6E" w:rsidR="00414C48" w:rsidRPr="00414C48" w:rsidRDefault="00414C48" w:rsidP="00414C48">
      <w:pPr>
        <w:rPr>
          <w:sz w:val="24"/>
          <w:szCs w:val="24"/>
        </w:rPr>
      </w:pPr>
      <w:r w:rsidRPr="00414C48">
        <w:rPr>
          <w:sz w:val="24"/>
          <w:szCs w:val="24"/>
        </w:rPr>
        <w:t>Tor Browser offers users the ability to browse the internet anonymously, concealing their IP address and making it difficult for websites or entities to track their online activities. By routing internet traffic through a series of encrypted relays, Tor Browser helps protect user privacy and prevents third parties from monitoring or intercepting data. Tor Browser can be used to circumvent censorship imposed by governments or organizations, allowing users to access blocked websites and content freely.</w:t>
      </w:r>
      <w:r>
        <w:rPr>
          <w:sz w:val="24"/>
          <w:szCs w:val="24"/>
        </w:rPr>
        <w:t xml:space="preserve"> </w:t>
      </w:r>
      <w:r w:rsidRPr="00414C48">
        <w:rPr>
          <w:sz w:val="24"/>
          <w:szCs w:val="24"/>
        </w:rPr>
        <w:t>Tor Browser enables private and secure communication channels that are resistant to surveillance</w:t>
      </w:r>
      <w:r>
        <w:rPr>
          <w:sz w:val="24"/>
          <w:szCs w:val="24"/>
        </w:rPr>
        <w:t xml:space="preserve"> using built-in encryption and secure services</w:t>
      </w:r>
      <w:r w:rsidRPr="00414C48">
        <w:rPr>
          <w:sz w:val="24"/>
          <w:szCs w:val="24"/>
        </w:rPr>
        <w:t>.</w:t>
      </w:r>
      <w:r>
        <w:rPr>
          <w:sz w:val="24"/>
          <w:szCs w:val="24"/>
        </w:rPr>
        <w:t xml:space="preserve"> </w:t>
      </w:r>
      <w:r w:rsidRPr="00414C48">
        <w:rPr>
          <w:sz w:val="24"/>
          <w:szCs w:val="24"/>
        </w:rPr>
        <w:t xml:space="preserve">Tor Browser helps prevent advertisers, data brokers, and other entities from tracking user </w:t>
      </w:r>
      <w:r w:rsidRPr="00414C48">
        <w:rPr>
          <w:sz w:val="24"/>
          <w:szCs w:val="24"/>
        </w:rPr>
        <w:t>behaviour</w:t>
      </w:r>
      <w:r w:rsidRPr="00414C48">
        <w:rPr>
          <w:sz w:val="24"/>
          <w:szCs w:val="24"/>
        </w:rPr>
        <w:t xml:space="preserve"> across different websites</w:t>
      </w:r>
    </w:p>
    <w:p w14:paraId="4EAA2754" w14:textId="77777777" w:rsidR="00414C48" w:rsidRPr="00414C48" w:rsidRDefault="00414C48" w:rsidP="00414C48">
      <w:pPr>
        <w:rPr>
          <w:sz w:val="24"/>
          <w:szCs w:val="24"/>
        </w:rPr>
      </w:pPr>
    </w:p>
    <w:p w14:paraId="385AA50F" w14:textId="6B8722C7" w:rsidR="00414C48" w:rsidRPr="00414C48" w:rsidRDefault="00414C48" w:rsidP="00414C48">
      <w:pPr>
        <w:rPr>
          <w:sz w:val="24"/>
          <w:szCs w:val="24"/>
        </w:rPr>
      </w:pPr>
      <w:r w:rsidRPr="00414C48">
        <w:rPr>
          <w:sz w:val="24"/>
          <w:szCs w:val="24"/>
        </w:rPr>
        <w:t>Due to the multi-layered encryption process utilized by the network, browsing speed may be slower compared to regular browsers as data has to pass through multiple nodes before reaching its destination.</w:t>
      </w:r>
      <w:r>
        <w:rPr>
          <w:sz w:val="24"/>
          <w:szCs w:val="24"/>
        </w:rPr>
        <w:t xml:space="preserve"> </w:t>
      </w:r>
      <w:r w:rsidRPr="00414C48">
        <w:rPr>
          <w:sz w:val="24"/>
          <w:szCs w:val="24"/>
        </w:rPr>
        <w:t>Some websites may block or restrict access from connections originating from known Tor exit nodes due to security concerns or attempts at preventing abuse on their platforms.</w:t>
      </w:r>
      <w:r>
        <w:rPr>
          <w:sz w:val="24"/>
          <w:szCs w:val="24"/>
        </w:rPr>
        <w:t xml:space="preserve"> </w:t>
      </w:r>
      <w:r w:rsidRPr="00414C48">
        <w:rPr>
          <w:sz w:val="24"/>
          <w:szCs w:val="24"/>
        </w:rPr>
        <w:t>While rare, there have been instances where malicious actors have set up rogue exit nodes in an attempt to monitor or manipulate traffic passing through them. This highlights the importance of only accessing trusted HTTPS-enabled sites when using Tor Browser.</w:t>
      </w:r>
    </w:p>
    <w:p w14:paraId="087B0E7D" w14:textId="77777777" w:rsidR="00414C48" w:rsidRPr="00414C48" w:rsidRDefault="00414C48" w:rsidP="00414C48">
      <w:pPr>
        <w:rPr>
          <w:sz w:val="24"/>
          <w:szCs w:val="24"/>
        </w:rPr>
      </w:pPr>
    </w:p>
    <w:p w14:paraId="3E4A0EBF" w14:textId="77777777" w:rsidR="00EB0EF8" w:rsidRDefault="00000000">
      <w:pPr>
        <w:pStyle w:val="Heading1"/>
        <w:numPr>
          <w:ilvl w:val="0"/>
          <w:numId w:val="2"/>
        </w:numPr>
      </w:pPr>
      <w:bookmarkStart w:id="7" w:name="_8kvf4t1kjyqg" w:colFirst="0" w:colLast="0"/>
      <w:bookmarkEnd w:id="7"/>
      <w:r>
        <w:t>Conclusion</w:t>
      </w:r>
    </w:p>
    <w:p w14:paraId="7917BFD0" w14:textId="1911ECAC" w:rsidR="00CD5580" w:rsidRPr="00CD5580" w:rsidRDefault="00CD5580" w:rsidP="00CD5580">
      <w:pPr>
        <w:rPr>
          <w:sz w:val="24"/>
          <w:szCs w:val="24"/>
        </w:rPr>
      </w:pPr>
      <w:r w:rsidRPr="00CD5580">
        <w:rPr>
          <w:sz w:val="24"/>
          <w:szCs w:val="24"/>
        </w:rPr>
        <w:t>Tor Browser serves as a valuable tool for individuals seeking anonymity, privacy protection, and access to uncensored content on the internet. By routing internet traffic through a network of volunteer-operated relays, it enables users to browse the web anonymously and circumvent censorship imposed by governments or organizations.</w:t>
      </w:r>
      <w:r>
        <w:rPr>
          <w:sz w:val="24"/>
          <w:szCs w:val="24"/>
        </w:rPr>
        <w:t xml:space="preserve"> </w:t>
      </w:r>
      <w:r w:rsidRPr="00CD5580">
        <w:rPr>
          <w:sz w:val="24"/>
          <w:szCs w:val="24"/>
        </w:rPr>
        <w:t>Tor Browser provid</w:t>
      </w:r>
      <w:r>
        <w:rPr>
          <w:sz w:val="24"/>
          <w:szCs w:val="24"/>
        </w:rPr>
        <w:t>es</w:t>
      </w:r>
      <w:r w:rsidRPr="00CD5580">
        <w:rPr>
          <w:sz w:val="24"/>
          <w:szCs w:val="24"/>
        </w:rPr>
        <w:t xml:space="preserve"> users with an effective means of maintaining their online privacy, accessing blocked websites or content freely, engaging in secure communication channels, and protecting against tracking and profiling.</w:t>
      </w:r>
    </w:p>
    <w:p w14:paraId="282406A8" w14:textId="77777777" w:rsidR="00EB0EF8" w:rsidRDefault="00000000">
      <w:pPr>
        <w:pStyle w:val="Heading1"/>
        <w:numPr>
          <w:ilvl w:val="0"/>
          <w:numId w:val="2"/>
        </w:numPr>
      </w:pPr>
      <w:bookmarkStart w:id="8" w:name="_dsefb4qutzic" w:colFirst="0" w:colLast="0"/>
      <w:bookmarkEnd w:id="8"/>
      <w:r>
        <w:t>References</w:t>
      </w:r>
    </w:p>
    <w:p w14:paraId="335BF0B3" w14:textId="48DB58C8" w:rsidR="00EB0EF8" w:rsidRPr="00CD5580" w:rsidRDefault="00CD5580" w:rsidP="00CD5580">
      <w:pPr>
        <w:pStyle w:val="ListParagraph"/>
        <w:numPr>
          <w:ilvl w:val="0"/>
          <w:numId w:val="3"/>
        </w:numPr>
        <w:rPr>
          <w:sz w:val="24"/>
          <w:szCs w:val="24"/>
        </w:rPr>
      </w:pPr>
      <w:hyperlink r:id="rId22" w:history="1">
        <w:r w:rsidRPr="00846BCD">
          <w:rPr>
            <w:rStyle w:val="Hyperlink"/>
            <w:sz w:val="24"/>
            <w:szCs w:val="24"/>
          </w:rPr>
          <w:t>https://www.torproject.org/</w:t>
        </w:r>
      </w:hyperlink>
      <w:r>
        <w:rPr>
          <w:sz w:val="24"/>
          <w:szCs w:val="24"/>
        </w:rPr>
        <w:t xml:space="preserve"> </w:t>
      </w:r>
    </w:p>
    <w:sectPr w:rsidR="00EB0EF8" w:rsidRPr="00CD5580">
      <w:headerReference w:type="default" r:id="rId23"/>
      <w:footerReference w:type="default" r:id="rId24"/>
      <w:headerReference w:type="first" r:id="rId25"/>
      <w:footerReference w:type="first" r:id="rId26"/>
      <w:pgSz w:w="11909" w:h="16834"/>
      <w:pgMar w:top="1440" w:right="1440" w:bottom="1440" w:left="1440" w:header="595"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11A7A" w14:textId="77777777" w:rsidR="008003D4" w:rsidRDefault="008003D4">
      <w:pPr>
        <w:spacing w:line="240" w:lineRule="auto"/>
      </w:pPr>
      <w:r>
        <w:separator/>
      </w:r>
    </w:p>
  </w:endnote>
  <w:endnote w:type="continuationSeparator" w:id="0">
    <w:p w14:paraId="5F999B78" w14:textId="77777777" w:rsidR="008003D4" w:rsidRDefault="008003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5BBC" w14:textId="77777777" w:rsidR="00EB0EF8" w:rsidRDefault="00EB0EF8">
    <w:pPr>
      <w:spacing w:line="312" w:lineRule="auto"/>
      <w:rPr>
        <w:rFonts w:ascii="Times New Roman" w:eastAsia="Times New Roman" w:hAnsi="Times New Roman" w:cs="Times New Roman"/>
        <w:sz w:val="14"/>
        <w:szCs w:val="14"/>
      </w:rPr>
    </w:pPr>
  </w:p>
  <w:p w14:paraId="47D30EFE" w14:textId="77777777" w:rsidR="00EB0EF8" w:rsidRDefault="00000000">
    <w:pPr>
      <w:spacing w:line="312" w:lineRule="auto"/>
      <w:rPr>
        <w:rFonts w:ascii="Times New Roman" w:eastAsia="Times New Roman" w:hAnsi="Times New Roman" w:cs="Times New Roman"/>
        <w:sz w:val="14"/>
        <w:szCs w:val="14"/>
      </w:rPr>
    </w:pPr>
    <w:r>
      <w:pict w14:anchorId="3C6BB0F3">
        <v:rect id="_x0000_i1025" style="width:0;height:1.5pt" o:hralign="center" o:hrstd="t" o:hr="t" fillcolor="#a0a0a0" stroked="f"/>
      </w:pict>
    </w:r>
  </w:p>
  <w:p w14:paraId="06F2FBFF" w14:textId="77777777" w:rsidR="00EB0EF8" w:rsidRDefault="00000000">
    <w:pPr>
      <w:spacing w:line="312" w:lineRule="auto"/>
      <w:rPr>
        <w:rFonts w:ascii="Times New Roman" w:eastAsia="Times New Roman" w:hAnsi="Times New Roman" w:cs="Times New Roman"/>
        <w:sz w:val="14"/>
        <w:szCs w:val="14"/>
      </w:rPr>
    </w:pPr>
    <w:r>
      <w:rPr>
        <w:rFonts w:ascii="Times New Roman" w:eastAsia="Times New Roman" w:hAnsi="Times New Roman" w:cs="Times New Roman"/>
        <w:sz w:val="19"/>
        <w:szCs w:val="19"/>
      </w:rPr>
      <w:t>DCCF Labs Pvt Ltd., ZSI Floor 18, BSE Building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+91 93217 86518</w:t>
    </w:r>
  </w:p>
  <w:p w14:paraId="32BA1152" w14:textId="77777777" w:rsidR="00EB0EF8" w:rsidRDefault="00000000">
    <w:pPr>
      <w:spacing w:line="312" w:lineRule="auto"/>
    </w:pPr>
    <w:r>
      <w:rPr>
        <w:rFonts w:ascii="Times New Roman" w:eastAsia="Times New Roman" w:hAnsi="Times New Roman" w:cs="Times New Roman"/>
        <w:sz w:val="19"/>
        <w:szCs w:val="19"/>
      </w:rPr>
      <w:t>Dalal St., Mumbai - 400001</w:t>
    </w:r>
    <w:r>
      <w:rPr>
        <w:rFonts w:ascii="Times New Roman" w:eastAsia="Times New Roman" w:hAnsi="Times New Roman" w:cs="Times New Roman"/>
        <w:sz w:val="14"/>
        <w:szCs w:val="14"/>
      </w:rPr>
      <w:tab/>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info@deepcytes.io</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www.deepcytes.io</w:t>
    </w:r>
  </w:p>
  <w:p w14:paraId="27374CA9" w14:textId="77777777" w:rsidR="00EB0EF8" w:rsidRDefault="00EB0EF8">
    <w:pPr>
      <w:spacing w:line="312" w:lineRule="auto"/>
      <w:rPr>
        <w:rFonts w:ascii="Times New Roman" w:eastAsia="Times New Roman" w:hAnsi="Times New Roman" w:cs="Times New Roman"/>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52A9" w14:textId="77777777" w:rsidR="00EB0EF8" w:rsidRDefault="00EB0E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C1F52" w14:textId="77777777" w:rsidR="008003D4" w:rsidRDefault="008003D4">
      <w:pPr>
        <w:spacing w:line="240" w:lineRule="auto"/>
      </w:pPr>
      <w:r>
        <w:separator/>
      </w:r>
    </w:p>
  </w:footnote>
  <w:footnote w:type="continuationSeparator" w:id="0">
    <w:p w14:paraId="3FFAAE25" w14:textId="77777777" w:rsidR="008003D4" w:rsidRDefault="008003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F277" w14:textId="77777777" w:rsidR="00EB0EF8" w:rsidRDefault="00000000">
    <w:r>
      <w:rPr>
        <w:noProof/>
      </w:rPr>
      <w:drawing>
        <wp:anchor distT="114300" distB="114300" distL="114300" distR="114300" simplePos="0" relativeHeight="251656704" behindDoc="1" locked="0" layoutInCell="1" hidden="0" allowOverlap="1" wp14:anchorId="35E913E5" wp14:editId="49AD0E0F">
          <wp:simplePos x="0" y="0"/>
          <wp:positionH relativeFrom="page">
            <wp:posOffset>-20474</wp:posOffset>
          </wp:positionH>
          <wp:positionV relativeFrom="page">
            <wp:posOffset>-2999</wp:posOffset>
          </wp:positionV>
          <wp:extent cx="7603849" cy="14525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03849" cy="1452563"/>
                  </a:xfrm>
                  <a:prstGeom prst="rect">
                    <a:avLst/>
                  </a:prstGeom>
                  <a:ln/>
                </pic:spPr>
              </pic:pic>
            </a:graphicData>
          </a:graphic>
        </wp:anchor>
      </w:drawing>
    </w:r>
    <w:r>
      <w:pict w14:anchorId="0F013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451.3pt;height:308.4pt;z-index:-251658752;mso-position-horizontal:center;mso-position-horizontal-relative:margin;mso-position-vertical:center;mso-position-vertical-relative:margin">
          <v:imagedata r:id="rId2" o:title="image2" gain="19661f" blacklevel="22938f"/>
          <w10:wrap anchorx="margin" anchory="margin"/>
        </v:shape>
      </w:pict>
    </w:r>
  </w:p>
  <w:p w14:paraId="1A42A7D5" w14:textId="77777777" w:rsidR="00EB0EF8" w:rsidRDefault="00EB0EF8"/>
  <w:p w14:paraId="0A2D5FBD" w14:textId="77777777" w:rsidR="00EB0EF8" w:rsidRDefault="00EB0EF8"/>
  <w:p w14:paraId="09BE8279" w14:textId="77777777" w:rsidR="00EB0EF8" w:rsidRDefault="00EB0EF8"/>
  <w:p w14:paraId="6CA000E5" w14:textId="77777777" w:rsidR="00EB0EF8" w:rsidRDefault="00EB0EF8"/>
  <w:p w14:paraId="514F4016" w14:textId="77777777" w:rsidR="00EB0EF8" w:rsidRDefault="00EB0EF8"/>
  <w:p w14:paraId="685A5F3C" w14:textId="77777777" w:rsidR="00EB0EF8" w:rsidRDefault="00EB0E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4CC14" w14:textId="77777777" w:rsidR="00EB0EF8" w:rsidRDefault="00000000">
    <w:r>
      <w:pict w14:anchorId="0A703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451.3pt;height:308.4pt;z-index:-251657728;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6542E"/>
    <w:multiLevelType w:val="hybridMultilevel"/>
    <w:tmpl w:val="4E547870"/>
    <w:lvl w:ilvl="0" w:tplc="2808392E">
      <w:start w:val="3"/>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D464D3"/>
    <w:multiLevelType w:val="multilevel"/>
    <w:tmpl w:val="9B3CC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F6E7F"/>
    <w:multiLevelType w:val="multilevel"/>
    <w:tmpl w:val="7FD20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6C4376"/>
    <w:multiLevelType w:val="hybridMultilevel"/>
    <w:tmpl w:val="A34C2C22"/>
    <w:lvl w:ilvl="0" w:tplc="2808392E">
      <w:numFmt w:val="bullet"/>
      <w:lvlText w:val=""/>
      <w:lvlJc w:val="left"/>
      <w:pPr>
        <w:ind w:left="720" w:hanging="360"/>
      </w:pPr>
      <w:rPr>
        <w:rFonts w:ascii="Symbol" w:eastAsia="Arial" w:hAnsi="Symbol" w:cs="Arial" w:hint="default"/>
      </w:rPr>
    </w:lvl>
    <w:lvl w:ilvl="1" w:tplc="681EE46E">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987025">
    <w:abstractNumId w:val="1"/>
  </w:num>
  <w:num w:numId="2" w16cid:durableId="291983593">
    <w:abstractNumId w:val="2"/>
  </w:num>
  <w:num w:numId="3" w16cid:durableId="1307248927">
    <w:abstractNumId w:val="0"/>
  </w:num>
  <w:num w:numId="4" w16cid:durableId="6685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EF8"/>
    <w:rsid w:val="00275630"/>
    <w:rsid w:val="00414C48"/>
    <w:rsid w:val="00520929"/>
    <w:rsid w:val="006C2721"/>
    <w:rsid w:val="00761DC3"/>
    <w:rsid w:val="007C7621"/>
    <w:rsid w:val="007E633D"/>
    <w:rsid w:val="008003D4"/>
    <w:rsid w:val="00CD5580"/>
    <w:rsid w:val="00EB0EF8"/>
    <w:rsid w:val="00F11F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AC5E"/>
  <w15:docId w15:val="{9AFBF5DF-99EC-4E0F-AB73-14C6F637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61DC3"/>
    <w:pPr>
      <w:ind w:left="720"/>
      <w:contextualSpacing/>
    </w:pPr>
    <w:rPr>
      <w:rFonts w:cs="Mangal"/>
      <w:szCs w:val="20"/>
    </w:rPr>
  </w:style>
  <w:style w:type="character" w:styleId="Hyperlink">
    <w:name w:val="Hyperlink"/>
    <w:basedOn w:val="DefaultParagraphFont"/>
    <w:uiPriority w:val="99"/>
    <w:unhideWhenUsed/>
    <w:rsid w:val="00761DC3"/>
    <w:rPr>
      <w:color w:val="0000FF" w:themeColor="hyperlink"/>
      <w:u w:val="single"/>
    </w:rPr>
  </w:style>
  <w:style w:type="character" w:styleId="UnresolvedMention">
    <w:name w:val="Unresolved Mention"/>
    <w:basedOn w:val="DefaultParagraphFont"/>
    <w:uiPriority w:val="99"/>
    <w:semiHidden/>
    <w:unhideWhenUsed/>
    <w:rsid w:val="00761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173774">
      <w:bodyDiv w:val="1"/>
      <w:marLeft w:val="0"/>
      <w:marRight w:val="0"/>
      <w:marTop w:val="0"/>
      <w:marBottom w:val="0"/>
      <w:divBdr>
        <w:top w:val="none" w:sz="0" w:space="0" w:color="auto"/>
        <w:left w:val="none" w:sz="0" w:space="0" w:color="auto"/>
        <w:bottom w:val="none" w:sz="0" w:space="0" w:color="auto"/>
        <w:right w:val="none" w:sz="0" w:space="0" w:color="auto"/>
      </w:divBdr>
    </w:div>
    <w:div w:id="1233656000">
      <w:bodyDiv w:val="1"/>
      <w:marLeft w:val="0"/>
      <w:marRight w:val="0"/>
      <w:marTop w:val="0"/>
      <w:marBottom w:val="0"/>
      <w:divBdr>
        <w:top w:val="none" w:sz="0" w:space="0" w:color="auto"/>
        <w:left w:val="none" w:sz="0" w:space="0" w:color="auto"/>
        <w:bottom w:val="none" w:sz="0" w:space="0" w:color="auto"/>
        <w:right w:val="none" w:sz="0" w:space="0" w:color="auto"/>
      </w:divBdr>
    </w:div>
    <w:div w:id="134705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orproject.org/downloa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torproject.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torproject.or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Patil</dc:creator>
  <cp:lastModifiedBy>16010121810_SY_Patil Soham Satish Sangita</cp:lastModifiedBy>
  <cp:revision>3</cp:revision>
  <dcterms:created xsi:type="dcterms:W3CDTF">2023-09-22T16:42:00Z</dcterms:created>
  <dcterms:modified xsi:type="dcterms:W3CDTF">2023-09-24T12:56:00Z</dcterms:modified>
</cp:coreProperties>
</file>