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11-kotniku.</w:t>
      </w:r>
    </w:p>
    <w:p/>
    <w:p>
      <w:pPr>
        <w:pStyle w:val="Heading3"/>
      </w:pPr>
      <w:r>
        <w:t>2. naloga</w:t>
      </w:r>
    </w:p>
    <w:p>
      <w:r>
        <w:t>Izračunaj velikost zunanjega kota v pravilnem 25-kotniku.</w:t>
      </w:r>
    </w:p>
    <w:p/>
    <w:p>
      <w:pPr>
        <w:pStyle w:val="Heading3"/>
      </w:pPr>
      <w:r>
        <w:t>3. naloga</w:t>
      </w:r>
    </w:p>
    <w:p>
      <w:r>
        <w:t>Izračunaj  (32/41 - 19 ) - ( 19/40 - 24 ) + 41.</w:t>
      </w:r>
    </w:p>
    <w:p/>
    <w:p>
      <w:pPr>
        <w:pStyle w:val="Heading3"/>
      </w:pPr>
      <w:r>
        <w:t>4. naloga</w:t>
      </w:r>
    </w:p>
    <w:p>
      <w:r>
        <w:t>Izračunaj -17/9 - ( -19/4 - ( -14 + 19 )).</w:t>
      </w:r>
    </w:p>
    <w:p/>
    <w:p>
      <w:pPr>
        <w:pStyle w:val="Heading3"/>
      </w:pPr>
      <w:r>
        <w:t>5. naloga</w:t>
      </w:r>
    </w:p>
    <w:p>
      <w:r>
        <w:t xml:space="preserve">Ali obstaja 5-kotnik s koti 55 °, 97 ° , 894 °, 981 °, 636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