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1E" w:rsidRDefault="0098451E" w:rsidP="0098451E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6054890" cy="1497037"/>
            <wp:effectExtent l="0" t="0" r="3175" b="8255"/>
            <wp:docPr id="9913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47562" name="Picture 991347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02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:rsidR="0098451E" w:rsidRDefault="0098451E" w:rsidP="0098451E">
      <w:pPr>
        <w:jc w:val="center"/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tbl>
      <w:tblPr>
        <w:tblW w:w="5995" w:type="dxa"/>
        <w:tblCellSpacing w:w="15" w:type="dxa"/>
        <w:tblInd w:w="1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  <w:gridCol w:w="1701"/>
        <w:gridCol w:w="2031"/>
      </w:tblGrid>
      <w:tr w:rsidR="0050374A" w:rsidRPr="0098451E" w:rsidTr="0050374A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86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50374A" w:rsidRPr="0098451E" w:rsidTr="0050374A">
        <w:trPr>
          <w:tblCellSpacing w:w="15" w:type="dxa"/>
        </w:trPr>
        <w:tc>
          <w:tcPr>
            <w:tcW w:w="2218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Nikhitha Mandadi</w:t>
            </w:r>
          </w:p>
        </w:tc>
        <w:tc>
          <w:tcPr>
            <w:tcW w:w="1671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16-02-2025</w:t>
            </w:r>
          </w:p>
        </w:tc>
        <w:tc>
          <w:tcPr>
            <w:tcW w:w="1986" w:type="dxa"/>
            <w:vAlign w:val="center"/>
            <w:hideMark/>
          </w:tcPr>
          <w:p w:rsidR="0050374A" w:rsidRPr="0098451E" w:rsidRDefault="0050374A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16-02-2025</w:t>
            </w:r>
          </w:p>
        </w:tc>
      </w:tr>
    </w:tbl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Default="0098451E" w:rsidP="0098451E">
      <w:pPr>
        <w:rPr>
          <w:b/>
          <w:bCs/>
        </w:rPr>
      </w:pPr>
    </w:p>
    <w:p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:rsidR="0098451E" w:rsidRPr="0098451E" w:rsidRDefault="007C5D57" w:rsidP="0098451E">
      <w:r>
        <w:pict>
          <v:rect id="_x0000_i1025" style="width:0;height:1.5pt" o:hralign="center" o:hrstd="t" o:hr="t" fillcolor="#a0a0a0" stroked="f"/>
        </w:pic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:rsidR="0098451E" w:rsidRPr="0098451E" w:rsidRDefault="007C5D57" w:rsidP="0098451E">
      <w:r>
        <w:pict>
          <v:rect id="_x0000_i1026" style="width:0;height:1.5pt" o:hralign="center" o:hrstd="t" o:hr="t" fillcolor="#a0a0a0" stroked="f"/>
        </w:pict>
      </w:r>
    </w:p>
    <w:p w:rsidR="0098451E" w:rsidRDefault="0050374A" w:rsidP="0098451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485390"/>
            <wp:effectExtent l="19050" t="0" r="2540" b="0"/>
            <wp:docPr id="1" name="Picture 0" descr="Tableau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Dashboar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A" w:rsidRDefault="0050374A" w:rsidP="0098451E">
      <w:pPr>
        <w:rPr>
          <w:b/>
          <w:bCs/>
        </w:rPr>
      </w:pPr>
    </w:p>
    <w:p w:rsidR="0098451E" w:rsidRPr="0098451E" w:rsidRDefault="00FB64AD" w:rsidP="0098451E">
      <w:pPr>
        <w:rPr>
          <w:b/>
          <w:bCs/>
        </w:rPr>
      </w:pPr>
      <w:r>
        <w:rPr>
          <w:b/>
          <w:bCs/>
        </w:rPr>
        <w:t>ss</w:t>
      </w:r>
      <w:r w:rsidR="0098451E" w:rsidRPr="0098451E">
        <w:rPr>
          <w:b/>
          <w:bCs/>
        </w:rPr>
        <w:t>Requirements: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>: Bar or treemap visualizations display how assets are distributed among stakeholders.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Show the average age of stakeholders</w:t>
      </w:r>
      <w:r w:rsidRPr="0098451E">
        <w:t>: KPI card presenting the average stakeholder age.</w:t>
      </w:r>
    </w:p>
    <w:p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:rsidR="0098451E" w:rsidRPr="0098451E" w:rsidRDefault="007C5D57" w:rsidP="0098451E">
      <w:r>
        <w:pict>
          <v:rect id="_x0000_i1027" style="width:0;height:1.5pt" o:hralign="center" o:hrstd="t" o:hr="t" fillcolor="#a0a0a0" stroked="f"/>
        </w:pic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Interact with charts by clicking on segments to dynamically update other dashboard visuals.</w:t>
      </w:r>
    </w:p>
    <w:p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:rsidR="0098451E" w:rsidRPr="0098451E" w:rsidRDefault="007C5D57" w:rsidP="0098451E">
      <w:r>
        <w:pict>
          <v:rect id="_x0000_i1028" style="width:0;height:1.5pt" o:hralign="center" o:hrstd="t" o:hr="t" fillcolor="#a0a0a0" stroked="f"/>
        </w:pict>
      </w:r>
    </w:p>
    <w:p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:rsidR="0098451E" w:rsidRDefault="0098451E"/>
    <w:sectPr w:rsidR="0098451E" w:rsidSect="007C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451E"/>
    <w:rsid w:val="0050374A"/>
    <w:rsid w:val="00592921"/>
    <w:rsid w:val="006E22AD"/>
    <w:rsid w:val="007C5D57"/>
    <w:rsid w:val="0098451E"/>
    <w:rsid w:val="00FB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venkata nagireddy</cp:lastModifiedBy>
  <cp:revision>4</cp:revision>
  <dcterms:created xsi:type="dcterms:W3CDTF">2024-12-12T12:36:00Z</dcterms:created>
  <dcterms:modified xsi:type="dcterms:W3CDTF">2025-02-16T06:11:00Z</dcterms:modified>
</cp:coreProperties>
</file>