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BF5C" w14:textId="6878B13D" w:rsidR="009D7E82" w:rsidRDefault="009D7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1620"/>
        <w:gridCol w:w="1890"/>
        <w:gridCol w:w="1525"/>
      </w:tblGrid>
      <w:tr w:rsidR="009D7E82" w14:paraId="064CDAFA" w14:textId="77777777" w:rsidTr="009D7E82">
        <w:tc>
          <w:tcPr>
            <w:tcW w:w="2515" w:type="dxa"/>
          </w:tcPr>
          <w:p w14:paraId="053F12C7" w14:textId="5FD49350" w:rsidR="009D7E82" w:rsidRPr="009D7E82" w:rsidRDefault="009D7E82">
            <w:pPr>
              <w:rPr>
                <w:b/>
                <w:bCs/>
              </w:rPr>
            </w:pPr>
            <w:r w:rsidRPr="009D7E82">
              <w:rPr>
                <w:b/>
                <w:bCs/>
              </w:rPr>
              <w:t>Algorithm/Model</w:t>
            </w:r>
          </w:p>
        </w:tc>
        <w:tc>
          <w:tcPr>
            <w:tcW w:w="1800" w:type="dxa"/>
          </w:tcPr>
          <w:p w14:paraId="5FC00BCC" w14:textId="2C1B8720" w:rsidR="009D7E82" w:rsidRPr="009D7E82" w:rsidRDefault="009D7E82">
            <w:pPr>
              <w:rPr>
                <w:b/>
                <w:bCs/>
              </w:rPr>
            </w:pPr>
            <w:r w:rsidRPr="009D7E82">
              <w:rPr>
                <w:b/>
                <w:bCs/>
              </w:rPr>
              <w:t>Unscaled Training Score</w:t>
            </w:r>
          </w:p>
        </w:tc>
        <w:tc>
          <w:tcPr>
            <w:tcW w:w="1620" w:type="dxa"/>
          </w:tcPr>
          <w:p w14:paraId="65917117" w14:textId="18EF7190" w:rsidR="009D7E82" w:rsidRPr="009D7E82" w:rsidRDefault="009D7E82">
            <w:pPr>
              <w:rPr>
                <w:b/>
                <w:bCs/>
              </w:rPr>
            </w:pPr>
            <w:r w:rsidRPr="009D7E82">
              <w:rPr>
                <w:b/>
                <w:bCs/>
              </w:rPr>
              <w:t>Unscaled T</w:t>
            </w:r>
            <w:r w:rsidR="002C20FC">
              <w:rPr>
                <w:b/>
                <w:bCs/>
              </w:rPr>
              <w:t>est</w:t>
            </w:r>
            <w:r w:rsidRPr="009D7E82">
              <w:rPr>
                <w:b/>
                <w:bCs/>
              </w:rPr>
              <w:t xml:space="preserve"> </w:t>
            </w:r>
            <w:r w:rsidRPr="009D7E82">
              <w:rPr>
                <w:b/>
                <w:bCs/>
              </w:rPr>
              <w:t>Score</w:t>
            </w:r>
          </w:p>
        </w:tc>
        <w:tc>
          <w:tcPr>
            <w:tcW w:w="1890" w:type="dxa"/>
          </w:tcPr>
          <w:p w14:paraId="17AC7359" w14:textId="16F617CF" w:rsidR="009D7E82" w:rsidRPr="009D7E82" w:rsidRDefault="009D7E82">
            <w:pPr>
              <w:rPr>
                <w:b/>
                <w:bCs/>
              </w:rPr>
            </w:pPr>
            <w:r w:rsidRPr="009D7E82">
              <w:rPr>
                <w:b/>
                <w:bCs/>
              </w:rPr>
              <w:t>Scaled Training Score</w:t>
            </w:r>
          </w:p>
        </w:tc>
        <w:tc>
          <w:tcPr>
            <w:tcW w:w="1525" w:type="dxa"/>
          </w:tcPr>
          <w:p w14:paraId="4DD1D7B3" w14:textId="6EA6DA6C" w:rsidR="009D7E82" w:rsidRPr="009D7E82" w:rsidRDefault="009D7E82">
            <w:pPr>
              <w:rPr>
                <w:b/>
                <w:bCs/>
              </w:rPr>
            </w:pPr>
            <w:r w:rsidRPr="009D7E82">
              <w:rPr>
                <w:b/>
                <w:bCs/>
              </w:rPr>
              <w:t>Scaled Test Score</w:t>
            </w:r>
          </w:p>
        </w:tc>
      </w:tr>
      <w:tr w:rsidR="009D7E82" w14:paraId="03B85464" w14:textId="77777777" w:rsidTr="009D7E82">
        <w:tc>
          <w:tcPr>
            <w:tcW w:w="2515" w:type="dxa"/>
          </w:tcPr>
          <w:p w14:paraId="4D796057" w14:textId="346DF9F6" w:rsidR="009D7E82" w:rsidRDefault="009D7E82">
            <w:r>
              <w:t>Logistics Regression Model</w:t>
            </w:r>
          </w:p>
        </w:tc>
        <w:tc>
          <w:tcPr>
            <w:tcW w:w="1800" w:type="dxa"/>
          </w:tcPr>
          <w:p w14:paraId="3EC45868" w14:textId="77777777" w:rsidR="002C20FC" w:rsidRPr="002C20FC" w:rsidRDefault="002C20FC" w:rsidP="002C20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2C20FC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0.6497536945812807</w:t>
            </w:r>
          </w:p>
          <w:p w14:paraId="4471DA4C" w14:textId="77777777" w:rsidR="009D7E82" w:rsidRDefault="009D7E82"/>
        </w:tc>
        <w:tc>
          <w:tcPr>
            <w:tcW w:w="1620" w:type="dxa"/>
          </w:tcPr>
          <w:p w14:paraId="0E533E1C" w14:textId="77777777" w:rsidR="002C20FC" w:rsidRDefault="002C20FC" w:rsidP="002C20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0.8236920459378988</w:t>
            </w:r>
          </w:p>
          <w:p w14:paraId="5ED076A4" w14:textId="77777777" w:rsidR="009D7E82" w:rsidRDefault="009D7E82"/>
        </w:tc>
        <w:tc>
          <w:tcPr>
            <w:tcW w:w="1890" w:type="dxa"/>
          </w:tcPr>
          <w:p w14:paraId="26A46BB2" w14:textId="2D044066" w:rsidR="002C20FC" w:rsidRDefault="002C20FC" w:rsidP="002C20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0.7078817733990148</w:t>
            </w:r>
          </w:p>
          <w:p w14:paraId="7E645408" w14:textId="77777777" w:rsidR="009D7E82" w:rsidRDefault="009D7E82"/>
        </w:tc>
        <w:tc>
          <w:tcPr>
            <w:tcW w:w="1525" w:type="dxa"/>
          </w:tcPr>
          <w:p w14:paraId="2629523D" w14:textId="77777777" w:rsidR="002C20FC" w:rsidRDefault="002C20FC" w:rsidP="002C20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0.8898341131433433</w:t>
            </w:r>
          </w:p>
          <w:p w14:paraId="69F8AAAB" w14:textId="77777777" w:rsidR="009D7E82" w:rsidRDefault="009D7E82"/>
        </w:tc>
      </w:tr>
      <w:tr w:rsidR="009D7E82" w14:paraId="24C6557F" w14:textId="77777777" w:rsidTr="009D7E82">
        <w:tc>
          <w:tcPr>
            <w:tcW w:w="2515" w:type="dxa"/>
          </w:tcPr>
          <w:p w14:paraId="518A33E1" w14:textId="6D47BB2F" w:rsidR="009D7E82" w:rsidRDefault="009D7E82">
            <w:r>
              <w:t>Random Forest</w:t>
            </w:r>
          </w:p>
        </w:tc>
        <w:tc>
          <w:tcPr>
            <w:tcW w:w="1800" w:type="dxa"/>
          </w:tcPr>
          <w:p w14:paraId="3DF51761" w14:textId="00606A4D" w:rsidR="009D7E82" w:rsidRDefault="0051789F">
            <w:r>
              <w:t>1.0</w:t>
            </w:r>
          </w:p>
        </w:tc>
        <w:tc>
          <w:tcPr>
            <w:tcW w:w="1620" w:type="dxa"/>
          </w:tcPr>
          <w:p w14:paraId="2B66EDE9" w14:textId="77777777" w:rsidR="0051789F" w:rsidRDefault="0051789F" w:rsidP="0051789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0.6461080391322841</w:t>
            </w:r>
          </w:p>
          <w:p w14:paraId="7E8EB981" w14:textId="77777777" w:rsidR="009D7E82" w:rsidRDefault="009D7E82"/>
        </w:tc>
        <w:tc>
          <w:tcPr>
            <w:tcW w:w="1890" w:type="dxa"/>
          </w:tcPr>
          <w:p w14:paraId="446F7ED4" w14:textId="26DC37AE" w:rsidR="009D7E82" w:rsidRDefault="0051789F">
            <w:r>
              <w:t>1.0</w:t>
            </w:r>
          </w:p>
        </w:tc>
        <w:tc>
          <w:tcPr>
            <w:tcW w:w="1525" w:type="dxa"/>
          </w:tcPr>
          <w:p w14:paraId="0002778F" w14:textId="77777777" w:rsidR="0051789F" w:rsidRDefault="0051789F" w:rsidP="0051789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0.646958740961293</w:t>
            </w:r>
          </w:p>
          <w:p w14:paraId="04615353" w14:textId="77777777" w:rsidR="009D7E82" w:rsidRDefault="009D7E82"/>
        </w:tc>
      </w:tr>
      <w:tr w:rsidR="009D7E82" w14:paraId="2838F871" w14:textId="77777777" w:rsidTr="009D7E82">
        <w:tc>
          <w:tcPr>
            <w:tcW w:w="2515" w:type="dxa"/>
          </w:tcPr>
          <w:p w14:paraId="67CAA168" w14:textId="77777777" w:rsidR="009D7E82" w:rsidRDefault="009D7E82"/>
        </w:tc>
        <w:tc>
          <w:tcPr>
            <w:tcW w:w="1800" w:type="dxa"/>
          </w:tcPr>
          <w:p w14:paraId="639EFC6E" w14:textId="77777777" w:rsidR="009D7E82" w:rsidRDefault="009D7E82"/>
        </w:tc>
        <w:tc>
          <w:tcPr>
            <w:tcW w:w="1620" w:type="dxa"/>
          </w:tcPr>
          <w:p w14:paraId="6546E625" w14:textId="77777777" w:rsidR="009D7E82" w:rsidRDefault="009D7E82"/>
        </w:tc>
        <w:tc>
          <w:tcPr>
            <w:tcW w:w="1890" w:type="dxa"/>
          </w:tcPr>
          <w:p w14:paraId="6BF7FFA4" w14:textId="77777777" w:rsidR="009D7E82" w:rsidRDefault="009D7E82"/>
        </w:tc>
        <w:tc>
          <w:tcPr>
            <w:tcW w:w="1525" w:type="dxa"/>
          </w:tcPr>
          <w:p w14:paraId="24172D7E" w14:textId="77777777" w:rsidR="009D7E82" w:rsidRDefault="009D7E82"/>
        </w:tc>
      </w:tr>
    </w:tbl>
    <w:p w14:paraId="79345CE7" w14:textId="0FB59217" w:rsidR="009D7E82" w:rsidRDefault="009D7E82"/>
    <w:p w14:paraId="43B22976" w14:textId="128E5FD7" w:rsidR="00AB633E" w:rsidRDefault="00AB633E">
      <w:r>
        <w:t xml:space="preserve">This clearly shows that scaled data has better score compare to unscaled data for </w:t>
      </w:r>
      <w:r w:rsidR="0051789F">
        <w:t>Logistics Regression Model</w:t>
      </w:r>
      <w:r w:rsidR="0051789F">
        <w:t xml:space="preserve"> </w:t>
      </w:r>
      <w:r>
        <w:t>model.</w:t>
      </w:r>
    </w:p>
    <w:p w14:paraId="02CC87F1" w14:textId="3546DF38" w:rsidR="00AB633E" w:rsidRDefault="00AB633E">
      <w:r>
        <w:t xml:space="preserve">I also </w:t>
      </w:r>
      <w:r w:rsidR="00F104A3">
        <w:t xml:space="preserve">have similar prediction for </w:t>
      </w:r>
      <w:r w:rsidR="003339E2">
        <w:t xml:space="preserve">logistic </w:t>
      </w:r>
      <w:r w:rsidR="00E36715">
        <w:t>regression, this</w:t>
      </w:r>
      <w:r w:rsidR="00F104A3">
        <w:t xml:space="preserve"> behavior as unscaled high value feature</w:t>
      </w:r>
      <w:r w:rsidR="002C20FC">
        <w:t>s</w:t>
      </w:r>
      <w:r w:rsidR="00F104A3">
        <w:t xml:space="preserve"> ha</w:t>
      </w:r>
      <w:r w:rsidR="002C20FC">
        <w:t>ve</w:t>
      </w:r>
      <w:r w:rsidR="00F104A3">
        <w:t xml:space="preserve"> </w:t>
      </w:r>
      <w:r w:rsidR="002C20FC">
        <w:t>more</w:t>
      </w:r>
      <w:r w:rsidR="00F104A3">
        <w:t xml:space="preserve"> influence on the model</w:t>
      </w:r>
      <w:r w:rsidR="002C20FC">
        <w:t xml:space="preserve"> compare to low value features/attributes</w:t>
      </w:r>
      <w:r w:rsidR="00F104A3">
        <w:t>.</w:t>
      </w:r>
    </w:p>
    <w:p w14:paraId="66A4DEFD" w14:textId="77777777" w:rsidR="003339E2" w:rsidRPr="003339E2" w:rsidRDefault="003339E2" w:rsidP="003339E2">
      <w:pPr>
        <w:pStyle w:val="NormalWeb"/>
        <w:shd w:val="clear" w:color="auto" w:fill="FFFFFF"/>
        <w:spacing w:before="0" w:beforeAutospacing="0"/>
        <w:textAlignment w:val="baseline"/>
        <w:rPr>
          <w:rFonts w:ascii="Calibri" w:hAnsi="Calibri" w:cs="Calibri"/>
          <w:color w:val="232629"/>
          <w:sz w:val="22"/>
          <w:szCs w:val="22"/>
        </w:rPr>
      </w:pPr>
      <w:r w:rsidRPr="003339E2">
        <w:rPr>
          <w:rFonts w:ascii="Calibri" w:hAnsi="Calibri" w:cs="Calibri"/>
          <w:color w:val="232629"/>
          <w:sz w:val="22"/>
          <w:szCs w:val="22"/>
        </w:rPr>
        <w:t>Scaling is done to Normalize data so that priority is not given to a particular feature. Role of Scaling is mostly important in algorithms that are distance based and require Euclidean Distance.</w:t>
      </w:r>
    </w:p>
    <w:p w14:paraId="5E0B77E9" w14:textId="77777777" w:rsidR="003339E2" w:rsidRPr="003339E2" w:rsidRDefault="003339E2" w:rsidP="003339E2">
      <w:pPr>
        <w:pStyle w:val="NormalWeb"/>
        <w:shd w:val="clear" w:color="auto" w:fill="FFFFFF"/>
        <w:spacing w:before="0" w:beforeAutospacing="0" w:after="0"/>
        <w:textAlignment w:val="baseline"/>
        <w:rPr>
          <w:rFonts w:ascii="Calibri" w:hAnsi="Calibri" w:cs="Calibri"/>
          <w:color w:val="232629"/>
          <w:sz w:val="22"/>
          <w:szCs w:val="22"/>
          <w:u w:val="single"/>
        </w:rPr>
      </w:pPr>
      <w:r w:rsidRPr="003339E2">
        <w:rPr>
          <w:rFonts w:ascii="Calibri" w:hAnsi="Calibri" w:cs="Calibri"/>
          <w:color w:val="232629"/>
          <w:sz w:val="22"/>
          <w:szCs w:val="22"/>
          <w:u w:val="single"/>
        </w:rPr>
        <w:t>Random Forest is a tree-based model and hence </w:t>
      </w:r>
      <w:r w:rsidRPr="003339E2">
        <w:rPr>
          <w:rStyle w:val="Strong"/>
          <w:rFonts w:ascii="Calibri" w:hAnsi="Calibri" w:cs="Calibri"/>
          <w:color w:val="232629"/>
          <w:sz w:val="22"/>
          <w:szCs w:val="22"/>
          <w:u w:val="single"/>
          <w:bdr w:val="none" w:sz="0" w:space="0" w:color="auto" w:frame="1"/>
        </w:rPr>
        <w:t>does not require</w:t>
      </w:r>
      <w:r w:rsidRPr="003339E2">
        <w:rPr>
          <w:rFonts w:ascii="Calibri" w:hAnsi="Calibri" w:cs="Calibri"/>
          <w:color w:val="232629"/>
          <w:sz w:val="22"/>
          <w:szCs w:val="22"/>
          <w:u w:val="single"/>
        </w:rPr>
        <w:t> feature scaling.</w:t>
      </w:r>
    </w:p>
    <w:p w14:paraId="45963368" w14:textId="55BDB3B5" w:rsidR="00AB633E" w:rsidRDefault="0051789F">
      <w:r>
        <w:t xml:space="preserve"> </w:t>
      </w:r>
      <w:r>
        <w:t xml:space="preserve">Logistic Regression Model </w:t>
      </w:r>
      <w:r>
        <w:t xml:space="preserve">performed better </w:t>
      </w:r>
      <w:r w:rsidR="002B719F">
        <w:t xml:space="preserve">than Random Forest model </w:t>
      </w:r>
      <w:r>
        <w:t xml:space="preserve">for Testing dataset for the </w:t>
      </w:r>
      <w:r w:rsidR="00AB633E">
        <w:t xml:space="preserve">selected dataset. </w:t>
      </w:r>
    </w:p>
    <w:p w14:paraId="3FC48C3A" w14:textId="77777777" w:rsidR="00AB633E" w:rsidRDefault="00AB633E"/>
    <w:sectPr w:rsidR="00AB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82"/>
    <w:rsid w:val="000556D8"/>
    <w:rsid w:val="002B719F"/>
    <w:rsid w:val="002C20FC"/>
    <w:rsid w:val="003339E2"/>
    <w:rsid w:val="0051789F"/>
    <w:rsid w:val="009D7E82"/>
    <w:rsid w:val="009E14BB"/>
    <w:rsid w:val="00AB633E"/>
    <w:rsid w:val="00E36715"/>
    <w:rsid w:val="00F1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B77A"/>
  <w15:chartTrackingRefBased/>
  <w15:docId w15:val="{0FF5B580-5BFB-49F2-B06A-1AD5AA23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0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Mandakini Majumdar</dc:creator>
  <cp:keywords/>
  <dc:description/>
  <cp:lastModifiedBy>Mandakini Majumdar</cp:lastModifiedBy>
  <cp:revision>4</cp:revision>
  <dcterms:created xsi:type="dcterms:W3CDTF">2022-03-17T14:06:00Z</dcterms:created>
  <dcterms:modified xsi:type="dcterms:W3CDTF">2022-03-17T15:37:00Z</dcterms:modified>
</cp:coreProperties>
</file>