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9FB88" w14:textId="62B83877" w:rsidR="00621FAB" w:rsidRDefault="00721E0D">
      <w:pPr>
        <w:rPr>
          <w:rFonts w:ascii="Arial Black" w:hAnsi="Arial Black"/>
          <w:sz w:val="52"/>
          <w:szCs w:val="52"/>
        </w:rPr>
      </w:pPr>
      <w:r>
        <w:rPr>
          <w:rFonts w:ascii="Arial Black" w:hAnsi="Arial Black"/>
          <w:sz w:val="52"/>
          <w:szCs w:val="52"/>
        </w:rPr>
        <w:t xml:space="preserve">      PARKING-LOT WEBSITE</w:t>
      </w:r>
    </w:p>
    <w:p w14:paraId="13C43A14" w14:textId="609208F1" w:rsidR="00721E0D" w:rsidRDefault="00721E0D">
      <w:pPr>
        <w:rPr>
          <w:rFonts w:ascii="Arial Black" w:hAnsi="Arial Black"/>
          <w:sz w:val="44"/>
          <w:szCs w:val="44"/>
        </w:rPr>
      </w:pPr>
      <w:r>
        <w:rPr>
          <w:rFonts w:ascii="Arial Black" w:hAnsi="Arial Black"/>
          <w:sz w:val="52"/>
          <w:szCs w:val="52"/>
        </w:rPr>
        <w:tab/>
      </w:r>
      <w:r>
        <w:rPr>
          <w:rFonts w:ascii="Arial Black" w:hAnsi="Arial Black"/>
          <w:sz w:val="52"/>
          <w:szCs w:val="52"/>
        </w:rPr>
        <w:tab/>
        <w:t xml:space="preserve">     </w:t>
      </w:r>
      <w:r>
        <w:rPr>
          <w:rFonts w:ascii="Arial Black" w:hAnsi="Arial Black"/>
          <w:sz w:val="44"/>
          <w:szCs w:val="44"/>
        </w:rPr>
        <w:t>SOURCE CODE</w:t>
      </w:r>
    </w:p>
    <w:p w14:paraId="5D6DEE13" w14:textId="5D5337A7" w:rsidR="00721E0D" w:rsidRDefault="00721E0D">
      <w:pPr>
        <w:rPr>
          <w:rFonts w:ascii="Arial Black" w:hAnsi="Arial Black"/>
          <w:sz w:val="44"/>
          <w:szCs w:val="44"/>
        </w:rPr>
      </w:pPr>
    </w:p>
    <w:p w14:paraId="5C8AD8F5" w14:textId="6B43C03C" w:rsidR="00721E0D" w:rsidRDefault="00721E0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Index.html</w:t>
      </w:r>
    </w:p>
    <w:p w14:paraId="40F93EE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EF034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5E839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4EAA01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0CEF6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48C96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equiv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62B0B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 initial-scale=1.0"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20FBA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"icon"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"favicon.ico"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61D8A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"https://cdn.jsdelivr.net/npm/bootstrap@5.1.0/dist/css/bootstrap.min.css"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</w:p>
    <w:p w14:paraId="1FC0787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"sha384-KyZXEAg3QhqLMpG8r+8fhAXLRk2vvoC2f3B09zVXn8CA5QIVfZOJ3BCsw2P0p/We"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DA879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"https://pro.fontawesome.com/releases/v5.10.0/css/all.css"</w:t>
      </w:r>
    </w:p>
    <w:p w14:paraId="1B903FD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"sha384-AYmEC3Yw5cVb3ZcuHtOA93w35dYTsvhLPVnYs9eStHfGJvOvKxVfELGroGkvsg+p"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07EEC7D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66D8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ParkEasy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54EB1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CBFF1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06DDF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7F26A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spellStart"/>
      <w:proofErr w:type="gramEnd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preloader</w:t>
      </w:r>
      <w:proofErr w:type="spellEnd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section--&gt;</w:t>
      </w:r>
    </w:p>
    <w:p w14:paraId="4BFB86A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"rock"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6A795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"highway"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BD8D9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"city"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EDC04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F66F9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"car.png"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248B4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FF703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"wheel"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80D6E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"wheel.png"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"back-wheel"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C05AF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"wheel.png"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"front-wheel"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6E9ED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D10B5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AC723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A602D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C6E22B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DF681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Hero section--&gt;</w:t>
      </w:r>
    </w:p>
    <w:p w14:paraId="1FA8CD0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9CDCEB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"header"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7F5E0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ParkEasy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460FF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DEB0F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"nav-links"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38162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"active"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B78E6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"#div1"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DE8E9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"#table"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0FE3E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"#footer"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A8157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4BBD8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"burger"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B2112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"line1"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49A2D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"line2"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FA0F5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"line3"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2B5DA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B418A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234BE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230F4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0E833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"main-title"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Hassle-Free 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Parking.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BCBA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0081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"foreground.png"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"foreground"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B52B54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00CEF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"app.js"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119F4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18E2D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About us--&gt;</w:t>
      </w:r>
    </w:p>
    <w:p w14:paraId="1DC3A08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F26B5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"div1"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0D55C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"pre1"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9FA2E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About Us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39774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 End-to-End Parking Management System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A2705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BD3EE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ParkEasy's Smart Parking System is a unique parking management solution.</w:t>
      </w:r>
    </w:p>
    <w:p w14:paraId="0422263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Suitable for all types of parking areas, it digitizes end-to end parking processes</w:t>
      </w:r>
    </w:p>
    <w:p w14:paraId="2D1FE15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including multi-tenant, multi-level 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parking.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proofErr w:type="gramEnd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15BC8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It is integrated with visitor management system, FASTag, and access control hardware.</w:t>
      </w:r>
    </w:p>
    <w:p w14:paraId="4BED3CD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Extremely useful for shared parking spaces, the solution automates day-to-day</w:t>
      </w:r>
    </w:p>
    <w:p w14:paraId="6742C7E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processes such as auto-identifying appropriate parking slots - be it reserved or</w:t>
      </w:r>
    </w:p>
    <w:p w14:paraId="07FB1E8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pay-and-park, auto-generating parking tickets, levying penalties, and many more.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CE79A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1D00D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ParkEasy Parking Management System - At A Glance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B6DCE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46443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Most parking spaces, including MLCP buildings, are manually managed.</w:t>
      </w:r>
    </w:p>
    <w:p w14:paraId="5AB4D7B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This makes managing multi-tenant, multi-level car parking chaotic -</w:t>
      </w:r>
    </w:p>
    <w:p w14:paraId="66C35A9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 headache for parking lot owners and 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providers.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785DE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ParkEasy’s parking management system digitizes the end-to-end management of</w:t>
      </w:r>
    </w:p>
    <w:p w14:paraId="77B64B9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parking spaces and all parking processes related to visitors, vehicles, &amp; payments.</w:t>
      </w:r>
    </w:p>
    <w:p w14:paraId="277ECB6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It eliminates manual monitoring and tracking of 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vehicles.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4D14E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With ParkEasy smart parking management system, you can define and customize</w:t>
      </w:r>
    </w:p>
    <w:p w14:paraId="162741B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areas like paid, visitor, staff, tenants, etc. Allocation of slots becomes easy.</w:t>
      </w:r>
    </w:p>
    <w:p w14:paraId="7B1045D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Live countdown of occupied versus unoccupied slots, filled versus unfilled slots,</w:t>
      </w:r>
    </w:p>
    <w:p w14:paraId="3A53624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etc. can be displayed on a LED screen and on the 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phone.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EF1C1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1531F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2B810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01429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"m1"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behavior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"scroll"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direction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"left"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scrollamount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64169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C344C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320FF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9B146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6A8A9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"5.jpg"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52734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"6.jpg"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1E4BA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48469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C8E64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"9.jpg"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37CA7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25F6E2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marquee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10D09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A1EFA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table section--&gt;</w:t>
      </w:r>
    </w:p>
    <w:p w14:paraId="1171D3C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"padding-bottom: 10px;</w:t>
      </w:r>
    </w:p>
    <w:p w14:paraId="56D6D50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padding-right: 0px;</w:t>
      </w:r>
    </w:p>
    <w:p w14:paraId="0AB870C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padding-left: 0px;</w:t>
      </w:r>
    </w:p>
    <w:p w14:paraId="60CB2AF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   margin-bottom: 20%;"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3CAAD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73A54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</w:t>
      </w:r>
      <w:proofErr w:type="gram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decoration:none</w:t>
      </w:r>
      <w:proofErr w:type="gram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 color:rgba(240, 248, 255, 0.746); font-size: 2rem; padding-top: 0;"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PARKING</w:t>
      </w:r>
    </w:p>
    <w:p w14:paraId="2E99135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REGISTRATION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87324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"color: white"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*After filling the details, click on the button "Register" to confirm registration</w:t>
      </w:r>
    </w:p>
    <w:p w14:paraId="7AA02FB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54927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82F42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"table-border"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"70%"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"375px"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DD8D2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7CFD3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0AFDF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BBE0EE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"fill"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4D83E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CA67F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04801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B4010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9916C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 Name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80ACB7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"fill"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"vname"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"vname"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BAC6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80E88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6503A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 Number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4995C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"fill"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"vnum"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"vnum"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04B08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F57AA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6FD87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Entry Date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D0787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"fill"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"endate"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"endate"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A962C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3EB94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564B2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Exit Date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8E152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"fill"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"date"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"exdate"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"exdate"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CD441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B9190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btna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027EC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colspan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"fill"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"btn"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"REGISTER"</w:t>
      </w:r>
    </w:p>
    <w:p w14:paraId="01C7A47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AddRow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FC435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0349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DEDA2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64CF3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6E137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3ECEB8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14A88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933BD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"table-border"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border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"show"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"70%"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6C2C7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F24D8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96449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D2F07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 Name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5FA5E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Vehicle Number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6C49E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Entry Date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E5B786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"tab-elements"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Exit Date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628149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ABA02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2BDF3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1E51A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721E0D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2EB73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37096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0812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[];</w:t>
      </w:r>
    </w:p>
    <w:p w14:paraId="4917424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[];</w:t>
      </w:r>
    </w:p>
    <w:p w14:paraId="1C5695E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[];</w:t>
      </w:r>
    </w:p>
    <w:p w14:paraId="40C19F4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[];</w:t>
      </w:r>
    </w:p>
    <w:p w14:paraId="5F0830E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[];</w:t>
      </w:r>
    </w:p>
    <w:p w14:paraId="5848B3A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22090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CC1442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AddRow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2D61959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AddRown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'show'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B5A05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NewRow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AddRown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insertRow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9D62B6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4C3F3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vname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23478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vnum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7ADDC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endate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9A104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exdate</w:t>
      </w:r>
      <w:proofErr w:type="spell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70360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NewRow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insertCell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0D6C05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NewRow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insertCell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99E33E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NewRow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insertCell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3A24B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NewRow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insertCell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A0889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NewRow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insertCell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A483D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09627C1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223E4B0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AD2186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78FDEED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innerHTML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</w:p>
    <w:p w14:paraId="40C1AC3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60F9881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++;</w:t>
      </w:r>
    </w:p>
    <w:p w14:paraId="5FE68B5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</w:p>
    <w:p w14:paraId="2A7D1A5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6783B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footer section--&gt;</w:t>
      </w:r>
    </w:p>
    <w:p w14:paraId="4A35121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03096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"top"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8D0F4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"footer-title"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Save money by pre booking online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902D0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1C204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"row"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A0F79F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C6023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 fa-map-marker-alt"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ParkEasy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4F045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 are the official providers for parking. You can't park 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closer!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67599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"bton"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Download on the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 fa-google-play"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GOOGLE PLAY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E4248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5B58B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0674B5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Navigation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C2CAF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"ul"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CF0FE3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Price Guide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56068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 Wash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466FB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Location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38C28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Reservation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8BA95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"tags"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Parking Options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EC0F1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D120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792A1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50EA9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Info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44266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Corporate Office Address: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811F5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 fa-map-marker-alt"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1234 River Street New York, NY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9B5C9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3BD19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Customer Service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E370C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"fas fa-phone-alt"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 (234) 567 8009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66B737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3973F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22E5E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"heads"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Discover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DAD5F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"ul"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E3E2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Help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3B34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How It Works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9F101A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Contact Us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D96E9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4413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"Contact"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F5C05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"info"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E033F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"https://www.facebook.com/"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 fa-facebook-square fa-2x"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35DE8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"https://twitter.com/?lang=en"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 fa-twitter-square fa-2x"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A68E3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"https://www.instagram.com/instagram/?hl=en"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 fa-instagram fa-2x"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AB0ED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"https://www.tumblr.com/tagged/main+page?sort=top"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</w:p>
    <w:p w14:paraId="73659B7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"fab fa-tumblr fa-2x"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AB92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6E674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7D2BF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0D8C4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CAA9C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DFFD0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"outer-footer"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FBB9A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proofErr w:type="spell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ParkEasy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2021 All Rights Reserved</w:t>
      </w:r>
    </w:p>
    <w:p w14:paraId="4B0F3FD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3122AE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05829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6EBE8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912B2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721E0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32BC47" w14:textId="38648C6D" w:rsidR="00721E0D" w:rsidRDefault="00721E0D">
      <w:pPr>
        <w:rPr>
          <w:rFonts w:ascii="Arial Black" w:hAnsi="Arial Black"/>
          <w:sz w:val="40"/>
          <w:szCs w:val="40"/>
        </w:rPr>
      </w:pPr>
    </w:p>
    <w:p w14:paraId="046C1448" w14:textId="4152CA19" w:rsidR="00721E0D" w:rsidRDefault="00721E0D">
      <w:pPr>
        <w:rPr>
          <w:rFonts w:ascii="Arial Black" w:hAnsi="Arial Black"/>
          <w:sz w:val="40"/>
          <w:szCs w:val="40"/>
        </w:rPr>
      </w:pPr>
    </w:p>
    <w:p w14:paraId="202006E9" w14:textId="7C6E73FB" w:rsidR="00721E0D" w:rsidRDefault="00721E0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Style.css</w:t>
      </w:r>
    </w:p>
    <w:p w14:paraId="63AA2FE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</w:t>
      </w:r>
      <w:proofErr w:type="gramStart"/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'https://fonts.googleapis.com/css?family=Poppins:300,400,500,600,700,800,900&amp;display=swap'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FC4B5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3E4338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49AC9B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3875E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10CAC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4031A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BD82B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4CCFB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CA925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A5E4B5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7DE4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#277391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EA8B2A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min-height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DA6BA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60242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958DBF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</w:t>
      </w:r>
      <w:proofErr w:type="spellStart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preloader</w:t>
      </w:r>
      <w:proofErr w:type="spellEnd"/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section*/</w:t>
      </w:r>
    </w:p>
    <w:p w14:paraId="00FC6C9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EDF14C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.rock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2DF9E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D8FAD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1C07E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684E8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sky.jpg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E98BB6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45A20B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A6764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fixed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13910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AF853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96A0D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opacity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A6313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DBB49F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11AF6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.rock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-finish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281A82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31CB57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pointer-events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69584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6CD71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85514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.highway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68BA6D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8BAF9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7DB090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F5D94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road.jpg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9CAE0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7CC9EA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EF464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681B4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EBA55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331B6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background-repeat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repeat-x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3AF109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highway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infinite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E1D3AE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6A01C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D399F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@keyframes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highway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BC6950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100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%{</w:t>
      </w:r>
      <w:proofErr w:type="gramEnd"/>
    </w:p>
    <w:p w14:paraId="7C50613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-3400px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2AE91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6E05A5C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9B6738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79E10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.city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9BA6FC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5E316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899302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city.png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27D920C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CC7A8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285FC1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23DC4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C6BAB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5F5719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13A4C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repeat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repeat</w:t>
      </w:r>
      <w:proofErr w:type="gramEnd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;</w:t>
      </w:r>
    </w:p>
    <w:p w14:paraId="40A4D72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city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infinite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EDEFF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BF180C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AE5203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@keyframes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city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310B47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100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%{</w:t>
      </w:r>
      <w:proofErr w:type="gramEnd"/>
    </w:p>
    <w:p w14:paraId="12E9249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-1400px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52C532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607F94E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812F0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BF6CF3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678C52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3138C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5BCD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DC5CD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9E1B3B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B83BA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D4B2F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E32E1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6AF55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.car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A5359D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AB106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car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infinite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A23F0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E59AF8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@keyframes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1B0F8F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100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%{</w:t>
      </w:r>
      <w:proofErr w:type="gramEnd"/>
    </w:p>
    <w:p w14:paraId="0D4CB51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translateY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2CBE92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73BC670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50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%{</w:t>
      </w:r>
      <w:proofErr w:type="gramEnd"/>
    </w:p>
    <w:p w14:paraId="1DC9DDB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translateY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44BDC0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4D458A0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0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%{</w:t>
      </w:r>
      <w:proofErr w:type="gramEnd"/>
    </w:p>
    <w:p w14:paraId="7FCD2E4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translateY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75E7D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2F4BC87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577C3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C44254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.wheel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D57584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E2983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178px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F79DC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36C9C8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BED57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0F329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14528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.wheel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CADC03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B3849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72px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F1D4A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wheel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linear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infinite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5777E3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432716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.back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-wheel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36543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-165px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5489D5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DC9D03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24619F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.front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-wheel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65DCFF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01523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BCCE8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74B8E6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@keyframes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wheel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78A3915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100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%{</w:t>
      </w:r>
      <w:proofErr w:type="gramEnd"/>
    </w:p>
    <w:p w14:paraId="360C653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rotate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360deg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494C7E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2AC4B9B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164793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69C4A9E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/*hero section*/</w:t>
      </w:r>
    </w:p>
    <w:p w14:paraId="38B77C3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224BCF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671528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77CAF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2B1B82D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6F35F6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.burger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9FD01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FE6B0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5DBF1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079C33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43867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.burger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8ABA3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4164C7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80101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F688F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1F2400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90336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280FBEF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F1EFD4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E8437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(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1024</w:t>
      </w:r>
      <w:proofErr w:type="gramStart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0370498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links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5C2779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72E61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22F22BC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3F86D50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A63B11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34BB6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(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</w:t>
      </w:r>
      <w:proofErr w:type="gramStart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3805B85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4E7E4A6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DF95F5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42CB1AC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CEB7B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links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096A60D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10DF0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491D1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ED8D0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92vh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488D6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8vh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64866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#6791d1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85D96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F1AA6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flex-direction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column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A23A39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4478DB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15096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A16F01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transform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ease-in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0662B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072DE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.nav-links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378BBC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C8986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F8CBDA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6555908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</w:p>
    <w:p w14:paraId="1E958BF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275A2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.burger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2BB22D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34C90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641013F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57DACB1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.main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-title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ADFB7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94A9F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724A641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AEEB8F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33BE52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D3E7A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.nav-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active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B6BF37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7684D1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7612C1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5E4461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@keyframes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navLinkFade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160D55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from{</w:t>
      </w:r>
      <w:proofErr w:type="gramEnd"/>
    </w:p>
    <w:p w14:paraId="1AE62CC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516A0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D5E235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2F7E269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to{</w:t>
      </w:r>
      <w:proofErr w:type="gramEnd"/>
    </w:p>
    <w:p w14:paraId="159BE10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8147F6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568F65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06BFA34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0E89B3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964E9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.toggle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.line1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F51BBA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rotate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-45deg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D985E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963438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21E93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.toggle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.line2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FFC705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opacity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6DBA0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685856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B5B1CA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.toggle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.line3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168006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rotate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45deg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</w:t>
      </w:r>
      <w:proofErr w:type="gramStart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DE423F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443BB0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6BCE2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3D034E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8AB5D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6E17B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9002C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C72A1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A77F9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9D7853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space-between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1EB7B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7AE9C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6772A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A53D3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2A4B2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992381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7F90A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DDCBA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0DBD11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F0409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AEA720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F24CDC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F752B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#header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82C0C6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CE44C1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D48008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49CDC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069349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13A69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#header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FEC282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CE67D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671A77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32B20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0E4DE6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342AA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#header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754DC0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88C0B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57239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3FC7D4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5E82C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CB09E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48541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#header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5CFAAE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#header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a.active</w:t>
      </w:r>
      <w:proofErr w:type="spellEnd"/>
      <w:proofErr w:type="gramEnd"/>
    </w:p>
    <w:p w14:paraId="4ADC865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91A54F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#094b65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3ADC7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281B9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B84F3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C2FFF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.main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-title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0E36A0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681FC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17%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990CA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43%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88702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43C5E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-43%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-17%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E0B6C0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3B5AB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1353E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F878F3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8D8B2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71FC85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55403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68D67E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D8E92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175794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2B95E4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635F7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B52AB4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829CF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CC6A1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0F2E0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065A06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5C8664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0905E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34C48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864B680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BA3A9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About section*/</w:t>
      </w:r>
    </w:p>
    <w:p w14:paraId="3565C65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C7790A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#div1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F58A0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#094b65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BDC25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D5E84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3D207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stretch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128CC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column-gap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AFA68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955D8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31902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2751EE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#div1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div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22EACB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align-self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stretch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A43EB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justify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F07F88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word-wrap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D7514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254F32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00A5B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E1233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10930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E5472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248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0.746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BE7E50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4953E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244DB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DC5161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ECDF8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46EA1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8E93B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DC507E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CC120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h3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1DBDDA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248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0.746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AD3EE7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713DE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60907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9440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1.5rem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F703CF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FE0D35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.pre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F1855C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248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0.746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9F440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00A14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word-wrap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36C14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A1C75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Verdana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Geneva,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Tahoma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76A1D5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F397C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13521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41F6A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A14A6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thick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88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0.664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67AF24B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88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0.664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52019C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B8ADCC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945DD6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4B509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60B0E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5470C47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236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88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0.664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2E355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C12D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480px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F04BF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270px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9EB99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A42A98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6F5C0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D29DE7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A48735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87DB0F8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FABDD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/*table section*/</w:t>
      </w:r>
    </w:p>
    <w:p w14:paraId="265186D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0AFE17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66984E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1B356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DC9AD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#277391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2C1B1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4173E8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AC6BBB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1BA92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.fill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1342E6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248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0.746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9E60AD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93A2AD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789C94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.table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-border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BFA8BF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194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5D87C4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2rem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24080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A53FD41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27A03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.tab-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elements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23A7D0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8DC4D7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94B4B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E6565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3C8BB49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9C661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055AA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73410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93C37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BEEFD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#show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#show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1C04FBA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13px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38087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EAAB22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#btna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6581369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9192AE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590DD0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7B427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footer section*/</w:t>
      </w:r>
    </w:p>
    <w:p w14:paraId="50B16D33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B7308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BCE175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C6346F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padding-right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7A5649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F0FE06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216F9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.top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0C2E45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BE105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986428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B4372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</w:t>
      </w:r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gradient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bottom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#2df3e6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#40aeee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2B4866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'Roboto'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959A0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41D7C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FED4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.row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320184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#343434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50FF0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B54FDE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69D1D2B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74F8C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-title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679A5D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3DB187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747844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A9430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17C0FD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F79B2A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C8A0C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DCD4E9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84C84D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@media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(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768</w:t>
      </w:r>
      <w:proofErr w:type="gramStart"/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14:paraId="5A92113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-titles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0AB394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C151E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A6EEC9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14:paraId="2C77647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14:paraId="7B566D5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DACA3D4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315C8F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.column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5CB9A7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F1FFA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25%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4E89E0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02500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#343434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2C4D0D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38CC01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9B11E9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AEFA5E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BD66D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14:paraId="2B1F15C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926A2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6000AC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A94FC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.heads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C65571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CAB4C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85B20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0B5C7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h5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3E6CAE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floralwhite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029D9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76480F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B599F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h6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52E1799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floralwhite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0196D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B05079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B019A0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.tags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77FCF5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424F0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3DE237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02A1D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.ul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C0744E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#708090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DEBAB5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519C6E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F08DF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F842FB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tags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D26CB7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floralwhite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459054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2C354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05DA3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92150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ul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tags::before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4F3D703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#1e90ff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07543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\2022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B37629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6CEA1D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inline-block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2465B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F5DF8E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323ED8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5BFB8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bton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7CD5FA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DC8DC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#616161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438A10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B8756A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214F45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8EF01C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24FEE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bton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:hover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A5386D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688BF1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#1e90ff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CD926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76BBB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#1e90ff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dotted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D0BE85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DE414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7B269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8575E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bton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:active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B091E8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#353839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7E4BAF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translateY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proofErr w:type="gramStart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  </w:t>
      </w:r>
      <w:proofErr w:type="gramEnd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CE5903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DDB4D54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3248F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126D19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.outer</w:t>
      </w:r>
      <w:proofErr w:type="gramEnd"/>
      <w:r w:rsidRPr="00721E0D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-footer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43C38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#141414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B20AD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#808080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575F8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6F8B46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E2EB97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'Prompt'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8F3FAA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 </w:t>
      </w:r>
      <w:proofErr w:type="spellStart"/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F8A206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4646942" w14:textId="3044472C" w:rsidR="00721E0D" w:rsidRDefault="00721E0D">
      <w:pPr>
        <w:rPr>
          <w:rFonts w:ascii="Arial Black" w:hAnsi="Arial Black"/>
          <w:sz w:val="40"/>
          <w:szCs w:val="40"/>
        </w:rPr>
      </w:pPr>
    </w:p>
    <w:p w14:paraId="466B3DF2" w14:textId="7E5D04ED" w:rsidR="00721E0D" w:rsidRDefault="00721E0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App.js</w:t>
      </w:r>
    </w:p>
    <w:p w14:paraId="6389D6F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navSlide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3A08913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burger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'.burger'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5B8538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'.nav-links'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B6A6799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721E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navLinks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querySelectorAll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'.nav-links li'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7C15198B" w14:textId="77777777" w:rsidR="00721E0D" w:rsidRPr="00721E0D" w:rsidRDefault="00721E0D" w:rsidP="00721E0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5081D5D7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burger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'click'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()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FF58C1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//toggle nav</w:t>
      </w:r>
    </w:p>
    <w:p w14:paraId="2A0D542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classList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'nav-active'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C61722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64CE7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//animate links</w:t>
      </w:r>
    </w:p>
    <w:p w14:paraId="3351304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navLinks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forEach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CB4E79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14:paraId="532615C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14:paraId="771E3F6B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5E73DAB0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721E0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D9984A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`navLinkFade ease forwards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${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index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/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+ </w:t>
      </w:r>
      <w:r w:rsidRPr="00721E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s`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582D808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}</w:t>
      </w:r>
    </w:p>
    <w:p w14:paraId="27A66AD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14:paraId="365CD1CE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721E0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//burger animation</w:t>
      </w:r>
    </w:p>
    <w:p w14:paraId="21E9ABAC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burger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classList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'toggle'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C6BA52D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14:paraId="68AC71F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A9CB033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820797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0E04AA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navSlide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79DD27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CA1317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window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addEventListener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'load'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() </w:t>
      </w:r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EF2C985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21E0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721E0D">
        <w:rPr>
          <w:rFonts w:ascii="Consolas" w:eastAsia="Times New Roman" w:hAnsi="Consolas" w:cs="Times New Roman"/>
          <w:color w:val="4FC1FF"/>
          <w:sz w:val="21"/>
          <w:szCs w:val="21"/>
          <w:lang w:eastAsia="en-IN"/>
        </w:rPr>
        <w:t>rock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spellStart"/>
      <w:proofErr w:type="gram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querySelector</w:t>
      </w:r>
      <w:proofErr w:type="spellEnd"/>
      <w:proofErr w:type="gram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'.rock'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329A466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spellStart"/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rock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classList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721E0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</w:t>
      </w:r>
      <w:proofErr w:type="spellEnd"/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721E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'rock-finish'</w:t>
      </w: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3F948F8F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721E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415424C2" w14:textId="77777777" w:rsidR="00721E0D" w:rsidRPr="00721E0D" w:rsidRDefault="00721E0D" w:rsidP="00721E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192E50B" w14:textId="54130F13" w:rsidR="00721E0D" w:rsidRDefault="00721E0D">
      <w:pPr>
        <w:rPr>
          <w:rFonts w:ascii="Arial Black" w:hAnsi="Arial Black"/>
          <w:sz w:val="40"/>
          <w:szCs w:val="40"/>
        </w:rPr>
      </w:pPr>
    </w:p>
    <w:p w14:paraId="7A363B9E" w14:textId="0D9A15EF" w:rsidR="00721E0D" w:rsidRDefault="00721E0D">
      <w:pPr>
        <w:rPr>
          <w:rFonts w:ascii="Arial Black" w:hAnsi="Arial Black"/>
          <w:sz w:val="40"/>
          <w:szCs w:val="40"/>
        </w:rPr>
      </w:pPr>
    </w:p>
    <w:p w14:paraId="6B483D46" w14:textId="59F6DF59" w:rsidR="00721E0D" w:rsidRDefault="00721E0D">
      <w:pPr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Images and favicon used</w:t>
      </w:r>
    </w:p>
    <w:p w14:paraId="25188923" w14:textId="1505CC88" w:rsidR="00721E0D" w:rsidRDefault="00721E0D">
      <w:pPr>
        <w:rPr>
          <w:rFonts w:ascii="Arial Black" w:hAnsi="Arial Black"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48C27214" wp14:editId="0BD706EA">
            <wp:extent cx="5731510" cy="3200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9F4B58" wp14:editId="200DECD5">
            <wp:extent cx="5731510" cy="33464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1A6642" wp14:editId="2EBDD603">
            <wp:extent cx="5731510" cy="2865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D1AC0B" wp14:editId="683C561B">
            <wp:extent cx="5731510" cy="23882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8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object w:dxaOrig="1520" w:dyaOrig="985" w14:anchorId="41C2196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9" type="#_x0000_t75" style="width:188.4pt;height:121.8pt" o:ole="">
            <v:imagedata r:id="rId8" o:title=""/>
          </v:shape>
          <o:OLEObject Type="Embed" ProgID="Package" ShapeID="_x0000_i1039" DrawAspect="Icon" ObjectID="_1690542117" r:id="rId9"/>
        </w:object>
      </w:r>
      <w:r>
        <w:rPr>
          <w:noProof/>
        </w:rPr>
        <w:drawing>
          <wp:inline distT="0" distB="0" distL="0" distR="0" wp14:anchorId="4E567F7B" wp14:editId="30D34FE4">
            <wp:extent cx="5731510" cy="1019810"/>
            <wp:effectExtent l="0" t="0" r="254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656873" wp14:editId="2F48BFCC">
            <wp:extent cx="5731510" cy="34950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64EAA8" wp14:editId="138BAA53">
            <wp:extent cx="3048000" cy="12954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28AF192" wp14:editId="085C0A91">
            <wp:extent cx="5731510" cy="286575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622CE7" wp14:editId="73D07B9A">
            <wp:extent cx="3886200" cy="2667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6182F9" wp14:editId="7085CAD6">
            <wp:extent cx="5731510" cy="55848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EA310C" wp14:editId="7E166814">
            <wp:extent cx="5731510" cy="42989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A6861BE" wp14:editId="2A288894">
            <wp:extent cx="5731510" cy="36106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7A7B55" wp14:editId="66205504">
            <wp:extent cx="4800600" cy="2819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DA4664" wp14:editId="3AA8AC28">
            <wp:extent cx="3276600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CB545A" wp14:editId="07B568D6">
            <wp:extent cx="2057400" cy="2209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6FDB5B" wp14:editId="78C9AAD6">
            <wp:extent cx="3657600" cy="1219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3F2A04" wp14:editId="65C8C824">
            <wp:extent cx="2438400" cy="2362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3BD451" wp14:editId="382012B5">
            <wp:extent cx="762000" cy="76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FBD6B" w14:textId="77777777" w:rsidR="00721E0D" w:rsidRPr="00721E0D" w:rsidRDefault="00721E0D">
      <w:pPr>
        <w:rPr>
          <w:rFonts w:ascii="Arial Black" w:hAnsi="Arial Black"/>
          <w:sz w:val="40"/>
          <w:szCs w:val="40"/>
        </w:rPr>
      </w:pPr>
    </w:p>
    <w:sectPr w:rsidR="00721E0D" w:rsidRPr="00721E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1E0D"/>
    <w:rsid w:val="00721E0D"/>
    <w:rsid w:val="00E32A38"/>
    <w:rsid w:val="00E84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54E62"/>
  <w15:chartTrackingRefBased/>
  <w15:docId w15:val="{FC5E52BD-2F53-4629-884A-514AB85F3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21E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02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8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9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1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5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1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1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3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4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5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5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7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1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7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3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2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7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0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6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1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2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6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9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1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9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4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2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1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4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6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3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2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3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9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webSettings" Target="webSettings.xml"/><Relationship Id="rId21" Type="http://schemas.openxmlformats.org/officeDocument/2006/relationships/image" Target="media/image17.jpe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jpeg"/><Relationship Id="rId24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image" Target="media/image1.jpeg"/><Relationship Id="rId9" Type="http://schemas.openxmlformats.org/officeDocument/2006/relationships/oleObject" Target="embeddings/oleObject1.bin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25</Pages>
  <Words>2777</Words>
  <Characters>15835</Characters>
  <Application>Microsoft Office Word</Application>
  <DocSecurity>0</DocSecurity>
  <Lines>131</Lines>
  <Paragraphs>37</Paragraphs>
  <ScaleCrop>false</ScaleCrop>
  <Company/>
  <LinksUpToDate>false</LinksUpToDate>
  <CharactersWithSpaces>18575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Addy</dc:creator>
  <cp:keywords/>
  <dc:description/>
  <cp:lastModifiedBy>Utsav Addy</cp:lastModifiedBy>
  <cp:revision>1</cp:revision>
  <dcterms:created xsi:type="dcterms:W3CDTF">2021-08-15T08:41:00Z</dcterms:created>
  <dcterms:modified xsi:type="dcterms:W3CDTF">2021-08-15T08:46:00Z</dcterms:modified>
</cp:coreProperties>
</file>