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Discussion Document</w:t>
      </w:r>
    </w:p>
    <w:p>
      <w:pPr>
        <w:pStyle w:val="Heading1"/>
      </w:pPr>
      <w:r>
        <w:t>Topic: Bitcoin Network Architecture and Its Security Against Cyber Attacks</w:t>
      </w:r>
    </w:p>
    <w:p>
      <w:r>
        <w:t>Person 1 (Introduction):</w:t>
      </w:r>
    </w:p>
    <w:p>
      <w:r>
        <w:t>Good morning everyone. Today we are going to discuss Bitcoin network architecture and its security against cyber attacks. Bitcoin is a decentralized digital currency that operates without any central authority using a peer-to-peer network. Its foundation lies in blockchain technology, which ensures transparency and security.</w:t>
        <w:br/>
      </w:r>
    </w:p>
    <w:p>
      <w:r>
        <w:t>Person 1 (Basics):</w:t>
      </w:r>
    </w:p>
    <w:p>
      <w:r>
        <w:t>Bitcoin was introduced in 2008 by Satoshi Nakamoto. It allows users to send and receive money directly without banks. All transactions are stored in a public ledger called blockchain.</w:t>
        <w:br/>
      </w:r>
    </w:p>
    <w:p>
      <w:r>
        <w:t>Person 2 (Network Architecture):</w:t>
      </w:r>
    </w:p>
    <w:p>
      <w:r>
        <w:t>The Bitcoin network follows a peer-to-peer architecture where all nodes are connected directly. Each node stores a copy of the blockchain. This decentralized structure ensures no single point of failure.</w:t>
        <w:br/>
      </w:r>
    </w:p>
    <w:p>
      <w:r>
        <w:t>Person 2 (Transactions):</w:t>
      </w:r>
    </w:p>
    <w:p>
      <w:r>
        <w:t>When a user initiates a transaction, it is broadcast to the network and verified using cryptography. Miners collect transactions into blocks and add them using Proof of Work.</w:t>
        <w:br/>
      </w:r>
    </w:p>
    <w:p>
      <w:r>
        <w:t>Person 3 (Security Mechanisms):</w:t>
      </w:r>
    </w:p>
    <w:p>
      <w:r>
        <w:t>Bitcoin uses cryptographic hashing, digital signatures, and Proof of Work to ensure security. These mechanisms make it difficult for attackers to manipulate the system.</w:t>
        <w:br/>
      </w:r>
    </w:p>
    <w:p>
      <w:r>
        <w:t>Person 3 (Cyber Attacks):</w:t>
      </w:r>
    </w:p>
    <w:p>
      <w:r>
        <w:t>Possible attacks include 51% attack, Sybil attack, double spending, and DDoS. These can affect network reliability and transaction integrity.</w:t>
        <w:br/>
      </w:r>
    </w:p>
    <w:p>
      <w:r>
        <w:t>Person 1 (Defense):</w:t>
      </w:r>
    </w:p>
    <w:p>
      <w:r>
        <w:t>Bitcoin defends against attacks through decentralization, computational difficulty, and multi-node verification.</w:t>
        <w:br/>
      </w:r>
    </w:p>
    <w:p>
      <w:r>
        <w:t>Person 2 (Advantages):</w:t>
      </w:r>
    </w:p>
    <w:p>
      <w:r>
        <w:t>Bitcoin provides decentralization, transparency, and strong security, making it reliable for digital transactions.</w:t>
        <w:br/>
      </w:r>
    </w:p>
    <w:p>
      <w:r>
        <w:t>Person 3 (Conclusion):</w:t>
      </w:r>
    </w:p>
    <w:p>
      <w:r>
        <w:t>In conclusion, Bitcoin combines networking and cryptography to build a secure decentralized system, though challenges still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