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CA1A9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302BE0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23BECC1F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 xml:space="preserve">Pay attention to </w:t>
      </w:r>
      <w:r w:rsidR="00505C52">
        <w:rPr>
          <w:b/>
          <w:sz w:val="24"/>
          <w:szCs w:val="24"/>
        </w:rPr>
        <w:t xml:space="preserve">the </w:t>
      </w:r>
      <w:r w:rsidRPr="006F71C0">
        <w:rPr>
          <w:b/>
          <w:sz w:val="24"/>
          <w:szCs w:val="24"/>
        </w:rPr>
        <w:t xml:space="preserve">name </w:t>
      </w:r>
      <w:r w:rsidR="00505C52">
        <w:rPr>
          <w:b/>
          <w:sz w:val="24"/>
          <w:szCs w:val="24"/>
        </w:rPr>
        <w:t xml:space="preserve">of </w:t>
      </w:r>
      <w:r w:rsidRPr="006F71C0">
        <w:rPr>
          <w:b/>
          <w:sz w:val="24"/>
          <w:szCs w:val="24"/>
        </w:rPr>
        <w:t>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</w:t>
      </w:r>
      <w:r w:rsidR="00505C52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6FA7D3DB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505C52">
        <w:rPr>
          <w:noProof/>
          <w:color w:val="auto"/>
          <w:lang w:val="en-GB"/>
        </w:rPr>
        <w:t>that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A6DDD" w:rsidRDefault="00085158" w:rsidP="003763DF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n</w:t>
      </w:r>
      <w:r w:rsidR="006B5CA8" w:rsidRPr="00DA6DDD">
        <w:rPr>
          <w:rFonts w:ascii="Consolas" w:hAnsi="Consolas"/>
          <w:b/>
          <w:noProof/>
          <w:lang w:val="en-GB"/>
        </w:rPr>
        <w:t>ame</w:t>
      </w:r>
      <w:r w:rsidR="005E5DF2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6B5CA8" w:rsidRPr="00DA6DDD">
        <w:rPr>
          <w:rFonts w:ascii="Consolas" w:hAnsi="Consolas"/>
          <w:b/>
          <w:noProof/>
          <w:lang w:val="en-GB"/>
        </w:rPr>
        <w:t>tring</w:t>
      </w:r>
    </w:p>
    <w:p w14:paraId="50ACB7EA" w14:textId="7572129B" w:rsidR="005E5DF2" w:rsidRPr="00DA6DDD" w:rsidRDefault="0008515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c</w:t>
      </w:r>
      <w:r w:rsidR="0012046D" w:rsidRPr="00DA6DDD">
        <w:rPr>
          <w:rFonts w:ascii="Consolas" w:hAnsi="Consolas"/>
          <w:b/>
          <w:noProof/>
          <w:lang w:val="en-GB"/>
        </w:rPr>
        <w:t>la</w:t>
      </w:r>
      <w:r w:rsidRPr="00DA6DDD">
        <w:rPr>
          <w:rFonts w:ascii="Consolas" w:hAnsi="Consolas"/>
          <w:b/>
          <w:noProof/>
          <w:lang w:val="en-GB"/>
        </w:rPr>
        <w:t>zz</w:t>
      </w:r>
      <w:r w:rsidR="005E5DF2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6B5CA8" w:rsidRPr="00DA6DDD">
        <w:rPr>
          <w:rFonts w:ascii="Consolas" w:hAnsi="Consolas"/>
          <w:b/>
          <w:noProof/>
          <w:lang w:val="en-GB"/>
        </w:rPr>
        <w:t>tring</w:t>
      </w:r>
    </w:p>
    <w:p w14:paraId="0D187E6D" w14:textId="63B97CB7" w:rsidR="003763DF" w:rsidRPr="00DA6DDD" w:rsidRDefault="0008515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r</w:t>
      </w:r>
      <w:r w:rsidR="0012046D" w:rsidRPr="00DA6DDD">
        <w:rPr>
          <w:rFonts w:ascii="Consolas" w:hAnsi="Consolas"/>
          <w:b/>
          <w:noProof/>
          <w:lang w:val="en-GB"/>
        </w:rPr>
        <w:t>ank</w:t>
      </w:r>
      <w:r w:rsidR="003763DF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12046D" w:rsidRPr="00DA6DDD">
        <w:rPr>
          <w:rFonts w:ascii="Consolas" w:hAnsi="Consolas"/>
          <w:b/>
          <w:noProof/>
          <w:lang w:val="en-GB"/>
        </w:rPr>
        <w:t>tring</w:t>
      </w:r>
      <w:r w:rsidR="003763DF" w:rsidRPr="00DA6DDD">
        <w:rPr>
          <w:rFonts w:ascii="Consolas" w:hAnsi="Consolas"/>
          <w:b/>
          <w:noProof/>
          <w:lang w:val="en-GB"/>
        </w:rPr>
        <w:t xml:space="preserve"> </w:t>
      </w:r>
      <w:r w:rsidR="0012046D" w:rsidRPr="00DA6DDD">
        <w:rPr>
          <w:rFonts w:ascii="Consolas" w:hAnsi="Consolas"/>
          <w:b/>
          <w:noProof/>
          <w:lang w:val="en-GB"/>
        </w:rPr>
        <w:t>–</w:t>
      </w:r>
      <w:r w:rsidR="003763DF" w:rsidRPr="00DA6DDD">
        <w:rPr>
          <w:rFonts w:ascii="Consolas" w:hAnsi="Consolas"/>
          <w:b/>
          <w:noProof/>
          <w:lang w:val="en-GB"/>
        </w:rPr>
        <w:t xml:space="preserve"> </w:t>
      </w:r>
      <w:r w:rsidR="0012046D" w:rsidRPr="00DA6DDD">
        <w:rPr>
          <w:rFonts w:ascii="Consolas" w:hAnsi="Consolas"/>
          <w:b/>
          <w:noProof/>
          <w:lang w:val="en-GB"/>
        </w:rPr>
        <w:t xml:space="preserve">"Trial" </w:t>
      </w:r>
      <w:r w:rsidR="003763DF" w:rsidRPr="00DA6DDD">
        <w:rPr>
          <w:b/>
          <w:noProof/>
          <w:lang w:val="en-GB"/>
        </w:rPr>
        <w:t>by default</w:t>
      </w:r>
    </w:p>
    <w:p w14:paraId="7FB6DD15" w14:textId="379FBF2E" w:rsidR="00736CA7" w:rsidRPr="00DA6DDD" w:rsidRDefault="0008515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d</w:t>
      </w:r>
      <w:r w:rsidR="00736CA7" w:rsidRPr="00DA6DDD">
        <w:rPr>
          <w:rFonts w:ascii="Consolas" w:hAnsi="Consolas"/>
          <w:b/>
          <w:noProof/>
          <w:lang w:val="en-GB"/>
        </w:rPr>
        <w:t xml:space="preserve">escription: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736CA7" w:rsidRPr="00DA6DDD">
        <w:rPr>
          <w:rFonts w:ascii="Consolas" w:hAnsi="Consolas"/>
          <w:b/>
          <w:noProof/>
          <w:lang w:val="en-GB"/>
        </w:rPr>
        <w:t>tring</w:t>
      </w:r>
      <w:r w:rsidR="001D1B35" w:rsidRPr="00DA6DDD">
        <w:rPr>
          <w:rFonts w:ascii="Consolas" w:hAnsi="Consolas"/>
          <w:b/>
          <w:noProof/>
          <w:lang w:val="en-GB"/>
        </w:rPr>
        <w:t xml:space="preserve"> – "n/a"</w:t>
      </w:r>
      <w:r w:rsidR="001D1B35" w:rsidRPr="00DA6DDD">
        <w:rPr>
          <w:b/>
          <w:noProof/>
          <w:lang w:val="en-GB"/>
        </w:rPr>
        <w:t xml:space="preserve"> by default</w:t>
      </w:r>
    </w:p>
    <w:p w14:paraId="254C6564" w14:textId="20380F86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505C52">
        <w:rPr>
          <w:noProof/>
          <w:lang w:val="en-GB"/>
        </w:rPr>
        <w:t xml:space="preserve">the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EDA836B" w14:textId="70171EEE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D033AFC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Strong"/>
          <w:b w:val="0"/>
          <w:noProof/>
          <w:lang w:val="en-GB"/>
        </w:rPr>
        <w:t>a</w:t>
      </w:r>
      <w:r w:rsidR="00943384">
        <w:rPr>
          <w:rStyle w:val="Strong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</w:t>
      </w:r>
      <w:r w:rsidR="00505C52">
        <w:rPr>
          <w:noProof/>
          <w:lang w:val="en-GB"/>
        </w:rPr>
        <w:t>that</w:t>
      </w:r>
      <w:r w:rsidR="004D38CA" w:rsidRPr="00D207E0">
        <w:rPr>
          <w:noProof/>
          <w:lang w:val="en-GB"/>
        </w:rPr>
        <w:t xml:space="preserve">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 xml:space="preserve">same </w:t>
      </w:r>
      <w:r w:rsidR="005C2DF6" w:rsidRPr="005D3958">
        <w:rPr>
          <w:rStyle w:val="Strong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A6DDD" w:rsidRDefault="00085158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n</w:t>
      </w:r>
      <w:r w:rsidR="00947EA6" w:rsidRPr="00DA6DDD">
        <w:rPr>
          <w:rFonts w:ascii="Consolas" w:hAnsi="Consolas"/>
          <w:b/>
          <w:noProof/>
          <w:lang w:val="en-GB"/>
        </w:rPr>
        <w:t xml:space="preserve">ame: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947EA6" w:rsidRPr="00DA6DDD">
        <w:rPr>
          <w:rFonts w:ascii="Consolas" w:hAnsi="Consolas"/>
          <w:b/>
          <w:noProof/>
          <w:lang w:val="en-GB"/>
        </w:rPr>
        <w:t>tring</w:t>
      </w:r>
    </w:p>
    <w:p w14:paraId="6F355A3B" w14:textId="5F4CBB47" w:rsidR="00947EA6" w:rsidRPr="00DA6DDD" w:rsidRDefault="00085158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c</w:t>
      </w:r>
      <w:r w:rsidR="00947EA6" w:rsidRPr="00DA6DDD">
        <w:rPr>
          <w:rFonts w:ascii="Consolas" w:hAnsi="Consolas"/>
          <w:b/>
          <w:noProof/>
          <w:lang w:val="en-GB"/>
        </w:rPr>
        <w:t>apacity: int</w:t>
      </w:r>
    </w:p>
    <w:p w14:paraId="6CD37780" w14:textId="2A1650E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505C52">
        <w:rPr>
          <w:noProof/>
          <w:lang w:val="en-GB"/>
        </w:rPr>
        <w:t xml:space="preserve">the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F54BC7A" w14:textId="4D543CC3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14:paraId="10CF6492" w14:textId="386287D6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7F51FD1E" w14:textId="751A00B1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9ED5085" w14:textId="0227152F" w:rsidR="004D38CA" w:rsidRPr="00D207E0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A6DDD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"</w:t>
      </w:r>
      <w:r w:rsidR="00206E89" w:rsidRPr="00DA6DDD">
        <w:rPr>
          <w:rFonts w:ascii="Consolas" w:hAnsi="Consolas"/>
          <w:b/>
          <w:noProof/>
          <w:lang w:val="en-GB"/>
        </w:rPr>
        <w:t>Players</w:t>
      </w:r>
      <w:r w:rsidR="00FE6DE6" w:rsidRPr="00DA6DDD">
        <w:rPr>
          <w:rFonts w:ascii="Consolas" w:hAnsi="Consolas"/>
          <w:b/>
          <w:noProof/>
          <w:lang w:val="en-GB"/>
        </w:rPr>
        <w:t xml:space="preserve"> </w:t>
      </w:r>
      <w:r w:rsidR="00206E89" w:rsidRPr="00DA6DDD">
        <w:rPr>
          <w:rFonts w:ascii="Consolas" w:hAnsi="Consolas"/>
          <w:b/>
          <w:noProof/>
          <w:lang w:val="en-GB"/>
        </w:rPr>
        <w:t>in the guild:</w:t>
      </w:r>
      <w:r w:rsidRPr="00DA6DDD">
        <w:rPr>
          <w:rFonts w:ascii="Consolas" w:hAnsi="Consolas"/>
          <w:b/>
          <w:noProof/>
          <w:lang w:val="en-GB"/>
        </w:rPr>
        <w:t xml:space="preserve"> {</w:t>
      </w:r>
      <w:r w:rsidR="00A6072C" w:rsidRPr="00DA6DDD">
        <w:rPr>
          <w:rFonts w:ascii="Consolas" w:hAnsi="Consolas"/>
          <w:b/>
          <w:noProof/>
          <w:lang w:val="en-GB"/>
        </w:rPr>
        <w:t>guildName</w:t>
      </w:r>
      <w:r w:rsidRPr="00DA6DDD">
        <w:rPr>
          <w:rFonts w:ascii="Consolas" w:hAnsi="Consolas"/>
          <w:b/>
          <w:noProof/>
          <w:lang w:val="en-GB"/>
        </w:rPr>
        <w:t>}:</w:t>
      </w:r>
      <w:r w:rsidRPr="00DA6DDD">
        <w:rPr>
          <w:rFonts w:ascii="Consolas" w:hAnsi="Consolas"/>
          <w:b/>
          <w:noProof/>
          <w:lang w:val="en-GB"/>
        </w:rPr>
        <w:br/>
        <w:t>{</w:t>
      </w:r>
      <w:r w:rsidR="00206E89" w:rsidRPr="00DA6DDD">
        <w:rPr>
          <w:rFonts w:ascii="Consolas" w:hAnsi="Consolas"/>
          <w:b/>
          <w:noProof/>
          <w:lang w:val="en-GB"/>
        </w:rPr>
        <w:t>Player</w:t>
      </w:r>
      <w:r w:rsidR="00FE6DE6" w:rsidRPr="00DA6DDD">
        <w:rPr>
          <w:rFonts w:ascii="Consolas" w:hAnsi="Consolas"/>
          <w:b/>
          <w:noProof/>
          <w:vertAlign w:val="subscript"/>
          <w:lang w:val="en-GB"/>
        </w:rPr>
        <w:t>1</w:t>
      </w:r>
      <w:r w:rsidRPr="00DA6DDD">
        <w:rPr>
          <w:rFonts w:ascii="Consolas" w:hAnsi="Consolas"/>
          <w:b/>
          <w:noProof/>
          <w:lang w:val="en-GB"/>
        </w:rPr>
        <w:t>}</w:t>
      </w:r>
      <w:r w:rsidRPr="00DA6DDD">
        <w:rPr>
          <w:rFonts w:ascii="Consolas" w:hAnsi="Consolas"/>
          <w:b/>
          <w:noProof/>
          <w:lang w:val="en-GB"/>
        </w:rPr>
        <w:br/>
        <w:t>{</w:t>
      </w:r>
      <w:r w:rsidR="00206E89" w:rsidRPr="00DA6DDD">
        <w:rPr>
          <w:rFonts w:ascii="Consolas" w:hAnsi="Consolas"/>
          <w:b/>
          <w:noProof/>
          <w:lang w:val="en-GB"/>
        </w:rPr>
        <w:t>Player</w:t>
      </w:r>
      <w:r w:rsidRPr="00DA6DDD">
        <w:rPr>
          <w:rFonts w:ascii="Consolas" w:hAnsi="Consolas"/>
          <w:b/>
          <w:noProof/>
          <w:vertAlign w:val="subscript"/>
          <w:lang w:val="en-GB"/>
        </w:rPr>
        <w:t>2</w:t>
      </w:r>
      <w:r w:rsidRPr="00DA6DDD">
        <w:rPr>
          <w:rFonts w:ascii="Consolas" w:hAnsi="Consolas"/>
          <w:b/>
          <w:noProof/>
          <w:lang w:val="en-GB"/>
        </w:rPr>
        <w:t>}</w:t>
      </w:r>
      <w:r w:rsidRPr="00DA6DDD">
        <w:rPr>
          <w:rFonts w:ascii="Consolas" w:hAnsi="Consolas"/>
          <w:b/>
          <w:noProof/>
          <w:lang w:val="en-GB"/>
        </w:rPr>
        <w:br/>
        <w:t>(…)"</w:t>
      </w:r>
    </w:p>
    <w:p w14:paraId="39CF56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646D1284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505C52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505C52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bookmarkStart w:id="0" w:name="_Hlk1894967"/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package guild;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>public class Main {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public static v</w:t>
            </w:r>
            <w:bookmarkStart w:id="1" w:name="_GoBack"/>
            <w:bookmarkEnd w:id="1"/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oid main(String[] args) {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751BB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//Initialize the repository (guild)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 guild = </w:t>
            </w:r>
            <w:r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Guild(</w:t>
            </w:r>
            <w:r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"Weekend Raiders"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, 20);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751BB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//Initialize entity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 player = </w:t>
            </w:r>
            <w:r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Player(</w:t>
            </w:r>
            <w:r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"Mark"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, </w:t>
            </w:r>
            <w:r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"Rogue"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751BB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//Print player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System.</w:t>
            </w:r>
            <w:r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.println(player); </w:t>
            </w:r>
          </w:p>
          <w:p w14:paraId="6D502A65" w14:textId="1F2E121E" w:rsidR="002310EC" w:rsidRPr="00505C52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//Player Mark: Rogue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//Rank: Trial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  <w:t xml:space="preserve">        //Description: n/a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//Add player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guild.addPlayer(player);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System.</w:t>
            </w:r>
            <w:r w:rsidR="004A7B9D"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.println(guild.count());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//1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System.</w:t>
            </w:r>
            <w:r w:rsidR="004A7B9D"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.println(guild.removePlayer(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"Gosho"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));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//false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 firstPlayer = </w:t>
            </w:r>
            <w:r w:rsidR="004A7B9D"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"Pep"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, 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"Warrior"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 secondPlayer = </w:t>
            </w:r>
            <w:r w:rsidR="004A7B9D"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"Lizzy"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, 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"Priest"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 thirdPlayer = </w:t>
            </w:r>
            <w:r w:rsidR="004A7B9D"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Player("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Mike"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, 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"Rogue"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 fourthPlayer = </w:t>
            </w:r>
            <w:r w:rsidR="004A7B9D" w:rsidRPr="00505C5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"Marlin"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, 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"Mage"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//Add description to player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</w:t>
            </w:r>
            <w:r w:rsidR="00545EDC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secondPlayer.setDescription(</w:t>
            </w:r>
            <w:r w:rsidR="00545EDC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"Best healer EU"</w:t>
            </w:r>
            <w:r w:rsidR="00545EDC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//Add players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guild.addPlayer(firstPlayer);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guild.addPlayer(secondPlayer);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guild.addPlayer(thirdPlayer);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guild.addPlayer(fourthPlayer);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//Promote player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guild.promotePlayer(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"Lizzy"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//Remove</w:t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Player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System.</w:t>
            </w:r>
            <w:r w:rsidR="004A7B9D"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.println(guild.removePlayer(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"Pep"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));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//true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Player[] kickedPlayers = guild.kickPlayersByClass(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"Rogue"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for (Player kickedPlayer : kickedPlayers) {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    System.</w:t>
            </w:r>
            <w:r w:rsidR="004A7B9D"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.print(kickedPlayer.getName() + </w:t>
            </w:r>
            <w:r w:rsidR="004A7B9D" w:rsidRPr="00505C52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 "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}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lastRenderedPageBreak/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//Mark Mike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    System.</w:t>
            </w:r>
            <w:r w:rsidR="004A7B9D" w:rsidRPr="00505C52">
              <w:rPr>
                <w:rFonts w:ascii="Consolas" w:hAnsi="Consolas" w:cs="Consolas"/>
                <w:i/>
                <w:iCs/>
                <w:color w:val="auto"/>
                <w:sz w:val="20"/>
                <w:szCs w:val="20"/>
              </w:rPr>
              <w:t>out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t>.println(guild.report());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//Players in the guild: Weekend Raiders</w:t>
            </w:r>
            <w:r w:rsidR="005D3958" w:rsidRPr="00505C52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: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//Player Lizzy: Priest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//Rank: Member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//Description: Best healer EU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//Player Marlin: Mage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//Rank: Trial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A7B9D" w:rsidRPr="00505C52">
              <w:rPr>
                <w:rFonts w:ascii="Consolas" w:hAnsi="Consolas" w:cs="Consolas"/>
                <w:color w:val="008000"/>
                <w:sz w:val="20"/>
                <w:szCs w:val="20"/>
              </w:rPr>
              <w:t>//Description: n/a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 xml:space="preserve">    }</w:t>
            </w:r>
            <w:r w:rsidR="004A7B9D" w:rsidRPr="00505C52">
              <w:rPr>
                <w:rFonts w:ascii="Consolas" w:hAnsi="Consolas" w:cs="Consolas"/>
                <w:color w:val="auto"/>
                <w:sz w:val="20"/>
                <w:szCs w:val="20"/>
              </w:rPr>
              <w:br/>
              <w:t>}</w:t>
            </w:r>
          </w:p>
        </w:tc>
      </w:tr>
      <w:bookmarkEnd w:id="0"/>
    </w:tbl>
    <w:p w14:paraId="5DF1FC31" w14:textId="77777777"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5E522" w14:textId="77777777" w:rsidR="000958D6" w:rsidRDefault="000958D6">
      <w:pPr>
        <w:spacing w:after="0" w:line="240" w:lineRule="auto"/>
      </w:pPr>
      <w:r>
        <w:separator/>
      </w:r>
    </w:p>
  </w:endnote>
  <w:endnote w:type="continuationSeparator" w:id="0">
    <w:p w14:paraId="6974D840" w14:textId="77777777" w:rsidR="000958D6" w:rsidRDefault="0009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14BE" w14:textId="017D4464" w:rsidR="00EC3AF3" w:rsidRDefault="00DA6DDD" w:rsidP="00EC3A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E014E4B">
              <wp:simplePos x="0" y="0"/>
              <wp:positionH relativeFrom="column">
                <wp:posOffset>27305</wp:posOffset>
              </wp:positionH>
              <wp:positionV relativeFrom="paragraph">
                <wp:posOffset>-38735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70FA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-3.05pt" to="522.9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V99FY3gAAAAgBAAAPAAAAZHJz&#10;L2Rvd25yZXYueG1sTI/BTsMwEETvSPyDtUjcWidQohLiVICokAoH2iLBcRsvSYS9DrGbhr/HFQc4&#10;zs5o5m2xGK0RA/W+dawgnSYgiCunW64VvG6XkzkIH5A1Gsek4Js8LMrTkwJz7Q68pmETahFL2Oeo&#10;oAmhy6X0VUMW/dR1xNH7cL3FEGVfS93jIZZbIy+SJJMWW44LDXZ031D1udlbBcPT8vHt2Zu05pev&#10;bPXwPq55dafU+dl4ewMi0Bj+wnDEj+hQRqad27P2wiiYXcaggkmWgjjayezqGsTu9yLLQv5/oPwB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lffRWN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591E4953">
              <wp:simplePos x="0" y="0"/>
              <wp:positionH relativeFrom="column">
                <wp:posOffset>1383665</wp:posOffset>
              </wp:positionH>
              <wp:positionV relativeFrom="paragraph">
                <wp:posOffset>-45085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6E2CA864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05C5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CD58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-3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" filled="f" stroked="f">
              <v:textbox inset=".5mm,1.2mm,.5mm,.5mm">
                <w:txbxContent>
                  <w:p w14:paraId="0EA27280" w14:textId="6E2CA864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05C5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44C5527" wp14:editId="3DB561A2">
          <wp:simplePos x="0" y="0"/>
          <wp:positionH relativeFrom="column">
            <wp:posOffset>-10795</wp:posOffset>
          </wp:positionH>
          <wp:positionV relativeFrom="paragraph">
            <wp:posOffset>-1905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6FA99" w14:textId="7212BBD6" w:rsidR="00F12B45" w:rsidRPr="00EC3AF3" w:rsidRDefault="00DA6DDD" w:rsidP="00EC3A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468711C7">
              <wp:simplePos x="0" y="0"/>
              <wp:positionH relativeFrom="column">
                <wp:posOffset>5647055</wp:posOffset>
              </wp:positionH>
              <wp:positionV relativeFrom="paragraph">
                <wp:posOffset>38735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600FC1C8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C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7" type="#_x0000_t202" style="position:absolute;margin-left:444.65pt;margin-top: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iXhLN4AAAAAkBAAAP&#10;AAAAAAAAAAAAAAAAAM4EAABkcnMvZG93bnJldi54bWxQSwUGAAAAAAQABADzAAAA2wUAAAAA&#10;" filled="f" stroked="f" strokeweight=".5pt">
              <v:textbox inset="0,0,0,0">
                <w:txbxContent>
                  <w:p w14:paraId="79342115" w14:textId="600FC1C8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C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401C642">
              <wp:simplePos x="0" y="0"/>
              <wp:positionH relativeFrom="column">
                <wp:posOffset>1414145</wp:posOffset>
              </wp:positionH>
              <wp:positionV relativeFrom="paragraph">
                <wp:posOffset>33020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6AF71" id="Text Box 6" o:spid="_x0000_s1028" type="#_x0000_t202" style="position:absolute;margin-left:111.35pt;margin-top: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DWwSFDdAAAA&#10;CAEAAA8AAAAAAAAAAAAAAAAA1gQAAGRycy9kb3ducmV2LnhtbFBLBQYAAAAABAAEAPMAAADgBQAA&#10;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F20E6" w14:textId="77777777" w:rsidR="000958D6" w:rsidRDefault="000958D6">
      <w:pPr>
        <w:spacing w:after="0" w:line="240" w:lineRule="auto"/>
      </w:pPr>
      <w:r>
        <w:separator/>
      </w:r>
    </w:p>
  </w:footnote>
  <w:footnote w:type="continuationSeparator" w:id="0">
    <w:p w14:paraId="3E5B106C" w14:textId="77777777" w:rsidR="000958D6" w:rsidRDefault="0009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711C1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K3MDAwtzA1tjRT0lEKTi0uzszPAykwrAUA9ppD5ywAAAA="/>
  </w:docVars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958D6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5C52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43BBD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A6DDD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1F3E-294D-4871-9D84-EBAB58A2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66</cp:revision>
  <cp:lastPrinted>2014-02-12T16:33:00Z</cp:lastPrinted>
  <dcterms:created xsi:type="dcterms:W3CDTF">2019-02-24T08:38:00Z</dcterms:created>
  <dcterms:modified xsi:type="dcterms:W3CDTF">2022-04-07T13:48:00Z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