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B4261" w14:textId="4379CF95" w:rsidR="00D023AC" w:rsidRDefault="00ED170D" w:rsidP="00A938B0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WhatsApp-Driven Google Drive Assistant (n8n workflow)</w:t>
      </w:r>
    </w:p>
    <w:p w14:paraId="331D5F78" w14:textId="13F39C64" w:rsidR="00ED170D" w:rsidRDefault="00ED170D" w:rsidP="00A938B0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C36DCA" w14:textId="2919CE6B" w:rsidR="00ED170D" w:rsidRDefault="00ED170D" w:rsidP="00A938B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Objective</w:t>
      </w:r>
    </w:p>
    <w:p w14:paraId="5E10A381" w14:textId="4CE731B7" w:rsidR="00ED170D" w:rsidRDefault="00ED170D" w:rsidP="00A938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170D">
        <w:rPr>
          <w:rFonts w:ascii="Arial" w:hAnsi="Arial" w:cs="Arial"/>
          <w:sz w:val="24"/>
          <w:szCs w:val="24"/>
        </w:rPr>
        <w:t>Create an n8n workflow that listens to WhatsApp messages and performs Google Drive actions such as listing files, deleting, moving, and summarising documents in a folder.</w:t>
      </w:r>
    </w:p>
    <w:p w14:paraId="5C6B0F92" w14:textId="6F4E8FA9" w:rsidR="00ED170D" w:rsidRDefault="00ED170D" w:rsidP="00A938B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Overview</w:t>
      </w:r>
    </w:p>
    <w:p w14:paraId="0552F159" w14:textId="2A0EF49D" w:rsidR="00ED170D" w:rsidRPr="00ED170D" w:rsidRDefault="00ED170D" w:rsidP="00A938B0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D170D">
        <w:rPr>
          <w:rFonts w:ascii="Arial" w:hAnsi="Arial" w:cs="Arial"/>
          <w:sz w:val="24"/>
          <w:szCs w:val="24"/>
          <w:lang w:val="en-US"/>
        </w:rPr>
        <w:t>This project integrates:</w:t>
      </w:r>
    </w:p>
    <w:p w14:paraId="09B2D87F" w14:textId="1ACAE3D5" w:rsidR="00ED170D" w:rsidRPr="00ED170D" w:rsidRDefault="00ED170D" w:rsidP="00A938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D170D">
        <w:rPr>
          <w:rFonts w:ascii="Arial" w:hAnsi="Arial" w:cs="Arial"/>
          <w:sz w:val="24"/>
          <w:szCs w:val="24"/>
          <w:lang w:val="en-US"/>
        </w:rPr>
        <w:t>User Interaction Channel: WhatsApp messages sent by a user.</w:t>
      </w:r>
    </w:p>
    <w:p w14:paraId="7A4B1FF6" w14:textId="74933014" w:rsidR="00ED170D" w:rsidRPr="00ED170D" w:rsidRDefault="00ED170D" w:rsidP="00A938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D170D">
        <w:rPr>
          <w:rFonts w:ascii="Arial" w:hAnsi="Arial" w:cs="Arial"/>
          <w:sz w:val="24"/>
          <w:szCs w:val="24"/>
          <w:lang w:val="en-US"/>
        </w:rPr>
        <w:t>Communication Service: Twilio WhatsApp Sandbox forwards incoming messages to a webhook endpoint.</w:t>
      </w:r>
    </w:p>
    <w:p w14:paraId="00174557" w14:textId="4DA856F7" w:rsidR="00ED170D" w:rsidRPr="00ED170D" w:rsidRDefault="00ED170D" w:rsidP="00A938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D170D">
        <w:rPr>
          <w:rFonts w:ascii="Arial" w:hAnsi="Arial" w:cs="Arial"/>
          <w:sz w:val="24"/>
          <w:szCs w:val="24"/>
          <w:lang w:val="en-US"/>
        </w:rPr>
        <w:t xml:space="preserve">Automation Engine: n8n processes the messages, runs logic based on commands, and integrates with Google Drive / </w:t>
      </w:r>
      <w:proofErr w:type="spellStart"/>
      <w:r w:rsidRPr="00ED170D">
        <w:rPr>
          <w:rFonts w:ascii="Arial" w:hAnsi="Arial" w:cs="Arial"/>
          <w:sz w:val="24"/>
          <w:szCs w:val="24"/>
          <w:lang w:val="en-US"/>
        </w:rPr>
        <w:t>OpenAI</w:t>
      </w:r>
      <w:proofErr w:type="spellEnd"/>
      <w:r w:rsidRPr="00ED170D">
        <w:rPr>
          <w:rFonts w:ascii="Arial" w:hAnsi="Arial" w:cs="Arial"/>
          <w:sz w:val="24"/>
          <w:szCs w:val="24"/>
          <w:lang w:val="en-US"/>
        </w:rPr>
        <w:t>.</w:t>
      </w:r>
    </w:p>
    <w:p w14:paraId="00AAED70" w14:textId="4E1D2A8E" w:rsidR="00ED170D" w:rsidRPr="00ED170D" w:rsidRDefault="00ED170D" w:rsidP="00A938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D170D">
        <w:rPr>
          <w:rFonts w:ascii="Arial" w:hAnsi="Arial" w:cs="Arial"/>
          <w:sz w:val="24"/>
          <w:szCs w:val="24"/>
          <w:lang w:val="en-US"/>
        </w:rPr>
        <w:t xml:space="preserve">Containerization &amp; Deployment: Docker runs n8n in an isolated, portable environment, while </w:t>
      </w:r>
      <w:proofErr w:type="spellStart"/>
      <w:r w:rsidRPr="00ED170D">
        <w:rPr>
          <w:rFonts w:ascii="Arial" w:hAnsi="Arial" w:cs="Arial"/>
          <w:sz w:val="24"/>
          <w:szCs w:val="24"/>
          <w:lang w:val="en-US"/>
        </w:rPr>
        <w:t>ngrok</w:t>
      </w:r>
      <w:proofErr w:type="spellEnd"/>
      <w:r w:rsidRPr="00ED170D">
        <w:rPr>
          <w:rFonts w:ascii="Arial" w:hAnsi="Arial" w:cs="Arial"/>
          <w:sz w:val="24"/>
          <w:szCs w:val="24"/>
          <w:lang w:val="en-US"/>
        </w:rPr>
        <w:t xml:space="preserve"> exposes it for webhook access.</w:t>
      </w:r>
    </w:p>
    <w:p w14:paraId="5C373A3D" w14:textId="4FF667D8" w:rsidR="00ED170D" w:rsidRPr="00ED170D" w:rsidRDefault="00ED170D" w:rsidP="00A938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D170D">
        <w:rPr>
          <w:rFonts w:ascii="Arial" w:hAnsi="Arial" w:cs="Arial"/>
          <w:sz w:val="24"/>
          <w:szCs w:val="24"/>
          <w:lang w:val="en-US"/>
        </w:rPr>
        <w:t xml:space="preserve">APIs &amp; Data Processing: Google Drive API to access and manage files, </w:t>
      </w:r>
      <w:proofErr w:type="spellStart"/>
      <w:r w:rsidRPr="00ED170D">
        <w:rPr>
          <w:rFonts w:ascii="Arial" w:hAnsi="Arial" w:cs="Arial"/>
          <w:sz w:val="24"/>
          <w:szCs w:val="24"/>
          <w:lang w:val="en-US"/>
        </w:rPr>
        <w:t>OpenAI</w:t>
      </w:r>
      <w:proofErr w:type="spellEnd"/>
      <w:r w:rsidRPr="00ED170D">
        <w:rPr>
          <w:rFonts w:ascii="Arial" w:hAnsi="Arial" w:cs="Arial"/>
          <w:sz w:val="24"/>
          <w:szCs w:val="24"/>
          <w:lang w:val="en-US"/>
        </w:rPr>
        <w:t xml:space="preserve"> API to generate summaries or process text.</w:t>
      </w:r>
    </w:p>
    <w:p w14:paraId="33EA3B49" w14:textId="13553741" w:rsidR="00ED170D" w:rsidRDefault="00ED170D" w:rsidP="00A938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D170D">
        <w:rPr>
          <w:rFonts w:ascii="Arial" w:hAnsi="Arial" w:cs="Arial"/>
          <w:sz w:val="24"/>
          <w:szCs w:val="24"/>
          <w:lang w:val="en-US"/>
        </w:rPr>
        <w:t>End-to-End Feedback: The automation sends responses back to the user on WhatsApp in real-time.</w:t>
      </w:r>
    </w:p>
    <w:p w14:paraId="47358617" w14:textId="5758D214" w:rsidR="00ED170D" w:rsidRDefault="00ED170D" w:rsidP="00A938B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Purpose</w:t>
      </w:r>
    </w:p>
    <w:p w14:paraId="0166DF50" w14:textId="2968B376" w:rsidR="00ED170D" w:rsidRPr="00ED170D" w:rsidRDefault="00ED170D" w:rsidP="00A938B0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D170D">
        <w:rPr>
          <w:rFonts w:ascii="Arial" w:hAnsi="Arial" w:cs="Arial"/>
          <w:sz w:val="24"/>
          <w:szCs w:val="24"/>
          <w:lang w:val="en-US"/>
        </w:rPr>
        <w:t>Automates manual tasks like:</w:t>
      </w:r>
    </w:p>
    <w:p w14:paraId="0868606B" w14:textId="30B98957" w:rsidR="00ED170D" w:rsidRPr="00ED170D" w:rsidRDefault="00ED170D" w:rsidP="00A938B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D170D">
        <w:rPr>
          <w:rFonts w:ascii="Arial" w:hAnsi="Arial" w:cs="Arial"/>
          <w:sz w:val="24"/>
          <w:szCs w:val="24"/>
          <w:lang w:val="en-US"/>
        </w:rPr>
        <w:t>Listing Google Drive files by folder.</w:t>
      </w:r>
    </w:p>
    <w:p w14:paraId="7EB9515B" w14:textId="58D68F6B" w:rsidR="00ED170D" w:rsidRPr="00ED170D" w:rsidRDefault="00ED170D" w:rsidP="00A938B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D170D">
        <w:rPr>
          <w:rFonts w:ascii="Arial" w:hAnsi="Arial" w:cs="Arial"/>
          <w:sz w:val="24"/>
          <w:szCs w:val="24"/>
          <w:lang w:val="en-US"/>
        </w:rPr>
        <w:t>Summarizing document contents with AI.</w:t>
      </w:r>
    </w:p>
    <w:p w14:paraId="05802A3A" w14:textId="7F5574E3" w:rsidR="00ED170D" w:rsidRDefault="00ED170D" w:rsidP="00A938B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D170D">
        <w:rPr>
          <w:rFonts w:ascii="Arial" w:hAnsi="Arial" w:cs="Arial"/>
          <w:sz w:val="24"/>
          <w:szCs w:val="24"/>
          <w:lang w:val="en-US"/>
        </w:rPr>
        <w:t>Moving or deleting files remotely via simple WhatsApp commands.</w:t>
      </w:r>
    </w:p>
    <w:p w14:paraId="0C7225F0" w14:textId="37F021A1" w:rsidR="00ED170D" w:rsidRDefault="00ED170D" w:rsidP="00A938B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ED170D">
        <w:rPr>
          <w:rFonts w:ascii="Arial" w:hAnsi="Arial" w:cs="Arial"/>
          <w:b/>
          <w:bCs/>
          <w:sz w:val="24"/>
          <w:szCs w:val="24"/>
          <w:lang w:val="en-US"/>
        </w:rPr>
        <w:t>Docker &amp; n8n</w:t>
      </w:r>
    </w:p>
    <w:p w14:paraId="0399369C" w14:textId="77777777" w:rsidR="00ED170D" w:rsidRDefault="00ED170D" w:rsidP="00A938B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D170D">
        <w:rPr>
          <w:rFonts w:ascii="Arial" w:hAnsi="Arial" w:cs="Arial"/>
          <w:sz w:val="24"/>
          <w:szCs w:val="24"/>
          <w:lang w:val="en-US"/>
        </w:rPr>
        <w:t>Docker encapsulates your n8n app along with its runtime (Node.js environment, dependencies, configuration).</w:t>
      </w:r>
    </w:p>
    <w:p w14:paraId="08131974" w14:textId="77777777" w:rsidR="00ED170D" w:rsidRDefault="00ED170D" w:rsidP="00A938B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D170D">
        <w:rPr>
          <w:rFonts w:ascii="Arial" w:hAnsi="Arial" w:cs="Arial"/>
          <w:sz w:val="24"/>
          <w:szCs w:val="24"/>
          <w:lang w:val="en-US"/>
        </w:rPr>
        <w:t>n8n: A no-code/low-code automation tool where workflows are created visually.</w:t>
      </w:r>
    </w:p>
    <w:p w14:paraId="76A84D41" w14:textId="77777777" w:rsidR="00ED170D" w:rsidRDefault="00ED170D" w:rsidP="00A938B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D170D">
        <w:rPr>
          <w:rFonts w:ascii="Arial" w:hAnsi="Arial" w:cs="Arial"/>
          <w:sz w:val="24"/>
          <w:szCs w:val="24"/>
          <w:lang w:val="en-US"/>
        </w:rPr>
        <w:lastRenderedPageBreak/>
        <w:t>Using Docker Compose makes running n8n a one-command process:</w:t>
      </w:r>
    </w:p>
    <w:p w14:paraId="4EF4E037" w14:textId="30AC8DBD" w:rsidR="00ED170D" w:rsidRPr="00ED170D" w:rsidRDefault="00ED170D" w:rsidP="00A938B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D170D">
        <w:rPr>
          <w:rFonts w:ascii="Arial" w:hAnsi="Arial" w:cs="Arial"/>
          <w:sz w:val="24"/>
          <w:szCs w:val="24"/>
          <w:lang w:val="en-US"/>
        </w:rPr>
        <w:t>Starts the container</w:t>
      </w:r>
    </w:p>
    <w:p w14:paraId="7BCC5A7B" w14:textId="7E9576E4" w:rsidR="00ED170D" w:rsidRPr="00ED170D" w:rsidRDefault="00ED170D" w:rsidP="00A938B0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</w:t>
      </w:r>
      <w:r w:rsidRPr="00ED170D">
        <w:rPr>
          <w:rFonts w:ascii="Arial" w:hAnsi="Arial" w:cs="Arial"/>
          <w:sz w:val="24"/>
          <w:szCs w:val="24"/>
          <w:lang w:val="en-US"/>
        </w:rPr>
        <w:t>Applies environment variables</w:t>
      </w:r>
    </w:p>
    <w:p w14:paraId="1246EF8A" w14:textId="7B8B6332" w:rsidR="00ED170D" w:rsidRDefault="00ED170D" w:rsidP="00A938B0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</w:t>
      </w:r>
      <w:r w:rsidRPr="00ED170D">
        <w:rPr>
          <w:rFonts w:ascii="Arial" w:hAnsi="Arial" w:cs="Arial"/>
          <w:sz w:val="24"/>
          <w:szCs w:val="24"/>
          <w:lang w:val="en-US"/>
        </w:rPr>
        <w:t>Ensures the same setup works on any OS without “dependency hell.”</w:t>
      </w:r>
    </w:p>
    <w:p w14:paraId="2D6965DC" w14:textId="268A7E88" w:rsidR="00ED170D" w:rsidRDefault="00ED170D" w:rsidP="00A938B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ED170D">
        <w:rPr>
          <w:rFonts w:ascii="Arial" w:hAnsi="Arial" w:cs="Arial"/>
          <w:b/>
          <w:bCs/>
          <w:sz w:val="24"/>
          <w:szCs w:val="24"/>
          <w:lang w:val="en-US"/>
        </w:rPr>
        <w:t>ngrok</w:t>
      </w:r>
      <w:proofErr w:type="spellEnd"/>
    </w:p>
    <w:p w14:paraId="74B59FB8" w14:textId="2DF1AE45" w:rsidR="00ED170D" w:rsidRPr="00ED170D" w:rsidRDefault="00ED170D" w:rsidP="00A938B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D170D">
        <w:rPr>
          <w:rFonts w:ascii="Arial" w:hAnsi="Arial" w:cs="Arial"/>
          <w:sz w:val="24"/>
          <w:szCs w:val="24"/>
          <w:lang w:val="en-US"/>
        </w:rPr>
        <w:t>Problem: Localhost (127.0.0.1) is not accessible from Twilio's cloud servers.</w:t>
      </w:r>
    </w:p>
    <w:p w14:paraId="58FC97B5" w14:textId="2BB75AFE" w:rsidR="00ED170D" w:rsidRPr="00ED170D" w:rsidRDefault="00ED170D" w:rsidP="00A938B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D170D">
        <w:rPr>
          <w:rFonts w:ascii="Arial" w:hAnsi="Arial" w:cs="Arial"/>
          <w:sz w:val="24"/>
          <w:szCs w:val="24"/>
          <w:lang w:val="en-US"/>
        </w:rPr>
        <w:t xml:space="preserve">Solution: </w:t>
      </w:r>
      <w:proofErr w:type="spellStart"/>
      <w:r w:rsidRPr="00ED170D">
        <w:rPr>
          <w:rFonts w:ascii="Arial" w:hAnsi="Arial" w:cs="Arial"/>
          <w:sz w:val="24"/>
          <w:szCs w:val="24"/>
          <w:lang w:val="en-US"/>
        </w:rPr>
        <w:t>ngrok</w:t>
      </w:r>
      <w:proofErr w:type="spellEnd"/>
      <w:r w:rsidRPr="00ED170D">
        <w:rPr>
          <w:rFonts w:ascii="Arial" w:hAnsi="Arial" w:cs="Arial"/>
          <w:sz w:val="24"/>
          <w:szCs w:val="24"/>
          <w:lang w:val="en-US"/>
        </w:rPr>
        <w:t xml:space="preserve"> creates a secure HTTPS tunnel to your local http://localhost:5678.</w:t>
      </w:r>
    </w:p>
    <w:p w14:paraId="78F5B721" w14:textId="50F604F9" w:rsidR="00ED170D" w:rsidRPr="00A938B0" w:rsidRDefault="00ED170D" w:rsidP="00A938B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D170D">
        <w:rPr>
          <w:rFonts w:ascii="Arial" w:hAnsi="Arial" w:cs="Arial"/>
          <w:sz w:val="24"/>
          <w:szCs w:val="24"/>
          <w:lang w:val="en-US"/>
        </w:rPr>
        <w:t>Once started (</w:t>
      </w:r>
      <w:proofErr w:type="spellStart"/>
      <w:r w:rsidRPr="00ED170D">
        <w:rPr>
          <w:rFonts w:ascii="Arial" w:hAnsi="Arial" w:cs="Arial"/>
          <w:sz w:val="24"/>
          <w:szCs w:val="24"/>
          <w:lang w:val="en-US"/>
        </w:rPr>
        <w:t>ngrok</w:t>
      </w:r>
      <w:proofErr w:type="spellEnd"/>
      <w:r w:rsidRPr="00ED170D">
        <w:rPr>
          <w:rFonts w:ascii="Arial" w:hAnsi="Arial" w:cs="Arial"/>
          <w:sz w:val="24"/>
          <w:szCs w:val="24"/>
          <w:lang w:val="en-US"/>
        </w:rPr>
        <w:t xml:space="preserve"> http 5678), it gives you a unique public HTTPS URL like:</w:t>
      </w:r>
      <w:r w:rsidR="00A938B0">
        <w:rPr>
          <w:rFonts w:ascii="Arial" w:hAnsi="Arial" w:cs="Arial"/>
          <w:sz w:val="24"/>
          <w:szCs w:val="24"/>
          <w:lang w:val="en-US"/>
        </w:rPr>
        <w:t xml:space="preserve"> </w:t>
      </w:r>
      <w:r w:rsidRPr="00A938B0">
        <w:rPr>
          <w:rFonts w:ascii="Arial" w:hAnsi="Arial" w:cs="Arial"/>
          <w:sz w:val="24"/>
          <w:szCs w:val="24"/>
          <w:lang w:val="en-US"/>
        </w:rPr>
        <w:t>https://xyz123.ngrok-free.app</w:t>
      </w:r>
    </w:p>
    <w:p w14:paraId="0641AEE5" w14:textId="6129DC6A" w:rsidR="00ED170D" w:rsidRPr="00A938B0" w:rsidRDefault="00ED170D" w:rsidP="00A938B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938B0">
        <w:rPr>
          <w:rFonts w:ascii="Arial" w:hAnsi="Arial" w:cs="Arial"/>
          <w:sz w:val="24"/>
          <w:szCs w:val="24"/>
          <w:lang w:val="en-US"/>
        </w:rPr>
        <w:t>This URL forwards Twilio's webhook requests to your n8n running locally.</w:t>
      </w:r>
    </w:p>
    <w:p w14:paraId="2A24DCFB" w14:textId="092997A2" w:rsidR="00ED170D" w:rsidRDefault="00ED170D" w:rsidP="00A938B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938B0">
        <w:rPr>
          <w:rFonts w:ascii="Arial" w:hAnsi="Arial" w:cs="Arial"/>
          <w:sz w:val="24"/>
          <w:szCs w:val="24"/>
          <w:lang w:val="en-US"/>
        </w:rPr>
        <w:t xml:space="preserve">Note: Each time you restart </w:t>
      </w:r>
      <w:proofErr w:type="spellStart"/>
      <w:r w:rsidRPr="00A938B0">
        <w:rPr>
          <w:rFonts w:ascii="Arial" w:hAnsi="Arial" w:cs="Arial"/>
          <w:sz w:val="24"/>
          <w:szCs w:val="24"/>
          <w:lang w:val="en-US"/>
        </w:rPr>
        <w:t>ngrok</w:t>
      </w:r>
      <w:proofErr w:type="spellEnd"/>
      <w:r w:rsidRPr="00A938B0">
        <w:rPr>
          <w:rFonts w:ascii="Arial" w:hAnsi="Arial" w:cs="Arial"/>
          <w:sz w:val="24"/>
          <w:szCs w:val="24"/>
          <w:lang w:val="en-US"/>
        </w:rPr>
        <w:t>, the URL changes unless you have a paid static domain. This means you must update Twilio settings to the new URL when it changes.</w:t>
      </w:r>
    </w:p>
    <w:p w14:paraId="1BAAC6CB" w14:textId="22A058DF" w:rsidR="00A938B0" w:rsidRDefault="00A938B0" w:rsidP="00A938B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Twilio WhatsApp Sandbox</w:t>
      </w:r>
    </w:p>
    <w:p w14:paraId="1588E309" w14:textId="6B7B1D1E" w:rsidR="00A938B0" w:rsidRPr="00A938B0" w:rsidRDefault="00A938B0" w:rsidP="00A938B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938B0">
        <w:rPr>
          <w:rFonts w:ascii="Arial" w:hAnsi="Arial" w:cs="Arial"/>
          <w:sz w:val="24"/>
          <w:szCs w:val="24"/>
          <w:lang w:val="en-US"/>
        </w:rPr>
        <w:t>Twilio’s sandbox acts as your test environment for the WhatsApp API.</w:t>
      </w:r>
    </w:p>
    <w:p w14:paraId="5AACC197" w14:textId="6D18F9A3" w:rsidR="00A938B0" w:rsidRPr="00A938B0" w:rsidRDefault="00A938B0" w:rsidP="00A938B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938B0">
        <w:rPr>
          <w:rFonts w:ascii="Arial" w:hAnsi="Arial" w:cs="Arial"/>
          <w:sz w:val="24"/>
          <w:szCs w:val="24"/>
          <w:lang w:val="en-US"/>
        </w:rPr>
        <w:t>You join the sandbox through your phone by sending a specific join code.</w:t>
      </w:r>
    </w:p>
    <w:p w14:paraId="79D3B077" w14:textId="722DD839" w:rsidR="00A938B0" w:rsidRPr="00A938B0" w:rsidRDefault="00A938B0" w:rsidP="00A938B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938B0">
        <w:rPr>
          <w:rFonts w:ascii="Arial" w:hAnsi="Arial" w:cs="Arial"/>
          <w:sz w:val="24"/>
          <w:szCs w:val="24"/>
          <w:lang w:val="en-US"/>
        </w:rPr>
        <w:t xml:space="preserve">You configure “When a message comes in” in the sandbox settings to point to your </w:t>
      </w:r>
      <w:proofErr w:type="spellStart"/>
      <w:r w:rsidRPr="00A938B0">
        <w:rPr>
          <w:rFonts w:ascii="Arial" w:hAnsi="Arial" w:cs="Arial"/>
          <w:sz w:val="24"/>
          <w:szCs w:val="24"/>
          <w:lang w:val="en-US"/>
        </w:rPr>
        <w:t>ngrok</w:t>
      </w:r>
      <w:proofErr w:type="spellEnd"/>
      <w:r w:rsidRPr="00A938B0">
        <w:rPr>
          <w:rFonts w:ascii="Arial" w:hAnsi="Arial" w:cs="Arial"/>
          <w:sz w:val="24"/>
          <w:szCs w:val="24"/>
          <w:lang w:val="en-US"/>
        </w:rPr>
        <w:t xml:space="preserve"> webhook.</w:t>
      </w:r>
    </w:p>
    <w:p w14:paraId="4953423A" w14:textId="63CD0634" w:rsidR="00A938B0" w:rsidRPr="00A938B0" w:rsidRDefault="00A938B0" w:rsidP="00A938B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938B0">
        <w:rPr>
          <w:rFonts w:ascii="Arial" w:hAnsi="Arial" w:cs="Arial"/>
          <w:sz w:val="24"/>
          <w:szCs w:val="24"/>
          <w:lang w:val="en-US"/>
        </w:rPr>
        <w:t>Twilio then POSTs message data as JSON to your webhook whenever someone sends a WhatsApp message to your sandbox number.</w:t>
      </w:r>
    </w:p>
    <w:p w14:paraId="7C7E2F10" w14:textId="3B8D032E" w:rsidR="00A938B0" w:rsidRDefault="00A938B0" w:rsidP="00A938B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938B0">
        <w:rPr>
          <w:rFonts w:ascii="Arial" w:hAnsi="Arial" w:cs="Arial"/>
          <w:sz w:val="24"/>
          <w:szCs w:val="24"/>
          <w:lang w:val="en-US"/>
        </w:rPr>
        <w:t>Advantage: No need to go through WhatsApp Business API approval process for testing.</w:t>
      </w:r>
    </w:p>
    <w:p w14:paraId="2BBFCF42" w14:textId="568AEE0F" w:rsidR="00A938B0" w:rsidRDefault="00A938B0" w:rsidP="00A938B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Google Drive and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OpenAI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Integration</w:t>
      </w:r>
    </w:p>
    <w:p w14:paraId="57EA6E7E" w14:textId="7DD8BD0E" w:rsidR="00A938B0" w:rsidRPr="00A938B0" w:rsidRDefault="00A938B0" w:rsidP="00A938B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938B0">
        <w:rPr>
          <w:rFonts w:ascii="Arial" w:hAnsi="Arial" w:cs="Arial"/>
          <w:sz w:val="24"/>
          <w:szCs w:val="24"/>
          <w:lang w:val="en-US"/>
        </w:rPr>
        <w:t>Google Drive OAuth2 Credentials:</w:t>
      </w:r>
    </w:p>
    <w:p w14:paraId="5B683B07" w14:textId="7F3BD8A0" w:rsidR="00A938B0" w:rsidRPr="00A938B0" w:rsidRDefault="00A938B0" w:rsidP="00A938B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938B0">
        <w:rPr>
          <w:rFonts w:ascii="Arial" w:hAnsi="Arial" w:cs="Arial"/>
          <w:sz w:val="24"/>
          <w:szCs w:val="24"/>
          <w:lang w:val="en-US"/>
        </w:rPr>
        <w:t>Authorizes n8n to interact with your Google Drive files.</w:t>
      </w:r>
    </w:p>
    <w:p w14:paraId="3FCABE94" w14:textId="35F26212" w:rsidR="00A938B0" w:rsidRPr="00A938B0" w:rsidRDefault="00A938B0" w:rsidP="00A938B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938B0">
        <w:rPr>
          <w:rFonts w:ascii="Arial" w:hAnsi="Arial" w:cs="Arial"/>
          <w:sz w:val="24"/>
          <w:szCs w:val="24"/>
          <w:lang w:val="en-US"/>
        </w:rPr>
        <w:t>Scopes used typically allow list, download, delete, and move operations.</w:t>
      </w:r>
    </w:p>
    <w:p w14:paraId="3250EE7B" w14:textId="7AE13DA1" w:rsidR="00A938B0" w:rsidRPr="00A938B0" w:rsidRDefault="00A938B0" w:rsidP="00A938B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938B0">
        <w:rPr>
          <w:rFonts w:ascii="Arial" w:hAnsi="Arial" w:cs="Arial"/>
          <w:sz w:val="24"/>
          <w:szCs w:val="24"/>
          <w:lang w:val="en-US"/>
        </w:rPr>
        <w:t>Operations:</w:t>
      </w:r>
    </w:p>
    <w:p w14:paraId="69641AE8" w14:textId="269A524C" w:rsidR="00A938B0" w:rsidRPr="00A938B0" w:rsidRDefault="00A938B0" w:rsidP="00A938B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938B0">
        <w:rPr>
          <w:rFonts w:ascii="Arial" w:hAnsi="Arial" w:cs="Arial"/>
          <w:sz w:val="24"/>
          <w:szCs w:val="24"/>
          <w:lang w:val="en-US"/>
        </w:rPr>
        <w:t>“LIST” command → Google Drive List Files node queries and returns file metadata.</w:t>
      </w:r>
    </w:p>
    <w:p w14:paraId="1D67DB39" w14:textId="0953EF07" w:rsidR="00A938B0" w:rsidRPr="00A938B0" w:rsidRDefault="00A938B0" w:rsidP="00A938B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938B0">
        <w:rPr>
          <w:rFonts w:ascii="Arial" w:hAnsi="Arial" w:cs="Arial"/>
          <w:sz w:val="24"/>
          <w:szCs w:val="24"/>
          <w:lang w:val="en-US"/>
        </w:rPr>
        <w:lastRenderedPageBreak/>
        <w:t>“DELETE” → Deletes file by ID.</w:t>
      </w:r>
    </w:p>
    <w:p w14:paraId="4521A8BE" w14:textId="7405829B" w:rsidR="00A938B0" w:rsidRPr="00A938B0" w:rsidRDefault="00A938B0" w:rsidP="00A938B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938B0">
        <w:rPr>
          <w:rFonts w:ascii="Arial" w:hAnsi="Arial" w:cs="Arial"/>
          <w:sz w:val="24"/>
          <w:szCs w:val="24"/>
          <w:lang w:val="en-US"/>
        </w:rPr>
        <w:t>“MOVE” → Changes file’s folder location.</w:t>
      </w:r>
    </w:p>
    <w:p w14:paraId="118CFC15" w14:textId="4FFF3D79" w:rsidR="00A938B0" w:rsidRPr="00A938B0" w:rsidRDefault="00A938B0" w:rsidP="00A938B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A938B0">
        <w:rPr>
          <w:rFonts w:ascii="Arial" w:hAnsi="Arial" w:cs="Arial"/>
          <w:sz w:val="24"/>
          <w:szCs w:val="24"/>
          <w:lang w:val="en-US"/>
        </w:rPr>
        <w:t>OpenAI</w:t>
      </w:r>
      <w:proofErr w:type="spellEnd"/>
      <w:r w:rsidRPr="00A938B0">
        <w:rPr>
          <w:rFonts w:ascii="Arial" w:hAnsi="Arial" w:cs="Arial"/>
          <w:sz w:val="24"/>
          <w:szCs w:val="24"/>
          <w:lang w:val="en-US"/>
        </w:rPr>
        <w:t xml:space="preserve"> API:</w:t>
      </w:r>
    </w:p>
    <w:p w14:paraId="2FBA60F6" w14:textId="7F3E16D1" w:rsidR="00A938B0" w:rsidRPr="00A938B0" w:rsidRDefault="00A938B0" w:rsidP="00A938B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938B0">
        <w:rPr>
          <w:rFonts w:ascii="Arial" w:hAnsi="Arial" w:cs="Arial"/>
          <w:sz w:val="24"/>
          <w:szCs w:val="24"/>
          <w:lang w:val="en-US"/>
        </w:rPr>
        <w:t xml:space="preserve">“SUMMARY” command → Fetches file content (text or from PDF via parsing) and sends it to </w:t>
      </w:r>
      <w:proofErr w:type="spellStart"/>
      <w:r w:rsidRPr="00A938B0">
        <w:rPr>
          <w:rFonts w:ascii="Arial" w:hAnsi="Arial" w:cs="Arial"/>
          <w:sz w:val="24"/>
          <w:szCs w:val="24"/>
          <w:lang w:val="en-US"/>
        </w:rPr>
        <w:t>OpenAI’s</w:t>
      </w:r>
      <w:proofErr w:type="spellEnd"/>
      <w:r w:rsidRPr="00A938B0">
        <w:rPr>
          <w:rFonts w:ascii="Arial" w:hAnsi="Arial" w:cs="Arial"/>
          <w:sz w:val="24"/>
          <w:szCs w:val="24"/>
          <w:lang w:val="en-US"/>
        </w:rPr>
        <w:t xml:space="preserve"> text model.</w:t>
      </w:r>
    </w:p>
    <w:p w14:paraId="2ADB9E93" w14:textId="23AC5D75" w:rsidR="00A938B0" w:rsidRDefault="00A938B0" w:rsidP="00A938B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938B0">
        <w:rPr>
          <w:rFonts w:ascii="Arial" w:hAnsi="Arial" w:cs="Arial"/>
          <w:sz w:val="24"/>
          <w:szCs w:val="24"/>
          <w:lang w:val="en-US"/>
        </w:rPr>
        <w:t>Returns AI-generated summaries as plain text to be sent over WhatsApp.</w:t>
      </w:r>
    </w:p>
    <w:p w14:paraId="7E292190" w14:textId="49C3523C" w:rsidR="00A938B0" w:rsidRDefault="00A938B0" w:rsidP="00A938B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Workflow Logic and Data Flow</w:t>
      </w:r>
    </w:p>
    <w:p w14:paraId="653691C0" w14:textId="0DA75F6B" w:rsidR="00A938B0" w:rsidRDefault="00A938B0" w:rsidP="00A938B0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938B0">
        <w:rPr>
          <w:rFonts w:ascii="Arial" w:hAnsi="Arial" w:cs="Arial"/>
          <w:sz w:val="24"/>
          <w:szCs w:val="24"/>
          <w:lang w:val="en-US"/>
        </w:rPr>
        <w:t>Step-by-step execution when a message is sent:</w:t>
      </w:r>
    </w:p>
    <w:p w14:paraId="69044EA1" w14:textId="1B1472D0" w:rsidR="00A938B0" w:rsidRPr="000F1F2B" w:rsidRDefault="00A938B0" w:rsidP="00A938B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0F1F2B">
        <w:rPr>
          <w:rFonts w:ascii="Arial" w:hAnsi="Arial" w:cs="Arial"/>
          <w:b/>
          <w:bCs/>
          <w:sz w:val="24"/>
          <w:szCs w:val="24"/>
          <w:lang w:val="en-US"/>
        </w:rPr>
        <w:t>Webhook Node Trigger:</w:t>
      </w:r>
    </w:p>
    <w:p w14:paraId="7A854BF5" w14:textId="532A6FA5" w:rsidR="00A938B0" w:rsidRDefault="000F1F2B" w:rsidP="00A938B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F1F2B">
        <w:rPr>
          <w:rFonts w:ascii="Arial" w:hAnsi="Arial" w:cs="Arial"/>
          <w:sz w:val="24"/>
          <w:szCs w:val="24"/>
          <w:lang w:val="en-US"/>
        </w:rPr>
        <w:t>Receives an HTTP POST from Twilio containing</w:t>
      </w:r>
    </w:p>
    <w:p w14:paraId="384A63F3" w14:textId="77777777" w:rsidR="000F1F2B" w:rsidRPr="000F1F2B" w:rsidRDefault="000F1F2B" w:rsidP="000F1F2B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F1F2B">
        <w:rPr>
          <w:rFonts w:ascii="Arial" w:hAnsi="Arial" w:cs="Arial"/>
          <w:sz w:val="24"/>
          <w:szCs w:val="24"/>
          <w:lang w:val="en-US"/>
        </w:rPr>
        <w:t>{</w:t>
      </w:r>
    </w:p>
    <w:p w14:paraId="18E929F6" w14:textId="77777777" w:rsidR="000F1F2B" w:rsidRPr="000F1F2B" w:rsidRDefault="000F1F2B" w:rsidP="000F1F2B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F1F2B">
        <w:rPr>
          <w:rFonts w:ascii="Arial" w:hAnsi="Arial" w:cs="Arial"/>
          <w:sz w:val="24"/>
          <w:szCs w:val="24"/>
          <w:lang w:val="en-US"/>
        </w:rPr>
        <w:t xml:space="preserve">  "From": "</w:t>
      </w:r>
      <w:proofErr w:type="spellStart"/>
      <w:proofErr w:type="gramStart"/>
      <w:r w:rsidRPr="000F1F2B">
        <w:rPr>
          <w:rFonts w:ascii="Arial" w:hAnsi="Arial" w:cs="Arial"/>
          <w:sz w:val="24"/>
          <w:szCs w:val="24"/>
          <w:lang w:val="en-US"/>
        </w:rPr>
        <w:t>whatsapp</w:t>
      </w:r>
      <w:proofErr w:type="spellEnd"/>
      <w:r w:rsidRPr="000F1F2B">
        <w:rPr>
          <w:rFonts w:ascii="Arial" w:hAnsi="Arial" w:cs="Arial"/>
          <w:sz w:val="24"/>
          <w:szCs w:val="24"/>
          <w:lang w:val="en-US"/>
        </w:rPr>
        <w:t>:+</w:t>
      </w:r>
      <w:proofErr w:type="gramEnd"/>
      <w:r w:rsidRPr="000F1F2B">
        <w:rPr>
          <w:rFonts w:ascii="Arial" w:hAnsi="Arial" w:cs="Arial"/>
          <w:sz w:val="24"/>
          <w:szCs w:val="24"/>
          <w:lang w:val="en-US"/>
        </w:rPr>
        <w:t>919XXXXXXXXX",</w:t>
      </w:r>
    </w:p>
    <w:p w14:paraId="43FB7D30" w14:textId="77777777" w:rsidR="000F1F2B" w:rsidRPr="000F1F2B" w:rsidRDefault="000F1F2B" w:rsidP="000F1F2B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F1F2B">
        <w:rPr>
          <w:rFonts w:ascii="Arial" w:hAnsi="Arial" w:cs="Arial"/>
          <w:sz w:val="24"/>
          <w:szCs w:val="24"/>
          <w:lang w:val="en-US"/>
        </w:rPr>
        <w:t xml:space="preserve">  "Body": "LIST /Project reports"</w:t>
      </w:r>
    </w:p>
    <w:p w14:paraId="1E09EA14" w14:textId="376114C1" w:rsidR="000F1F2B" w:rsidRDefault="000F1F2B" w:rsidP="000F1F2B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F1F2B">
        <w:rPr>
          <w:rFonts w:ascii="Arial" w:hAnsi="Arial" w:cs="Arial"/>
          <w:sz w:val="24"/>
          <w:szCs w:val="24"/>
          <w:lang w:val="en-US"/>
        </w:rPr>
        <w:t>}</w:t>
      </w:r>
    </w:p>
    <w:p w14:paraId="06C2DAFA" w14:textId="77777777" w:rsidR="000F1F2B" w:rsidRPr="000F1F2B" w:rsidRDefault="000F1F2B" w:rsidP="000F1F2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0F1F2B">
        <w:rPr>
          <w:rFonts w:ascii="Arial" w:hAnsi="Arial" w:cs="Arial"/>
          <w:b/>
          <w:bCs/>
          <w:sz w:val="24"/>
          <w:szCs w:val="24"/>
          <w:lang w:val="en-US"/>
        </w:rPr>
        <w:t>Parse Command Node:</w:t>
      </w:r>
    </w:p>
    <w:p w14:paraId="3C5A79DB" w14:textId="57F3530F" w:rsidR="000F1F2B" w:rsidRPr="000F1F2B" w:rsidRDefault="000F1F2B" w:rsidP="000F1F2B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F1F2B">
        <w:rPr>
          <w:rFonts w:ascii="Arial" w:hAnsi="Arial" w:cs="Arial"/>
          <w:sz w:val="24"/>
          <w:szCs w:val="24"/>
          <w:lang w:val="en-US"/>
        </w:rPr>
        <w:t>Custom JS splits this</w:t>
      </w:r>
    </w:p>
    <w:p w14:paraId="33FDE28F" w14:textId="4B8E0B5A" w:rsidR="000F1F2B" w:rsidRPr="000F1F2B" w:rsidRDefault="000F1F2B" w:rsidP="000F1F2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F1F2B">
        <w:rPr>
          <w:rFonts w:ascii="Arial" w:hAnsi="Arial" w:cs="Arial"/>
          <w:sz w:val="24"/>
          <w:szCs w:val="24"/>
          <w:lang w:val="en-US"/>
        </w:rPr>
        <w:t>action: "LIST"</w:t>
      </w:r>
    </w:p>
    <w:p w14:paraId="2265FCB1" w14:textId="0170132C" w:rsidR="000F1F2B" w:rsidRDefault="000F1F2B" w:rsidP="000F1F2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F1F2B">
        <w:rPr>
          <w:rFonts w:ascii="Arial" w:hAnsi="Arial" w:cs="Arial"/>
          <w:sz w:val="24"/>
          <w:szCs w:val="24"/>
          <w:lang w:val="en-US"/>
        </w:rPr>
        <w:t>argument: "/Project reports"</w:t>
      </w:r>
    </w:p>
    <w:p w14:paraId="374FFA2A" w14:textId="77777777" w:rsidR="000F1F2B" w:rsidRDefault="000F1F2B" w:rsidP="000F1F2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0F1F2B">
        <w:rPr>
          <w:rFonts w:ascii="Arial" w:hAnsi="Arial" w:cs="Arial"/>
          <w:b/>
          <w:bCs/>
          <w:sz w:val="24"/>
          <w:szCs w:val="24"/>
          <w:lang w:val="en-US"/>
        </w:rPr>
        <w:t>Command Routing (Switch / IF Nodes):</w:t>
      </w:r>
    </w:p>
    <w:p w14:paraId="38A4F1D6" w14:textId="77777777" w:rsidR="000F1F2B" w:rsidRPr="000F1F2B" w:rsidRDefault="000F1F2B" w:rsidP="000F1F2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0F1F2B">
        <w:rPr>
          <w:rFonts w:ascii="Arial" w:hAnsi="Arial" w:cs="Arial"/>
          <w:sz w:val="24"/>
          <w:szCs w:val="24"/>
          <w:lang w:val="en-US"/>
        </w:rPr>
        <w:t>If action = "LIST", go to Google Drive List node.</w:t>
      </w:r>
    </w:p>
    <w:p w14:paraId="439C2100" w14:textId="2ADE7DAE" w:rsidR="000F1F2B" w:rsidRPr="000F1F2B" w:rsidRDefault="000F1F2B" w:rsidP="000F1F2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0F1F2B">
        <w:rPr>
          <w:rFonts w:ascii="Arial" w:hAnsi="Arial" w:cs="Arial"/>
          <w:sz w:val="24"/>
          <w:szCs w:val="24"/>
          <w:lang w:val="en-US"/>
        </w:rPr>
        <w:t xml:space="preserve">If "SUMMARY", fetch files and send to </w:t>
      </w:r>
      <w:proofErr w:type="spellStart"/>
      <w:r w:rsidRPr="000F1F2B">
        <w:rPr>
          <w:rFonts w:ascii="Arial" w:hAnsi="Arial" w:cs="Arial"/>
          <w:sz w:val="24"/>
          <w:szCs w:val="24"/>
          <w:lang w:val="en-US"/>
        </w:rPr>
        <w:t>OpenAI</w:t>
      </w:r>
      <w:proofErr w:type="spellEnd"/>
      <w:r w:rsidRPr="000F1F2B">
        <w:rPr>
          <w:rFonts w:ascii="Arial" w:hAnsi="Arial" w:cs="Arial"/>
          <w:sz w:val="24"/>
          <w:szCs w:val="24"/>
          <w:lang w:val="en-US"/>
        </w:rPr>
        <w:t xml:space="preserve"> Summary node.</w:t>
      </w:r>
    </w:p>
    <w:p w14:paraId="7EC23A33" w14:textId="77777777" w:rsidR="000F1F2B" w:rsidRDefault="000F1F2B" w:rsidP="000F1F2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0F1F2B">
        <w:rPr>
          <w:rFonts w:ascii="Arial" w:hAnsi="Arial" w:cs="Arial"/>
          <w:b/>
          <w:bCs/>
          <w:sz w:val="24"/>
          <w:szCs w:val="24"/>
          <w:lang w:val="en-US"/>
        </w:rPr>
        <w:t>Target API Node Execution:</w:t>
      </w:r>
    </w:p>
    <w:p w14:paraId="34883502" w14:textId="2E679C87" w:rsidR="000F1F2B" w:rsidRDefault="000F1F2B" w:rsidP="000F1F2B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F1F2B">
        <w:rPr>
          <w:rFonts w:ascii="Arial" w:hAnsi="Arial" w:cs="Arial"/>
          <w:sz w:val="24"/>
          <w:szCs w:val="24"/>
          <w:lang w:val="en-US"/>
        </w:rPr>
        <w:t>Google Drive/</w:t>
      </w:r>
      <w:proofErr w:type="spellStart"/>
      <w:r w:rsidRPr="000F1F2B">
        <w:rPr>
          <w:rFonts w:ascii="Arial" w:hAnsi="Arial" w:cs="Arial"/>
          <w:sz w:val="24"/>
          <w:szCs w:val="24"/>
          <w:lang w:val="en-US"/>
        </w:rPr>
        <w:t>OpenAI</w:t>
      </w:r>
      <w:proofErr w:type="spellEnd"/>
      <w:r w:rsidRPr="000F1F2B">
        <w:rPr>
          <w:rFonts w:ascii="Arial" w:hAnsi="Arial" w:cs="Arial"/>
          <w:sz w:val="24"/>
          <w:szCs w:val="24"/>
          <w:lang w:val="en-US"/>
        </w:rPr>
        <w:t xml:space="preserve"> nodes perform the requested operation.</w:t>
      </w:r>
    </w:p>
    <w:p w14:paraId="6E5DC777" w14:textId="77777777" w:rsidR="000F1F2B" w:rsidRDefault="000F1F2B" w:rsidP="000F1F2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0F1F2B">
        <w:rPr>
          <w:rFonts w:ascii="Arial" w:hAnsi="Arial" w:cs="Arial"/>
          <w:b/>
          <w:bCs/>
          <w:sz w:val="24"/>
          <w:szCs w:val="24"/>
          <w:lang w:val="en-US"/>
        </w:rPr>
        <w:t>Format Response Node:</w:t>
      </w:r>
    </w:p>
    <w:p w14:paraId="57ECA42F" w14:textId="02CF59BE" w:rsidR="000F1F2B" w:rsidRPr="000F1F2B" w:rsidRDefault="000F1F2B" w:rsidP="000F1F2B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0F1F2B">
        <w:rPr>
          <w:rFonts w:ascii="Arial" w:hAnsi="Arial" w:cs="Arial"/>
          <w:sz w:val="24"/>
          <w:szCs w:val="24"/>
          <w:lang w:val="en-US"/>
        </w:rPr>
        <w:t>Takes raw result and formats it into a human-friendly message.</w:t>
      </w:r>
    </w:p>
    <w:p w14:paraId="1C7FE8AF" w14:textId="77777777" w:rsidR="000F1F2B" w:rsidRDefault="000F1F2B" w:rsidP="000F1F2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0F1F2B">
        <w:rPr>
          <w:rFonts w:ascii="Arial" w:hAnsi="Arial" w:cs="Arial"/>
          <w:b/>
          <w:bCs/>
          <w:sz w:val="24"/>
          <w:szCs w:val="24"/>
          <w:lang w:val="en-US"/>
        </w:rPr>
        <w:t>Send WhatsApp Response Node:</w:t>
      </w:r>
    </w:p>
    <w:p w14:paraId="67B270CA" w14:textId="1B3C6F40" w:rsidR="000F1F2B" w:rsidRDefault="000F1F2B" w:rsidP="000F1F2B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F1F2B">
        <w:rPr>
          <w:rFonts w:ascii="Arial" w:hAnsi="Arial" w:cs="Arial"/>
          <w:sz w:val="24"/>
          <w:szCs w:val="24"/>
          <w:lang w:val="en-US"/>
        </w:rPr>
        <w:t>Posts result back to Twilio API endpoint to send to the user.</w:t>
      </w:r>
    </w:p>
    <w:p w14:paraId="78849F85" w14:textId="7EDD54C9" w:rsidR="000F1F2B" w:rsidRDefault="000F1F2B" w:rsidP="000F1F2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0F1F2B">
        <w:rPr>
          <w:rFonts w:ascii="Arial" w:hAnsi="Arial" w:cs="Arial"/>
          <w:b/>
          <w:bCs/>
          <w:sz w:val="24"/>
          <w:szCs w:val="24"/>
          <w:lang w:val="en-US"/>
        </w:rPr>
        <w:t>Log Data:</w:t>
      </w:r>
    </w:p>
    <w:p w14:paraId="0C0AA2B3" w14:textId="4A7B017C" w:rsidR="000F1F2B" w:rsidRDefault="000F1F2B" w:rsidP="000F1F2B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F1F2B">
        <w:rPr>
          <w:rFonts w:ascii="Arial" w:hAnsi="Arial" w:cs="Arial"/>
          <w:sz w:val="24"/>
          <w:szCs w:val="24"/>
          <w:lang w:val="en-US"/>
        </w:rPr>
        <w:t>Store in database/log file: message source, command, timestamp, result.</w:t>
      </w:r>
    </w:p>
    <w:p w14:paraId="6BF4D51A" w14:textId="77777777" w:rsidR="000F1F2B" w:rsidRPr="000F1F2B" w:rsidRDefault="000F1F2B" w:rsidP="000F1F2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AB66070" w14:textId="4CD0AA38" w:rsidR="000F1F2B" w:rsidRPr="000F1F2B" w:rsidRDefault="000F1F2B" w:rsidP="000F1F2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0F1F2B">
        <w:rPr>
          <w:rFonts w:ascii="Arial" w:hAnsi="Arial" w:cs="Arial"/>
          <w:sz w:val="24"/>
          <w:szCs w:val="24"/>
          <w:lang w:val="en-US"/>
        </w:rPr>
        <w:lastRenderedPageBreak/>
        <w:t xml:space="preserve"> </w:t>
      </w:r>
      <w:r w:rsidRPr="000F1F2B">
        <w:rPr>
          <w:rFonts w:ascii="Arial" w:hAnsi="Arial" w:cs="Arial"/>
          <w:b/>
          <w:bCs/>
          <w:sz w:val="24"/>
          <w:szCs w:val="24"/>
          <w:lang w:val="en-US"/>
        </w:rPr>
        <w:t>Credentials &amp; Environment Variables</w:t>
      </w:r>
    </w:p>
    <w:p w14:paraId="4BC566E6" w14:textId="47F1A391" w:rsidR="000F1F2B" w:rsidRPr="000F1F2B" w:rsidRDefault="000F1F2B" w:rsidP="000F1F2B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F1F2B">
        <w:rPr>
          <w:rFonts w:ascii="Arial" w:hAnsi="Arial" w:cs="Arial"/>
          <w:sz w:val="24"/>
          <w:szCs w:val="24"/>
          <w:lang w:val="en-US"/>
        </w:rPr>
        <w:t xml:space="preserve">store </w:t>
      </w:r>
      <w:proofErr w:type="gramStart"/>
      <w:r w:rsidRPr="000F1F2B">
        <w:rPr>
          <w:rFonts w:ascii="Arial" w:hAnsi="Arial" w:cs="Arial"/>
          <w:sz w:val="24"/>
          <w:szCs w:val="24"/>
          <w:lang w:val="en-US"/>
        </w:rPr>
        <w:t>in .env</w:t>
      </w:r>
      <w:proofErr w:type="gramEnd"/>
      <w:r w:rsidRPr="000F1F2B">
        <w:rPr>
          <w:rFonts w:ascii="Arial" w:hAnsi="Arial" w:cs="Arial"/>
          <w:sz w:val="24"/>
          <w:szCs w:val="24"/>
          <w:lang w:val="en-US"/>
        </w:rPr>
        <w:t>:</w:t>
      </w:r>
    </w:p>
    <w:p w14:paraId="58D9521E" w14:textId="3C083A0A" w:rsidR="000F1F2B" w:rsidRPr="000F1F2B" w:rsidRDefault="000F1F2B" w:rsidP="000F1F2B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F1F2B">
        <w:rPr>
          <w:rFonts w:ascii="Arial" w:hAnsi="Arial" w:cs="Arial"/>
          <w:sz w:val="24"/>
          <w:szCs w:val="24"/>
          <w:lang w:val="en-US"/>
        </w:rPr>
        <w:t>Keeps API keys out of code/workflow for security.</w:t>
      </w:r>
    </w:p>
    <w:p w14:paraId="2B4EF5D8" w14:textId="2F25F000" w:rsidR="000F1F2B" w:rsidRPr="000F1F2B" w:rsidRDefault="000F1F2B" w:rsidP="000F1F2B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F1F2B">
        <w:rPr>
          <w:rFonts w:ascii="Arial" w:hAnsi="Arial" w:cs="Arial"/>
          <w:sz w:val="24"/>
          <w:szCs w:val="24"/>
          <w:lang w:val="en-US"/>
        </w:rPr>
        <w:t>Easy to change without modifying workflow nodes.</w:t>
      </w:r>
    </w:p>
    <w:p w14:paraId="006156F9" w14:textId="161D6C16" w:rsidR="000F1F2B" w:rsidRPr="000F1F2B" w:rsidRDefault="000F1F2B" w:rsidP="000F1F2B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F1F2B">
        <w:rPr>
          <w:rFonts w:ascii="Arial" w:hAnsi="Arial" w:cs="Arial"/>
          <w:sz w:val="24"/>
          <w:szCs w:val="24"/>
          <w:lang w:val="en-US"/>
        </w:rPr>
        <w:t>Example Mapping:</w:t>
      </w:r>
    </w:p>
    <w:p w14:paraId="3C143B5C" w14:textId="5B201162" w:rsidR="000F1F2B" w:rsidRPr="000F1F2B" w:rsidRDefault="000F1F2B" w:rsidP="000F1F2B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F1F2B">
        <w:rPr>
          <w:rFonts w:ascii="Arial" w:hAnsi="Arial" w:cs="Arial"/>
          <w:sz w:val="24"/>
          <w:szCs w:val="24"/>
          <w:lang w:val="en-US"/>
        </w:rPr>
        <w:t>Google OAuth creds → Used in Google Drive nodes.</w:t>
      </w:r>
    </w:p>
    <w:p w14:paraId="07FA2AEE" w14:textId="5B061435" w:rsidR="000F1F2B" w:rsidRPr="000F1F2B" w:rsidRDefault="000F1F2B" w:rsidP="000F1F2B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0F1F2B">
        <w:rPr>
          <w:rFonts w:ascii="Arial" w:hAnsi="Arial" w:cs="Arial"/>
          <w:sz w:val="24"/>
          <w:szCs w:val="24"/>
          <w:lang w:val="en-US"/>
        </w:rPr>
        <w:t>OpenAI</w:t>
      </w:r>
      <w:proofErr w:type="spellEnd"/>
      <w:r w:rsidRPr="000F1F2B">
        <w:rPr>
          <w:rFonts w:ascii="Arial" w:hAnsi="Arial" w:cs="Arial"/>
          <w:sz w:val="24"/>
          <w:szCs w:val="24"/>
          <w:lang w:val="en-US"/>
        </w:rPr>
        <w:t xml:space="preserve"> API key → Used by HTTP Request or dedicated </w:t>
      </w:r>
      <w:proofErr w:type="spellStart"/>
      <w:r w:rsidRPr="000F1F2B">
        <w:rPr>
          <w:rFonts w:ascii="Arial" w:hAnsi="Arial" w:cs="Arial"/>
          <w:sz w:val="24"/>
          <w:szCs w:val="24"/>
          <w:lang w:val="en-US"/>
        </w:rPr>
        <w:t>OpenAI</w:t>
      </w:r>
      <w:proofErr w:type="spellEnd"/>
      <w:r w:rsidRPr="000F1F2B">
        <w:rPr>
          <w:rFonts w:ascii="Arial" w:hAnsi="Arial" w:cs="Arial"/>
          <w:sz w:val="24"/>
          <w:szCs w:val="24"/>
          <w:lang w:val="en-US"/>
        </w:rPr>
        <w:t xml:space="preserve"> node.</w:t>
      </w:r>
    </w:p>
    <w:p w14:paraId="74650733" w14:textId="0FED3323" w:rsidR="000F1F2B" w:rsidRPr="000F1F2B" w:rsidRDefault="000F1F2B" w:rsidP="000F1F2B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F1F2B">
        <w:rPr>
          <w:rFonts w:ascii="Arial" w:hAnsi="Arial" w:cs="Arial"/>
          <w:sz w:val="24"/>
          <w:szCs w:val="24"/>
          <w:lang w:val="en-US"/>
        </w:rPr>
        <w:t>Twilio Auth Token/SID → Used for sending messages.</w:t>
      </w:r>
    </w:p>
    <w:p w14:paraId="353022AA" w14:textId="13C13421" w:rsidR="000F1F2B" w:rsidRPr="000F1F2B" w:rsidRDefault="000F1F2B" w:rsidP="000F1F2B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F1F2B">
        <w:rPr>
          <w:rFonts w:ascii="Arial" w:hAnsi="Arial" w:cs="Arial"/>
          <w:sz w:val="24"/>
          <w:szCs w:val="24"/>
          <w:lang w:val="en-US"/>
        </w:rPr>
        <w:t>In n8n:</w:t>
      </w:r>
    </w:p>
    <w:p w14:paraId="4F7518B7" w14:textId="0A4D3F0F" w:rsidR="000F1F2B" w:rsidRPr="000F1F2B" w:rsidRDefault="000F1F2B" w:rsidP="000F1F2B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F1F2B">
        <w:rPr>
          <w:rFonts w:ascii="Arial" w:hAnsi="Arial" w:cs="Arial"/>
          <w:sz w:val="24"/>
          <w:szCs w:val="24"/>
          <w:lang w:val="en-US"/>
        </w:rPr>
        <w:t>Credentials are encrypted in n8n’s database.</w:t>
      </w:r>
    </w:p>
    <w:p w14:paraId="0B0AC207" w14:textId="753D43DD" w:rsidR="000F1F2B" w:rsidRDefault="000F1F2B" w:rsidP="000F1F2B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F1F2B">
        <w:rPr>
          <w:rFonts w:ascii="Arial" w:hAnsi="Arial" w:cs="Arial"/>
          <w:sz w:val="24"/>
          <w:szCs w:val="24"/>
          <w:lang w:val="en-US"/>
        </w:rPr>
        <w:t>Nodes reference them by name.</w:t>
      </w:r>
    </w:p>
    <w:p w14:paraId="4A61630E" w14:textId="40796313" w:rsidR="000F1F2B" w:rsidRPr="000F1F2B" w:rsidRDefault="00DF1C4F" w:rsidP="000F1F2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612E2B2" wp14:editId="7D5E380A">
            <wp:extent cx="6000750" cy="24614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936" cy="2494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F1F2B" w:rsidRPr="000F1F2B" w:rsidSect="00ED170D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57169"/>
    <w:multiLevelType w:val="hybridMultilevel"/>
    <w:tmpl w:val="12DCB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13A13"/>
    <w:multiLevelType w:val="hybridMultilevel"/>
    <w:tmpl w:val="2A623A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CB4A7B"/>
    <w:multiLevelType w:val="hybridMultilevel"/>
    <w:tmpl w:val="350EE0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C44A6"/>
    <w:multiLevelType w:val="hybridMultilevel"/>
    <w:tmpl w:val="C3AAEA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351753"/>
    <w:multiLevelType w:val="hybridMultilevel"/>
    <w:tmpl w:val="655ACC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96414A"/>
    <w:multiLevelType w:val="hybridMultilevel"/>
    <w:tmpl w:val="ECDC7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90E90"/>
    <w:multiLevelType w:val="hybridMultilevel"/>
    <w:tmpl w:val="A04C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311D8"/>
    <w:multiLevelType w:val="hybridMultilevel"/>
    <w:tmpl w:val="8E886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B277A"/>
    <w:multiLevelType w:val="hybridMultilevel"/>
    <w:tmpl w:val="7B307F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4817EA"/>
    <w:multiLevelType w:val="hybridMultilevel"/>
    <w:tmpl w:val="20B41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A3F3C"/>
    <w:multiLevelType w:val="hybridMultilevel"/>
    <w:tmpl w:val="0E88F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733FC"/>
    <w:multiLevelType w:val="hybridMultilevel"/>
    <w:tmpl w:val="F614F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339E5"/>
    <w:multiLevelType w:val="hybridMultilevel"/>
    <w:tmpl w:val="89C4C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0B63FB"/>
    <w:multiLevelType w:val="hybridMultilevel"/>
    <w:tmpl w:val="D27C8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AC54AF"/>
    <w:multiLevelType w:val="hybridMultilevel"/>
    <w:tmpl w:val="9F6468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78127F"/>
    <w:multiLevelType w:val="hybridMultilevel"/>
    <w:tmpl w:val="81DC5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DA51A0"/>
    <w:multiLevelType w:val="hybridMultilevel"/>
    <w:tmpl w:val="167A8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2E322F"/>
    <w:multiLevelType w:val="hybridMultilevel"/>
    <w:tmpl w:val="CD7EEA3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C3E34BE"/>
    <w:multiLevelType w:val="hybridMultilevel"/>
    <w:tmpl w:val="BAE8DD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ED80233"/>
    <w:multiLevelType w:val="hybridMultilevel"/>
    <w:tmpl w:val="86620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5"/>
  </w:num>
  <w:num w:numId="4">
    <w:abstractNumId w:val="6"/>
  </w:num>
  <w:num w:numId="5">
    <w:abstractNumId w:val="16"/>
  </w:num>
  <w:num w:numId="6">
    <w:abstractNumId w:val="12"/>
  </w:num>
  <w:num w:numId="7">
    <w:abstractNumId w:val="19"/>
  </w:num>
  <w:num w:numId="8">
    <w:abstractNumId w:val="5"/>
  </w:num>
  <w:num w:numId="9">
    <w:abstractNumId w:val="0"/>
  </w:num>
  <w:num w:numId="10">
    <w:abstractNumId w:val="13"/>
  </w:num>
  <w:num w:numId="11">
    <w:abstractNumId w:val="2"/>
  </w:num>
  <w:num w:numId="12">
    <w:abstractNumId w:val="1"/>
  </w:num>
  <w:num w:numId="13">
    <w:abstractNumId w:val="11"/>
  </w:num>
  <w:num w:numId="14">
    <w:abstractNumId w:val="7"/>
  </w:num>
  <w:num w:numId="15">
    <w:abstractNumId w:val="17"/>
  </w:num>
  <w:num w:numId="16">
    <w:abstractNumId w:val="3"/>
  </w:num>
  <w:num w:numId="17">
    <w:abstractNumId w:val="18"/>
  </w:num>
  <w:num w:numId="18">
    <w:abstractNumId w:val="14"/>
  </w:num>
  <w:num w:numId="19">
    <w:abstractNumId w:val="4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0D"/>
    <w:rsid w:val="000F1F2B"/>
    <w:rsid w:val="00A938B0"/>
    <w:rsid w:val="00D023AC"/>
    <w:rsid w:val="00DF1C4F"/>
    <w:rsid w:val="00ED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279C0"/>
  <w15:chartTrackingRefBased/>
  <w15:docId w15:val="{4B71EE42-BCF1-40C2-AFC5-A3521E6EC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1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10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10407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050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74915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29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12" w:color="E5E7EB"/>
                            <w:bottom w:val="single" w:sz="2" w:space="0" w:color="E5E7EB"/>
                            <w:right w:val="single" w:sz="2" w:space="12" w:color="E5E7EB"/>
                          </w:divBdr>
                          <w:divsChild>
                            <w:div w:id="85198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85087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5426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51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7870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47679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002468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879733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583996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905333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225607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432240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762337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94192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769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51364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376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26174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818497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49091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785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1499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19159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10597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29972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86708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2677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90598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39650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6317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24081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15001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873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7011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824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6389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887327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676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560136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8601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0973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8771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4011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86095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27629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3025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0375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46191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4742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2164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030654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04382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98955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31" w:color="auto"/>
                        <w:right w:val="single" w:sz="2" w:space="0" w:color="auto"/>
                      </w:divBdr>
                      <w:divsChild>
                        <w:div w:id="486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12" w:color="E5E7EB"/>
                            <w:bottom w:val="single" w:sz="2" w:space="0" w:color="E5E7EB"/>
                            <w:right w:val="single" w:sz="2" w:space="12" w:color="E5E7EB"/>
                          </w:divBdr>
                          <w:divsChild>
                            <w:div w:id="154298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0174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3515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58969338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94149806">
                                              <w:marLeft w:val="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62768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35049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36806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4425665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12" w:color="E5E7EB"/>
                                <w:bottom w:val="single" w:sz="2" w:space="0" w:color="E5E7EB"/>
                                <w:right w:val="single" w:sz="2" w:space="12" w:color="E5E7EB"/>
                              </w:divBdr>
                              <w:divsChild>
                                <w:div w:id="78874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23104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3181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7503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826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9709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7226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09220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9393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32427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53285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060250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772580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882251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201673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8824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173495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34130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6348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731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3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9351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857191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15803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8547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56328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4537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9814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969823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5883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818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3959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0957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42750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833446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2176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9569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9391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1684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5973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889925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7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Mandava Nidhish</dc:creator>
  <cp:keywords/>
  <dc:description/>
  <cp:lastModifiedBy>Mandava Nidhish</cp:lastModifiedBy>
  <cp:revision>1</cp:revision>
  <dcterms:created xsi:type="dcterms:W3CDTF">2025-08-10T06:29:00Z</dcterms:created>
  <dcterms:modified xsi:type="dcterms:W3CDTF">2025-08-10T07:07:00Z</dcterms:modified>
</cp:coreProperties>
</file>