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C770" w14:textId="77777777" w:rsidR="00065524" w:rsidRDefault="00000000">
      <w:pPr>
        <w:spacing w:before="1440" w:after="240"/>
        <w:jc w:val="center"/>
      </w:pPr>
      <w:r>
        <w:rPr>
          <w:b/>
          <w:bCs/>
          <w:color w:val="1F4E79"/>
          <w:sz w:val="56"/>
          <w:szCs w:val="56"/>
        </w:rPr>
        <w:t>ESP32 Smart Parking System</w:t>
      </w:r>
    </w:p>
    <w:p w14:paraId="59370626" w14:textId="034EC972" w:rsidR="00065524" w:rsidRDefault="00000000">
      <w:pPr>
        <w:spacing w:after="160"/>
        <w:jc w:val="center"/>
      </w:pPr>
      <w:r>
        <w:rPr>
          <w:color w:val="2E75B6"/>
          <w:sz w:val="32"/>
          <w:szCs w:val="32"/>
        </w:rPr>
        <w:t>Technical Documentation</w:t>
      </w:r>
    </w:p>
    <w:p w14:paraId="2EF3B872" w14:textId="77777777" w:rsidR="00065524" w:rsidRDefault="00000000">
      <w:pPr>
        <w:spacing w:before="80" w:after="80"/>
        <w:jc w:val="center"/>
      </w:pPr>
      <w:r>
        <w:rPr>
          <w:color w:val="666666"/>
        </w:rPr>
        <w:t>Version 1.0</w:t>
      </w:r>
    </w:p>
    <w:p w14:paraId="56F7C2AE" w14:textId="77777777" w:rsidR="00065524" w:rsidRDefault="00000000">
      <w:pPr>
        <w:spacing w:before="80" w:after="1440"/>
        <w:jc w:val="center"/>
      </w:pPr>
      <w:r>
        <w:rPr>
          <w:i/>
          <w:iCs/>
          <w:color w:val="666666"/>
        </w:rPr>
        <w:t>Firmware Reference &amp; Integration Guide</w:t>
      </w:r>
    </w:p>
    <w:p w14:paraId="79F4822C" w14:textId="77777777" w:rsidR="00065524" w:rsidRDefault="00065524">
      <w:pPr>
        <w:pBdr>
          <w:bottom w:val="single" w:sz="4" w:space="1" w:color="2E75B6"/>
        </w:pBdr>
        <w:spacing w:before="160" w:after="160"/>
      </w:pPr>
    </w:p>
    <w:p w14:paraId="3432C094" w14:textId="77777777" w:rsidR="00065524" w:rsidRDefault="00000000">
      <w:pPr>
        <w:pStyle w:val="Heading1"/>
      </w:pPr>
      <w:r>
        <w:t>1. System Overview</w:t>
      </w:r>
    </w:p>
    <w:p w14:paraId="1A12CB81" w14:textId="77777777" w:rsidR="00065524" w:rsidRDefault="00000000">
      <w:pPr>
        <w:spacing w:before="80" w:after="80"/>
      </w:pPr>
      <w:r>
        <w:t>The ESP32 Smart Parking System is an embedded firmware solution designed to automate vehicle entry and exit management in a parking facility. Built around the ESP32 microcontroller, it integrates ultrasonic distance sensing, servo-driven gate control, environmental hazard detection (flame and smoke), and ambient light-based LED control into a single cohesive system.</w:t>
      </w:r>
    </w:p>
    <w:p w14:paraId="5E15D041" w14:textId="77777777" w:rsidR="00065524" w:rsidRDefault="00065524">
      <w:pPr>
        <w:spacing w:before="60" w:after="60"/>
      </w:pPr>
    </w:p>
    <w:p w14:paraId="05E336E4" w14:textId="77777777" w:rsidR="00065524" w:rsidRDefault="00000000">
      <w:pPr>
        <w:spacing w:before="80" w:after="80"/>
      </w:pPr>
      <w:r>
        <w:t>The system supports up to 20 parking slots and uses a Finite State Machine (FSM) to manage gate operation reliably, preventing concurrent entry/exit conflicts and ensuring accurate occupancy counts.</w:t>
      </w:r>
    </w:p>
    <w:p w14:paraId="78BD842B" w14:textId="77777777" w:rsidR="00065524" w:rsidRDefault="00065524">
      <w:pPr>
        <w:spacing w:before="60" w:after="60"/>
      </w:pPr>
    </w:p>
    <w:p w14:paraId="1984606E" w14:textId="77777777" w:rsidR="00065524" w:rsidRDefault="00000000">
      <w:pPr>
        <w:pStyle w:val="Heading2"/>
      </w:pPr>
      <w:r>
        <w:t>1.1 Key Features</w:t>
      </w:r>
    </w:p>
    <w:p w14:paraId="06742AB7" w14:textId="77777777" w:rsidR="00065524" w:rsidRDefault="00000000">
      <w:pPr>
        <w:pStyle w:val="ListParagraph"/>
        <w:numPr>
          <w:ilvl w:val="0"/>
          <w:numId w:val="2"/>
        </w:numPr>
        <w:spacing w:before="40" w:after="40"/>
      </w:pPr>
      <w:r>
        <w:t>Dual-sensor vehicle detection for directional entry/exit tracking</w:t>
      </w:r>
    </w:p>
    <w:p w14:paraId="31975E49" w14:textId="77777777" w:rsidR="00065524" w:rsidRDefault="00000000">
      <w:pPr>
        <w:pStyle w:val="ListParagraph"/>
        <w:numPr>
          <w:ilvl w:val="0"/>
          <w:numId w:val="2"/>
        </w:numPr>
        <w:spacing w:before="40" w:after="40"/>
      </w:pPr>
      <w:r>
        <w:t>Servo-controlled gate with open/close state management</w:t>
      </w:r>
    </w:p>
    <w:p w14:paraId="1708EC04" w14:textId="77777777" w:rsidR="00065524" w:rsidRDefault="00000000">
      <w:pPr>
        <w:pStyle w:val="ListParagraph"/>
        <w:numPr>
          <w:ilvl w:val="0"/>
          <w:numId w:val="2"/>
        </w:numPr>
        <w:spacing w:before="40" w:after="40"/>
      </w:pPr>
      <w:r>
        <w:t>Real-time occupancy counter (0 to 20 slots)</w:t>
      </w:r>
    </w:p>
    <w:p w14:paraId="4C531298" w14:textId="77777777" w:rsidR="00065524" w:rsidRDefault="00000000">
      <w:pPr>
        <w:pStyle w:val="ListParagraph"/>
        <w:numPr>
          <w:ilvl w:val="0"/>
          <w:numId w:val="2"/>
        </w:numPr>
        <w:spacing w:before="40" w:after="40"/>
      </w:pPr>
      <w:r>
        <w:t>Non-blocking flame and smoke alarm with variable buzzer frequency</w:t>
      </w:r>
    </w:p>
    <w:p w14:paraId="29FD3374" w14:textId="77777777" w:rsidR="00065524" w:rsidRDefault="00000000">
      <w:pPr>
        <w:pStyle w:val="ListParagraph"/>
        <w:numPr>
          <w:ilvl w:val="0"/>
          <w:numId w:val="2"/>
        </w:numPr>
        <w:spacing w:before="40" w:after="40"/>
      </w:pPr>
      <w:r>
        <w:t>Automatic LED lighting based on ambient light level (LDR)</w:t>
      </w:r>
    </w:p>
    <w:p w14:paraId="71ABA1A2" w14:textId="77777777" w:rsidR="00065524" w:rsidRDefault="00000000">
      <w:pPr>
        <w:pStyle w:val="ListParagraph"/>
        <w:numPr>
          <w:ilvl w:val="0"/>
          <w:numId w:val="2"/>
        </w:numPr>
        <w:spacing w:before="40" w:after="40"/>
      </w:pPr>
      <w:r>
        <w:t>FSM-based gate logic to prevent race conditions</w:t>
      </w:r>
    </w:p>
    <w:p w14:paraId="6064C267" w14:textId="77777777" w:rsidR="00065524" w:rsidRDefault="00000000">
      <w:pPr>
        <w:pStyle w:val="ListParagraph"/>
        <w:numPr>
          <w:ilvl w:val="0"/>
          <w:numId w:val="2"/>
        </w:numPr>
        <w:spacing w:before="40" w:after="40"/>
      </w:pPr>
      <w:r>
        <w:t>Serial debug output for monitoring and diagnostics</w:t>
      </w:r>
    </w:p>
    <w:p w14:paraId="1482E1AE" w14:textId="77777777" w:rsidR="00065524" w:rsidRDefault="00065524">
      <w:pPr>
        <w:spacing w:before="60" w:after="60"/>
      </w:pPr>
    </w:p>
    <w:p w14:paraId="7C189824" w14:textId="77777777" w:rsidR="00065524" w:rsidRDefault="00065524">
      <w:pPr>
        <w:pBdr>
          <w:bottom w:val="single" w:sz="4" w:space="1" w:color="2E75B6"/>
        </w:pBdr>
        <w:spacing w:before="160" w:after="160"/>
      </w:pPr>
    </w:p>
    <w:p w14:paraId="1CA941B8" w14:textId="77777777" w:rsidR="006542FC" w:rsidRDefault="006542FC">
      <w:pPr>
        <w:pStyle w:val="Heading1"/>
      </w:pPr>
    </w:p>
    <w:p w14:paraId="5691854D" w14:textId="0092D95C" w:rsidR="00065524" w:rsidRDefault="00000000">
      <w:pPr>
        <w:pStyle w:val="Heading1"/>
      </w:pPr>
      <w:r>
        <w:lastRenderedPageBreak/>
        <w:t>2. Hardware Configuration</w:t>
      </w:r>
    </w:p>
    <w:p w14:paraId="27B3CE4A" w14:textId="77777777" w:rsidR="00065524" w:rsidRDefault="00000000">
      <w:pPr>
        <w:pStyle w:val="Heading2"/>
      </w:pPr>
      <w:r>
        <w:t>2.1 Pin Assignments</w:t>
      </w:r>
    </w:p>
    <w:p w14:paraId="37FDB544"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4160"/>
      </w:tblGrid>
      <w:tr w:rsidR="00065524" w14:paraId="36E7E51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1FB704" w14:textId="77777777" w:rsidR="00065524" w:rsidRDefault="00000000">
            <w:r>
              <w:rPr>
                <w:b/>
                <w:bCs/>
                <w:color w:val="FFFFFF"/>
                <w:sz w:val="20"/>
                <w:szCs w:val="20"/>
              </w:rPr>
              <w:t>Pin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BCC89B" w14:textId="77777777" w:rsidR="00065524" w:rsidRDefault="00000000">
            <w:r>
              <w:rPr>
                <w:b/>
                <w:bCs/>
                <w:color w:val="FFFFFF"/>
                <w:sz w:val="20"/>
                <w:szCs w:val="20"/>
              </w:rPr>
              <w:t>GPIO</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68A5F8" w14:textId="77777777" w:rsidR="00065524" w:rsidRDefault="00000000">
            <w:r>
              <w:rPr>
                <w:b/>
                <w:bCs/>
                <w:color w:val="FFFFFF"/>
                <w:sz w:val="20"/>
                <w:szCs w:val="20"/>
              </w:rPr>
              <w:t>Type</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B3F5C1" w14:textId="77777777" w:rsidR="00065524" w:rsidRDefault="00000000">
            <w:r>
              <w:rPr>
                <w:b/>
                <w:bCs/>
                <w:color w:val="FFFFFF"/>
                <w:sz w:val="20"/>
                <w:szCs w:val="20"/>
              </w:rPr>
              <w:t>Description</w:t>
            </w:r>
          </w:p>
        </w:tc>
      </w:tr>
      <w:tr w:rsidR="00065524" w14:paraId="4D1B1C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BDC65" w14:textId="77777777" w:rsidR="00065524" w:rsidRDefault="00000000">
            <w:r>
              <w:rPr>
                <w:sz w:val="20"/>
                <w:szCs w:val="20"/>
              </w:rPr>
              <w:t>FLAME_PIN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30E5E" w14:textId="77777777" w:rsidR="00065524" w:rsidRDefault="00000000">
            <w:r>
              <w:rPr>
                <w:sz w:val="20"/>
                <w:szCs w:val="20"/>
              </w:rPr>
              <w:t>34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B19C6" w14:textId="77777777" w:rsidR="00065524" w:rsidRDefault="00000000">
            <w:r>
              <w:rPr>
                <w:sz w:val="20"/>
                <w:szCs w:val="20"/>
              </w:rPr>
              <w:t>Analog Input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86A84" w14:textId="77777777" w:rsidR="00065524" w:rsidRDefault="00000000">
            <w:r>
              <w:rPr>
                <w:sz w:val="20"/>
                <w:szCs w:val="20"/>
              </w:rPr>
              <w:t>Flame/IR sensor — low value = fire detected</w:t>
            </w:r>
          </w:p>
        </w:tc>
      </w:tr>
      <w:tr w:rsidR="00065524" w14:paraId="1DFFD2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2220F7" w14:textId="77777777" w:rsidR="00065524" w:rsidRDefault="00000000">
            <w:r>
              <w:rPr>
                <w:sz w:val="20"/>
                <w:szCs w:val="20"/>
              </w:rPr>
              <w:t>SMOKE_PIN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5766DE" w14:textId="77777777" w:rsidR="00065524" w:rsidRDefault="00000000">
            <w:r>
              <w:rPr>
                <w:sz w:val="20"/>
                <w:szCs w:val="20"/>
              </w:rPr>
              <w:t>35</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222E5" w14:textId="77777777" w:rsidR="00065524" w:rsidRDefault="00000000">
            <w:r>
              <w:rPr>
                <w:sz w:val="20"/>
                <w:szCs w:val="20"/>
              </w:rPr>
              <w:t>Analog Input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D199A2" w14:textId="77777777" w:rsidR="00065524" w:rsidRDefault="00000000">
            <w:r>
              <w:rPr>
                <w:sz w:val="20"/>
                <w:szCs w:val="20"/>
              </w:rPr>
              <w:t>MQ-series smoke/gas sensor</w:t>
            </w:r>
          </w:p>
        </w:tc>
      </w:tr>
      <w:tr w:rsidR="00065524" w14:paraId="31185A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8A816" w14:textId="77777777" w:rsidR="00065524" w:rsidRDefault="00000000">
            <w:r>
              <w:rPr>
                <w:sz w:val="20"/>
                <w:szCs w:val="20"/>
              </w:rPr>
              <w:t>BUZZER_PIN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53C85" w14:textId="77777777" w:rsidR="00065524" w:rsidRDefault="00000000">
            <w:r>
              <w:rPr>
                <w:sz w:val="20"/>
                <w:szCs w:val="20"/>
              </w:rPr>
              <w:t>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F7CC8" w14:textId="77777777" w:rsidR="00065524" w:rsidRDefault="00000000">
            <w:r>
              <w:rPr>
                <w:sz w:val="20"/>
                <w:szCs w:val="20"/>
              </w:rPr>
              <w:t>Digital Output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2BC8D" w14:textId="77777777" w:rsidR="00065524" w:rsidRDefault="00000000">
            <w:r>
              <w:rPr>
                <w:sz w:val="20"/>
                <w:szCs w:val="20"/>
              </w:rPr>
              <w:t>Active buzzer for fire/smoke alarm</w:t>
            </w:r>
          </w:p>
        </w:tc>
      </w:tr>
      <w:tr w:rsidR="00065524" w14:paraId="7F95C4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50A132" w14:textId="77777777" w:rsidR="00065524" w:rsidRDefault="00000000">
            <w:r>
              <w:rPr>
                <w:sz w:val="20"/>
                <w:szCs w:val="20"/>
              </w:rPr>
              <w:t>LDR_PIN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44C019" w14:textId="77777777" w:rsidR="00065524" w:rsidRDefault="00000000">
            <w:r>
              <w:rPr>
                <w:sz w:val="20"/>
                <w:szCs w:val="20"/>
              </w:rPr>
              <w:t>32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A5D1E" w14:textId="77777777" w:rsidR="00065524" w:rsidRDefault="00000000">
            <w:r>
              <w:rPr>
                <w:sz w:val="20"/>
                <w:szCs w:val="20"/>
              </w:rPr>
              <w:t>Analog Input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23202B" w14:textId="77777777" w:rsidR="00065524" w:rsidRDefault="00000000">
            <w:r>
              <w:rPr>
                <w:sz w:val="20"/>
                <w:szCs w:val="20"/>
              </w:rPr>
              <w:t>Light-dependent resistor for ambient light sensing</w:t>
            </w:r>
          </w:p>
        </w:tc>
      </w:tr>
      <w:tr w:rsidR="00065524" w14:paraId="522820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EE391" w14:textId="77777777" w:rsidR="00065524" w:rsidRDefault="00000000">
            <w:r>
              <w:rPr>
                <w:sz w:val="20"/>
                <w:szCs w:val="20"/>
              </w:rPr>
              <w:t>LED_PIN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CF809" w14:textId="77777777" w:rsidR="00065524" w:rsidRDefault="00000000">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43A40" w14:textId="77777777" w:rsidR="00065524" w:rsidRDefault="00000000">
            <w:r>
              <w:rPr>
                <w:sz w:val="20"/>
                <w:szCs w:val="20"/>
              </w:rPr>
              <w:t>Digital Output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B7FF1" w14:textId="77777777" w:rsidR="00065524" w:rsidRDefault="00000000">
            <w:r>
              <w:rPr>
                <w:sz w:val="20"/>
                <w:szCs w:val="20"/>
              </w:rPr>
              <w:t>Onboard/external LED for smart lighting</w:t>
            </w:r>
          </w:p>
        </w:tc>
      </w:tr>
      <w:tr w:rsidR="00065524" w14:paraId="1C33DEE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21586" w14:textId="77777777" w:rsidR="00065524" w:rsidRDefault="00000000">
            <w:r>
              <w:rPr>
                <w:sz w:val="20"/>
                <w:szCs w:val="20"/>
              </w:rPr>
              <w:t>TRIG1</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B09A88" w14:textId="77777777" w:rsidR="00065524" w:rsidRDefault="00000000">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53FFA" w14:textId="77777777" w:rsidR="00065524" w:rsidRDefault="00000000">
            <w:r>
              <w:rPr>
                <w:sz w:val="20"/>
                <w:szCs w:val="20"/>
              </w:rPr>
              <w:t>Digital Output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143B4D" w14:textId="77777777" w:rsidR="00065524" w:rsidRDefault="00000000">
            <w:r>
              <w:rPr>
                <w:sz w:val="20"/>
                <w:szCs w:val="20"/>
              </w:rPr>
              <w:t>Ultrasonic sensor 1 — trigger (entry side)</w:t>
            </w:r>
          </w:p>
        </w:tc>
      </w:tr>
      <w:tr w:rsidR="00065524" w14:paraId="29D9D3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A126B" w14:textId="77777777" w:rsidR="00065524" w:rsidRDefault="00000000">
            <w:r>
              <w:rPr>
                <w:sz w:val="20"/>
                <w:szCs w:val="20"/>
              </w:rPr>
              <w:t>ECHO1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13A95" w14:textId="77777777" w:rsidR="00065524" w:rsidRDefault="00000000">
            <w:r>
              <w:rPr>
                <w:sz w:val="20"/>
                <w:szCs w:val="20"/>
              </w:rPr>
              <w:t>18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14A4E" w14:textId="77777777" w:rsidR="00065524" w:rsidRDefault="00000000">
            <w:r>
              <w:rPr>
                <w:sz w:val="20"/>
                <w:szCs w:val="20"/>
              </w:rPr>
              <w:t>Digital Input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C8CFE" w14:textId="77777777" w:rsidR="00065524" w:rsidRDefault="00000000">
            <w:r>
              <w:rPr>
                <w:sz w:val="20"/>
                <w:szCs w:val="20"/>
              </w:rPr>
              <w:t>Ultrasonic sensor 1 — echo (entry side)</w:t>
            </w:r>
          </w:p>
        </w:tc>
      </w:tr>
      <w:tr w:rsidR="00065524" w14:paraId="6BE706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1C144" w14:textId="77777777" w:rsidR="00065524" w:rsidRDefault="00000000">
            <w:r>
              <w:rPr>
                <w:sz w:val="20"/>
                <w:szCs w:val="20"/>
              </w:rPr>
              <w:t>TRIG2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B0030E" w14:textId="77777777" w:rsidR="00065524" w:rsidRDefault="00000000">
            <w:r>
              <w:rPr>
                <w:sz w:val="20"/>
                <w:szCs w:val="20"/>
              </w:rPr>
              <w:t>17</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71F027" w14:textId="77777777" w:rsidR="00065524" w:rsidRDefault="00000000">
            <w:r>
              <w:rPr>
                <w:sz w:val="20"/>
                <w:szCs w:val="20"/>
              </w:rPr>
              <w:t>Digital Output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6C743" w14:textId="77777777" w:rsidR="00065524" w:rsidRDefault="00000000">
            <w:r>
              <w:rPr>
                <w:sz w:val="20"/>
                <w:szCs w:val="20"/>
              </w:rPr>
              <w:t>Ultrasonic sensor 2 — trigger (exit side)</w:t>
            </w:r>
          </w:p>
        </w:tc>
      </w:tr>
      <w:tr w:rsidR="00065524" w14:paraId="7FCAC3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3CF7B" w14:textId="77777777" w:rsidR="00065524" w:rsidRDefault="00000000">
            <w:r>
              <w:rPr>
                <w:sz w:val="20"/>
                <w:szCs w:val="20"/>
              </w:rPr>
              <w:t>ECHO2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B5D40" w14:textId="77777777" w:rsidR="00065524" w:rsidRDefault="00000000">
            <w:r>
              <w:rPr>
                <w:sz w:val="20"/>
                <w:szCs w:val="20"/>
              </w:rPr>
              <w:t>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5499A" w14:textId="77777777" w:rsidR="00065524" w:rsidRDefault="00000000">
            <w:r>
              <w:rPr>
                <w:sz w:val="20"/>
                <w:szCs w:val="20"/>
              </w:rPr>
              <w:t>Digital Input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55B43" w14:textId="77777777" w:rsidR="00065524" w:rsidRDefault="00000000">
            <w:r>
              <w:rPr>
                <w:sz w:val="20"/>
                <w:szCs w:val="20"/>
              </w:rPr>
              <w:t>Ultrasonic sensor 2 — echo (exit side)</w:t>
            </w:r>
          </w:p>
        </w:tc>
      </w:tr>
      <w:tr w:rsidR="00065524" w14:paraId="736054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B33007" w14:textId="77777777" w:rsidR="00065524" w:rsidRDefault="00000000">
            <w:r>
              <w:rPr>
                <w:sz w:val="20"/>
                <w:szCs w:val="20"/>
              </w:rPr>
              <w:t>SERVO_PIN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463052" w14:textId="77777777" w:rsidR="00065524" w:rsidRDefault="00000000">
            <w:r>
              <w:rPr>
                <w:sz w:val="20"/>
                <w:szCs w:val="20"/>
              </w:rPr>
              <w:t>13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880F9" w14:textId="77777777" w:rsidR="00065524" w:rsidRDefault="00000000">
            <w:r>
              <w:rPr>
                <w:sz w:val="20"/>
                <w:szCs w:val="20"/>
              </w:rPr>
              <w:t>PWM Output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8995E" w14:textId="77777777" w:rsidR="00065524" w:rsidRDefault="00000000">
            <w:r>
              <w:rPr>
                <w:sz w:val="20"/>
                <w:szCs w:val="20"/>
              </w:rPr>
              <w:t>Servo motor signal for gate control</w:t>
            </w:r>
          </w:p>
        </w:tc>
      </w:tr>
    </w:tbl>
    <w:p w14:paraId="5196E342" w14:textId="77777777" w:rsidR="00065524" w:rsidRDefault="00065524">
      <w:pPr>
        <w:spacing w:before="60" w:after="60"/>
      </w:pPr>
    </w:p>
    <w:p w14:paraId="24992CE0" w14:textId="77777777" w:rsidR="00065524" w:rsidRDefault="00000000">
      <w:pPr>
        <w:pStyle w:val="Heading2"/>
      </w:pPr>
      <w:r>
        <w:t>2.2 Configuration Constants</w:t>
      </w:r>
    </w:p>
    <w:p w14:paraId="235B554F"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1375"/>
        <w:gridCol w:w="5244"/>
      </w:tblGrid>
      <w:tr w:rsidR="00065524" w14:paraId="3EB1B96A" w14:textId="77777777">
        <w:tblPrEx>
          <w:tblCellMar>
            <w:top w:w="0" w:type="dxa"/>
            <w:bottom w:w="0" w:type="dxa"/>
          </w:tblCellMar>
        </w:tblPrEx>
        <w:trPr>
          <w:tblHeader/>
        </w:trPr>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E47991" w14:textId="77777777" w:rsidR="00065524" w:rsidRDefault="00000000">
            <w:r>
              <w:rPr>
                <w:b/>
                <w:bCs/>
                <w:color w:val="FFFFFF"/>
                <w:sz w:val="20"/>
                <w:szCs w:val="20"/>
              </w:rPr>
              <w:t>Constant</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185631" w14:textId="77777777" w:rsidR="00065524" w:rsidRDefault="00000000">
            <w:r>
              <w:rPr>
                <w:b/>
                <w:bCs/>
                <w:color w:val="FFFFFF"/>
                <w:sz w:val="20"/>
                <w:szCs w:val="20"/>
              </w:rPr>
              <w:t>Value</w:t>
            </w:r>
          </w:p>
        </w:tc>
        <w:tc>
          <w:tcPr>
            <w:tcW w:w="5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AF5738" w14:textId="77777777" w:rsidR="00065524" w:rsidRDefault="00000000">
            <w:r>
              <w:rPr>
                <w:b/>
                <w:bCs/>
                <w:color w:val="FFFFFF"/>
                <w:sz w:val="20"/>
                <w:szCs w:val="20"/>
              </w:rPr>
              <w:t>Description</w:t>
            </w:r>
          </w:p>
        </w:tc>
      </w:tr>
      <w:tr w:rsidR="00065524" w14:paraId="4754CF0C"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2E895" w14:textId="77777777" w:rsidR="00065524" w:rsidRDefault="00000000">
            <w:r>
              <w:rPr>
                <w:sz w:val="20"/>
                <w:szCs w:val="20"/>
              </w:rPr>
              <w:t>FLAME_THRESHOLD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17B24" w14:textId="77777777" w:rsidR="00065524" w:rsidRDefault="00000000">
            <w:r>
              <w:rPr>
                <w:sz w:val="20"/>
                <w:szCs w:val="20"/>
              </w:rPr>
              <w:t>50</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DD3D8" w14:textId="77777777" w:rsidR="00065524" w:rsidRDefault="00000000">
            <w:r>
              <w:rPr>
                <w:sz w:val="20"/>
                <w:szCs w:val="20"/>
              </w:rPr>
              <w:t>Analog reading below this value triggers flame alarm</w:t>
            </w:r>
          </w:p>
        </w:tc>
      </w:tr>
      <w:tr w:rsidR="00065524" w14:paraId="5D80D81F"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97E770" w14:textId="77777777" w:rsidR="00065524" w:rsidRDefault="00000000">
            <w:r>
              <w:rPr>
                <w:sz w:val="20"/>
                <w:szCs w:val="20"/>
              </w:rPr>
              <w:t>SMOKE_THRESHOLD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9672A1" w14:textId="77777777" w:rsidR="00065524" w:rsidRDefault="00000000">
            <w:r>
              <w:rPr>
                <w:sz w:val="20"/>
                <w:szCs w:val="20"/>
              </w:rPr>
              <w:t>3000</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B85424" w14:textId="77777777" w:rsidR="00065524" w:rsidRDefault="00000000">
            <w:r>
              <w:rPr>
                <w:sz w:val="20"/>
                <w:szCs w:val="20"/>
              </w:rPr>
              <w:t>Analog reading above this value triggers smoke alarm</w:t>
            </w:r>
          </w:p>
        </w:tc>
      </w:tr>
      <w:tr w:rsidR="00065524" w14:paraId="7A26B362"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FFE98" w14:textId="77777777" w:rsidR="00065524" w:rsidRDefault="00000000">
            <w:r>
              <w:rPr>
                <w:sz w:val="20"/>
                <w:szCs w:val="20"/>
              </w:rPr>
              <w:t>LDR_THRESHOLD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6E52F" w14:textId="77777777" w:rsidR="00065524" w:rsidRDefault="00000000">
            <w:r>
              <w:rPr>
                <w:sz w:val="20"/>
                <w:szCs w:val="20"/>
              </w:rPr>
              <w:t>2500</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31F5A" w14:textId="77777777" w:rsidR="00065524" w:rsidRDefault="00000000">
            <w:r>
              <w:rPr>
                <w:sz w:val="20"/>
                <w:szCs w:val="20"/>
              </w:rPr>
              <w:t>Above this value, LED turns ON (dark environment)</w:t>
            </w:r>
          </w:p>
        </w:tc>
      </w:tr>
      <w:tr w:rsidR="00065524" w14:paraId="0C466EBE"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CA1D3" w14:textId="77777777" w:rsidR="00065524" w:rsidRDefault="00000000">
            <w:r>
              <w:rPr>
                <w:sz w:val="20"/>
                <w:szCs w:val="20"/>
              </w:rPr>
              <w:t>DETECTION_THRESHOLD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98F2CC" w14:textId="77777777" w:rsidR="00065524" w:rsidRDefault="00000000">
            <w:r>
              <w:rPr>
                <w:sz w:val="20"/>
                <w:szCs w:val="20"/>
              </w:rPr>
              <w:t>15.0</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A7391A" w14:textId="77777777" w:rsidR="00065524" w:rsidRDefault="00000000">
            <w:r>
              <w:rPr>
                <w:sz w:val="20"/>
                <w:szCs w:val="20"/>
              </w:rPr>
              <w:t>Distance in cm — object within range triggers sensor</w:t>
            </w:r>
          </w:p>
        </w:tc>
      </w:tr>
      <w:tr w:rsidR="00065524" w14:paraId="19C45BFE"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32FC4" w14:textId="77777777" w:rsidR="00065524" w:rsidRDefault="00000000">
            <w:r>
              <w:rPr>
                <w:sz w:val="20"/>
                <w:szCs w:val="20"/>
              </w:rPr>
              <w:t>TOTAL_SLOTS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C2348" w14:textId="77777777" w:rsidR="00065524" w:rsidRDefault="00000000">
            <w:r>
              <w:rPr>
                <w:sz w:val="20"/>
                <w:szCs w:val="20"/>
              </w:rPr>
              <w:t>20</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25A05" w14:textId="77777777" w:rsidR="00065524" w:rsidRDefault="00000000">
            <w:r>
              <w:rPr>
                <w:sz w:val="20"/>
                <w:szCs w:val="20"/>
              </w:rPr>
              <w:t>Maximum vehicle capacity of the parking facility</w:t>
            </w:r>
          </w:p>
        </w:tc>
      </w:tr>
      <w:tr w:rsidR="00065524" w14:paraId="554A617F"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09E196" w14:textId="77777777" w:rsidR="00065524" w:rsidRDefault="00000000">
            <w:r>
              <w:rPr>
                <w:sz w:val="20"/>
                <w:szCs w:val="20"/>
              </w:rPr>
              <w:t>SERVO_OPEN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007D1" w14:textId="77777777" w:rsidR="00065524" w:rsidRDefault="00000000">
            <w:r>
              <w:rPr>
                <w:sz w:val="20"/>
                <w:szCs w:val="20"/>
              </w:rPr>
              <w:t>90</w:t>
            </w:r>
          </w:p>
        </w:tc>
        <w:tc>
          <w:tcPr>
            <w:tcW w:w="5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D8ABFA" w14:textId="77777777" w:rsidR="00065524" w:rsidRDefault="00000000">
            <w:r>
              <w:rPr>
                <w:sz w:val="20"/>
                <w:szCs w:val="20"/>
              </w:rPr>
              <w:t>Servo angle in degrees for open gate position</w:t>
            </w:r>
          </w:p>
        </w:tc>
      </w:tr>
      <w:tr w:rsidR="00065524" w14:paraId="71E77601"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B3083" w14:textId="77777777" w:rsidR="00065524" w:rsidRDefault="00000000">
            <w:r>
              <w:rPr>
                <w:sz w:val="20"/>
                <w:szCs w:val="20"/>
              </w:rPr>
              <w:t>SERVO_CLOSE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0D03A" w14:textId="77777777" w:rsidR="00065524" w:rsidRDefault="00000000">
            <w:r>
              <w:rPr>
                <w:sz w:val="20"/>
                <w:szCs w:val="20"/>
              </w:rPr>
              <w:t>0</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13B94" w14:textId="77777777" w:rsidR="00065524" w:rsidRDefault="00000000">
            <w:r>
              <w:rPr>
                <w:sz w:val="20"/>
                <w:szCs w:val="20"/>
              </w:rPr>
              <w:t>Servo angle in degrees for closed gate position</w:t>
            </w:r>
          </w:p>
        </w:tc>
      </w:tr>
    </w:tbl>
    <w:p w14:paraId="57A6EB04" w14:textId="77777777" w:rsidR="00065524" w:rsidRDefault="00065524">
      <w:pPr>
        <w:spacing w:before="60" w:after="60"/>
      </w:pPr>
    </w:p>
    <w:p w14:paraId="3992CC99" w14:textId="77777777" w:rsidR="00065524" w:rsidRDefault="00065524">
      <w:pPr>
        <w:pBdr>
          <w:bottom w:val="single" w:sz="4" w:space="1" w:color="2E75B6"/>
        </w:pBdr>
        <w:spacing w:before="160" w:after="160"/>
      </w:pPr>
    </w:p>
    <w:p w14:paraId="68DF8EDD" w14:textId="77777777" w:rsidR="006542FC" w:rsidRDefault="006542FC">
      <w:pPr>
        <w:pStyle w:val="Heading1"/>
      </w:pPr>
    </w:p>
    <w:p w14:paraId="26F7B4E6" w14:textId="77777777" w:rsidR="006542FC" w:rsidRDefault="006542FC">
      <w:pPr>
        <w:pStyle w:val="Heading1"/>
      </w:pPr>
    </w:p>
    <w:p w14:paraId="4FBFE2BF" w14:textId="6378A8FC" w:rsidR="00065524" w:rsidRDefault="00000000">
      <w:pPr>
        <w:pStyle w:val="Heading1"/>
      </w:pPr>
      <w:r>
        <w:lastRenderedPageBreak/>
        <w:t>3. System Architecture</w:t>
      </w:r>
    </w:p>
    <w:p w14:paraId="0F6A9913" w14:textId="77777777" w:rsidR="00065524" w:rsidRDefault="00000000">
      <w:pPr>
        <w:pStyle w:val="Heading2"/>
      </w:pPr>
      <w:r>
        <w:t>3.1 Main Loop Structure</w:t>
      </w:r>
    </w:p>
    <w:p w14:paraId="077F1FA9" w14:textId="77777777" w:rsidR="00065524" w:rsidRDefault="00000000">
      <w:pPr>
        <w:spacing w:before="80" w:after="80"/>
      </w:pPr>
      <w:r>
        <w:t xml:space="preserve">The main </w:t>
      </w:r>
      <w:proofErr w:type="gramStart"/>
      <w:r>
        <w:t>loop(</w:t>
      </w:r>
      <w:proofErr w:type="gramEnd"/>
      <w:r>
        <w:t>) function runs continuously and executes the following stages on every iteration:</w:t>
      </w:r>
    </w:p>
    <w:p w14:paraId="32EE3AE3" w14:textId="77777777" w:rsidR="00065524" w:rsidRDefault="00065524">
      <w:pPr>
        <w:spacing w:before="60" w:after="60"/>
      </w:pPr>
    </w:p>
    <w:p w14:paraId="7855DB8C" w14:textId="77777777" w:rsidR="00065524" w:rsidRDefault="00000000">
      <w:pPr>
        <w:pStyle w:val="ListParagraph"/>
        <w:numPr>
          <w:ilvl w:val="0"/>
          <w:numId w:val="2"/>
        </w:numPr>
        <w:spacing w:before="40" w:after="40"/>
      </w:pPr>
      <w:r>
        <w:t>Sensor Read — All analog and digital sensors are sampled (flame, smoke, LDR, two ultrasonic sensors)</w:t>
      </w:r>
    </w:p>
    <w:p w14:paraId="10D475D6" w14:textId="77777777" w:rsidR="00065524" w:rsidRDefault="00000000">
      <w:pPr>
        <w:pStyle w:val="ListParagraph"/>
        <w:numPr>
          <w:ilvl w:val="0"/>
          <w:numId w:val="2"/>
        </w:numPr>
        <w:spacing w:before="40" w:after="40"/>
      </w:pPr>
      <w:r>
        <w:t>Smart Light Control — LED is driven based on LDR threshold comparison</w:t>
      </w:r>
    </w:p>
    <w:p w14:paraId="41B93C7A" w14:textId="77777777" w:rsidR="00065524" w:rsidRDefault="00000000">
      <w:pPr>
        <w:pStyle w:val="ListParagraph"/>
        <w:numPr>
          <w:ilvl w:val="0"/>
          <w:numId w:val="2"/>
        </w:numPr>
        <w:spacing w:before="40" w:after="40"/>
      </w:pPr>
      <w:r>
        <w:t>Buzzer Handling — Non-blocking alarm logic runs regardless of parking FSM state</w:t>
      </w:r>
    </w:p>
    <w:p w14:paraId="7A51F4D3" w14:textId="77777777" w:rsidR="00065524" w:rsidRDefault="00000000">
      <w:pPr>
        <w:pStyle w:val="ListParagraph"/>
        <w:numPr>
          <w:ilvl w:val="0"/>
          <w:numId w:val="2"/>
        </w:numPr>
        <w:spacing w:before="40" w:after="40"/>
      </w:pPr>
      <w:r>
        <w:t>Parking FSM — Gate and occupancy logic processed via state machine</w:t>
      </w:r>
    </w:p>
    <w:p w14:paraId="352A410F" w14:textId="77777777" w:rsidR="00065524" w:rsidRDefault="00000000">
      <w:pPr>
        <w:pStyle w:val="ListParagraph"/>
        <w:numPr>
          <w:ilvl w:val="0"/>
          <w:numId w:val="2"/>
        </w:numPr>
        <w:spacing w:before="40" w:after="40"/>
      </w:pPr>
      <w:r>
        <w:t>Serial Debug — Sensor values and occupancy count printed at 115200 baud</w:t>
      </w:r>
    </w:p>
    <w:p w14:paraId="310EA069" w14:textId="77777777" w:rsidR="00065524" w:rsidRDefault="00065524">
      <w:pPr>
        <w:spacing w:before="60" w:after="60"/>
      </w:pPr>
    </w:p>
    <w:p w14:paraId="192CAC52" w14:textId="77777777" w:rsidR="00065524" w:rsidRDefault="00000000">
      <w:pPr>
        <w:spacing w:before="80" w:after="80"/>
      </w:pPr>
      <w:r>
        <w:t>A 50ms delay is applied at the end of each loop iteration for sensor stabilization.</w:t>
      </w:r>
    </w:p>
    <w:p w14:paraId="61DB86E6" w14:textId="77777777" w:rsidR="00065524" w:rsidRDefault="00065524">
      <w:pPr>
        <w:spacing w:before="60" w:after="60"/>
      </w:pPr>
    </w:p>
    <w:p w14:paraId="3DD31FD7" w14:textId="77777777" w:rsidR="00065524" w:rsidRDefault="00000000">
      <w:pPr>
        <w:pStyle w:val="Heading2"/>
      </w:pPr>
      <w:r>
        <w:t>3.2 Finite State Machine (FSM)</w:t>
      </w:r>
    </w:p>
    <w:p w14:paraId="67793F5D" w14:textId="77777777" w:rsidR="00065524" w:rsidRDefault="00000000">
      <w:pPr>
        <w:spacing w:before="80" w:after="80"/>
      </w:pPr>
      <w:r>
        <w:t xml:space="preserve">Gate operation is governed by a four-state FSM stored in the State </w:t>
      </w:r>
      <w:proofErr w:type="spellStart"/>
      <w:r>
        <w:t>enum</w:t>
      </w:r>
      <w:proofErr w:type="spellEnd"/>
      <w:r>
        <w:t>. This prevents simultaneous entry and exit handling and ensures that the gate closes only after the vehicle has fully cleared both sensors.</w:t>
      </w:r>
    </w:p>
    <w:p w14:paraId="3180BED5"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065524" w14:paraId="7E820BF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25C85F" w14:textId="77777777" w:rsidR="00065524" w:rsidRDefault="00000000">
            <w:r>
              <w:rPr>
                <w:b/>
                <w:bCs/>
                <w:color w:val="FFFFFF"/>
                <w:sz w:val="20"/>
                <w:szCs w:val="20"/>
              </w:rPr>
              <w:t>State</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84B9EE" w14:textId="77777777" w:rsidR="00065524" w:rsidRDefault="00000000">
            <w:r>
              <w:rPr>
                <w:b/>
                <w:bCs/>
                <w:color w:val="FFFFFF"/>
                <w:sz w:val="20"/>
                <w:szCs w:val="20"/>
              </w:rPr>
              <w:t>Description</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DDBBFF" w14:textId="77777777" w:rsidR="00065524" w:rsidRDefault="00000000">
            <w:r>
              <w:rPr>
                <w:b/>
                <w:bCs/>
                <w:color w:val="FFFFFF"/>
                <w:sz w:val="20"/>
                <w:szCs w:val="20"/>
              </w:rPr>
              <w:t>Transition Condition</w:t>
            </w:r>
          </w:p>
        </w:tc>
      </w:tr>
      <w:tr w:rsidR="00065524" w14:paraId="13B2DFD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2C765" w14:textId="77777777" w:rsidR="00065524" w:rsidRDefault="00000000">
            <w:r>
              <w:rPr>
                <w:sz w:val="20"/>
                <w:szCs w:val="20"/>
              </w:rPr>
              <w:t>IDLE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8497B" w14:textId="77777777" w:rsidR="00065524" w:rsidRDefault="00000000">
            <w:r>
              <w:rPr>
                <w:sz w:val="20"/>
                <w:szCs w:val="20"/>
              </w:rPr>
              <w:t>System waiting for vehicle approach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7BAB7" w14:textId="77777777" w:rsidR="00065524" w:rsidRDefault="00000000">
            <w:r>
              <w:rPr>
                <w:sz w:val="20"/>
                <w:szCs w:val="20"/>
              </w:rPr>
              <w:t>S1 triggered (entry) or S2 triggered (exit)</w:t>
            </w:r>
          </w:p>
        </w:tc>
      </w:tr>
      <w:tr w:rsidR="00065524" w14:paraId="2474088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10687" w14:textId="77777777" w:rsidR="00065524" w:rsidRDefault="00000000">
            <w:r>
              <w:rPr>
                <w:sz w:val="20"/>
                <w:szCs w:val="20"/>
              </w:rPr>
              <w:t>ENTRY_WAIT</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A44C52" w14:textId="77777777" w:rsidR="00065524" w:rsidRDefault="00000000">
            <w:r>
              <w:rPr>
                <w:sz w:val="20"/>
                <w:szCs w:val="20"/>
              </w:rPr>
              <w:t>Gate open, waiting for vehicle to reach S2</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0D97A" w14:textId="77777777" w:rsidR="00065524" w:rsidRDefault="00000000">
            <w:r>
              <w:rPr>
                <w:sz w:val="20"/>
                <w:szCs w:val="20"/>
              </w:rPr>
              <w:t>S2 becomes active → WAIT_CLEAR</w:t>
            </w:r>
          </w:p>
        </w:tc>
      </w:tr>
      <w:tr w:rsidR="00065524" w14:paraId="5ED5C3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89391" w14:textId="77777777" w:rsidR="00065524" w:rsidRDefault="00000000">
            <w:r>
              <w:rPr>
                <w:sz w:val="20"/>
                <w:szCs w:val="20"/>
              </w:rPr>
              <w:t>EXIT_WAIT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1D7B3" w14:textId="77777777" w:rsidR="00065524" w:rsidRDefault="00000000">
            <w:r>
              <w:rPr>
                <w:sz w:val="20"/>
                <w:szCs w:val="20"/>
              </w:rPr>
              <w:t>Gate open, waiting for vehicle to reach S1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CC671" w14:textId="77777777" w:rsidR="00065524" w:rsidRDefault="00000000">
            <w:r>
              <w:rPr>
                <w:sz w:val="20"/>
                <w:szCs w:val="20"/>
              </w:rPr>
              <w:t>S1 becomes active → WAIT_CLEAR</w:t>
            </w:r>
          </w:p>
        </w:tc>
      </w:tr>
      <w:tr w:rsidR="00065524" w14:paraId="2BF50E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C48441" w14:textId="77777777" w:rsidR="00065524" w:rsidRDefault="00000000">
            <w:r>
              <w:rPr>
                <w:sz w:val="20"/>
                <w:szCs w:val="20"/>
              </w:rPr>
              <w:t>WAIT_CLEAR</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29F16" w14:textId="77777777" w:rsidR="00065524" w:rsidRDefault="00000000">
            <w:r>
              <w:rPr>
                <w:sz w:val="20"/>
                <w:szCs w:val="20"/>
              </w:rPr>
              <w:t>Vehicle crossing; waiting for both sensors free</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6DD0EE" w14:textId="77777777" w:rsidR="00065524" w:rsidRDefault="00000000">
            <w:r>
              <w:rPr>
                <w:sz w:val="20"/>
                <w:szCs w:val="20"/>
              </w:rPr>
              <w:t>Both S1 and S2 clear → update count → IDLE</w:t>
            </w:r>
          </w:p>
        </w:tc>
      </w:tr>
    </w:tbl>
    <w:p w14:paraId="7332A9FD" w14:textId="77777777" w:rsidR="00065524" w:rsidRDefault="00065524">
      <w:pPr>
        <w:spacing w:before="60" w:after="60"/>
      </w:pPr>
    </w:p>
    <w:p w14:paraId="79B03F13" w14:textId="77777777" w:rsidR="00065524" w:rsidRDefault="00000000">
      <w:pPr>
        <w:spacing w:before="180" w:after="80"/>
      </w:pPr>
      <w:r>
        <w:rPr>
          <w:b/>
          <w:bCs/>
          <w:color w:val="404040"/>
        </w:rPr>
        <w:t>State Transition Logic</w:t>
      </w:r>
    </w:p>
    <w:p w14:paraId="7970B8F4" w14:textId="77777777" w:rsidR="00065524" w:rsidRDefault="00000000">
      <w:pPr>
        <w:spacing w:before="80" w:after="80"/>
      </w:pPr>
      <w:r>
        <w:t>Entry flow (vehicle arriving):</w:t>
      </w:r>
    </w:p>
    <w:p w14:paraId="74746EFC" w14:textId="77777777" w:rsidR="00065524" w:rsidRDefault="00000000">
      <w:pPr>
        <w:spacing w:before="60" w:after="60"/>
        <w:ind w:left="360"/>
      </w:pPr>
      <w:r>
        <w:rPr>
          <w:rFonts w:ascii="Courier New" w:eastAsia="Courier New" w:hAnsi="Courier New" w:cs="Courier New"/>
          <w:color w:val="2C3E50"/>
          <w:sz w:val="18"/>
          <w:szCs w:val="18"/>
        </w:rPr>
        <w:t>IDLE: S1=true, S2=false, occupied &lt; TOTAL_</w:t>
      </w:r>
      <w:proofErr w:type="gramStart"/>
      <w:r>
        <w:rPr>
          <w:rFonts w:ascii="Courier New" w:eastAsia="Courier New" w:hAnsi="Courier New" w:cs="Courier New"/>
          <w:color w:val="2C3E50"/>
          <w:sz w:val="18"/>
          <w:szCs w:val="18"/>
        </w:rPr>
        <w:t>SLOTS  →</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openGate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ENTRY_WAIT</w:t>
      </w:r>
    </w:p>
    <w:p w14:paraId="31D2AD9D" w14:textId="77777777" w:rsidR="00065524" w:rsidRDefault="00000000">
      <w:pPr>
        <w:spacing w:before="60" w:after="60"/>
        <w:ind w:left="360"/>
      </w:pPr>
      <w:r>
        <w:rPr>
          <w:rFonts w:ascii="Courier New" w:eastAsia="Courier New" w:hAnsi="Courier New" w:cs="Courier New"/>
          <w:color w:val="2C3E50"/>
          <w:sz w:val="18"/>
          <w:szCs w:val="18"/>
        </w:rPr>
        <w:t xml:space="preserve">ENTRY_WAIT: S2=true                              </w:t>
      </w:r>
      <w:proofErr w:type="gramStart"/>
      <w:r>
        <w:rPr>
          <w:rFonts w:ascii="Courier New" w:eastAsia="Courier New" w:hAnsi="Courier New" w:cs="Courier New"/>
          <w:color w:val="2C3E50"/>
          <w:sz w:val="18"/>
          <w:szCs w:val="18"/>
        </w:rPr>
        <w:t>→  WAIT</w:t>
      </w:r>
      <w:proofErr w:type="gramEnd"/>
      <w:r>
        <w:rPr>
          <w:rFonts w:ascii="Courier New" w:eastAsia="Courier New" w:hAnsi="Courier New" w:cs="Courier New"/>
          <w:color w:val="2C3E50"/>
          <w:sz w:val="18"/>
          <w:szCs w:val="18"/>
        </w:rPr>
        <w:t>_CLEAR</w:t>
      </w:r>
    </w:p>
    <w:p w14:paraId="7A5B2172" w14:textId="77777777" w:rsidR="00065524" w:rsidRDefault="00000000">
      <w:pPr>
        <w:spacing w:before="60" w:after="60"/>
        <w:ind w:left="360"/>
      </w:pPr>
      <w:r>
        <w:rPr>
          <w:rFonts w:ascii="Courier New" w:eastAsia="Courier New" w:hAnsi="Courier New" w:cs="Courier New"/>
          <w:color w:val="2C3E50"/>
          <w:sz w:val="18"/>
          <w:szCs w:val="18"/>
        </w:rPr>
        <w:t xml:space="preserve">WAIT_CLEAR: S1=false, S2=false                   </w:t>
      </w:r>
      <w:proofErr w:type="gramStart"/>
      <w:r>
        <w:rPr>
          <w:rFonts w:ascii="Courier New" w:eastAsia="Courier New" w:hAnsi="Courier New" w:cs="Courier New"/>
          <w:color w:val="2C3E50"/>
          <w:sz w:val="18"/>
          <w:szCs w:val="18"/>
        </w:rPr>
        <w:t>→  occupied</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closeGate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IDLE</w:t>
      </w:r>
    </w:p>
    <w:p w14:paraId="151F0236" w14:textId="77777777" w:rsidR="00065524" w:rsidRDefault="00065524">
      <w:pPr>
        <w:spacing w:before="60" w:after="60"/>
      </w:pPr>
    </w:p>
    <w:p w14:paraId="61A48564" w14:textId="77777777" w:rsidR="00065524" w:rsidRDefault="00000000">
      <w:pPr>
        <w:spacing w:before="80" w:after="80"/>
      </w:pPr>
      <w:r>
        <w:t>Exit flow (vehicle leaving):</w:t>
      </w:r>
    </w:p>
    <w:p w14:paraId="7F9E3ADF" w14:textId="77777777" w:rsidR="00065524" w:rsidRDefault="00000000">
      <w:pPr>
        <w:spacing w:before="60" w:after="60"/>
        <w:ind w:left="360"/>
      </w:pPr>
      <w:r>
        <w:rPr>
          <w:rFonts w:ascii="Courier New" w:eastAsia="Courier New" w:hAnsi="Courier New" w:cs="Courier New"/>
          <w:color w:val="2C3E50"/>
          <w:sz w:val="18"/>
          <w:szCs w:val="18"/>
        </w:rPr>
        <w:t xml:space="preserve">IDLE: S2=true, S1=false, occupied &gt; 0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openGate</w:t>
      </w:r>
      <w:proofErr w:type="spellEnd"/>
      <w:proofErr w:type="gramEnd"/>
      <w:r>
        <w:rPr>
          <w:rFonts w:ascii="Courier New" w:eastAsia="Courier New" w:hAnsi="Courier New" w:cs="Courier New"/>
          <w:color w:val="2C3E50"/>
          <w:sz w:val="18"/>
          <w:szCs w:val="18"/>
        </w:rPr>
        <w:t>(), EXIT_WAIT</w:t>
      </w:r>
    </w:p>
    <w:p w14:paraId="74456C47" w14:textId="77777777" w:rsidR="00065524" w:rsidRDefault="00000000">
      <w:pPr>
        <w:spacing w:before="60" w:after="60"/>
        <w:ind w:left="360"/>
      </w:pPr>
      <w:r>
        <w:rPr>
          <w:rFonts w:ascii="Courier New" w:eastAsia="Courier New" w:hAnsi="Courier New" w:cs="Courier New"/>
          <w:color w:val="2C3E50"/>
          <w:sz w:val="18"/>
          <w:szCs w:val="18"/>
        </w:rPr>
        <w:t xml:space="preserve">EXIT_WAIT: S1=true                               </w:t>
      </w:r>
      <w:proofErr w:type="gramStart"/>
      <w:r>
        <w:rPr>
          <w:rFonts w:ascii="Courier New" w:eastAsia="Courier New" w:hAnsi="Courier New" w:cs="Courier New"/>
          <w:color w:val="2C3E50"/>
          <w:sz w:val="18"/>
          <w:szCs w:val="18"/>
        </w:rPr>
        <w:t>→  WAIT</w:t>
      </w:r>
      <w:proofErr w:type="gramEnd"/>
      <w:r>
        <w:rPr>
          <w:rFonts w:ascii="Courier New" w:eastAsia="Courier New" w:hAnsi="Courier New" w:cs="Courier New"/>
          <w:color w:val="2C3E50"/>
          <w:sz w:val="18"/>
          <w:szCs w:val="18"/>
        </w:rPr>
        <w:t>_CLEAR</w:t>
      </w:r>
    </w:p>
    <w:p w14:paraId="2657D5F5" w14:textId="77777777" w:rsidR="00065524" w:rsidRDefault="00000000">
      <w:pPr>
        <w:spacing w:before="60" w:after="60"/>
        <w:ind w:left="360"/>
      </w:pPr>
      <w:r>
        <w:rPr>
          <w:rFonts w:ascii="Courier New" w:eastAsia="Courier New" w:hAnsi="Courier New" w:cs="Courier New"/>
          <w:color w:val="2C3E50"/>
          <w:sz w:val="18"/>
          <w:szCs w:val="18"/>
        </w:rPr>
        <w:t xml:space="preserve">WAIT_CLEAR: S1=false, S2=false                   </w:t>
      </w:r>
      <w:proofErr w:type="gramStart"/>
      <w:r>
        <w:rPr>
          <w:rFonts w:ascii="Courier New" w:eastAsia="Courier New" w:hAnsi="Courier New" w:cs="Courier New"/>
          <w:color w:val="2C3E50"/>
          <w:sz w:val="18"/>
          <w:szCs w:val="18"/>
        </w:rPr>
        <w:t>→  occupied</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closeGate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IDLE</w:t>
      </w:r>
    </w:p>
    <w:p w14:paraId="12B7DCB7" w14:textId="77777777" w:rsidR="00065524" w:rsidRDefault="00065524">
      <w:pPr>
        <w:spacing w:before="60" w:after="60"/>
      </w:pPr>
    </w:p>
    <w:p w14:paraId="329B219D" w14:textId="77777777" w:rsidR="00065524" w:rsidRDefault="00065524">
      <w:pPr>
        <w:pBdr>
          <w:bottom w:val="single" w:sz="4" w:space="1" w:color="2E75B6"/>
        </w:pBdr>
        <w:spacing w:before="160" w:after="160"/>
      </w:pPr>
    </w:p>
    <w:p w14:paraId="0465424E" w14:textId="77777777" w:rsidR="00065524" w:rsidRDefault="00000000">
      <w:pPr>
        <w:pStyle w:val="Heading1"/>
      </w:pPr>
      <w:r>
        <w:lastRenderedPageBreak/>
        <w:t>4. Subsystem Details</w:t>
      </w:r>
    </w:p>
    <w:p w14:paraId="3BAD5BA4" w14:textId="77777777" w:rsidR="00065524" w:rsidRDefault="00000000">
      <w:pPr>
        <w:pStyle w:val="Heading2"/>
      </w:pPr>
      <w:r>
        <w:t>4.1 Ultrasonic Distance Measurement</w:t>
      </w:r>
    </w:p>
    <w:p w14:paraId="04A169FD" w14:textId="77777777" w:rsidR="00065524" w:rsidRDefault="00000000">
      <w:pPr>
        <w:spacing w:before="80" w:after="80"/>
      </w:pPr>
      <w:r>
        <w:t xml:space="preserve">The </w:t>
      </w:r>
      <w:proofErr w:type="spellStart"/>
      <w:proofErr w:type="gramStart"/>
      <w:r>
        <w:t>getDistance</w:t>
      </w:r>
      <w:proofErr w:type="spellEnd"/>
      <w:r>
        <w:t>(</w:t>
      </w:r>
      <w:proofErr w:type="gramEnd"/>
      <w:r>
        <w:t>) function drives a standard HC-SR04-compatible ultrasonic sensor using the following sequence:</w:t>
      </w:r>
    </w:p>
    <w:p w14:paraId="3F6BC65C" w14:textId="77777777" w:rsidR="00065524" w:rsidRDefault="00065524">
      <w:pPr>
        <w:spacing w:before="60" w:after="60"/>
      </w:pPr>
    </w:p>
    <w:p w14:paraId="24A57AC9" w14:textId="77777777" w:rsidR="00065524" w:rsidRDefault="00000000">
      <w:pPr>
        <w:pStyle w:val="ListParagraph"/>
        <w:numPr>
          <w:ilvl w:val="0"/>
          <w:numId w:val="2"/>
        </w:numPr>
        <w:spacing w:before="40" w:after="40"/>
      </w:pPr>
      <w:r>
        <w:t>Pull TRIG LOW for 2 microseconds to reset</w:t>
      </w:r>
    </w:p>
    <w:p w14:paraId="7B642FCE" w14:textId="77777777" w:rsidR="00065524" w:rsidRDefault="00000000">
      <w:pPr>
        <w:pStyle w:val="ListParagraph"/>
        <w:numPr>
          <w:ilvl w:val="0"/>
          <w:numId w:val="2"/>
        </w:numPr>
        <w:spacing w:before="40" w:after="40"/>
      </w:pPr>
      <w:r>
        <w:t>Pulse TRIG HIGH for 10 microseconds to fire ultrasonic burst</w:t>
      </w:r>
    </w:p>
    <w:p w14:paraId="4D8AFA48" w14:textId="77777777" w:rsidR="00065524" w:rsidRDefault="00000000">
      <w:pPr>
        <w:pStyle w:val="ListParagraph"/>
        <w:numPr>
          <w:ilvl w:val="0"/>
          <w:numId w:val="2"/>
        </w:numPr>
        <w:spacing w:before="40" w:after="40"/>
      </w:pPr>
      <w:r>
        <w:t xml:space="preserve">Measure ECHO pulse duration using </w:t>
      </w:r>
      <w:proofErr w:type="spellStart"/>
      <w:proofErr w:type="gramStart"/>
      <w:r>
        <w:t>pulseIn</w:t>
      </w:r>
      <w:proofErr w:type="spellEnd"/>
      <w:r>
        <w:t>(</w:t>
      </w:r>
      <w:proofErr w:type="gramEnd"/>
      <w:r>
        <w:t>) with a 30ms timeout</w:t>
      </w:r>
    </w:p>
    <w:p w14:paraId="67B06D27" w14:textId="77777777" w:rsidR="00065524" w:rsidRDefault="00000000">
      <w:pPr>
        <w:pStyle w:val="ListParagraph"/>
        <w:numPr>
          <w:ilvl w:val="0"/>
          <w:numId w:val="2"/>
        </w:numPr>
        <w:spacing w:before="40" w:after="40"/>
      </w:pPr>
      <w:r>
        <w:t>Convert duration to distance: distance (cm) = duration × 0.0343 / 2</w:t>
      </w:r>
    </w:p>
    <w:p w14:paraId="76585891" w14:textId="77777777" w:rsidR="00065524" w:rsidRDefault="00065524">
      <w:pPr>
        <w:spacing w:before="60" w:after="60"/>
      </w:pPr>
    </w:p>
    <w:p w14:paraId="364AA5FE" w14:textId="77777777" w:rsidR="00065524" w:rsidRDefault="00000000">
      <w:pPr>
        <w:spacing w:before="80" w:after="80"/>
      </w:pPr>
      <w:r>
        <w:t>If no echo is received within the timeout (object out of range or absent), the function returns 999 cm, which will not trigger detection. A return value below DETECTION_THRESHOLD (15 cm) is treated as a vehicle present.</w:t>
      </w:r>
    </w:p>
    <w:p w14:paraId="68CEC9BA" w14:textId="77777777" w:rsidR="00065524" w:rsidRDefault="00065524">
      <w:pPr>
        <w:spacing w:before="60" w:after="60"/>
      </w:pPr>
    </w:p>
    <w:p w14:paraId="601DD735" w14:textId="77777777" w:rsidR="00065524" w:rsidRDefault="00000000">
      <w:pPr>
        <w:pStyle w:val="Heading2"/>
      </w:pPr>
      <w:r>
        <w:t>4.2 Buzzer Alarm System</w:t>
      </w:r>
    </w:p>
    <w:p w14:paraId="73D60902" w14:textId="77777777" w:rsidR="00065524" w:rsidRDefault="00000000">
      <w:pPr>
        <w:spacing w:before="80" w:after="80"/>
      </w:pPr>
      <w:r>
        <w:t xml:space="preserve">The </w:t>
      </w:r>
      <w:proofErr w:type="spellStart"/>
      <w:proofErr w:type="gramStart"/>
      <w:r>
        <w:t>handleBuzzer</w:t>
      </w:r>
      <w:proofErr w:type="spellEnd"/>
      <w:r>
        <w:t>(</w:t>
      </w:r>
      <w:proofErr w:type="gramEnd"/>
      <w:r>
        <w:t xml:space="preserve">) function implements non-blocking alarm control using </w:t>
      </w:r>
      <w:proofErr w:type="spellStart"/>
      <w:proofErr w:type="gramStart"/>
      <w:r>
        <w:t>millis</w:t>
      </w:r>
      <w:proofErr w:type="spellEnd"/>
      <w:r>
        <w:t>(</w:t>
      </w:r>
      <w:proofErr w:type="gramEnd"/>
      <w:r>
        <w:t xml:space="preserve">)-based timing, avoiding </w:t>
      </w:r>
      <w:proofErr w:type="gramStart"/>
      <w:r>
        <w:t>delay(</w:t>
      </w:r>
      <w:proofErr w:type="gramEnd"/>
      <w:r>
        <w:t>) calls that would stall the main loop.</w:t>
      </w:r>
    </w:p>
    <w:p w14:paraId="75247C1F"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065524" w14:paraId="6417CDAA"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BAAEC5" w14:textId="77777777" w:rsidR="00065524" w:rsidRDefault="00000000">
            <w:r>
              <w:rPr>
                <w:b/>
                <w:bCs/>
                <w:color w:val="FFFFFF"/>
                <w:sz w:val="20"/>
                <w:szCs w:val="20"/>
              </w:rPr>
              <w:t>Condition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CF78A1" w14:textId="77777777" w:rsidR="00065524" w:rsidRDefault="00000000">
            <w:r>
              <w:rPr>
                <w:b/>
                <w:bCs/>
                <w:color w:val="FFFFFF"/>
                <w:sz w:val="20"/>
                <w:szCs w:val="20"/>
              </w:rPr>
              <w:t>Interval</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53BA1D" w14:textId="77777777" w:rsidR="00065524" w:rsidRDefault="00000000">
            <w:r>
              <w:rPr>
                <w:b/>
                <w:bCs/>
                <w:color w:val="FFFFFF"/>
                <w:sz w:val="20"/>
                <w:szCs w:val="20"/>
              </w:rPr>
              <w:t>Behavior</w:t>
            </w:r>
          </w:p>
        </w:tc>
      </w:tr>
      <w:tr w:rsidR="00065524" w14:paraId="59A6A13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9D884" w14:textId="77777777" w:rsidR="00065524" w:rsidRDefault="00000000">
            <w:r>
              <w:rPr>
                <w:sz w:val="20"/>
                <w:szCs w:val="20"/>
              </w:rPr>
              <w:t>No hazard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3E6B1" w14:textId="77777777" w:rsidR="00065524" w:rsidRDefault="00000000">
            <w:r>
              <w:rPr>
                <w:sz w:val="20"/>
                <w:szCs w:val="20"/>
              </w:rPr>
              <w: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EA9E" w14:textId="77777777" w:rsidR="00065524" w:rsidRDefault="00000000">
            <w:r>
              <w:rPr>
                <w:sz w:val="20"/>
                <w:szCs w:val="20"/>
              </w:rPr>
              <w:t>Buzzer immediately silenced (</w:t>
            </w:r>
            <w:proofErr w:type="spellStart"/>
            <w:r>
              <w:rPr>
                <w:sz w:val="20"/>
                <w:szCs w:val="20"/>
              </w:rPr>
              <w:t>digitalWrite</w:t>
            </w:r>
            <w:proofErr w:type="spellEnd"/>
            <w:r>
              <w:rPr>
                <w:sz w:val="20"/>
                <w:szCs w:val="20"/>
              </w:rPr>
              <w:t xml:space="preserve"> LOW)</w:t>
            </w:r>
          </w:p>
        </w:tc>
      </w:tr>
      <w:tr w:rsidR="00065524" w14:paraId="19AF1A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839172" w14:textId="77777777" w:rsidR="00065524" w:rsidRDefault="00000000">
            <w:r>
              <w:rPr>
                <w:sz w:val="20"/>
                <w:szCs w:val="20"/>
              </w:rPr>
              <w:t xml:space="preserve">Flame OR </w:t>
            </w:r>
            <w:proofErr w:type="gramStart"/>
            <w:r>
              <w:rPr>
                <w:sz w:val="20"/>
                <w:szCs w:val="20"/>
              </w:rPr>
              <w:t>Smoke</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6FB3C8" w14:textId="77777777" w:rsidR="00065524" w:rsidRDefault="00000000">
            <w:r>
              <w:rPr>
                <w:sz w:val="20"/>
                <w:szCs w:val="20"/>
              </w:rPr>
              <w:t>500ms</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50D2AD" w14:textId="77777777" w:rsidR="00065524" w:rsidRDefault="00000000">
            <w:r>
              <w:rPr>
                <w:sz w:val="20"/>
                <w:szCs w:val="20"/>
              </w:rPr>
              <w:t>Slow intermittent beep</w:t>
            </w:r>
          </w:p>
        </w:tc>
      </w:tr>
      <w:tr w:rsidR="00065524" w14:paraId="60E9AB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B7089" w14:textId="77777777" w:rsidR="00065524" w:rsidRDefault="00000000">
            <w:r>
              <w:rPr>
                <w:sz w:val="20"/>
                <w:szCs w:val="20"/>
              </w:rPr>
              <w:t xml:space="preserve">Flame AND </w:t>
            </w:r>
            <w:proofErr w:type="gramStart"/>
            <w:r>
              <w:rPr>
                <w:sz w:val="20"/>
                <w:szCs w:val="20"/>
              </w:rPr>
              <w:t>Smoke</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930A0" w14:textId="77777777" w:rsidR="00065524" w:rsidRDefault="00000000">
            <w:r>
              <w:rPr>
                <w:sz w:val="20"/>
                <w:szCs w:val="20"/>
              </w:rPr>
              <w:t>100ms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B69E1" w14:textId="77777777" w:rsidR="00065524" w:rsidRDefault="00000000">
            <w:r>
              <w:rPr>
                <w:sz w:val="20"/>
                <w:szCs w:val="20"/>
              </w:rPr>
              <w:t>Rapid urgent beeping</w:t>
            </w:r>
          </w:p>
        </w:tc>
      </w:tr>
    </w:tbl>
    <w:p w14:paraId="7F53715A" w14:textId="77777777" w:rsidR="00065524" w:rsidRDefault="00065524">
      <w:pPr>
        <w:spacing w:before="60" w:after="60"/>
      </w:pPr>
    </w:p>
    <w:p w14:paraId="3F3077EA" w14:textId="77777777" w:rsidR="00065524" w:rsidRDefault="00000000">
      <w:pPr>
        <w:spacing w:before="80" w:after="80"/>
      </w:pPr>
      <w:r>
        <w:t xml:space="preserve">The buzzer state is toggled on each interval trigger, producing an alternating ON/OFF pattern. The </w:t>
      </w:r>
      <w:proofErr w:type="spellStart"/>
      <w:r>
        <w:t>lastBuzzerTime</w:t>
      </w:r>
      <w:proofErr w:type="spellEnd"/>
      <w:r>
        <w:t xml:space="preserve"> variable persists across calls to track elapsed time.</w:t>
      </w:r>
    </w:p>
    <w:p w14:paraId="41752D57" w14:textId="77777777" w:rsidR="00065524" w:rsidRDefault="00065524">
      <w:pPr>
        <w:spacing w:before="60" w:after="60"/>
      </w:pPr>
    </w:p>
    <w:p w14:paraId="47593A92" w14:textId="77777777" w:rsidR="00065524" w:rsidRDefault="00000000">
      <w:pPr>
        <w:pStyle w:val="Heading2"/>
      </w:pPr>
      <w:r>
        <w:t>4.3 Smart Lighting</w:t>
      </w:r>
    </w:p>
    <w:p w14:paraId="4528D652" w14:textId="77777777" w:rsidR="00065524" w:rsidRDefault="00000000">
      <w:pPr>
        <w:spacing w:before="80" w:after="80"/>
      </w:pPr>
      <w:r>
        <w:t xml:space="preserve">The LDR (Light Dependent Resistor) on GPIO 32 is sampled via </w:t>
      </w:r>
      <w:proofErr w:type="spellStart"/>
      <w:proofErr w:type="gramStart"/>
      <w:r>
        <w:t>analogRead</w:t>
      </w:r>
      <w:proofErr w:type="spellEnd"/>
      <w:r>
        <w:t>(</w:t>
      </w:r>
      <w:proofErr w:type="gramEnd"/>
      <w:r>
        <w:t>). When the reading exceeds LDR_THRESHOLD (2500), the environment is considered dark and LED_PIN (GPIO 2) is driven HIGH. This logic is a single line in the main loop and executes unconditionally on every iteration.</w:t>
      </w:r>
    </w:p>
    <w:p w14:paraId="4AB2D51D" w14:textId="77777777" w:rsidR="00065524" w:rsidRDefault="00065524">
      <w:pPr>
        <w:spacing w:before="60" w:after="60"/>
      </w:pPr>
    </w:p>
    <w:p w14:paraId="49A6A4C2" w14:textId="77777777" w:rsidR="00065524" w:rsidRDefault="00000000">
      <w:pPr>
        <w:pStyle w:val="Heading2"/>
      </w:pPr>
      <w:r>
        <w:t>4.4 Gate Servo Control</w:t>
      </w:r>
    </w:p>
    <w:p w14:paraId="190B7D8C" w14:textId="77777777" w:rsidR="00065524" w:rsidRDefault="00000000">
      <w:pPr>
        <w:spacing w:before="80" w:after="80"/>
      </w:pPr>
      <w:r>
        <w:t xml:space="preserve">The servo is managed through two helper functions that check the current </w:t>
      </w:r>
      <w:proofErr w:type="spellStart"/>
      <w:r>
        <w:t>gateOpen</w:t>
      </w:r>
      <w:proofErr w:type="spellEnd"/>
      <w:r>
        <w:t xml:space="preserve"> state before issuing a write command, preventing redundant servo movements:</w:t>
      </w:r>
    </w:p>
    <w:p w14:paraId="68DC19E1" w14:textId="77777777" w:rsidR="00065524" w:rsidRDefault="00065524">
      <w:pPr>
        <w:spacing w:before="60" w:after="60"/>
      </w:pPr>
    </w:p>
    <w:p w14:paraId="5ED9CB84" w14:textId="77777777" w:rsidR="00065524" w:rsidRDefault="00000000">
      <w:pPr>
        <w:spacing w:before="60" w:after="60"/>
        <w:ind w:left="360"/>
      </w:pPr>
      <w:proofErr w:type="spellStart"/>
      <w:proofErr w:type="gramStart"/>
      <w:r>
        <w:rPr>
          <w:rFonts w:ascii="Courier New" w:eastAsia="Courier New" w:hAnsi="Courier New" w:cs="Courier New"/>
          <w:color w:val="2C3E50"/>
          <w:sz w:val="18"/>
          <w:szCs w:val="18"/>
        </w:rPr>
        <w:t>openGate</w:t>
      </w:r>
      <w:proofErr w:type="spellEnd"/>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if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gateOpen</w:t>
      </w:r>
      <w:proofErr w:type="spellEnd"/>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servo.write</w:t>
      </w:r>
      <w:proofErr w:type="spellEnd"/>
      <w:proofErr w:type="gramEnd"/>
      <w:r>
        <w:rPr>
          <w:rFonts w:ascii="Courier New" w:eastAsia="Courier New" w:hAnsi="Courier New" w:cs="Courier New"/>
          <w:color w:val="2C3E50"/>
          <w:sz w:val="18"/>
          <w:szCs w:val="18"/>
        </w:rPr>
        <w:t>(SERVO_OPEN=90</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gateOpen</w:t>
      </w:r>
      <w:proofErr w:type="spellEnd"/>
      <w:proofErr w:type="gramEnd"/>
      <w:r>
        <w:rPr>
          <w:rFonts w:ascii="Courier New" w:eastAsia="Courier New" w:hAnsi="Courier New" w:cs="Courier New"/>
          <w:color w:val="2C3E50"/>
          <w:sz w:val="18"/>
          <w:szCs w:val="18"/>
        </w:rPr>
        <w:t xml:space="preserve"> = true</w:t>
      </w:r>
    </w:p>
    <w:p w14:paraId="64616DAE" w14:textId="77777777" w:rsidR="00065524" w:rsidRDefault="00000000">
      <w:pPr>
        <w:spacing w:before="60" w:after="60"/>
        <w:ind w:left="360"/>
      </w:pPr>
      <w:proofErr w:type="spellStart"/>
      <w:proofErr w:type="gramStart"/>
      <w:r>
        <w:rPr>
          <w:rFonts w:ascii="Courier New" w:eastAsia="Courier New" w:hAnsi="Courier New" w:cs="Courier New"/>
          <w:color w:val="2C3E50"/>
          <w:sz w:val="18"/>
          <w:szCs w:val="18"/>
        </w:rPr>
        <w:t>closeGate</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 if (</w:t>
      </w:r>
      <w:proofErr w:type="spellStart"/>
      <w:r>
        <w:rPr>
          <w:rFonts w:ascii="Courier New" w:eastAsia="Courier New" w:hAnsi="Courier New" w:cs="Courier New"/>
          <w:color w:val="2C3E50"/>
          <w:sz w:val="18"/>
          <w:szCs w:val="18"/>
        </w:rPr>
        <w:t>gateOpen</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servo.write</w:t>
      </w:r>
      <w:proofErr w:type="spellEnd"/>
      <w:proofErr w:type="gramEnd"/>
      <w:r>
        <w:rPr>
          <w:rFonts w:ascii="Courier New" w:eastAsia="Courier New" w:hAnsi="Courier New" w:cs="Courier New"/>
          <w:color w:val="2C3E50"/>
          <w:sz w:val="18"/>
          <w:szCs w:val="18"/>
        </w:rPr>
        <w:t xml:space="preserve">(SERVO_CLOSE=0), </w:t>
      </w:r>
      <w:proofErr w:type="spellStart"/>
      <w:r>
        <w:rPr>
          <w:rFonts w:ascii="Courier New" w:eastAsia="Courier New" w:hAnsi="Courier New" w:cs="Courier New"/>
          <w:color w:val="2C3E50"/>
          <w:sz w:val="18"/>
          <w:szCs w:val="18"/>
        </w:rPr>
        <w:t>gateOpen</w:t>
      </w:r>
      <w:proofErr w:type="spellEnd"/>
      <w:r>
        <w:rPr>
          <w:rFonts w:ascii="Courier New" w:eastAsia="Courier New" w:hAnsi="Courier New" w:cs="Courier New"/>
          <w:color w:val="2C3E50"/>
          <w:sz w:val="18"/>
          <w:szCs w:val="18"/>
        </w:rPr>
        <w:t xml:space="preserve"> = false</w:t>
      </w:r>
    </w:p>
    <w:p w14:paraId="08B9872D" w14:textId="77777777" w:rsidR="00065524" w:rsidRDefault="00065524">
      <w:pPr>
        <w:spacing w:before="60" w:after="60"/>
      </w:pPr>
    </w:p>
    <w:p w14:paraId="50839074" w14:textId="77777777" w:rsidR="00065524" w:rsidRDefault="00000000">
      <w:pPr>
        <w:spacing w:before="80" w:after="80"/>
      </w:pPr>
      <w:r>
        <w:t xml:space="preserve">The servo is initialized to the closed position in </w:t>
      </w:r>
      <w:proofErr w:type="gramStart"/>
      <w:r>
        <w:t>setup(</w:t>
      </w:r>
      <w:proofErr w:type="gramEnd"/>
      <w:r>
        <w:t>). The ESP32Servo library is used for compatibility with ESP32's PWM timer system.</w:t>
      </w:r>
    </w:p>
    <w:p w14:paraId="62499A70" w14:textId="77777777" w:rsidR="00065524" w:rsidRDefault="00065524">
      <w:pPr>
        <w:spacing w:before="60" w:after="60"/>
      </w:pPr>
    </w:p>
    <w:p w14:paraId="3CB6B4E5" w14:textId="77777777" w:rsidR="00065524" w:rsidRDefault="00065524">
      <w:pPr>
        <w:pBdr>
          <w:bottom w:val="single" w:sz="4" w:space="1" w:color="2E75B6"/>
        </w:pBdr>
        <w:spacing w:before="160" w:after="160"/>
      </w:pPr>
    </w:p>
    <w:p w14:paraId="484698D9" w14:textId="77777777" w:rsidR="00065524" w:rsidRDefault="00000000">
      <w:pPr>
        <w:pStyle w:val="Heading1"/>
      </w:pPr>
      <w:r>
        <w:t>5. Data Flow &amp; Serial Output</w:t>
      </w:r>
    </w:p>
    <w:p w14:paraId="576286A3" w14:textId="77777777" w:rsidR="00065524" w:rsidRDefault="00000000">
      <w:pPr>
        <w:pStyle w:val="Heading2"/>
      </w:pPr>
      <w:r>
        <w:t>5.1 Serial Debug Format</w:t>
      </w:r>
    </w:p>
    <w:p w14:paraId="79D3F1D4" w14:textId="77777777" w:rsidR="00065524" w:rsidRDefault="00000000">
      <w:pPr>
        <w:spacing w:before="80" w:after="80"/>
      </w:pPr>
      <w:r>
        <w:t>The system outputs a debug line on every loop iteration at 115200 baud in the following format:</w:t>
      </w:r>
    </w:p>
    <w:p w14:paraId="52F15151" w14:textId="77777777" w:rsidR="00065524" w:rsidRDefault="00065524">
      <w:pPr>
        <w:spacing w:before="60" w:after="60"/>
      </w:pPr>
    </w:p>
    <w:p w14:paraId="0EC981A5" w14:textId="77777777" w:rsidR="00065524" w:rsidRDefault="00000000">
      <w:pPr>
        <w:spacing w:before="60" w:after="60"/>
        <w:ind w:left="360"/>
      </w:pPr>
      <w:r>
        <w:rPr>
          <w:rFonts w:ascii="Courier New" w:eastAsia="Courier New" w:hAnsi="Courier New" w:cs="Courier New"/>
          <w:color w:val="2C3E50"/>
          <w:sz w:val="18"/>
          <w:szCs w:val="18"/>
        </w:rPr>
        <w:t>Flame:&lt;value&gt; Smoke:&lt;value&gt; LDR:&lt;value&gt; Occupied:&lt;count&gt;</w:t>
      </w:r>
    </w:p>
    <w:p w14:paraId="637F5C06" w14:textId="77777777" w:rsidR="00065524" w:rsidRDefault="00065524">
      <w:pPr>
        <w:spacing w:before="60" w:after="60"/>
      </w:pPr>
    </w:p>
    <w:p w14:paraId="27FA3E27" w14:textId="77777777" w:rsidR="00065524" w:rsidRDefault="00000000">
      <w:pPr>
        <w:spacing w:before="80" w:after="80"/>
      </w:pPr>
      <w:r>
        <w:t>Example output:</w:t>
      </w:r>
    </w:p>
    <w:p w14:paraId="462F2E31" w14:textId="77777777" w:rsidR="00065524" w:rsidRDefault="00000000">
      <w:pPr>
        <w:spacing w:before="60" w:after="60"/>
        <w:ind w:left="360"/>
      </w:pPr>
      <w:r>
        <w:rPr>
          <w:rFonts w:ascii="Courier New" w:eastAsia="Courier New" w:hAnsi="Courier New" w:cs="Courier New"/>
          <w:color w:val="2C3E50"/>
          <w:sz w:val="18"/>
          <w:szCs w:val="18"/>
        </w:rPr>
        <w:t>Flame:2048 Smoke:1200 LDR:3100 Occupied:5</w:t>
      </w:r>
    </w:p>
    <w:p w14:paraId="1B0BE758" w14:textId="77777777" w:rsidR="00065524" w:rsidRDefault="00065524">
      <w:pPr>
        <w:spacing w:before="60" w:after="60"/>
      </w:pPr>
    </w:p>
    <w:p w14:paraId="32B6D0C5" w14:textId="77777777" w:rsidR="00065524" w:rsidRDefault="00000000">
      <w:pPr>
        <w:spacing w:before="80" w:after="80"/>
      </w:pPr>
      <w:r>
        <w:t>All sensor raw ADC values (0–4095 for 12-bit ESP32 ADC) are printed alongside the current occupancy count. This is useful for threshold calibration during deployment.</w:t>
      </w:r>
    </w:p>
    <w:p w14:paraId="2A73D914" w14:textId="77777777" w:rsidR="00065524" w:rsidRDefault="00065524">
      <w:pPr>
        <w:spacing w:before="60" w:after="60"/>
      </w:pPr>
    </w:p>
    <w:p w14:paraId="395BA0FE" w14:textId="77777777" w:rsidR="00065524" w:rsidRDefault="00000000">
      <w:pPr>
        <w:pStyle w:val="Heading2"/>
      </w:pPr>
      <w:r>
        <w:t>5.2 Occupancy Bounds</w:t>
      </w:r>
    </w:p>
    <w:p w14:paraId="0B3C0A1E" w14:textId="77777777" w:rsidR="00065524" w:rsidRDefault="00000000">
      <w:pPr>
        <w:spacing w:before="80" w:after="80"/>
      </w:pPr>
      <w:r>
        <w:t>After each FSM cycle, occupancy is clamped to safe bounds before the gate closes:</w:t>
      </w:r>
    </w:p>
    <w:p w14:paraId="195CCC36" w14:textId="77777777" w:rsidR="00065524" w:rsidRDefault="00065524">
      <w:pPr>
        <w:spacing w:before="60" w:after="60"/>
      </w:pPr>
    </w:p>
    <w:p w14:paraId="1812E6A5" w14:textId="77777777" w:rsidR="00065524" w:rsidRDefault="00000000">
      <w:pPr>
        <w:spacing w:before="60" w:after="60"/>
        <w:ind w:left="360"/>
      </w:pPr>
      <w:r>
        <w:rPr>
          <w:rFonts w:ascii="Courier New" w:eastAsia="Courier New" w:hAnsi="Courier New" w:cs="Courier New"/>
          <w:color w:val="2C3E50"/>
          <w:sz w:val="18"/>
          <w:szCs w:val="18"/>
        </w:rPr>
        <w:t>if (occupied &lt; 0) occupied = 0;</w:t>
      </w:r>
    </w:p>
    <w:p w14:paraId="2827162B" w14:textId="77777777" w:rsidR="00065524" w:rsidRDefault="00000000">
      <w:pPr>
        <w:spacing w:before="60" w:after="60"/>
        <w:ind w:left="360"/>
      </w:pPr>
      <w:r>
        <w:rPr>
          <w:rFonts w:ascii="Courier New" w:eastAsia="Courier New" w:hAnsi="Courier New" w:cs="Courier New"/>
          <w:color w:val="2C3E50"/>
          <w:sz w:val="18"/>
          <w:szCs w:val="18"/>
        </w:rPr>
        <w:t>if (occupied &gt; TOTAL_SLOTS) occupied = TOTAL_SLOTS;</w:t>
      </w:r>
    </w:p>
    <w:p w14:paraId="7E8A3B5F" w14:textId="77777777" w:rsidR="00065524" w:rsidRDefault="00065524">
      <w:pPr>
        <w:spacing w:before="60" w:after="60"/>
      </w:pPr>
    </w:p>
    <w:p w14:paraId="18149DDB" w14:textId="77777777" w:rsidR="00065524" w:rsidRDefault="00000000">
      <w:pPr>
        <w:spacing w:before="80" w:after="80"/>
      </w:pPr>
      <w:r>
        <w:t>This prevents counter drift in edge cases such as power loss mid-transit or sensor glitches.</w:t>
      </w:r>
    </w:p>
    <w:p w14:paraId="69F8953A" w14:textId="77777777" w:rsidR="00065524" w:rsidRDefault="00065524">
      <w:pPr>
        <w:spacing w:before="60" w:after="60"/>
      </w:pPr>
    </w:p>
    <w:p w14:paraId="0081B488" w14:textId="77777777" w:rsidR="00065524" w:rsidRDefault="00065524">
      <w:pPr>
        <w:pBdr>
          <w:bottom w:val="single" w:sz="4" w:space="1" w:color="2E75B6"/>
        </w:pBdr>
        <w:spacing w:before="160" w:after="160"/>
      </w:pPr>
    </w:p>
    <w:p w14:paraId="0AF76C73" w14:textId="77777777" w:rsidR="00065524" w:rsidRDefault="00000000">
      <w:pPr>
        <w:pStyle w:val="Heading1"/>
      </w:pPr>
      <w:r>
        <w:t>6. Dependencies &amp; Setup</w:t>
      </w:r>
    </w:p>
    <w:p w14:paraId="51081D3E" w14:textId="77777777" w:rsidR="00065524" w:rsidRDefault="00000000">
      <w:pPr>
        <w:pStyle w:val="Heading2"/>
      </w:pPr>
      <w:r>
        <w:t>6.1 Required Libraries</w:t>
      </w:r>
    </w:p>
    <w:p w14:paraId="3F56B1F9"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065524" w14:paraId="214507CB"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F6628A" w14:textId="77777777" w:rsidR="00065524" w:rsidRDefault="00000000">
            <w:r>
              <w:rPr>
                <w:b/>
                <w:bCs/>
                <w:color w:val="FFFFFF"/>
                <w:sz w:val="20"/>
                <w:szCs w:val="20"/>
              </w:rPr>
              <w:t>Library</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2F341B" w14:textId="77777777" w:rsidR="00065524" w:rsidRDefault="00000000">
            <w:r>
              <w:rPr>
                <w:b/>
                <w:bCs/>
                <w:color w:val="FFFFFF"/>
                <w:sz w:val="20"/>
                <w:szCs w:val="20"/>
              </w:rPr>
              <w:t>Source</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EEBFE8" w14:textId="77777777" w:rsidR="00065524" w:rsidRDefault="00000000">
            <w:r>
              <w:rPr>
                <w:b/>
                <w:bCs/>
                <w:color w:val="FFFFFF"/>
                <w:sz w:val="20"/>
                <w:szCs w:val="20"/>
              </w:rPr>
              <w:t>Purpose</w:t>
            </w:r>
          </w:p>
        </w:tc>
      </w:tr>
      <w:tr w:rsidR="00065524" w14:paraId="766E519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8A86C" w14:textId="77777777" w:rsidR="00065524" w:rsidRDefault="00000000">
            <w:r>
              <w:rPr>
                <w:sz w:val="20"/>
                <w:szCs w:val="20"/>
              </w:rPr>
              <w:t>ESP32Servo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2217C" w14:textId="77777777" w:rsidR="00065524" w:rsidRDefault="00000000">
            <w:r>
              <w:rPr>
                <w:sz w:val="20"/>
                <w:szCs w:val="20"/>
              </w:rPr>
              <w:t>Arduino Library Manager</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B5B66" w14:textId="77777777" w:rsidR="00065524" w:rsidRDefault="00000000">
            <w:r>
              <w:rPr>
                <w:sz w:val="20"/>
                <w:szCs w:val="20"/>
              </w:rPr>
              <w:t>Servo control compatible with ESP32 PWM timers</w:t>
            </w:r>
          </w:p>
        </w:tc>
      </w:tr>
    </w:tbl>
    <w:p w14:paraId="013CD950" w14:textId="77777777" w:rsidR="00065524" w:rsidRDefault="00065524">
      <w:pPr>
        <w:spacing w:before="60" w:after="60"/>
      </w:pPr>
    </w:p>
    <w:p w14:paraId="1669823F" w14:textId="77777777" w:rsidR="00065524" w:rsidRDefault="00000000">
      <w:pPr>
        <w:spacing w:before="80" w:after="80"/>
      </w:pPr>
      <w:r>
        <w:t>Install via Arduino IDE: Sketch → Include Library → Manage Libraries → search 'ESP32Servo'.</w:t>
      </w:r>
    </w:p>
    <w:p w14:paraId="68B6567E" w14:textId="77777777" w:rsidR="00065524" w:rsidRDefault="00065524">
      <w:pPr>
        <w:spacing w:before="60" w:after="60"/>
      </w:pPr>
    </w:p>
    <w:p w14:paraId="3621208A" w14:textId="77777777" w:rsidR="00065524" w:rsidRDefault="00000000">
      <w:pPr>
        <w:pStyle w:val="Heading2"/>
      </w:pPr>
      <w:r>
        <w:lastRenderedPageBreak/>
        <w:t>6.2 Board Configuration</w:t>
      </w:r>
    </w:p>
    <w:p w14:paraId="2FEA1A90" w14:textId="77777777" w:rsidR="00065524" w:rsidRDefault="00000000">
      <w:pPr>
        <w:pStyle w:val="ListParagraph"/>
        <w:numPr>
          <w:ilvl w:val="0"/>
          <w:numId w:val="2"/>
        </w:numPr>
        <w:spacing w:before="40" w:after="40"/>
      </w:pPr>
      <w:r>
        <w:t>Board: ESP32 Dev Module (or equivalent)</w:t>
      </w:r>
    </w:p>
    <w:p w14:paraId="4309C447" w14:textId="77777777" w:rsidR="00065524" w:rsidRDefault="00000000">
      <w:pPr>
        <w:pStyle w:val="ListParagraph"/>
        <w:numPr>
          <w:ilvl w:val="0"/>
          <w:numId w:val="2"/>
        </w:numPr>
        <w:spacing w:before="40" w:after="40"/>
      </w:pPr>
      <w:r>
        <w:t>Upload Speed: 115200</w:t>
      </w:r>
    </w:p>
    <w:p w14:paraId="68BBB9F2" w14:textId="77777777" w:rsidR="00065524" w:rsidRDefault="00000000">
      <w:pPr>
        <w:pStyle w:val="ListParagraph"/>
        <w:numPr>
          <w:ilvl w:val="0"/>
          <w:numId w:val="2"/>
        </w:numPr>
        <w:spacing w:before="40" w:after="40"/>
      </w:pPr>
      <w:r>
        <w:t>Flash Frequency: 80MHz</w:t>
      </w:r>
    </w:p>
    <w:p w14:paraId="04D9772C" w14:textId="77777777" w:rsidR="00065524" w:rsidRDefault="00000000">
      <w:pPr>
        <w:pStyle w:val="ListParagraph"/>
        <w:numPr>
          <w:ilvl w:val="0"/>
          <w:numId w:val="2"/>
        </w:numPr>
        <w:spacing w:before="40" w:after="40"/>
      </w:pPr>
      <w:r>
        <w:t>Partition Scheme: Default</w:t>
      </w:r>
    </w:p>
    <w:p w14:paraId="25BD88EF" w14:textId="77777777" w:rsidR="00065524" w:rsidRDefault="00065524">
      <w:pPr>
        <w:spacing w:before="60" w:after="60"/>
      </w:pPr>
    </w:p>
    <w:p w14:paraId="733B0A45" w14:textId="77777777" w:rsidR="00065524" w:rsidRDefault="00000000">
      <w:pPr>
        <w:pStyle w:val="Heading2"/>
      </w:pPr>
      <w:r>
        <w:t>6.3 Initial Deployment</w:t>
      </w:r>
    </w:p>
    <w:p w14:paraId="3B05E3EA" w14:textId="77777777" w:rsidR="00065524" w:rsidRDefault="00000000">
      <w:pPr>
        <w:pStyle w:val="ListParagraph"/>
        <w:numPr>
          <w:ilvl w:val="0"/>
          <w:numId w:val="2"/>
        </w:numPr>
        <w:spacing w:before="40" w:after="40"/>
      </w:pPr>
      <w:r>
        <w:t>Connect all sensors and servo per Section 2.1 pin assignments</w:t>
      </w:r>
    </w:p>
    <w:p w14:paraId="6C0562BE" w14:textId="77777777" w:rsidR="00065524" w:rsidRDefault="00000000">
      <w:pPr>
        <w:pStyle w:val="ListParagraph"/>
        <w:numPr>
          <w:ilvl w:val="0"/>
          <w:numId w:val="2"/>
        </w:numPr>
        <w:spacing w:before="40" w:after="40"/>
      </w:pPr>
      <w:r>
        <w:t>Open Serial Monitor at 115200 baud after flashing</w:t>
      </w:r>
    </w:p>
    <w:p w14:paraId="25AA11F4" w14:textId="77777777" w:rsidR="00065524" w:rsidRDefault="00000000">
      <w:pPr>
        <w:pStyle w:val="ListParagraph"/>
        <w:numPr>
          <w:ilvl w:val="0"/>
          <w:numId w:val="2"/>
        </w:numPr>
        <w:spacing w:before="40" w:after="40"/>
      </w:pPr>
      <w:r>
        <w:t>Verify flame and smoke readings are well below thresholds at rest</w:t>
      </w:r>
    </w:p>
    <w:p w14:paraId="087F8C18" w14:textId="77777777" w:rsidR="00065524" w:rsidRDefault="00000000">
      <w:pPr>
        <w:pStyle w:val="ListParagraph"/>
        <w:numPr>
          <w:ilvl w:val="0"/>
          <w:numId w:val="2"/>
        </w:numPr>
        <w:spacing w:before="40" w:after="40"/>
      </w:pPr>
      <w:r>
        <w:t>Block each ultrasonic sensor at &lt; 15cm to verify S1/S2 detection triggers</w:t>
      </w:r>
    </w:p>
    <w:p w14:paraId="202E2F04" w14:textId="77777777" w:rsidR="00065524" w:rsidRDefault="00000000">
      <w:pPr>
        <w:pStyle w:val="ListParagraph"/>
        <w:numPr>
          <w:ilvl w:val="0"/>
          <w:numId w:val="2"/>
        </w:numPr>
        <w:spacing w:before="40" w:after="40"/>
      </w:pPr>
      <w:r>
        <w:t>Confirm servo moves to 90° on entry trigger and returns to 0° after vehicle clears</w:t>
      </w:r>
    </w:p>
    <w:p w14:paraId="26CE6C12" w14:textId="77777777" w:rsidR="00065524" w:rsidRDefault="00065524">
      <w:pPr>
        <w:spacing w:before="60" w:after="60"/>
      </w:pPr>
    </w:p>
    <w:p w14:paraId="5814AA2E" w14:textId="77777777" w:rsidR="00065524" w:rsidRDefault="00065524">
      <w:pPr>
        <w:pBdr>
          <w:bottom w:val="single" w:sz="4" w:space="1" w:color="2E75B6"/>
        </w:pBdr>
        <w:spacing w:before="160" w:after="160"/>
      </w:pPr>
    </w:p>
    <w:p w14:paraId="2BD19708" w14:textId="77777777" w:rsidR="00065524" w:rsidRDefault="00000000">
      <w:pPr>
        <w:pStyle w:val="Heading1"/>
      </w:pPr>
      <w:r>
        <w:t>7. Customization &amp; Calibration</w:t>
      </w:r>
    </w:p>
    <w:p w14:paraId="229BCC19" w14:textId="77777777" w:rsidR="00065524" w:rsidRDefault="00000000">
      <w:pPr>
        <w:pStyle w:val="Heading2"/>
      </w:pPr>
      <w:r>
        <w:t>7.1 Adjusting Thresholds</w:t>
      </w:r>
    </w:p>
    <w:p w14:paraId="4DF1ABC7" w14:textId="77777777" w:rsidR="00065524" w:rsidRDefault="00000000">
      <w:pPr>
        <w:spacing w:before="80" w:after="80"/>
      </w:pPr>
      <w:r>
        <w:t>All detection thresholds are defined as constants at the top of the sketch for easy tuning. Observe raw ADC values on the Serial Monitor to set appropriate values for your hardware and environment:</w:t>
      </w:r>
    </w:p>
    <w:p w14:paraId="4B57E32F" w14:textId="77777777" w:rsidR="00065524" w:rsidRDefault="00065524">
      <w:pPr>
        <w:spacing w:before="60" w:after="60"/>
      </w:pPr>
    </w:p>
    <w:p w14:paraId="05B35F84" w14:textId="77777777" w:rsidR="00065524" w:rsidRDefault="00000000">
      <w:pPr>
        <w:pStyle w:val="ListParagraph"/>
        <w:numPr>
          <w:ilvl w:val="0"/>
          <w:numId w:val="2"/>
        </w:numPr>
        <w:spacing w:before="40" w:after="40"/>
      </w:pPr>
      <w:r>
        <w:t>FLAME_THRESHOLD: Lower values = less sensitive. Raise if false alarms occur in bright sunlight.</w:t>
      </w:r>
    </w:p>
    <w:p w14:paraId="4D63EB79" w14:textId="77777777" w:rsidR="00065524" w:rsidRDefault="00000000">
      <w:pPr>
        <w:pStyle w:val="ListParagraph"/>
        <w:numPr>
          <w:ilvl w:val="0"/>
          <w:numId w:val="2"/>
        </w:numPr>
        <w:spacing w:before="40" w:after="40"/>
      </w:pPr>
      <w:r>
        <w:t>SMOKE_THRESHOLD: Higher values = less sensitive. Adjust based on MQ sensor baseline in clean air.</w:t>
      </w:r>
    </w:p>
    <w:p w14:paraId="0D4D545B" w14:textId="77777777" w:rsidR="00065524" w:rsidRDefault="00000000">
      <w:pPr>
        <w:pStyle w:val="ListParagraph"/>
        <w:numPr>
          <w:ilvl w:val="0"/>
          <w:numId w:val="2"/>
        </w:numPr>
        <w:spacing w:before="40" w:after="40"/>
      </w:pPr>
      <w:r>
        <w:t>LDR_THRESHOLD: Calibrate by observing LDR readings at your desired day/night switchover brightness.</w:t>
      </w:r>
    </w:p>
    <w:p w14:paraId="6AA9E0E7" w14:textId="77777777" w:rsidR="00065524" w:rsidRDefault="00000000">
      <w:pPr>
        <w:pStyle w:val="ListParagraph"/>
        <w:numPr>
          <w:ilvl w:val="0"/>
          <w:numId w:val="2"/>
        </w:numPr>
        <w:spacing w:before="40" w:after="40"/>
      </w:pPr>
      <w:r>
        <w:t>DETECTION_THRESHOLD: Set based on gate width. 15cm works for close-mount sensors; increase for wider lanes.</w:t>
      </w:r>
    </w:p>
    <w:p w14:paraId="1225E074" w14:textId="77777777" w:rsidR="00065524" w:rsidRDefault="00065524">
      <w:pPr>
        <w:spacing w:before="60" w:after="60"/>
      </w:pPr>
    </w:p>
    <w:p w14:paraId="52207025" w14:textId="77777777" w:rsidR="00065524" w:rsidRDefault="00000000">
      <w:pPr>
        <w:pStyle w:val="Heading2"/>
      </w:pPr>
      <w:r>
        <w:t>7.2 Changing Slot Capacity</w:t>
      </w:r>
    </w:p>
    <w:p w14:paraId="417B2983" w14:textId="77777777" w:rsidR="00065524" w:rsidRDefault="00000000">
      <w:pPr>
        <w:spacing w:before="80" w:after="80"/>
      </w:pPr>
      <w:r>
        <w:t>Modify the TOTAL_SLOTS constant to match your facility's actual capacity:</w:t>
      </w:r>
    </w:p>
    <w:p w14:paraId="2CF459E9" w14:textId="77777777" w:rsidR="00065524" w:rsidRDefault="00000000">
      <w:pPr>
        <w:spacing w:before="60" w:after="60"/>
        <w:ind w:left="360"/>
      </w:pPr>
      <w:r>
        <w:rPr>
          <w:rFonts w:ascii="Courier New" w:eastAsia="Courier New" w:hAnsi="Courier New" w:cs="Courier New"/>
          <w:color w:val="2C3E50"/>
          <w:sz w:val="18"/>
          <w:szCs w:val="18"/>
        </w:rPr>
        <w:t xml:space="preserve">const int TOTAL_SLOTS = </w:t>
      </w:r>
      <w:proofErr w:type="gramStart"/>
      <w:r>
        <w:rPr>
          <w:rFonts w:ascii="Courier New" w:eastAsia="Courier New" w:hAnsi="Courier New" w:cs="Courier New"/>
          <w:color w:val="2C3E50"/>
          <w:sz w:val="18"/>
          <w:szCs w:val="18"/>
        </w:rPr>
        <w:t>20;  /</w:t>
      </w:r>
      <w:proofErr w:type="gramEnd"/>
      <w:r>
        <w:rPr>
          <w:rFonts w:ascii="Courier New" w:eastAsia="Courier New" w:hAnsi="Courier New" w:cs="Courier New"/>
          <w:color w:val="2C3E50"/>
          <w:sz w:val="18"/>
          <w:szCs w:val="18"/>
        </w:rPr>
        <w:t>/ Change this value</w:t>
      </w:r>
    </w:p>
    <w:p w14:paraId="352A18E3" w14:textId="77777777" w:rsidR="00065524" w:rsidRDefault="00065524">
      <w:pPr>
        <w:spacing w:before="60" w:after="60"/>
      </w:pPr>
    </w:p>
    <w:p w14:paraId="2B097CC1" w14:textId="77777777" w:rsidR="00065524" w:rsidRDefault="00000000">
      <w:pPr>
        <w:pStyle w:val="Heading2"/>
      </w:pPr>
      <w:r>
        <w:t>7.3 Servo Angle Adjustment</w:t>
      </w:r>
    </w:p>
    <w:p w14:paraId="2603CC1C" w14:textId="77777777" w:rsidR="00065524" w:rsidRDefault="00000000">
      <w:pPr>
        <w:spacing w:before="80" w:after="80"/>
      </w:pPr>
      <w:r>
        <w:t>If the gate does not fully open or close, adjust the servo angle constants:</w:t>
      </w:r>
    </w:p>
    <w:p w14:paraId="7ABA1966" w14:textId="77777777" w:rsidR="00065524" w:rsidRDefault="00000000">
      <w:pPr>
        <w:spacing w:before="60" w:after="60"/>
        <w:ind w:left="360"/>
      </w:pPr>
      <w:r>
        <w:rPr>
          <w:rFonts w:ascii="Courier New" w:eastAsia="Courier New" w:hAnsi="Courier New" w:cs="Courier New"/>
          <w:color w:val="2C3E50"/>
          <w:sz w:val="18"/>
          <w:szCs w:val="18"/>
        </w:rPr>
        <w:t>const int SERVO_</w:t>
      </w:r>
      <w:proofErr w:type="gramStart"/>
      <w:r>
        <w:rPr>
          <w:rFonts w:ascii="Courier New" w:eastAsia="Courier New" w:hAnsi="Courier New" w:cs="Courier New"/>
          <w:color w:val="2C3E50"/>
          <w:sz w:val="18"/>
          <w:szCs w:val="18"/>
        </w:rPr>
        <w:t>OPEN  =</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90;  /</w:t>
      </w:r>
      <w:proofErr w:type="gramEnd"/>
      <w:r>
        <w:rPr>
          <w:rFonts w:ascii="Courier New" w:eastAsia="Courier New" w:hAnsi="Courier New" w:cs="Courier New"/>
          <w:color w:val="2C3E50"/>
          <w:sz w:val="18"/>
          <w:szCs w:val="18"/>
        </w:rPr>
        <w:t>/ Increase for wider swing</w:t>
      </w:r>
    </w:p>
    <w:p w14:paraId="506D45FB" w14:textId="77777777" w:rsidR="00065524" w:rsidRDefault="00000000">
      <w:pPr>
        <w:spacing w:before="60" w:after="60"/>
        <w:ind w:left="360"/>
      </w:pPr>
      <w:r>
        <w:rPr>
          <w:rFonts w:ascii="Courier New" w:eastAsia="Courier New" w:hAnsi="Courier New" w:cs="Courier New"/>
          <w:color w:val="2C3E50"/>
          <w:sz w:val="18"/>
          <w:szCs w:val="18"/>
        </w:rPr>
        <w:t xml:space="preserve">const int SERVO_CLOSE = </w:t>
      </w:r>
      <w:proofErr w:type="gramStart"/>
      <w:r>
        <w:rPr>
          <w:rFonts w:ascii="Courier New" w:eastAsia="Courier New" w:hAnsi="Courier New" w:cs="Courier New"/>
          <w:color w:val="2C3E50"/>
          <w:sz w:val="18"/>
          <w:szCs w:val="18"/>
        </w:rPr>
        <w:t xml:space="preserve">0;   </w:t>
      </w:r>
      <w:proofErr w:type="gramEnd"/>
      <w:r>
        <w:rPr>
          <w:rFonts w:ascii="Courier New" w:eastAsia="Courier New" w:hAnsi="Courier New" w:cs="Courier New"/>
          <w:color w:val="2C3E50"/>
          <w:sz w:val="18"/>
          <w:szCs w:val="18"/>
        </w:rPr>
        <w:t>// Decrease for negative direction close</w:t>
      </w:r>
    </w:p>
    <w:p w14:paraId="0B2285A1" w14:textId="77777777" w:rsidR="00065524" w:rsidRDefault="00065524">
      <w:pPr>
        <w:spacing w:before="60" w:after="60"/>
      </w:pPr>
    </w:p>
    <w:p w14:paraId="466D23FD" w14:textId="77777777" w:rsidR="00065524" w:rsidRDefault="00065524">
      <w:pPr>
        <w:pBdr>
          <w:bottom w:val="single" w:sz="4" w:space="1" w:color="2E75B6"/>
        </w:pBdr>
        <w:spacing w:before="160" w:after="160"/>
      </w:pPr>
    </w:p>
    <w:p w14:paraId="640A8B15" w14:textId="77777777" w:rsidR="00065524" w:rsidRDefault="00000000">
      <w:pPr>
        <w:pStyle w:val="Heading1"/>
      </w:pPr>
      <w:r>
        <w:t>8. Known Limitations</w:t>
      </w:r>
    </w:p>
    <w:p w14:paraId="03868D3C" w14:textId="77777777" w:rsidR="00065524" w:rsidRDefault="00000000">
      <w:pPr>
        <w:pStyle w:val="ListParagraph"/>
        <w:numPr>
          <w:ilvl w:val="0"/>
          <w:numId w:val="2"/>
        </w:numPr>
        <w:spacing w:before="40" w:after="40"/>
      </w:pPr>
      <w:r>
        <w:t>No persistent storage — occupancy count resets to 0 on power cycle or reboot.</w:t>
      </w:r>
    </w:p>
    <w:p w14:paraId="5BE4D9C9" w14:textId="77777777" w:rsidR="00065524" w:rsidRDefault="00000000">
      <w:pPr>
        <w:pStyle w:val="ListParagraph"/>
        <w:numPr>
          <w:ilvl w:val="0"/>
          <w:numId w:val="2"/>
        </w:numPr>
        <w:spacing w:before="40" w:after="40"/>
      </w:pPr>
      <w:r>
        <w:t>Single-lane design — does not handle simultaneous entry and exit on separate lanes.</w:t>
      </w:r>
    </w:p>
    <w:p w14:paraId="7583ED8D" w14:textId="77777777" w:rsidR="00065524" w:rsidRDefault="00000000">
      <w:pPr>
        <w:pStyle w:val="ListParagraph"/>
        <w:numPr>
          <w:ilvl w:val="0"/>
          <w:numId w:val="2"/>
        </w:numPr>
        <w:spacing w:before="40" w:after="40"/>
      </w:pPr>
      <w:r>
        <w:t>No display output — occupancy must be monitored via Serial or external integration.</w:t>
      </w:r>
    </w:p>
    <w:p w14:paraId="613D2BE3" w14:textId="77777777" w:rsidR="00065524" w:rsidRDefault="00000000">
      <w:pPr>
        <w:pStyle w:val="ListParagraph"/>
        <w:numPr>
          <w:ilvl w:val="0"/>
          <w:numId w:val="2"/>
        </w:numPr>
        <w:spacing w:before="40" w:after="40"/>
      </w:pPr>
      <w:r>
        <w:t>Ultrasonic sensors can produce false readings in rain, fog, or with highly absorptive surfaces.</w:t>
      </w:r>
    </w:p>
    <w:p w14:paraId="02C99270" w14:textId="77777777" w:rsidR="00065524" w:rsidRDefault="00000000">
      <w:pPr>
        <w:pStyle w:val="ListParagraph"/>
        <w:numPr>
          <w:ilvl w:val="0"/>
          <w:numId w:val="2"/>
        </w:numPr>
        <w:spacing w:before="40" w:after="40"/>
      </w:pPr>
      <w:r>
        <w:t>Gate does not time out — if a vehicle stalls mid-transit, the FSM remains stuck in ENTRY_WAIT or EXIT_WAIT indefinitely until sensors clear.</w:t>
      </w:r>
    </w:p>
    <w:p w14:paraId="0A03868B" w14:textId="77777777" w:rsidR="00065524" w:rsidRDefault="00065524">
      <w:pPr>
        <w:spacing w:before="60" w:after="60"/>
      </w:pPr>
    </w:p>
    <w:p w14:paraId="444D2A49" w14:textId="77777777" w:rsidR="00065524" w:rsidRDefault="00065524">
      <w:pPr>
        <w:pBdr>
          <w:bottom w:val="single" w:sz="4" w:space="1" w:color="2E75B6"/>
        </w:pBdr>
        <w:spacing w:before="160" w:after="160"/>
      </w:pPr>
    </w:p>
    <w:p w14:paraId="5F5C0E4C" w14:textId="77777777" w:rsidR="00065524" w:rsidRDefault="00000000">
      <w:pPr>
        <w:pStyle w:val="Heading1"/>
      </w:pPr>
      <w:r>
        <w:t>9. Function Reference</w:t>
      </w:r>
    </w:p>
    <w:p w14:paraId="699D57B8" w14:textId="77777777" w:rsidR="00065524" w:rsidRDefault="0006552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65524" w14:paraId="1008A8B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3B0D14" w14:textId="77777777" w:rsidR="00065524" w:rsidRDefault="00000000">
            <w:r>
              <w:rPr>
                <w:b/>
                <w:bCs/>
                <w:color w:val="FFFFFF"/>
                <w:sz w:val="20"/>
                <w:szCs w:val="20"/>
              </w:rPr>
              <w:t>Function</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718CEE" w14:textId="77777777" w:rsidR="00065524" w:rsidRDefault="00000000">
            <w:r>
              <w:rPr>
                <w:b/>
                <w:bCs/>
                <w:color w:val="FFFFFF"/>
                <w:sz w:val="20"/>
                <w:szCs w:val="20"/>
              </w:rPr>
              <w:t>Signature</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389068" w14:textId="77777777" w:rsidR="00065524" w:rsidRDefault="00000000">
            <w:r>
              <w:rPr>
                <w:b/>
                <w:bCs/>
                <w:color w:val="FFFFFF"/>
                <w:sz w:val="20"/>
                <w:szCs w:val="20"/>
              </w:rPr>
              <w:t>Description</w:t>
            </w:r>
          </w:p>
        </w:tc>
      </w:tr>
      <w:tr w:rsidR="00065524" w14:paraId="7BB049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C7002" w14:textId="77777777" w:rsidR="00065524" w:rsidRDefault="00000000">
            <w:proofErr w:type="spellStart"/>
            <w:r>
              <w:rPr>
                <w:sz w:val="20"/>
                <w:szCs w:val="20"/>
              </w:rPr>
              <w:t>getDistance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1D12C" w14:textId="77777777" w:rsidR="00065524" w:rsidRDefault="00000000">
            <w:r>
              <w:rPr>
                <w:sz w:val="20"/>
                <w:szCs w:val="20"/>
              </w:rPr>
              <w:t xml:space="preserve">float </w:t>
            </w:r>
            <w:proofErr w:type="spellStart"/>
            <w:proofErr w:type="gramStart"/>
            <w:r>
              <w:rPr>
                <w:sz w:val="20"/>
                <w:szCs w:val="20"/>
              </w:rPr>
              <w:t>getDistance</w:t>
            </w:r>
            <w:proofErr w:type="spellEnd"/>
            <w:r>
              <w:rPr>
                <w:sz w:val="20"/>
                <w:szCs w:val="20"/>
              </w:rPr>
              <w:t>(</w:t>
            </w:r>
            <w:proofErr w:type="gramEnd"/>
            <w:r>
              <w:rPr>
                <w:sz w:val="20"/>
                <w:szCs w:val="20"/>
              </w:rPr>
              <w:t>int trig, int echo)</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253A8" w14:textId="77777777" w:rsidR="00065524" w:rsidRDefault="00000000">
            <w:r>
              <w:rPr>
                <w:sz w:val="20"/>
                <w:szCs w:val="20"/>
              </w:rPr>
              <w:t>Triggers ultrasonic pulse and returns distance in cm. Returns 999 on timeout.</w:t>
            </w:r>
          </w:p>
        </w:tc>
      </w:tr>
      <w:tr w:rsidR="00065524" w14:paraId="17087B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0425E9" w14:textId="77777777" w:rsidR="00065524" w:rsidRDefault="00000000">
            <w:proofErr w:type="spellStart"/>
            <w:r>
              <w:rPr>
                <w:sz w:val="20"/>
                <w:szCs w:val="20"/>
              </w:rPr>
              <w:t>handleBuzzer</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2F1F74" w14:textId="77777777" w:rsidR="00065524" w:rsidRDefault="00000000">
            <w:r>
              <w:rPr>
                <w:sz w:val="20"/>
                <w:szCs w:val="20"/>
              </w:rPr>
              <w:t xml:space="preserve">void </w:t>
            </w:r>
            <w:proofErr w:type="spellStart"/>
            <w:proofErr w:type="gramStart"/>
            <w:r>
              <w:rPr>
                <w:sz w:val="20"/>
                <w:szCs w:val="20"/>
              </w:rPr>
              <w:t>handleBuzzer</w:t>
            </w:r>
            <w:proofErr w:type="spellEnd"/>
            <w:r>
              <w:rPr>
                <w:sz w:val="20"/>
                <w:szCs w:val="20"/>
              </w:rPr>
              <w:t>(</w:t>
            </w:r>
            <w:proofErr w:type="gramEnd"/>
            <w:r>
              <w:rPr>
                <w:sz w:val="20"/>
                <w:szCs w:val="20"/>
              </w:rPr>
              <w:t>bool flame, bool smoke)</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D68DBD" w14:textId="77777777" w:rsidR="00065524" w:rsidRDefault="00000000">
            <w:r>
              <w:rPr>
                <w:sz w:val="20"/>
                <w:szCs w:val="20"/>
              </w:rPr>
              <w:t>Non-blocking buzzer control. Beep rate varies by hazard severity.</w:t>
            </w:r>
          </w:p>
        </w:tc>
      </w:tr>
      <w:tr w:rsidR="00065524" w14:paraId="4E7B53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20B69" w14:textId="77777777" w:rsidR="00065524" w:rsidRDefault="00000000">
            <w:proofErr w:type="spellStart"/>
            <w:r>
              <w:rPr>
                <w:sz w:val="20"/>
                <w:szCs w:val="20"/>
              </w:rPr>
              <w:t>openGate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C8673" w14:textId="77777777" w:rsidR="00065524" w:rsidRDefault="00000000">
            <w:r>
              <w:rPr>
                <w:sz w:val="20"/>
                <w:szCs w:val="20"/>
              </w:rPr>
              <w:t xml:space="preserve">void </w:t>
            </w:r>
            <w:proofErr w:type="spellStart"/>
            <w:proofErr w:type="gramStart"/>
            <w:r>
              <w:rPr>
                <w:sz w:val="20"/>
                <w:szCs w:val="20"/>
              </w:rPr>
              <w:t>openGate</w:t>
            </w:r>
            <w:proofErr w:type="spellEnd"/>
            <w:r>
              <w:rPr>
                <w:sz w:val="20"/>
                <w:szCs w:val="20"/>
              </w:rPr>
              <w:t>(</w:t>
            </w:r>
            <w:proofErr w:type="gramEnd"/>
            <w:r>
              <w:rPr>
                <w:sz w:val="20"/>
                <w:szCs w:val="20"/>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EB24F" w14:textId="77777777" w:rsidR="00065524" w:rsidRDefault="00000000">
            <w:r>
              <w:rPr>
                <w:sz w:val="20"/>
                <w:szCs w:val="20"/>
              </w:rPr>
              <w:t>Moves servo to SERVO_OPEN angle if gate is currently closed.</w:t>
            </w:r>
          </w:p>
        </w:tc>
      </w:tr>
      <w:tr w:rsidR="00065524" w14:paraId="136F96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503D2F" w14:textId="77777777" w:rsidR="00065524" w:rsidRDefault="00000000">
            <w:proofErr w:type="spellStart"/>
            <w:r>
              <w:rPr>
                <w:sz w:val="20"/>
                <w:szCs w:val="20"/>
              </w:rPr>
              <w:t>closeGate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81ED8" w14:textId="77777777" w:rsidR="00065524" w:rsidRDefault="00000000">
            <w:r>
              <w:rPr>
                <w:sz w:val="20"/>
                <w:szCs w:val="20"/>
              </w:rPr>
              <w:t xml:space="preserve">void </w:t>
            </w:r>
            <w:proofErr w:type="spellStart"/>
            <w:proofErr w:type="gramStart"/>
            <w:r>
              <w:rPr>
                <w:sz w:val="20"/>
                <w:szCs w:val="20"/>
              </w:rPr>
              <w:t>closeGate</w:t>
            </w:r>
            <w:proofErr w:type="spellEnd"/>
            <w:r>
              <w:rPr>
                <w:sz w:val="20"/>
                <w:szCs w:val="20"/>
              </w:rPr>
              <w:t>(</w:t>
            </w:r>
            <w:proofErr w:type="gramEnd"/>
            <w:r>
              <w:rPr>
                <w:sz w:val="20"/>
                <w:szCs w:val="20"/>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D43E87" w14:textId="77777777" w:rsidR="00065524" w:rsidRDefault="00000000">
            <w:r>
              <w:rPr>
                <w:sz w:val="20"/>
                <w:szCs w:val="20"/>
              </w:rPr>
              <w:t>Moves servo to SERVO_CLOSE angle if gate is currently open.</w:t>
            </w:r>
          </w:p>
        </w:tc>
      </w:tr>
      <w:tr w:rsidR="00065524" w14:paraId="767469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788E3" w14:textId="77777777" w:rsidR="00065524" w:rsidRDefault="00000000">
            <w:proofErr w:type="spellStart"/>
            <w:r>
              <w:rPr>
                <w:sz w:val="20"/>
                <w:szCs w:val="20"/>
              </w:rPr>
              <w:t>resetSystem</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B4255" w14:textId="77777777" w:rsidR="00065524" w:rsidRDefault="00000000">
            <w:r>
              <w:rPr>
                <w:sz w:val="20"/>
                <w:szCs w:val="20"/>
              </w:rPr>
              <w:t xml:space="preserve">void </w:t>
            </w:r>
            <w:proofErr w:type="spellStart"/>
            <w:proofErr w:type="gramStart"/>
            <w:r>
              <w:rPr>
                <w:sz w:val="20"/>
                <w:szCs w:val="20"/>
              </w:rPr>
              <w:t>resetSystem</w:t>
            </w:r>
            <w:proofErr w:type="spellEnd"/>
            <w:r>
              <w:rPr>
                <w:sz w:val="20"/>
                <w:szCs w:val="20"/>
              </w:rPr>
              <w:t>(</w:t>
            </w:r>
            <w:proofErr w:type="gramEnd"/>
            <w:r>
              <w:rPr>
                <w:sz w:val="20"/>
                <w:szCs w:val="20"/>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C96DC" w14:textId="77777777" w:rsidR="00065524" w:rsidRDefault="00000000">
            <w:r>
              <w:rPr>
                <w:sz w:val="20"/>
                <w:szCs w:val="20"/>
              </w:rPr>
              <w:t>Resets FSM to IDLE and clears entry/exit mode flags after gate closes.</w:t>
            </w:r>
          </w:p>
        </w:tc>
      </w:tr>
    </w:tbl>
    <w:p w14:paraId="6B0FF060" w14:textId="77777777" w:rsidR="00065524" w:rsidRDefault="00065524">
      <w:pPr>
        <w:spacing w:before="60" w:after="60"/>
      </w:pPr>
    </w:p>
    <w:p w14:paraId="5D857FE5" w14:textId="77777777" w:rsidR="00065524" w:rsidRDefault="00065524">
      <w:pPr>
        <w:pBdr>
          <w:bottom w:val="single" w:sz="4" w:space="1" w:color="2E75B6"/>
        </w:pBdr>
        <w:spacing w:before="160" w:after="160"/>
      </w:pPr>
    </w:p>
    <w:p w14:paraId="6588591E" w14:textId="77777777" w:rsidR="00065524" w:rsidRDefault="00000000">
      <w:pPr>
        <w:spacing w:before="400" w:after="80"/>
        <w:jc w:val="center"/>
      </w:pPr>
      <w:r>
        <w:rPr>
          <w:i/>
          <w:iCs/>
          <w:color w:val="999999"/>
          <w:sz w:val="18"/>
          <w:szCs w:val="18"/>
        </w:rPr>
        <w:t>ESP32 Smart Parking System — Technical Documentation v1.0</w:t>
      </w:r>
    </w:p>
    <w:sectPr w:rsidR="0006552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0D4E" w14:textId="77777777" w:rsidR="00F46AD1" w:rsidRDefault="00F46AD1" w:rsidP="006542FC">
      <w:r>
        <w:separator/>
      </w:r>
    </w:p>
  </w:endnote>
  <w:endnote w:type="continuationSeparator" w:id="0">
    <w:p w14:paraId="58916A95" w14:textId="77777777" w:rsidR="00F46AD1" w:rsidRDefault="00F46AD1" w:rsidP="00654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49BD" w14:textId="6A5D666E" w:rsidR="006542FC" w:rsidRDefault="006542FC">
    <w:pPr>
      <w:pStyle w:val="Footer"/>
    </w:pPr>
    <w:r>
      <w:t>Mandeep Kafle | Embedded System | Smart Parking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D084" w14:textId="77777777" w:rsidR="00F46AD1" w:rsidRDefault="00F46AD1" w:rsidP="006542FC">
      <w:r>
        <w:separator/>
      </w:r>
    </w:p>
  </w:footnote>
  <w:footnote w:type="continuationSeparator" w:id="0">
    <w:p w14:paraId="70E7DBA2" w14:textId="77777777" w:rsidR="00F46AD1" w:rsidRDefault="00F46AD1" w:rsidP="00654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A18FD"/>
    <w:multiLevelType w:val="hybridMultilevel"/>
    <w:tmpl w:val="9B3E3966"/>
    <w:lvl w:ilvl="0" w:tplc="850210B2">
      <w:start w:val="1"/>
      <w:numFmt w:val="bullet"/>
      <w:lvlText w:val="●"/>
      <w:lvlJc w:val="left"/>
      <w:pPr>
        <w:ind w:left="720" w:hanging="360"/>
      </w:pPr>
    </w:lvl>
    <w:lvl w:ilvl="1" w:tplc="EF9A6AE4">
      <w:start w:val="1"/>
      <w:numFmt w:val="bullet"/>
      <w:lvlText w:val="○"/>
      <w:lvlJc w:val="left"/>
      <w:pPr>
        <w:ind w:left="1440" w:hanging="360"/>
      </w:pPr>
    </w:lvl>
    <w:lvl w:ilvl="2" w:tplc="3C027866">
      <w:start w:val="1"/>
      <w:numFmt w:val="bullet"/>
      <w:lvlText w:val="■"/>
      <w:lvlJc w:val="left"/>
      <w:pPr>
        <w:ind w:left="2160" w:hanging="360"/>
      </w:pPr>
    </w:lvl>
    <w:lvl w:ilvl="3" w:tplc="6DC6A2C8">
      <w:start w:val="1"/>
      <w:numFmt w:val="bullet"/>
      <w:lvlText w:val="●"/>
      <w:lvlJc w:val="left"/>
      <w:pPr>
        <w:ind w:left="2880" w:hanging="360"/>
      </w:pPr>
    </w:lvl>
    <w:lvl w:ilvl="4" w:tplc="8428567C">
      <w:start w:val="1"/>
      <w:numFmt w:val="bullet"/>
      <w:lvlText w:val="○"/>
      <w:lvlJc w:val="left"/>
      <w:pPr>
        <w:ind w:left="3600" w:hanging="360"/>
      </w:pPr>
    </w:lvl>
    <w:lvl w:ilvl="5" w:tplc="67EAFE04">
      <w:start w:val="1"/>
      <w:numFmt w:val="bullet"/>
      <w:lvlText w:val="■"/>
      <w:lvlJc w:val="left"/>
      <w:pPr>
        <w:ind w:left="4320" w:hanging="360"/>
      </w:pPr>
    </w:lvl>
    <w:lvl w:ilvl="6" w:tplc="6890E6CC">
      <w:start w:val="1"/>
      <w:numFmt w:val="bullet"/>
      <w:lvlText w:val="●"/>
      <w:lvlJc w:val="left"/>
      <w:pPr>
        <w:ind w:left="5040" w:hanging="360"/>
      </w:pPr>
    </w:lvl>
    <w:lvl w:ilvl="7" w:tplc="B7389840">
      <w:start w:val="1"/>
      <w:numFmt w:val="bullet"/>
      <w:lvlText w:val="●"/>
      <w:lvlJc w:val="left"/>
      <w:pPr>
        <w:ind w:left="5760" w:hanging="360"/>
      </w:pPr>
    </w:lvl>
    <w:lvl w:ilvl="8" w:tplc="6DCA81B6">
      <w:start w:val="1"/>
      <w:numFmt w:val="bullet"/>
      <w:lvlText w:val="●"/>
      <w:lvlJc w:val="left"/>
      <w:pPr>
        <w:ind w:left="6480" w:hanging="360"/>
      </w:pPr>
    </w:lvl>
  </w:abstractNum>
  <w:abstractNum w:abstractNumId="1" w15:restartNumberingAfterBreak="0">
    <w:nsid w:val="51AF6655"/>
    <w:multiLevelType w:val="hybridMultilevel"/>
    <w:tmpl w:val="211693A0"/>
    <w:lvl w:ilvl="0" w:tplc="C88E791C">
      <w:start w:val="1"/>
      <w:numFmt w:val="bullet"/>
      <w:lvlText w:val="•"/>
      <w:lvlJc w:val="left"/>
      <w:pPr>
        <w:ind w:left="540" w:hanging="260"/>
      </w:pPr>
    </w:lvl>
    <w:lvl w:ilvl="1" w:tplc="A45E3386">
      <w:numFmt w:val="decimal"/>
      <w:lvlText w:val=""/>
      <w:lvlJc w:val="left"/>
    </w:lvl>
    <w:lvl w:ilvl="2" w:tplc="22E28D38">
      <w:numFmt w:val="decimal"/>
      <w:lvlText w:val=""/>
      <w:lvlJc w:val="left"/>
    </w:lvl>
    <w:lvl w:ilvl="3" w:tplc="1ED6518E">
      <w:numFmt w:val="decimal"/>
      <w:lvlText w:val=""/>
      <w:lvlJc w:val="left"/>
    </w:lvl>
    <w:lvl w:ilvl="4" w:tplc="03FC121E">
      <w:numFmt w:val="decimal"/>
      <w:lvlText w:val=""/>
      <w:lvlJc w:val="left"/>
    </w:lvl>
    <w:lvl w:ilvl="5" w:tplc="867E00C0">
      <w:numFmt w:val="decimal"/>
      <w:lvlText w:val=""/>
      <w:lvlJc w:val="left"/>
    </w:lvl>
    <w:lvl w:ilvl="6" w:tplc="2F425CBC">
      <w:numFmt w:val="decimal"/>
      <w:lvlText w:val=""/>
      <w:lvlJc w:val="left"/>
    </w:lvl>
    <w:lvl w:ilvl="7" w:tplc="074A0D20">
      <w:numFmt w:val="decimal"/>
      <w:lvlText w:val=""/>
      <w:lvlJc w:val="left"/>
    </w:lvl>
    <w:lvl w:ilvl="8" w:tplc="07824906">
      <w:numFmt w:val="decimal"/>
      <w:lvlText w:val=""/>
      <w:lvlJc w:val="left"/>
    </w:lvl>
  </w:abstractNum>
  <w:num w:numId="1" w16cid:durableId="1335110243">
    <w:abstractNumId w:val="0"/>
    <w:lvlOverride w:ilvl="0">
      <w:startOverride w:val="1"/>
    </w:lvlOverride>
  </w:num>
  <w:num w:numId="2" w16cid:durableId="792527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24"/>
    <w:rsid w:val="00065524"/>
    <w:rsid w:val="006542FC"/>
    <w:rsid w:val="00F46AD1"/>
    <w:rsid w:val="00FE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7188"/>
  <w15:docId w15:val="{DB6F9F0D-6E20-40DC-8176-721DC0DA8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42FC"/>
    <w:pPr>
      <w:tabs>
        <w:tab w:val="center" w:pos="4680"/>
        <w:tab w:val="right" w:pos="9360"/>
      </w:tabs>
    </w:pPr>
  </w:style>
  <w:style w:type="character" w:customStyle="1" w:styleId="HeaderChar">
    <w:name w:val="Header Char"/>
    <w:basedOn w:val="DefaultParagraphFont"/>
    <w:link w:val="Header"/>
    <w:uiPriority w:val="99"/>
    <w:rsid w:val="006542FC"/>
  </w:style>
  <w:style w:type="paragraph" w:styleId="Footer">
    <w:name w:val="footer"/>
    <w:basedOn w:val="Normal"/>
    <w:link w:val="FooterChar"/>
    <w:uiPriority w:val="99"/>
    <w:unhideWhenUsed/>
    <w:rsid w:val="006542FC"/>
    <w:pPr>
      <w:tabs>
        <w:tab w:val="center" w:pos="4680"/>
        <w:tab w:val="right" w:pos="9360"/>
      </w:tabs>
    </w:pPr>
  </w:style>
  <w:style w:type="character" w:customStyle="1" w:styleId="FooterChar">
    <w:name w:val="Footer Char"/>
    <w:basedOn w:val="DefaultParagraphFont"/>
    <w:link w:val="Footer"/>
    <w:uiPriority w:val="99"/>
    <w:rsid w:val="00654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Mandeep Kafle</cp:lastModifiedBy>
  <cp:revision>2</cp:revision>
  <dcterms:created xsi:type="dcterms:W3CDTF">2026-06-29T06:18:00Z</dcterms:created>
  <dcterms:modified xsi:type="dcterms:W3CDTF">2026-06-29T06:28:00Z</dcterms:modified>
</cp:coreProperties>
</file>