
<file path=[Content_Types].xml><?xml version="1.0" encoding="utf-8"?>
<Types xmlns="http://schemas.openxmlformats.org/package/2006/content-types">
  <Default Extension="xml" ContentType="application/xml"/>
  <Default Extension="bin" ContentType="application/vnd.openxmlformats-officedocument.oleObject"/>
  <Default Extension="jpg" ContentType="image/jpeg"/>
  <Default Extension="tiff" ContentType="image/tiff"/>
  <Default Extension="jpeg" ContentType="image/jpeg"/>
  <Default Extension="rels" ContentType="application/vnd.openxmlformats-package.relationships+xml"/>
  <Default Extension="gif" ContentType="image/gif"/>
  <Default Extension="wmf" ContentType="image/x-wmf"/>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F71B6" w14:textId="6A1C9423" w:rsidR="000D1DBD" w:rsidRPr="00E86123" w:rsidRDefault="000D1DBD" w:rsidP="000D1DBD">
      <w:pPr>
        <w:rPr>
          <w:rFonts w:asciiTheme="minorHAnsi" w:eastAsia="Times New Roman" w:hAnsiTheme="minorHAnsi"/>
          <w:b/>
          <w:color w:val="000000" w:themeColor="text1"/>
          <w:sz w:val="28"/>
          <w:szCs w:val="28"/>
        </w:rPr>
      </w:pPr>
      <w:r w:rsidRPr="00E86123">
        <w:rPr>
          <w:rFonts w:asciiTheme="minorHAnsi" w:eastAsia="Times New Roman" w:hAnsiTheme="minorHAnsi"/>
          <w:b/>
          <w:color w:val="000000" w:themeColor="text1"/>
          <w:sz w:val="28"/>
          <w:szCs w:val="28"/>
        </w:rPr>
        <w:t>Answer 1</w:t>
      </w:r>
    </w:p>
    <w:p w14:paraId="131A1176" w14:textId="77777777" w:rsidR="000D1DBD" w:rsidRPr="00E86123" w:rsidRDefault="000D1DBD" w:rsidP="000D1DBD">
      <w:pPr>
        <w:ind w:firstLine="720"/>
        <w:rPr>
          <w:rFonts w:asciiTheme="minorHAnsi" w:eastAsia="Times New Roman" w:hAnsiTheme="minorHAnsi"/>
          <w:i/>
          <w:color w:val="000000" w:themeColor="text1"/>
        </w:rPr>
      </w:pPr>
    </w:p>
    <w:p w14:paraId="7E956A60" w14:textId="77777777" w:rsidR="0053124C" w:rsidRPr="00E86123" w:rsidRDefault="0053124C" w:rsidP="000D1DBD">
      <w:pPr>
        <w:ind w:firstLine="720"/>
        <w:rPr>
          <w:rFonts w:asciiTheme="minorHAnsi" w:eastAsia="Times New Roman" w:hAnsiTheme="minorHAnsi"/>
          <w:i/>
          <w:color w:val="000000" w:themeColor="text1"/>
        </w:rPr>
      </w:pPr>
      <w:r w:rsidRPr="00E86123">
        <w:rPr>
          <w:rFonts w:asciiTheme="minorHAnsi" w:eastAsia="Times New Roman" w:hAnsiTheme="minorHAnsi"/>
          <w:i/>
          <w:color w:val="000000" w:themeColor="text1"/>
        </w:rPr>
        <w:t>First generation mobile communication</w:t>
      </w:r>
    </w:p>
    <w:p w14:paraId="451EF017" w14:textId="77777777" w:rsidR="0053124C" w:rsidRPr="00E86123" w:rsidRDefault="0053124C">
      <w:pPr>
        <w:rPr>
          <w:rFonts w:asciiTheme="minorHAnsi" w:hAnsiTheme="minorHAnsi"/>
          <w:color w:val="000000" w:themeColor="text1"/>
        </w:rPr>
      </w:pPr>
    </w:p>
    <w:p w14:paraId="4EED8F13" w14:textId="77777777" w:rsidR="003E008C" w:rsidRPr="00E86123" w:rsidRDefault="00806F74" w:rsidP="003E008C">
      <w:pPr>
        <w:rPr>
          <w:rFonts w:asciiTheme="minorHAnsi" w:eastAsia="Times New Roman" w:hAnsiTheme="minorHAnsi"/>
          <w:color w:val="000000" w:themeColor="text1"/>
        </w:rPr>
      </w:pPr>
      <w:r w:rsidRPr="00E86123">
        <w:rPr>
          <w:rFonts w:asciiTheme="minorHAnsi" w:eastAsia="Times New Roman" w:hAnsiTheme="minorHAnsi"/>
          <w:color w:val="000000" w:themeColor="text1"/>
        </w:rPr>
        <w:t>The first generation of mobile communication was based on analog system. It was introduced in 1980 for the first time. Advanced mobile phone system (AMPS) was the first most popular analog system</w:t>
      </w:r>
      <w:r w:rsidR="003E008C" w:rsidRPr="00E86123">
        <w:rPr>
          <w:rFonts w:asciiTheme="minorHAnsi" w:eastAsia="Times New Roman" w:hAnsiTheme="minorHAnsi"/>
          <w:color w:val="000000" w:themeColor="text1"/>
        </w:rPr>
        <w:t xml:space="preserve">s and was launched in the United states of America. All of the standards in 1G use frequency modulation techniques for voice signals. The spectrum within cell was divided into number of channels which was not efficient in terms of the available radio spectrum, and this placed a limitation on the number of calls that could be made at any one time. Analog systems were based on circuit switching technology and offers only voice communication and no data communication. </w:t>
      </w:r>
      <w:r w:rsidR="009F6580" w:rsidRPr="00E86123">
        <w:rPr>
          <w:rFonts w:asciiTheme="minorHAnsi" w:eastAsia="Times New Roman" w:hAnsiTheme="minorHAnsi"/>
          <w:color w:val="000000" w:themeColor="text1"/>
        </w:rPr>
        <w:t xml:space="preserve"> </w:t>
      </w:r>
      <w:sdt>
        <w:sdtPr>
          <w:rPr>
            <w:rFonts w:asciiTheme="minorHAnsi" w:eastAsia="Times New Roman" w:hAnsiTheme="minorHAnsi"/>
            <w:color w:val="000000" w:themeColor="text1"/>
          </w:rPr>
          <w:id w:val="1136001782"/>
          <w:citation/>
        </w:sdtPr>
        <w:sdtEndPr/>
        <w:sdtContent>
          <w:r w:rsidR="009F6580" w:rsidRPr="00E86123">
            <w:rPr>
              <w:rFonts w:asciiTheme="minorHAnsi" w:eastAsia="Times New Roman" w:hAnsiTheme="minorHAnsi"/>
              <w:color w:val="000000" w:themeColor="text1"/>
            </w:rPr>
            <w:fldChar w:fldCharType="begin"/>
          </w:r>
          <w:r w:rsidR="009F6580" w:rsidRPr="00E86123">
            <w:rPr>
              <w:rFonts w:asciiTheme="minorHAnsi" w:eastAsia="Times New Roman" w:hAnsiTheme="minorHAnsi"/>
              <w:color w:val="000000" w:themeColor="text1"/>
              <w:lang w:val="en-CA"/>
            </w:rPr>
            <w:instrText xml:space="preserve"> CITATION Jyo15 \l 4105 </w:instrText>
          </w:r>
          <w:r w:rsidR="009F6580" w:rsidRPr="00E86123">
            <w:rPr>
              <w:rFonts w:asciiTheme="minorHAnsi" w:eastAsia="Times New Roman" w:hAnsiTheme="minorHAnsi"/>
              <w:color w:val="000000" w:themeColor="text1"/>
            </w:rPr>
            <w:fldChar w:fldCharType="separate"/>
          </w:r>
          <w:r w:rsidR="009F6580" w:rsidRPr="00E86123">
            <w:rPr>
              <w:rFonts w:asciiTheme="minorHAnsi" w:eastAsia="Times New Roman" w:hAnsiTheme="minorHAnsi"/>
              <w:noProof/>
              <w:color w:val="000000" w:themeColor="text1"/>
              <w:lang w:val="en-CA"/>
            </w:rPr>
            <w:t>(Jyotsna Agrawal, 2015)</w:t>
          </w:r>
          <w:r w:rsidR="009F6580" w:rsidRPr="00E86123">
            <w:rPr>
              <w:rFonts w:asciiTheme="minorHAnsi" w:eastAsia="Times New Roman" w:hAnsiTheme="minorHAnsi"/>
              <w:color w:val="000000" w:themeColor="text1"/>
            </w:rPr>
            <w:fldChar w:fldCharType="end"/>
          </w:r>
        </w:sdtContent>
      </w:sdt>
    </w:p>
    <w:p w14:paraId="0A96BB40" w14:textId="77777777" w:rsidR="003E008C" w:rsidRPr="00E86123" w:rsidRDefault="003E008C" w:rsidP="003E008C">
      <w:pPr>
        <w:rPr>
          <w:rFonts w:asciiTheme="minorHAnsi" w:eastAsia="Times New Roman" w:hAnsiTheme="minorHAnsi"/>
          <w:color w:val="000000" w:themeColor="text1"/>
        </w:rPr>
      </w:pPr>
    </w:p>
    <w:p w14:paraId="539A3694" w14:textId="77777777" w:rsidR="003E008C" w:rsidRPr="00E86123" w:rsidRDefault="003E008C" w:rsidP="003E008C">
      <w:pPr>
        <w:rPr>
          <w:rFonts w:asciiTheme="minorHAnsi" w:eastAsia="Times New Roman" w:hAnsiTheme="minorHAnsi"/>
          <w:color w:val="000000" w:themeColor="text1"/>
        </w:rPr>
      </w:pPr>
      <w:r w:rsidRPr="00E86123">
        <w:rPr>
          <w:rFonts w:asciiTheme="minorHAnsi" w:eastAsia="Times New Roman" w:hAnsiTheme="minorHAnsi"/>
          <w:color w:val="000000" w:themeColor="text1"/>
        </w:rPr>
        <w:t xml:space="preserve">Main features </w:t>
      </w:r>
      <w:r w:rsidR="009F6580" w:rsidRPr="00E86123">
        <w:rPr>
          <w:rFonts w:asciiTheme="minorHAnsi" w:eastAsia="Times New Roman" w:hAnsiTheme="minorHAnsi"/>
          <w:color w:val="000000" w:themeColor="text1"/>
        </w:rPr>
        <w:t xml:space="preserve">and strengths </w:t>
      </w:r>
      <w:r w:rsidRPr="00E86123">
        <w:rPr>
          <w:rFonts w:asciiTheme="minorHAnsi" w:eastAsia="Times New Roman" w:hAnsiTheme="minorHAnsi"/>
          <w:color w:val="000000" w:themeColor="text1"/>
        </w:rPr>
        <w:t>of 1G</w:t>
      </w:r>
    </w:p>
    <w:p w14:paraId="5E2CABAC" w14:textId="77777777" w:rsidR="003E008C" w:rsidRPr="00E86123" w:rsidRDefault="003E008C" w:rsidP="003E008C">
      <w:pPr>
        <w:pStyle w:val="ListParagraph"/>
        <w:numPr>
          <w:ilvl w:val="0"/>
          <w:numId w:val="1"/>
        </w:numPr>
        <w:rPr>
          <w:rFonts w:eastAsia="Times New Roman" w:cs="Times New Roman"/>
          <w:color w:val="000000" w:themeColor="text1"/>
        </w:rPr>
      </w:pPr>
      <w:r w:rsidRPr="00E86123">
        <w:rPr>
          <w:rFonts w:eastAsia="Times New Roman" w:cs="Times New Roman"/>
          <w:color w:val="000000" w:themeColor="text1"/>
        </w:rPr>
        <w:t>It is based on analog system</w:t>
      </w:r>
    </w:p>
    <w:p w14:paraId="72C2D281" w14:textId="77777777" w:rsidR="003E008C" w:rsidRPr="00E86123" w:rsidRDefault="003E008C" w:rsidP="003E008C">
      <w:pPr>
        <w:pStyle w:val="ListParagraph"/>
        <w:numPr>
          <w:ilvl w:val="0"/>
          <w:numId w:val="1"/>
        </w:numPr>
        <w:rPr>
          <w:rFonts w:eastAsia="Times New Roman" w:cs="Times New Roman"/>
          <w:color w:val="000000" w:themeColor="text1"/>
        </w:rPr>
      </w:pPr>
      <w:r w:rsidRPr="00E86123">
        <w:rPr>
          <w:rFonts w:eastAsia="Times New Roman" w:cs="Times New Roman"/>
          <w:color w:val="000000" w:themeColor="text1"/>
        </w:rPr>
        <w:t>Supports data speed of up to 2.4 kbps</w:t>
      </w:r>
    </w:p>
    <w:p w14:paraId="371283B8" w14:textId="77777777" w:rsidR="003E008C" w:rsidRPr="00E86123" w:rsidRDefault="00424E6B" w:rsidP="003E008C">
      <w:pPr>
        <w:pStyle w:val="ListParagraph"/>
        <w:numPr>
          <w:ilvl w:val="0"/>
          <w:numId w:val="1"/>
        </w:numPr>
        <w:rPr>
          <w:rFonts w:eastAsia="Times New Roman" w:cs="Times New Roman"/>
          <w:color w:val="000000" w:themeColor="text1"/>
        </w:rPr>
      </w:pPr>
      <w:sdt>
        <w:sdtPr>
          <w:rPr>
            <w:rFonts w:eastAsia="Times New Roman" w:cs="Times New Roman"/>
            <w:color w:val="000000" w:themeColor="text1"/>
          </w:rPr>
          <w:id w:val="-554389670"/>
          <w:citation/>
        </w:sdtPr>
        <w:sdtEndPr/>
        <w:sdtContent>
          <w:r w:rsidR="003E008C" w:rsidRPr="00E86123">
            <w:rPr>
              <w:rFonts w:eastAsia="Times New Roman" w:cs="Times New Roman"/>
              <w:color w:val="000000" w:themeColor="text1"/>
            </w:rPr>
            <w:fldChar w:fldCharType="begin"/>
          </w:r>
          <w:r w:rsidR="003E008C" w:rsidRPr="00E86123">
            <w:rPr>
              <w:rFonts w:eastAsia="Times New Roman" w:cs="Times New Roman"/>
              <w:color w:val="000000" w:themeColor="text1"/>
              <w:lang w:val="en-CA"/>
            </w:rPr>
            <w:instrText xml:space="preserve"> CITATION Jyo15 \l 4105 </w:instrText>
          </w:r>
          <w:r w:rsidR="003E008C" w:rsidRPr="00E86123">
            <w:rPr>
              <w:rFonts w:eastAsia="Times New Roman" w:cs="Times New Roman"/>
              <w:color w:val="000000" w:themeColor="text1"/>
            </w:rPr>
            <w:fldChar w:fldCharType="separate"/>
          </w:r>
          <w:r w:rsidR="003E008C" w:rsidRPr="00E86123">
            <w:rPr>
              <w:rFonts w:eastAsia="Times New Roman" w:cs="Times New Roman"/>
              <w:noProof/>
              <w:color w:val="000000" w:themeColor="text1"/>
              <w:lang w:val="en-CA"/>
            </w:rPr>
            <w:t>(Jyotsna Agrawal, 2015)</w:t>
          </w:r>
          <w:r w:rsidR="003E008C" w:rsidRPr="00E86123">
            <w:rPr>
              <w:rFonts w:eastAsia="Times New Roman" w:cs="Times New Roman"/>
              <w:color w:val="000000" w:themeColor="text1"/>
            </w:rPr>
            <w:fldChar w:fldCharType="end"/>
          </w:r>
        </w:sdtContent>
      </w:sdt>
      <w:r w:rsidR="003E008C" w:rsidRPr="00E86123">
        <w:rPr>
          <w:rFonts w:eastAsia="Times New Roman" w:cs="Times New Roman"/>
          <w:color w:val="000000" w:themeColor="text1"/>
        </w:rPr>
        <w:t>Example: cordless telephone</w:t>
      </w:r>
    </w:p>
    <w:p w14:paraId="5C53F033" w14:textId="77777777" w:rsidR="009F6580" w:rsidRPr="00E86123" w:rsidRDefault="009F6580" w:rsidP="009F6580">
      <w:pPr>
        <w:rPr>
          <w:rFonts w:asciiTheme="minorHAnsi" w:eastAsia="Times New Roman" w:hAnsiTheme="minorHAnsi"/>
          <w:color w:val="000000" w:themeColor="text1"/>
        </w:rPr>
      </w:pPr>
    </w:p>
    <w:p w14:paraId="1B32C3E0" w14:textId="77777777" w:rsidR="009F6580" w:rsidRPr="00E86123" w:rsidRDefault="009F6580" w:rsidP="009F6580">
      <w:pPr>
        <w:rPr>
          <w:rFonts w:asciiTheme="minorHAnsi" w:eastAsia="Times New Roman" w:hAnsiTheme="minorHAnsi"/>
          <w:color w:val="000000" w:themeColor="text1"/>
        </w:rPr>
      </w:pPr>
      <w:r w:rsidRPr="00E86123">
        <w:rPr>
          <w:rFonts w:asciiTheme="minorHAnsi" w:eastAsia="Times New Roman" w:hAnsiTheme="minorHAnsi"/>
          <w:color w:val="000000" w:themeColor="text1"/>
        </w:rPr>
        <w:t>Weaknesses of 1G</w:t>
      </w:r>
    </w:p>
    <w:p w14:paraId="059118B5" w14:textId="77777777" w:rsidR="009F6580" w:rsidRPr="00E86123" w:rsidRDefault="00E617B4" w:rsidP="009F6580">
      <w:pPr>
        <w:pStyle w:val="ListParagraph"/>
        <w:numPr>
          <w:ilvl w:val="0"/>
          <w:numId w:val="4"/>
        </w:numPr>
        <w:rPr>
          <w:rFonts w:eastAsia="Times New Roman" w:cs="Times New Roman"/>
          <w:color w:val="000000" w:themeColor="text1"/>
        </w:rPr>
      </w:pPr>
      <w:r w:rsidRPr="00E86123">
        <w:rPr>
          <w:rFonts w:eastAsia="Times New Roman" w:cs="Times New Roman"/>
          <w:color w:val="000000" w:themeColor="text1"/>
        </w:rPr>
        <w:t>supports only voice and no data communication</w:t>
      </w:r>
    </w:p>
    <w:p w14:paraId="2A6D914D" w14:textId="77777777" w:rsidR="00E617B4" w:rsidRPr="00E86123" w:rsidRDefault="00E617B4" w:rsidP="009F6580">
      <w:pPr>
        <w:pStyle w:val="ListParagraph"/>
        <w:numPr>
          <w:ilvl w:val="0"/>
          <w:numId w:val="4"/>
        </w:numPr>
        <w:rPr>
          <w:rFonts w:eastAsia="Times New Roman" w:cs="Times New Roman"/>
          <w:color w:val="000000" w:themeColor="text1"/>
        </w:rPr>
      </w:pPr>
      <w:r w:rsidRPr="00E86123">
        <w:rPr>
          <w:rFonts w:eastAsia="Times New Roman" w:cs="Times New Roman"/>
          <w:color w:val="000000" w:themeColor="text1"/>
        </w:rPr>
        <w:t>Low capacity</w:t>
      </w:r>
    </w:p>
    <w:p w14:paraId="486BFDA1" w14:textId="77777777" w:rsidR="00E617B4" w:rsidRPr="00E86123" w:rsidRDefault="00E617B4" w:rsidP="009F6580">
      <w:pPr>
        <w:pStyle w:val="ListParagraph"/>
        <w:numPr>
          <w:ilvl w:val="0"/>
          <w:numId w:val="4"/>
        </w:numPr>
        <w:rPr>
          <w:rFonts w:eastAsia="Times New Roman" w:cs="Times New Roman"/>
          <w:color w:val="000000" w:themeColor="text1"/>
        </w:rPr>
      </w:pPr>
      <w:r w:rsidRPr="00E86123">
        <w:rPr>
          <w:rFonts w:eastAsia="Times New Roman" w:cs="Times New Roman"/>
          <w:color w:val="000000" w:themeColor="text1"/>
        </w:rPr>
        <w:t>Poor handoff mechanism</w:t>
      </w:r>
    </w:p>
    <w:p w14:paraId="71EDEE57" w14:textId="77777777" w:rsidR="00E617B4" w:rsidRPr="00E86123" w:rsidRDefault="00E617B4" w:rsidP="009F6580">
      <w:pPr>
        <w:pStyle w:val="ListParagraph"/>
        <w:numPr>
          <w:ilvl w:val="0"/>
          <w:numId w:val="4"/>
        </w:numPr>
        <w:rPr>
          <w:rFonts w:eastAsia="Times New Roman" w:cs="Times New Roman"/>
          <w:color w:val="000000" w:themeColor="text1"/>
        </w:rPr>
      </w:pPr>
      <w:r w:rsidRPr="00E86123">
        <w:rPr>
          <w:rFonts w:eastAsia="Times New Roman" w:cs="Times New Roman"/>
          <w:color w:val="000000" w:themeColor="text1"/>
        </w:rPr>
        <w:t>Poor security</w:t>
      </w:r>
    </w:p>
    <w:p w14:paraId="4FDD6C2D" w14:textId="77777777" w:rsidR="00E617B4" w:rsidRPr="00E86123" w:rsidRDefault="00E617B4" w:rsidP="009F6580">
      <w:pPr>
        <w:pStyle w:val="ListParagraph"/>
        <w:numPr>
          <w:ilvl w:val="0"/>
          <w:numId w:val="4"/>
        </w:numPr>
        <w:rPr>
          <w:rFonts w:eastAsia="Times New Roman" w:cs="Times New Roman"/>
          <w:color w:val="000000" w:themeColor="text1"/>
        </w:rPr>
      </w:pPr>
      <w:r w:rsidRPr="00E86123">
        <w:rPr>
          <w:rFonts w:eastAsia="Times New Roman" w:cs="Times New Roman"/>
          <w:color w:val="000000" w:themeColor="text1"/>
        </w:rPr>
        <w:t>Poor quality voice link</w:t>
      </w:r>
    </w:p>
    <w:p w14:paraId="22DFF997" w14:textId="77777777" w:rsidR="00B128E9" w:rsidRPr="00E86123" w:rsidRDefault="00B128E9" w:rsidP="00B128E9">
      <w:pPr>
        <w:rPr>
          <w:rFonts w:asciiTheme="minorHAnsi" w:eastAsia="Times New Roman" w:hAnsiTheme="minorHAnsi"/>
          <w:color w:val="000000" w:themeColor="text1"/>
        </w:rPr>
      </w:pPr>
    </w:p>
    <w:p w14:paraId="0576E5CF" w14:textId="77777777" w:rsidR="00B128E9" w:rsidRPr="00E86123" w:rsidRDefault="00B128E9" w:rsidP="00B128E9">
      <w:pPr>
        <w:rPr>
          <w:rFonts w:asciiTheme="minorHAnsi" w:eastAsia="Times New Roman" w:hAnsiTheme="minorHAnsi"/>
          <w:color w:val="000000" w:themeColor="text1"/>
        </w:rPr>
      </w:pPr>
    </w:p>
    <w:p w14:paraId="62AC9010" w14:textId="052F9051" w:rsidR="00B128E9" w:rsidRPr="00E86123" w:rsidRDefault="00B128E9" w:rsidP="00B128E9">
      <w:pPr>
        <w:rPr>
          <w:rFonts w:asciiTheme="minorHAnsi" w:eastAsia="Times New Roman" w:hAnsiTheme="minorHAnsi"/>
          <w:i/>
          <w:color w:val="000000" w:themeColor="text1"/>
        </w:rPr>
      </w:pPr>
      <w:r w:rsidRPr="00E86123">
        <w:rPr>
          <w:rFonts w:asciiTheme="minorHAnsi" w:eastAsia="Times New Roman" w:hAnsiTheme="minorHAnsi"/>
          <w:i/>
          <w:color w:val="000000" w:themeColor="text1"/>
        </w:rPr>
        <w:t>Second generation mobile communication</w:t>
      </w:r>
    </w:p>
    <w:p w14:paraId="3D5AE268" w14:textId="77777777" w:rsidR="00B128E9" w:rsidRPr="00E86123" w:rsidRDefault="00B128E9" w:rsidP="00B128E9">
      <w:pPr>
        <w:rPr>
          <w:rFonts w:asciiTheme="minorHAnsi" w:eastAsia="Times New Roman" w:hAnsiTheme="minorHAnsi"/>
          <w:color w:val="000000" w:themeColor="text1"/>
        </w:rPr>
      </w:pPr>
    </w:p>
    <w:p w14:paraId="605C5339" w14:textId="77777777" w:rsidR="00112E53" w:rsidRPr="00E86123" w:rsidRDefault="00112E53" w:rsidP="00112E53">
      <w:pPr>
        <w:rPr>
          <w:rFonts w:asciiTheme="minorHAnsi" w:eastAsia="Times New Roman" w:hAnsiTheme="minorHAnsi"/>
          <w:color w:val="000000" w:themeColor="text1"/>
        </w:rPr>
      </w:pPr>
      <w:r w:rsidRPr="00E86123">
        <w:rPr>
          <w:rFonts w:asciiTheme="minorHAnsi" w:eastAsia="Times New Roman" w:hAnsiTheme="minorHAnsi"/>
          <w:color w:val="000000" w:themeColor="text1"/>
        </w:rPr>
        <w:t xml:space="preserve">2G was an improvement over 1G and was introduced in late 1980s. It was based on low band data signaling. Time Division Multiple Access (TDMA) and Code Division Multiple Access (CDMA) replaced the analog technology. GSM (Global systems for mobile communications) is the most popular 2G wireless communication system. It can support multiple users. The TDMA breaks down data transmission, such as a phone conversation, into fragments and transmits each fragment in a short burst, assigning each fragment a time slot. With a cell phone, the caller does not detect this fragmentation. During development over more than 20 years, GSM technology has been continuously improved to offer better services to its users. GSM supports 450 million cellular subscribers, with international roaming in approximately 140 countries and 400 networks. CDMA uses spread spectrum technology to break up speech into small, digitized segments and encodes them to identify each call. The CDMA distinguishes between multiple transmissions carried simultaneously on a single wireless signal. It carries the transmissions on that signal, freeing network room for the wireless carrier and providing interference-free calls for the user. The CDMA breaks down calls on a signal by codes, whereas TDMA breaks them </w:t>
      </w:r>
      <w:r w:rsidRPr="00E86123">
        <w:rPr>
          <w:rFonts w:asciiTheme="minorHAnsi" w:eastAsia="Times New Roman" w:hAnsiTheme="minorHAnsi"/>
          <w:color w:val="000000" w:themeColor="text1"/>
        </w:rPr>
        <w:lastRenderedPageBreak/>
        <w:t>down by time. The result in both cases is an increased network capacity for the wireless carrier and a lack of interference for the caller.</w:t>
      </w:r>
    </w:p>
    <w:p w14:paraId="59847C15" w14:textId="77777777" w:rsidR="00112E53" w:rsidRPr="00E86123" w:rsidRDefault="00112E53" w:rsidP="00112E53">
      <w:pPr>
        <w:rPr>
          <w:rFonts w:asciiTheme="minorHAnsi" w:eastAsia="Times New Roman" w:hAnsiTheme="minorHAnsi"/>
          <w:color w:val="000000" w:themeColor="text1"/>
        </w:rPr>
      </w:pPr>
    </w:p>
    <w:p w14:paraId="4A99162F" w14:textId="65534C75" w:rsidR="00112E53" w:rsidRPr="00E86123" w:rsidRDefault="00112E53" w:rsidP="00112E53">
      <w:pPr>
        <w:rPr>
          <w:rFonts w:asciiTheme="minorHAnsi" w:eastAsia="Times New Roman" w:hAnsiTheme="minorHAnsi"/>
          <w:color w:val="000000" w:themeColor="text1"/>
        </w:rPr>
      </w:pPr>
      <w:r w:rsidRPr="00E86123">
        <w:rPr>
          <w:rFonts w:asciiTheme="minorHAnsi" w:eastAsia="Times New Roman" w:hAnsiTheme="minorHAnsi"/>
          <w:color w:val="000000" w:themeColor="text1"/>
        </w:rPr>
        <w:t>Main features and strengths of 2G</w:t>
      </w:r>
    </w:p>
    <w:p w14:paraId="6DF4D9C5" w14:textId="7041D539"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Better spectrum efficiency</w:t>
      </w:r>
    </w:p>
    <w:p w14:paraId="63FB266B" w14:textId="5CD1F57A"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Provides data rate up to 64 kbps</w:t>
      </w:r>
    </w:p>
    <w:p w14:paraId="7DC33AFC" w14:textId="290EF64C"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Improved system capacity and network coverage</w:t>
      </w:r>
    </w:p>
    <w:p w14:paraId="104899F8" w14:textId="5D350982"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Roaming facility</w:t>
      </w:r>
    </w:p>
    <w:p w14:paraId="3E0B93E2" w14:textId="5486785E"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Voice and data services both available</w:t>
      </w:r>
    </w:p>
    <w:p w14:paraId="56BABA35" w14:textId="1F14ECEC"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Improved security</w:t>
      </w:r>
    </w:p>
    <w:p w14:paraId="45C48451" w14:textId="77777777" w:rsidR="00112E53" w:rsidRPr="00E86123" w:rsidRDefault="00112E53" w:rsidP="00112E53">
      <w:pPr>
        <w:rPr>
          <w:rFonts w:asciiTheme="minorHAnsi" w:eastAsia="Times New Roman" w:hAnsiTheme="minorHAnsi"/>
          <w:color w:val="000000" w:themeColor="text1"/>
        </w:rPr>
      </w:pPr>
    </w:p>
    <w:p w14:paraId="7DBECD24" w14:textId="36D26325" w:rsidR="00112E53" w:rsidRPr="00E86123" w:rsidRDefault="00112E53" w:rsidP="00112E53">
      <w:pPr>
        <w:rPr>
          <w:rFonts w:asciiTheme="minorHAnsi" w:eastAsia="Times New Roman" w:hAnsiTheme="minorHAnsi"/>
          <w:color w:val="000000" w:themeColor="text1"/>
        </w:rPr>
      </w:pPr>
      <w:r w:rsidRPr="00E86123">
        <w:rPr>
          <w:rFonts w:asciiTheme="minorHAnsi" w:eastAsia="Times New Roman" w:hAnsiTheme="minorHAnsi"/>
          <w:color w:val="000000" w:themeColor="text1"/>
        </w:rPr>
        <w:t>Weaknesses of 2G</w:t>
      </w:r>
    </w:p>
    <w:p w14:paraId="1BD0DD9C" w14:textId="6A26BAAC" w:rsidR="00112E53" w:rsidRPr="00E86123" w:rsidRDefault="00112E53" w:rsidP="00112E53">
      <w:pPr>
        <w:pStyle w:val="ListParagraph"/>
        <w:numPr>
          <w:ilvl w:val="0"/>
          <w:numId w:val="6"/>
        </w:numPr>
        <w:rPr>
          <w:rFonts w:eastAsia="Times New Roman" w:cs="Times New Roman"/>
          <w:color w:val="000000" w:themeColor="text1"/>
        </w:rPr>
      </w:pPr>
      <w:r w:rsidRPr="00E86123">
        <w:rPr>
          <w:rFonts w:eastAsia="Times New Roman" w:cs="Times New Roman"/>
          <w:color w:val="000000" w:themeColor="text1"/>
        </w:rPr>
        <w:t>Does not support high data rates</w:t>
      </w:r>
    </w:p>
    <w:p w14:paraId="336FFC17" w14:textId="1305BD41" w:rsidR="00112E53" w:rsidRPr="00E86123" w:rsidRDefault="00112E53" w:rsidP="00112E53">
      <w:pPr>
        <w:pStyle w:val="ListParagraph"/>
        <w:numPr>
          <w:ilvl w:val="0"/>
          <w:numId w:val="6"/>
        </w:numPr>
        <w:rPr>
          <w:rFonts w:eastAsia="Times New Roman" w:cs="Times New Roman"/>
          <w:color w:val="000000" w:themeColor="text1"/>
        </w:rPr>
      </w:pPr>
      <w:r w:rsidRPr="00E86123">
        <w:rPr>
          <w:rFonts w:eastAsia="Times New Roman" w:cs="Times New Roman"/>
          <w:color w:val="000000" w:themeColor="text1"/>
        </w:rPr>
        <w:t>Weak</w:t>
      </w:r>
      <w:r w:rsidR="0051384B" w:rsidRPr="00E86123">
        <w:rPr>
          <w:rFonts w:eastAsia="Times New Roman" w:cs="Times New Roman"/>
          <w:color w:val="000000" w:themeColor="text1"/>
        </w:rPr>
        <w:t xml:space="preserve"> digital signal</w:t>
      </w:r>
    </w:p>
    <w:p w14:paraId="00D5540A" w14:textId="2201358B" w:rsidR="0051384B" w:rsidRPr="00E86123" w:rsidRDefault="009544E9" w:rsidP="00112E53">
      <w:pPr>
        <w:pStyle w:val="ListParagraph"/>
        <w:numPr>
          <w:ilvl w:val="0"/>
          <w:numId w:val="6"/>
        </w:numPr>
        <w:rPr>
          <w:rFonts w:eastAsia="Times New Roman" w:cs="Times New Roman"/>
          <w:color w:val="000000" w:themeColor="text1"/>
        </w:rPr>
      </w:pPr>
      <w:r w:rsidRPr="00E86123">
        <w:rPr>
          <w:rFonts w:eastAsia="Times New Roman" w:cs="Times New Roman"/>
          <w:color w:val="000000" w:themeColor="text1"/>
        </w:rPr>
        <w:t>Unable to handle complex data</w:t>
      </w:r>
    </w:p>
    <w:p w14:paraId="033D369B" w14:textId="77777777" w:rsidR="001A21A8" w:rsidRPr="00E86123" w:rsidRDefault="001A21A8" w:rsidP="00112E53">
      <w:pPr>
        <w:rPr>
          <w:rFonts w:asciiTheme="minorHAnsi" w:eastAsia="Times New Roman" w:hAnsiTheme="minorHAnsi"/>
          <w:color w:val="000000" w:themeColor="text1"/>
        </w:rPr>
      </w:pPr>
    </w:p>
    <w:p w14:paraId="5E6483FE" w14:textId="77777777" w:rsidR="001A21A8" w:rsidRPr="00E86123" w:rsidRDefault="001A21A8" w:rsidP="00112E53">
      <w:pPr>
        <w:rPr>
          <w:rFonts w:asciiTheme="minorHAnsi" w:eastAsia="Times New Roman" w:hAnsiTheme="minorHAnsi"/>
          <w:color w:val="000000" w:themeColor="text1"/>
        </w:rPr>
      </w:pPr>
    </w:p>
    <w:p w14:paraId="0A75E1BD" w14:textId="2DAFFA11" w:rsidR="001A21A8" w:rsidRPr="00E86123" w:rsidRDefault="001A21A8" w:rsidP="001A21A8">
      <w:pPr>
        <w:rPr>
          <w:rFonts w:asciiTheme="minorHAnsi" w:eastAsia="Times New Roman" w:hAnsiTheme="minorHAnsi"/>
          <w:i/>
          <w:color w:val="000000" w:themeColor="text1"/>
        </w:rPr>
      </w:pPr>
      <w:r w:rsidRPr="00E86123">
        <w:rPr>
          <w:rFonts w:asciiTheme="minorHAnsi" w:eastAsia="Times New Roman" w:hAnsiTheme="minorHAnsi"/>
          <w:i/>
          <w:color w:val="000000" w:themeColor="text1"/>
        </w:rPr>
        <w:t>Third generation mobile communication</w:t>
      </w:r>
    </w:p>
    <w:p w14:paraId="53193517" w14:textId="77777777" w:rsidR="001A21A8" w:rsidRPr="00E86123" w:rsidRDefault="001A21A8" w:rsidP="001A21A8">
      <w:pPr>
        <w:rPr>
          <w:rFonts w:asciiTheme="minorHAnsi" w:eastAsia="Times New Roman" w:hAnsiTheme="minorHAnsi"/>
          <w:i/>
          <w:color w:val="000000" w:themeColor="text1"/>
        </w:rPr>
      </w:pPr>
    </w:p>
    <w:p w14:paraId="6A260FAB" w14:textId="2BE3A55A" w:rsidR="001A21A8" w:rsidRPr="00E86123" w:rsidRDefault="001A21A8" w:rsidP="001A21A8">
      <w:pPr>
        <w:rPr>
          <w:rFonts w:asciiTheme="minorHAnsi" w:eastAsia="Times New Roman" w:hAnsiTheme="minorHAnsi"/>
          <w:color w:val="000000" w:themeColor="text1"/>
        </w:rPr>
      </w:pPr>
      <w:r w:rsidRPr="00E86123">
        <w:rPr>
          <w:rFonts w:asciiTheme="minorHAnsi" w:eastAsia="Times New Roman" w:hAnsiTheme="minorHAnsi"/>
          <w:color w:val="000000" w:themeColor="text1"/>
        </w:rPr>
        <w:t xml:space="preserve">3G was one of the biggest change in the world of wireless communication. The 3G fulfils the specifications of International Mobile Telecommunications-2000 (IMT2000), the official International Telecommunication Union which intended to provide wireless access to global telecommunication system. To meet the IMT-2000 standards, a system is required to provide peak data rates of at least 200 Kbit/s. The most important IMT-2000 proposals are the Universal Mobile Telecommunications System (UMTS) as the successor to GSM. The UMTS uses the W-CDMA, TD-CDMA, or TD-SCDMA air interfaces in which WCDMA is the most popular air-interface technology for the UMTS. The main components include BS (Base Station) or nod B, RNC (Radio Network </w:t>
      </w:r>
      <w:r w:rsidR="00A555A0" w:rsidRPr="00E86123">
        <w:rPr>
          <w:rFonts w:asciiTheme="minorHAnsi" w:eastAsia="Times New Roman" w:hAnsiTheme="minorHAnsi"/>
          <w:color w:val="000000" w:themeColor="text1"/>
        </w:rPr>
        <w:t xml:space="preserve">Controller), apart from WMSC (Wideband CDMA Mobile Switching Centre) and SGSN/GGSN. The W-CDMA gives additional advantages of high transfer rate, and increased system capacity and communication quality by statistical multiplexing. The WCDMA utilizes efficiently the radio spectrum, because the CDMA technique enables all base stations to use the same frequency. In the WCDMA system, the data is split into separate packets, which are then transmitted using packet switching technology, and the packets are reassembled in the correct sequence at the receiver end by using the code that is sent with each packet. The UMTS systems are designed to provide a range of data rates, depending on the user’s circumstances, providing up to 144 kbps for moving vehicles, up to 384 kbps for pedestrians and up to 2 Mbps for indoor or stationary users. The3G basically focused on multimedia applications such as video calling, videoconferencing for mobile phones, improved capacity, world roaming, low cost, better compatibility, high speed data. </w:t>
      </w:r>
    </w:p>
    <w:p w14:paraId="4865FEEF" w14:textId="77777777" w:rsidR="005256BF" w:rsidRPr="00E86123" w:rsidRDefault="005256BF" w:rsidP="001A21A8">
      <w:pPr>
        <w:rPr>
          <w:rFonts w:asciiTheme="minorHAnsi" w:eastAsia="Times New Roman" w:hAnsiTheme="minorHAnsi"/>
          <w:color w:val="000000" w:themeColor="text1"/>
        </w:rPr>
      </w:pPr>
    </w:p>
    <w:p w14:paraId="0BF1ED98" w14:textId="0D070ED6" w:rsidR="005256BF" w:rsidRPr="00E86123" w:rsidRDefault="005256BF" w:rsidP="001A21A8">
      <w:pPr>
        <w:rPr>
          <w:rFonts w:asciiTheme="minorHAnsi" w:eastAsia="Times New Roman" w:hAnsiTheme="minorHAnsi"/>
          <w:color w:val="000000" w:themeColor="text1"/>
        </w:rPr>
      </w:pPr>
      <w:r w:rsidRPr="00E86123">
        <w:rPr>
          <w:rFonts w:asciiTheme="minorHAnsi" w:eastAsia="Times New Roman" w:hAnsiTheme="minorHAnsi"/>
          <w:color w:val="000000" w:themeColor="text1"/>
        </w:rPr>
        <w:t>Main Features and strengths of 3G</w:t>
      </w:r>
    </w:p>
    <w:p w14:paraId="62D0E69B" w14:textId="02A676FE" w:rsidR="005256BF" w:rsidRPr="00E86123" w:rsidRDefault="00A555A0" w:rsidP="00A555A0">
      <w:pPr>
        <w:pStyle w:val="ListParagraph"/>
        <w:numPr>
          <w:ilvl w:val="0"/>
          <w:numId w:val="8"/>
        </w:numPr>
        <w:rPr>
          <w:rFonts w:eastAsia="Times New Roman"/>
          <w:color w:val="000000" w:themeColor="text1"/>
        </w:rPr>
      </w:pPr>
      <w:r w:rsidRPr="00E86123">
        <w:rPr>
          <w:rFonts w:eastAsia="Times New Roman"/>
          <w:color w:val="000000" w:themeColor="text1"/>
        </w:rPr>
        <w:t>Faster data rates</w:t>
      </w:r>
    </w:p>
    <w:p w14:paraId="70D05053" w14:textId="46FF96D1" w:rsidR="00A555A0" w:rsidRPr="00E86123" w:rsidRDefault="00A555A0" w:rsidP="00A555A0">
      <w:pPr>
        <w:pStyle w:val="ListParagraph"/>
        <w:numPr>
          <w:ilvl w:val="0"/>
          <w:numId w:val="8"/>
        </w:numPr>
        <w:rPr>
          <w:rFonts w:eastAsia="Times New Roman"/>
          <w:color w:val="000000" w:themeColor="text1"/>
        </w:rPr>
      </w:pPr>
      <w:r w:rsidRPr="00E86123">
        <w:rPr>
          <w:rFonts w:eastAsia="Times New Roman"/>
          <w:color w:val="000000" w:themeColor="text1"/>
        </w:rPr>
        <w:t>Supports multimedia applications like video and photography</w:t>
      </w:r>
    </w:p>
    <w:p w14:paraId="09DB8EBD" w14:textId="1507F64C" w:rsidR="00A555A0" w:rsidRPr="00E86123" w:rsidRDefault="00A555A0" w:rsidP="00A555A0">
      <w:pPr>
        <w:pStyle w:val="ListParagraph"/>
        <w:numPr>
          <w:ilvl w:val="0"/>
          <w:numId w:val="8"/>
        </w:numPr>
        <w:rPr>
          <w:rFonts w:eastAsia="Times New Roman"/>
          <w:color w:val="000000" w:themeColor="text1"/>
        </w:rPr>
      </w:pPr>
      <w:r w:rsidRPr="00E86123">
        <w:rPr>
          <w:rFonts w:eastAsia="Times New Roman"/>
          <w:color w:val="000000" w:themeColor="text1"/>
        </w:rPr>
        <w:t xml:space="preserve">Value added services like </w:t>
      </w:r>
      <w:r w:rsidR="00183D16" w:rsidRPr="00E86123">
        <w:rPr>
          <w:rFonts w:eastAsia="Times New Roman"/>
          <w:color w:val="000000" w:themeColor="text1"/>
        </w:rPr>
        <w:t>mobile television, GPS, Video call and conferencing</w:t>
      </w:r>
    </w:p>
    <w:p w14:paraId="74E2FF64" w14:textId="05D7F183" w:rsidR="00183D16" w:rsidRPr="00E86123" w:rsidRDefault="00183D16" w:rsidP="00183D16">
      <w:pPr>
        <w:pStyle w:val="ListParagraph"/>
        <w:numPr>
          <w:ilvl w:val="0"/>
          <w:numId w:val="8"/>
        </w:numPr>
        <w:rPr>
          <w:rFonts w:eastAsia="Times New Roman"/>
          <w:color w:val="000000" w:themeColor="text1"/>
        </w:rPr>
      </w:pPr>
      <w:r w:rsidRPr="00E86123">
        <w:rPr>
          <w:rFonts w:eastAsia="Times New Roman"/>
          <w:color w:val="000000" w:themeColor="text1"/>
        </w:rPr>
        <w:t>High speed mobile internet access</w:t>
      </w:r>
    </w:p>
    <w:p w14:paraId="37FFCDA1" w14:textId="68C12D56" w:rsidR="00183D16" w:rsidRPr="00E86123" w:rsidRDefault="00183D16" w:rsidP="00183D16">
      <w:pPr>
        <w:pStyle w:val="ListParagraph"/>
        <w:numPr>
          <w:ilvl w:val="0"/>
          <w:numId w:val="8"/>
        </w:numPr>
        <w:rPr>
          <w:rFonts w:eastAsia="Times New Roman"/>
          <w:color w:val="000000" w:themeColor="text1"/>
        </w:rPr>
      </w:pPr>
      <w:r w:rsidRPr="00E86123">
        <w:rPr>
          <w:rFonts w:eastAsia="Times New Roman"/>
          <w:color w:val="000000" w:themeColor="text1"/>
        </w:rPr>
        <w:t xml:space="preserve">Internet capacity </w:t>
      </w:r>
    </w:p>
    <w:p w14:paraId="55F5364D" w14:textId="04AFED11" w:rsidR="00183D16" w:rsidRPr="00E86123" w:rsidRDefault="00183D16" w:rsidP="00183D16">
      <w:pPr>
        <w:rPr>
          <w:rFonts w:asciiTheme="minorHAnsi" w:eastAsia="Times New Roman" w:hAnsiTheme="minorHAnsi"/>
          <w:color w:val="000000" w:themeColor="text1"/>
        </w:rPr>
      </w:pPr>
      <w:r w:rsidRPr="00E86123">
        <w:rPr>
          <w:rFonts w:asciiTheme="minorHAnsi" w:eastAsia="Times New Roman" w:hAnsiTheme="minorHAnsi"/>
          <w:color w:val="000000" w:themeColor="text1"/>
        </w:rPr>
        <w:t>Weaknesses of 3G</w:t>
      </w:r>
    </w:p>
    <w:p w14:paraId="6C265CB2" w14:textId="03FF6A51" w:rsidR="00183D16" w:rsidRPr="00E86123" w:rsidRDefault="00183D16" w:rsidP="00183D16">
      <w:pPr>
        <w:pStyle w:val="ListParagraph"/>
        <w:numPr>
          <w:ilvl w:val="0"/>
          <w:numId w:val="9"/>
        </w:numPr>
        <w:rPr>
          <w:rFonts w:eastAsia="Times New Roman"/>
          <w:color w:val="000000" w:themeColor="text1"/>
        </w:rPr>
      </w:pPr>
      <w:r w:rsidRPr="00E86123">
        <w:rPr>
          <w:rFonts w:eastAsia="Times New Roman"/>
          <w:color w:val="000000" w:themeColor="text1"/>
        </w:rPr>
        <w:t>Requires 3G compatible handsets</w:t>
      </w:r>
    </w:p>
    <w:p w14:paraId="0939A86F" w14:textId="22B6DD1D" w:rsidR="00183D16" w:rsidRPr="00E86123" w:rsidRDefault="00183D16" w:rsidP="00183D16">
      <w:pPr>
        <w:pStyle w:val="ListParagraph"/>
        <w:numPr>
          <w:ilvl w:val="0"/>
          <w:numId w:val="9"/>
        </w:numPr>
        <w:rPr>
          <w:rFonts w:eastAsia="Times New Roman"/>
          <w:color w:val="000000" w:themeColor="text1"/>
        </w:rPr>
      </w:pPr>
      <w:r w:rsidRPr="00E86123">
        <w:rPr>
          <w:rFonts w:eastAsia="Times New Roman"/>
          <w:color w:val="000000" w:themeColor="text1"/>
        </w:rPr>
        <w:t>The cost of upgrading to 3G devices is expensive</w:t>
      </w:r>
    </w:p>
    <w:p w14:paraId="4695CA29" w14:textId="2F1CA3C2" w:rsidR="00183D16" w:rsidRPr="00E86123" w:rsidRDefault="00183D16" w:rsidP="00183D16">
      <w:pPr>
        <w:pStyle w:val="ListParagraph"/>
        <w:numPr>
          <w:ilvl w:val="0"/>
          <w:numId w:val="9"/>
        </w:numPr>
        <w:rPr>
          <w:rFonts w:eastAsia="Times New Roman"/>
          <w:color w:val="000000" w:themeColor="text1"/>
        </w:rPr>
      </w:pPr>
      <w:r w:rsidRPr="00E86123">
        <w:rPr>
          <w:rFonts w:eastAsia="Times New Roman"/>
          <w:color w:val="000000" w:themeColor="text1"/>
        </w:rPr>
        <w:t>Power consumption is high</w:t>
      </w:r>
    </w:p>
    <w:p w14:paraId="2C9FC719" w14:textId="1D526277" w:rsidR="00183D16" w:rsidRPr="00E86123" w:rsidRDefault="00183D16" w:rsidP="00183D16">
      <w:pPr>
        <w:pStyle w:val="ListParagraph"/>
        <w:numPr>
          <w:ilvl w:val="0"/>
          <w:numId w:val="9"/>
        </w:numPr>
        <w:rPr>
          <w:rFonts w:eastAsia="Times New Roman"/>
          <w:color w:val="000000" w:themeColor="text1"/>
        </w:rPr>
      </w:pPr>
      <w:r w:rsidRPr="00E86123">
        <w:rPr>
          <w:rFonts w:eastAsia="Times New Roman"/>
          <w:color w:val="000000" w:themeColor="text1"/>
        </w:rPr>
        <w:t>3G requires closer base stations which is expensive</w:t>
      </w:r>
    </w:p>
    <w:p w14:paraId="3ED1EBF3" w14:textId="6D0C56D4" w:rsidR="001A21A8" w:rsidRPr="00E86123" w:rsidRDefault="001A21A8" w:rsidP="001A21A8">
      <w:pPr>
        <w:rPr>
          <w:rFonts w:asciiTheme="minorHAnsi" w:eastAsia="Times New Roman" w:hAnsiTheme="minorHAnsi"/>
          <w:color w:val="000000" w:themeColor="text1"/>
        </w:rPr>
      </w:pPr>
    </w:p>
    <w:p w14:paraId="1F13FF7D" w14:textId="77777777" w:rsidR="00C2388C" w:rsidRPr="00E86123" w:rsidRDefault="00C2388C" w:rsidP="001A21A8">
      <w:pPr>
        <w:rPr>
          <w:rFonts w:asciiTheme="minorHAnsi" w:eastAsia="Times New Roman" w:hAnsiTheme="minorHAnsi"/>
          <w:color w:val="000000" w:themeColor="text1"/>
        </w:rPr>
      </w:pPr>
    </w:p>
    <w:p w14:paraId="1538DB8F" w14:textId="414BC209" w:rsidR="00C2388C" w:rsidRPr="00E86123" w:rsidRDefault="00C2388C" w:rsidP="00C2388C">
      <w:pPr>
        <w:rPr>
          <w:rFonts w:asciiTheme="minorHAnsi" w:eastAsia="Times New Roman" w:hAnsiTheme="minorHAnsi"/>
          <w:i/>
          <w:color w:val="000000" w:themeColor="text1"/>
        </w:rPr>
      </w:pPr>
      <w:r w:rsidRPr="00E86123">
        <w:rPr>
          <w:rFonts w:asciiTheme="minorHAnsi" w:eastAsia="Times New Roman" w:hAnsiTheme="minorHAnsi"/>
          <w:i/>
          <w:color w:val="000000" w:themeColor="text1"/>
        </w:rPr>
        <w:t>Fourth generation mobile communication</w:t>
      </w:r>
    </w:p>
    <w:p w14:paraId="125FA462" w14:textId="77777777" w:rsidR="00C2388C" w:rsidRPr="00E86123" w:rsidRDefault="00C2388C" w:rsidP="00C2388C">
      <w:pPr>
        <w:rPr>
          <w:rFonts w:asciiTheme="minorHAnsi" w:eastAsia="Times New Roman" w:hAnsiTheme="minorHAnsi"/>
          <w:i/>
          <w:color w:val="000000" w:themeColor="text1"/>
        </w:rPr>
      </w:pPr>
    </w:p>
    <w:p w14:paraId="064FCC89" w14:textId="75DD8CB0" w:rsidR="00C609D6" w:rsidRPr="00E86123" w:rsidRDefault="00C2388C" w:rsidP="00C609D6">
      <w:pPr>
        <w:rPr>
          <w:rFonts w:asciiTheme="minorHAnsi" w:eastAsia="Times New Roman" w:hAnsiTheme="minorHAnsi"/>
          <w:color w:val="000000" w:themeColor="text1"/>
        </w:rPr>
      </w:pPr>
      <w:r w:rsidRPr="00E86123">
        <w:rPr>
          <w:rFonts w:asciiTheme="minorHAnsi" w:eastAsia="Times New Roman" w:hAnsiTheme="minorHAnsi"/>
          <w:color w:val="000000" w:themeColor="text1"/>
        </w:rPr>
        <w:t xml:space="preserve">In order to cater the higher data requirements, efforts were made to improve the downlink and uplink throughput rates by applying higher modulation techniques.  Long Term Evolution Project(LTE) was launched by 3GPP to ensure the continuous competitiveness of the UMTS in the future. As LTE is considered as the evolution of universal mobile telephone system (UMTS), hence LTE’s equivalent components are thus named evolved UMTS terrestrial radio access (EUTRA) and evolved UMTS terrestrial radio access network (EUTRAN). The basic architecture of LTE contains a separate IP connectivity layer for all the IP based services and Evolved Packet System (EPS) which handles the overall communication procedure. LTE is IP based system. LTE is very flexible when it comes to connectivity. An operator with a GPRS/EDGE network or aNon3GPP systems can connect to a LTE network. Due to this increased flexibility, LTE is the choice of majority of operators worldwide. </w:t>
      </w:r>
      <w:r w:rsidR="00C609D6" w:rsidRPr="00E86123">
        <w:rPr>
          <w:rFonts w:asciiTheme="minorHAnsi" w:eastAsia="Times New Roman" w:hAnsiTheme="minorHAnsi"/>
          <w:color w:val="000000" w:themeColor="text1"/>
        </w:rPr>
        <w:t xml:space="preserve">By using Orthogonal Frequency Division Multiple Access (OFDMA), LTE will be able to provide download rates of about 100 Mbps for multi-antenna (2x2), multiple-input multiple output (MIMO) for the highest category terminals. For these terminals upload rate is about 50 Mbps. Moreover, it provides better mobility, efficient radio usage, high level of security, flexible spectrum utilization, reduced delay/latency, cost efficient deployment and various other advantages which makes LTE more reliable and user friendly. </w:t>
      </w:r>
    </w:p>
    <w:p w14:paraId="2C9C5343" w14:textId="77777777" w:rsidR="00C2388C" w:rsidRPr="00E86123" w:rsidRDefault="00C2388C" w:rsidP="00C2388C">
      <w:pPr>
        <w:rPr>
          <w:rFonts w:asciiTheme="minorHAnsi" w:eastAsia="Times New Roman" w:hAnsiTheme="minorHAnsi"/>
          <w:color w:val="000000" w:themeColor="text1"/>
        </w:rPr>
      </w:pPr>
    </w:p>
    <w:p w14:paraId="3C64E2F7" w14:textId="6F25D59C" w:rsidR="00D97F41" w:rsidRPr="00E86123" w:rsidRDefault="00D97F41" w:rsidP="00D97F41">
      <w:pPr>
        <w:rPr>
          <w:rFonts w:asciiTheme="minorHAnsi" w:eastAsia="Times New Roman" w:hAnsiTheme="minorHAnsi"/>
          <w:color w:val="000000" w:themeColor="text1"/>
        </w:rPr>
      </w:pPr>
      <w:r w:rsidRPr="00E86123">
        <w:rPr>
          <w:rFonts w:asciiTheme="minorHAnsi" w:eastAsia="Times New Roman" w:hAnsiTheme="minorHAnsi"/>
          <w:color w:val="000000" w:themeColor="text1"/>
        </w:rPr>
        <w:t>Main Features and strengths of 4G</w:t>
      </w:r>
    </w:p>
    <w:p w14:paraId="0563F2B4" w14:textId="39FF421F"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 xml:space="preserve">High Spectral efficiency </w:t>
      </w:r>
    </w:p>
    <w:p w14:paraId="7BF67BFB" w14:textId="43E0B253"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High voice quality</w:t>
      </w:r>
    </w:p>
    <w:p w14:paraId="10987582" w14:textId="67E0B63A"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Easy access to internet and streaming video</w:t>
      </w:r>
    </w:p>
    <w:p w14:paraId="3BB9F45F" w14:textId="68E08F8D"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Low latency</w:t>
      </w:r>
    </w:p>
    <w:p w14:paraId="32BBC77B" w14:textId="70A6B457"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Simple architecture</w:t>
      </w:r>
    </w:p>
    <w:p w14:paraId="7F7B1289" w14:textId="236AE830"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Efficient multicast/broadcast</w:t>
      </w:r>
    </w:p>
    <w:p w14:paraId="575A48B6" w14:textId="77777777" w:rsidR="00D97F41" w:rsidRPr="00E86123" w:rsidRDefault="00D97F41" w:rsidP="00D97F41">
      <w:pPr>
        <w:rPr>
          <w:rFonts w:asciiTheme="minorHAnsi" w:eastAsia="Times New Roman" w:hAnsiTheme="minorHAnsi"/>
          <w:color w:val="000000" w:themeColor="text1"/>
        </w:rPr>
      </w:pPr>
    </w:p>
    <w:p w14:paraId="24C40467" w14:textId="099BD218" w:rsidR="00D97F41" w:rsidRPr="00E86123" w:rsidRDefault="00D97F41" w:rsidP="00D97F41">
      <w:pPr>
        <w:rPr>
          <w:rFonts w:asciiTheme="minorHAnsi" w:eastAsia="Times New Roman" w:hAnsiTheme="minorHAnsi"/>
          <w:color w:val="000000" w:themeColor="text1"/>
        </w:rPr>
      </w:pPr>
      <w:r w:rsidRPr="00E86123">
        <w:rPr>
          <w:rFonts w:asciiTheme="minorHAnsi" w:eastAsia="Times New Roman" w:hAnsiTheme="minorHAnsi"/>
          <w:color w:val="000000" w:themeColor="text1"/>
        </w:rPr>
        <w:t>Weaknesses of 4G</w:t>
      </w:r>
    </w:p>
    <w:p w14:paraId="0EE88750" w14:textId="48AA48BD" w:rsidR="00D97F41" w:rsidRPr="00E86123" w:rsidRDefault="00D97F41" w:rsidP="00D97F41">
      <w:pPr>
        <w:pStyle w:val="ListParagraph"/>
        <w:numPr>
          <w:ilvl w:val="0"/>
          <w:numId w:val="10"/>
        </w:numPr>
        <w:rPr>
          <w:rFonts w:eastAsia="Times New Roman"/>
          <w:color w:val="000000" w:themeColor="text1"/>
        </w:rPr>
      </w:pPr>
      <w:r w:rsidRPr="00E86123">
        <w:rPr>
          <w:rFonts w:eastAsia="Times New Roman"/>
          <w:color w:val="000000" w:themeColor="text1"/>
        </w:rPr>
        <w:t>Higher data prices for the consumers</w:t>
      </w:r>
    </w:p>
    <w:p w14:paraId="37D6DB5D" w14:textId="141291AE" w:rsidR="00D97F41" w:rsidRPr="00E86123" w:rsidRDefault="00D97F41" w:rsidP="00D97F41">
      <w:pPr>
        <w:pStyle w:val="ListParagraph"/>
        <w:numPr>
          <w:ilvl w:val="0"/>
          <w:numId w:val="10"/>
        </w:numPr>
        <w:rPr>
          <w:rFonts w:eastAsia="Times New Roman"/>
          <w:color w:val="000000" w:themeColor="text1"/>
        </w:rPr>
      </w:pPr>
      <w:r w:rsidRPr="00E86123">
        <w:rPr>
          <w:rFonts w:eastAsia="Times New Roman"/>
          <w:color w:val="000000" w:themeColor="text1"/>
        </w:rPr>
        <w:t>Very expensive and hard to implement</w:t>
      </w:r>
    </w:p>
    <w:p w14:paraId="47B55F37" w14:textId="243618F7" w:rsidR="00D97F41" w:rsidRPr="00E86123" w:rsidRDefault="00D97F41" w:rsidP="00D97F41">
      <w:pPr>
        <w:pStyle w:val="ListParagraph"/>
        <w:numPr>
          <w:ilvl w:val="0"/>
          <w:numId w:val="10"/>
        </w:numPr>
        <w:rPr>
          <w:rFonts w:eastAsia="Times New Roman"/>
          <w:color w:val="000000" w:themeColor="text1"/>
        </w:rPr>
      </w:pPr>
      <w:r w:rsidRPr="00E86123">
        <w:rPr>
          <w:rFonts w:eastAsia="Times New Roman"/>
          <w:color w:val="000000" w:themeColor="text1"/>
        </w:rPr>
        <w:t>Complex hardware</w:t>
      </w:r>
    </w:p>
    <w:p w14:paraId="63DCAF18" w14:textId="4A688F20" w:rsidR="00D97F41" w:rsidRPr="00E86123" w:rsidRDefault="00D97F41" w:rsidP="00D97F41">
      <w:pPr>
        <w:pStyle w:val="ListParagraph"/>
        <w:numPr>
          <w:ilvl w:val="0"/>
          <w:numId w:val="10"/>
        </w:numPr>
        <w:rPr>
          <w:rFonts w:eastAsia="Times New Roman"/>
          <w:color w:val="000000" w:themeColor="text1"/>
        </w:rPr>
      </w:pPr>
      <w:r w:rsidRPr="00E86123">
        <w:rPr>
          <w:rFonts w:eastAsia="Times New Roman"/>
          <w:color w:val="000000" w:themeColor="text1"/>
        </w:rPr>
        <w:t>More power usage</w:t>
      </w:r>
    </w:p>
    <w:p w14:paraId="31F3EB54" w14:textId="7272037C" w:rsidR="00D97F41" w:rsidRPr="00E86123" w:rsidRDefault="00543E87" w:rsidP="00C2388C">
      <w:pPr>
        <w:rPr>
          <w:rFonts w:asciiTheme="minorHAnsi" w:eastAsia="Times New Roman" w:hAnsiTheme="minorHAnsi"/>
          <w:b/>
          <w:color w:val="000000" w:themeColor="text1"/>
          <w:sz w:val="28"/>
          <w:szCs w:val="28"/>
        </w:rPr>
      </w:pPr>
      <w:r w:rsidRPr="00E86123">
        <w:rPr>
          <w:rFonts w:asciiTheme="minorHAnsi" w:eastAsia="Times New Roman" w:hAnsiTheme="minorHAnsi"/>
          <w:b/>
          <w:color w:val="000000" w:themeColor="text1"/>
          <w:sz w:val="28"/>
          <w:szCs w:val="28"/>
        </w:rPr>
        <w:t>Answer 2</w:t>
      </w:r>
    </w:p>
    <w:p w14:paraId="3008C4D3" w14:textId="7DE703E0" w:rsidR="00C2388C" w:rsidRPr="00E86123" w:rsidRDefault="00C2388C" w:rsidP="00C2388C">
      <w:pPr>
        <w:rPr>
          <w:rFonts w:asciiTheme="minorHAnsi" w:eastAsia="Times New Roman" w:hAnsiTheme="minorHAnsi"/>
          <w:b/>
          <w:color w:val="000000" w:themeColor="text1"/>
        </w:rPr>
      </w:pPr>
    </w:p>
    <w:p w14:paraId="1AFC91BA" w14:textId="52CD2E86" w:rsidR="00543E87" w:rsidRPr="00E86123" w:rsidRDefault="00543E87" w:rsidP="00C2388C">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Ground wave propagation:</w:t>
      </w:r>
    </w:p>
    <w:p w14:paraId="65156A43" w14:textId="77777777" w:rsidR="004C2BEA" w:rsidRPr="00E86123" w:rsidRDefault="004C2BEA" w:rsidP="00C2388C">
      <w:pPr>
        <w:rPr>
          <w:rFonts w:asciiTheme="minorHAnsi" w:eastAsia="Times New Roman" w:hAnsiTheme="minorHAnsi"/>
          <w:b/>
          <w:color w:val="000000" w:themeColor="text1"/>
        </w:rPr>
      </w:pPr>
    </w:p>
    <w:p w14:paraId="019A70D3" w14:textId="62DF7977" w:rsidR="004C2BEA" w:rsidRPr="00E86123" w:rsidRDefault="004C2BEA" w:rsidP="00C2388C">
      <w:pPr>
        <w:rPr>
          <w:rFonts w:asciiTheme="minorHAnsi" w:eastAsia="Times New Roman" w:hAnsiTheme="minorHAnsi"/>
          <w:b/>
          <w:color w:val="000000" w:themeColor="text1"/>
        </w:rPr>
      </w:pPr>
      <w:r w:rsidRPr="00E86123">
        <w:rPr>
          <w:rFonts w:asciiTheme="minorHAnsi" w:eastAsia="Times New Roman" w:hAnsiTheme="minorHAnsi"/>
          <w:b/>
          <w:noProof/>
          <w:color w:val="000000" w:themeColor="text1"/>
        </w:rPr>
        <w:drawing>
          <wp:inline distT="0" distB="0" distL="0" distR="0" wp14:anchorId="3243B2CB" wp14:editId="4D73DAD9">
            <wp:extent cx="4829175"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und-wave-propagation.jpg"/>
                    <pic:cNvPicPr/>
                  </pic:nvPicPr>
                  <pic:blipFill>
                    <a:blip r:embed="rId6">
                      <a:extLst>
                        <a:ext uri="{28A0092B-C50C-407E-A947-70E740481C1C}">
                          <a14:useLocalDpi xmlns:a14="http://schemas.microsoft.com/office/drawing/2010/main" val="0"/>
                        </a:ext>
                      </a:extLst>
                    </a:blip>
                    <a:stretch>
                      <a:fillRect/>
                    </a:stretch>
                  </pic:blipFill>
                  <pic:spPr>
                    <a:xfrm>
                      <a:off x="0" y="0"/>
                      <a:ext cx="4829175" cy="2124075"/>
                    </a:xfrm>
                    <a:prstGeom prst="rect">
                      <a:avLst/>
                    </a:prstGeom>
                  </pic:spPr>
                </pic:pic>
              </a:graphicData>
            </a:graphic>
          </wp:inline>
        </w:drawing>
      </w:r>
    </w:p>
    <w:p w14:paraId="247EBEBF" w14:textId="77777777" w:rsidR="00543E87" w:rsidRPr="00E86123" w:rsidRDefault="00543E87" w:rsidP="00C2388C">
      <w:pPr>
        <w:rPr>
          <w:rFonts w:asciiTheme="minorHAnsi" w:eastAsia="Times New Roman" w:hAnsiTheme="minorHAnsi"/>
          <w:b/>
          <w:color w:val="000000" w:themeColor="text1"/>
        </w:rPr>
      </w:pPr>
    </w:p>
    <w:p w14:paraId="41844E7E" w14:textId="370E58B6" w:rsidR="007C1C39" w:rsidRPr="00E86123" w:rsidRDefault="00543E87" w:rsidP="007C1C39">
      <w:pPr>
        <w:pStyle w:val="NormalWeb"/>
        <w:shd w:val="clear" w:color="auto" w:fill="FFFFFF"/>
        <w:spacing w:before="0" w:beforeAutospacing="0" w:after="300" w:afterAutospacing="0"/>
        <w:textAlignment w:val="baseline"/>
        <w:rPr>
          <w:rFonts w:asciiTheme="minorHAnsi" w:hAnsiTheme="minorHAnsi" w:cs="Arial"/>
          <w:color w:val="000000" w:themeColor="text1"/>
        </w:rPr>
      </w:pPr>
      <w:r w:rsidRPr="00E86123">
        <w:rPr>
          <w:rFonts w:asciiTheme="minorHAnsi" w:eastAsia="Times New Roman" w:hAnsiTheme="minorHAnsi"/>
          <w:color w:val="000000" w:themeColor="text1"/>
        </w:rPr>
        <w:t xml:space="preserve">Ground wave propagation operates below 2 MHz frequency. It covers ELF, SLF, ULF, VLF, LF, and MF frequency bands. This kind of signal exists very close to surface of the earth. It follows earth’s contour and hence can propagate to considerable distances. </w:t>
      </w:r>
      <w:r w:rsidR="007C1C39" w:rsidRPr="00E86123">
        <w:rPr>
          <w:rFonts w:asciiTheme="minorHAnsi" w:hAnsiTheme="minorHAnsi" w:cs="Arial"/>
          <w:color w:val="000000" w:themeColor="text1"/>
        </w:rPr>
        <w:t>At lower frequencies, interference occurs due to atmospheric noise only. The power of transmission here is sufficient and hence maximum range of about 5000 miles can be achieved. Optimum antenna size is about λ/2. As the distance from transmitter increases received signal strength decreases and follows exponential curve.</w:t>
      </w:r>
      <w:r w:rsidR="00D3670A" w:rsidRPr="00E86123">
        <w:rPr>
          <w:rFonts w:asciiTheme="minorHAnsi" w:hAnsiTheme="minorHAnsi" w:cs="Arial"/>
          <w:color w:val="000000" w:themeColor="text1"/>
        </w:rPr>
        <w:t xml:space="preserve"> </w:t>
      </w:r>
      <w:sdt>
        <w:sdtPr>
          <w:rPr>
            <w:rFonts w:asciiTheme="minorHAnsi" w:hAnsiTheme="minorHAnsi" w:cs="Arial"/>
            <w:color w:val="000000" w:themeColor="text1"/>
          </w:rPr>
          <w:id w:val="739068970"/>
          <w:citation/>
        </w:sdtPr>
        <w:sdtEndPr/>
        <w:sdtContent>
          <w:r w:rsidR="00D3670A" w:rsidRPr="00E86123">
            <w:rPr>
              <w:rFonts w:asciiTheme="minorHAnsi" w:hAnsiTheme="minorHAnsi" w:cs="Arial"/>
              <w:color w:val="000000" w:themeColor="text1"/>
            </w:rPr>
            <w:fldChar w:fldCharType="begin"/>
          </w:r>
          <w:r w:rsidR="00D3670A" w:rsidRPr="00E86123">
            <w:rPr>
              <w:rFonts w:asciiTheme="minorHAnsi" w:hAnsiTheme="minorHAnsi" w:cs="Arial"/>
              <w:color w:val="000000" w:themeColor="text1"/>
              <w:lang w:val="en-CA"/>
            </w:rPr>
            <w:instrText xml:space="preserve"> CITATION htt \l 4105 </w:instrText>
          </w:r>
          <w:r w:rsidR="00D3670A" w:rsidRPr="00E86123">
            <w:rPr>
              <w:rFonts w:asciiTheme="minorHAnsi" w:hAnsiTheme="minorHAnsi" w:cs="Arial"/>
              <w:color w:val="000000" w:themeColor="text1"/>
            </w:rPr>
            <w:fldChar w:fldCharType="separate"/>
          </w:r>
          <w:r w:rsidR="00D3670A" w:rsidRPr="00E86123">
            <w:rPr>
              <w:rFonts w:asciiTheme="minorHAnsi" w:hAnsiTheme="minorHAnsi" w:cs="Arial"/>
              <w:noProof/>
              <w:color w:val="000000" w:themeColor="text1"/>
              <w:lang w:val="en-CA"/>
            </w:rPr>
            <w:t>(http://www.rfwireless-world.com/Terminology/sky-wave-vs-LOS-wave-vs-ground-wave.html)</w:t>
          </w:r>
          <w:r w:rsidR="00D3670A" w:rsidRPr="00E86123">
            <w:rPr>
              <w:rFonts w:asciiTheme="minorHAnsi" w:hAnsiTheme="minorHAnsi" w:cs="Arial"/>
              <w:color w:val="000000" w:themeColor="text1"/>
            </w:rPr>
            <w:fldChar w:fldCharType="end"/>
          </w:r>
        </w:sdtContent>
      </w:sdt>
    </w:p>
    <w:p w14:paraId="0BC41B0F" w14:textId="77777777" w:rsidR="007C1C39" w:rsidRPr="00E86123" w:rsidRDefault="007C1C39"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r w:rsidRPr="00E86123">
        <w:rPr>
          <w:rFonts w:asciiTheme="minorHAnsi" w:hAnsiTheme="minorHAnsi" w:cs="Arial"/>
          <w:color w:val="000000" w:themeColor="text1"/>
        </w:rPr>
        <w:t>They are also known as surface waves. They are used up to maximum frequency range. </w:t>
      </w:r>
      <w:r w:rsidRPr="00E86123">
        <w:rPr>
          <w:rFonts w:asciiTheme="minorHAnsi" w:hAnsiTheme="minorHAnsi" w:cs="Arial"/>
          <w:color w:val="000000" w:themeColor="text1"/>
        </w:rPr>
        <w:br/>
        <w:t>Example: AM radio</w:t>
      </w:r>
    </w:p>
    <w:p w14:paraId="736C2A97"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11908B4E"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713CD925"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466347EB"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69CAD65D"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258E9F61"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6B850DCC"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6A6F48D6"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4A4A3227"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1B72D80A"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1FD6B141"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0A5AD83E"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5A267CE4"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119223C7"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55020AA5"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4A5F3E66"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51587292" w14:textId="49302FD1" w:rsidR="004C2BEA" w:rsidRPr="00E86123" w:rsidRDefault="004C2BEA" w:rsidP="004C2BEA">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Sky wave propagation:</w:t>
      </w:r>
    </w:p>
    <w:p w14:paraId="19576B79" w14:textId="18C292D0" w:rsidR="004C2BEA" w:rsidRPr="00E86123" w:rsidRDefault="004C2BEA" w:rsidP="004C2BEA">
      <w:pPr>
        <w:rPr>
          <w:rFonts w:asciiTheme="minorHAnsi" w:eastAsia="Times New Roman" w:hAnsiTheme="minorHAnsi"/>
          <w:b/>
          <w:color w:val="000000" w:themeColor="text1"/>
        </w:rPr>
      </w:pPr>
      <w:r w:rsidRPr="00E86123">
        <w:rPr>
          <w:rFonts w:asciiTheme="minorHAnsi" w:eastAsia="Times New Roman" w:hAnsiTheme="minorHAnsi"/>
          <w:noProof/>
          <w:color w:val="000000" w:themeColor="text1"/>
        </w:rPr>
        <w:drawing>
          <wp:inline distT="0" distB="0" distL="0" distR="0" wp14:anchorId="7B86EDAE" wp14:editId="02592E4A">
            <wp:extent cx="4857750" cy="28575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y-wave-propagation.jpg"/>
                    <pic:cNvPicPr/>
                  </pic:nvPicPr>
                  <pic:blipFill>
                    <a:blip r:embed="rId7">
                      <a:extLst>
                        <a:ext uri="{28A0092B-C50C-407E-A947-70E740481C1C}">
                          <a14:useLocalDpi xmlns:a14="http://schemas.microsoft.com/office/drawing/2010/main" val="0"/>
                        </a:ext>
                      </a:extLst>
                    </a:blip>
                    <a:stretch>
                      <a:fillRect/>
                    </a:stretch>
                  </pic:blipFill>
                  <pic:spPr>
                    <a:xfrm>
                      <a:off x="0" y="0"/>
                      <a:ext cx="4857750" cy="2857500"/>
                    </a:xfrm>
                    <a:prstGeom prst="rect">
                      <a:avLst/>
                    </a:prstGeom>
                  </pic:spPr>
                </pic:pic>
              </a:graphicData>
            </a:graphic>
          </wp:inline>
        </w:drawing>
      </w:r>
    </w:p>
    <w:p w14:paraId="17AAE143" w14:textId="77777777" w:rsidR="00E56368" w:rsidRPr="00E86123" w:rsidRDefault="00E56368" w:rsidP="004C2BEA">
      <w:pPr>
        <w:rPr>
          <w:rFonts w:asciiTheme="minorHAnsi" w:eastAsia="Times New Roman" w:hAnsiTheme="minorHAnsi"/>
          <w:b/>
          <w:color w:val="000000" w:themeColor="text1"/>
        </w:rPr>
      </w:pPr>
    </w:p>
    <w:p w14:paraId="53FD5098" w14:textId="14B693E4" w:rsidR="00E62BD3" w:rsidRPr="00E86123" w:rsidRDefault="00003BC4" w:rsidP="00F21599">
      <w:pPr>
        <w:pStyle w:val="NormalWeb"/>
        <w:shd w:val="clear" w:color="auto" w:fill="FFFFFF"/>
        <w:spacing w:before="0" w:beforeAutospacing="0" w:after="0" w:afterAutospacing="0"/>
        <w:textAlignment w:val="baseline"/>
        <w:rPr>
          <w:rFonts w:asciiTheme="minorHAnsi" w:hAnsiTheme="minorHAnsi" w:cs="Arial"/>
          <w:color w:val="000000" w:themeColor="text1"/>
        </w:rPr>
      </w:pPr>
      <w:r w:rsidRPr="00E86123">
        <w:rPr>
          <w:rFonts w:asciiTheme="minorHAnsi" w:hAnsiTheme="minorHAnsi" w:cs="Arial"/>
          <w:bCs/>
          <w:color w:val="000000" w:themeColor="text1"/>
          <w:bdr w:val="none" w:sz="0" w:space="0" w:color="auto" w:frame="1"/>
        </w:rPr>
        <w:t xml:space="preserve">Sky wave </w:t>
      </w:r>
      <w:r w:rsidRPr="00E86123">
        <w:rPr>
          <w:rFonts w:asciiTheme="minorHAnsi" w:hAnsiTheme="minorHAnsi" w:cs="Arial"/>
          <w:color w:val="000000" w:themeColor="text1"/>
        </w:rPr>
        <w:t>operates</w:t>
      </w:r>
      <w:r w:rsidR="00E62BD3" w:rsidRPr="00E86123">
        <w:rPr>
          <w:rFonts w:asciiTheme="minorHAnsi" w:hAnsiTheme="minorHAnsi" w:cs="Arial"/>
          <w:color w:val="000000" w:themeColor="text1"/>
        </w:rPr>
        <w:t xml:space="preserve"> between 2 MHz to 30 MHz</w:t>
      </w:r>
      <w:r w:rsidR="00314036" w:rsidRPr="00E86123">
        <w:rPr>
          <w:rFonts w:asciiTheme="minorHAnsi" w:hAnsiTheme="minorHAnsi" w:cs="Arial"/>
          <w:color w:val="000000" w:themeColor="text1"/>
        </w:rPr>
        <w:t xml:space="preserve"> range of frequency</w:t>
      </w:r>
      <w:r w:rsidR="00E62BD3" w:rsidRPr="00E86123">
        <w:rPr>
          <w:rFonts w:asciiTheme="minorHAnsi" w:hAnsiTheme="minorHAnsi" w:cs="Arial"/>
          <w:color w:val="000000" w:themeColor="text1"/>
        </w:rPr>
        <w:t xml:space="preserve"> and covers ELF, SLF, ULF, VLF, LF, MF, and HF frequency bands. It exists in the sky and </w:t>
      </w:r>
      <w:r w:rsidR="00A71479" w:rsidRPr="00E86123">
        <w:rPr>
          <w:rFonts w:asciiTheme="minorHAnsi" w:hAnsiTheme="minorHAnsi" w:cs="Arial"/>
          <w:color w:val="000000" w:themeColor="text1"/>
        </w:rPr>
        <w:t>is dependent</w:t>
      </w:r>
      <w:r w:rsidR="00E62BD3" w:rsidRPr="00E86123">
        <w:rPr>
          <w:rFonts w:asciiTheme="minorHAnsi" w:hAnsiTheme="minorHAnsi" w:cs="Arial"/>
          <w:color w:val="000000" w:themeColor="text1"/>
        </w:rPr>
        <w:t xml:space="preserve"> </w:t>
      </w:r>
      <w:r w:rsidR="00A71479" w:rsidRPr="00E86123">
        <w:rPr>
          <w:rFonts w:asciiTheme="minorHAnsi" w:hAnsiTheme="minorHAnsi" w:cs="Arial"/>
          <w:color w:val="000000" w:themeColor="text1"/>
        </w:rPr>
        <w:t>up</w:t>
      </w:r>
      <w:r w:rsidR="00E62BD3" w:rsidRPr="00E86123">
        <w:rPr>
          <w:rFonts w:asciiTheme="minorHAnsi" w:hAnsiTheme="minorHAnsi" w:cs="Arial"/>
          <w:color w:val="000000" w:themeColor="text1"/>
        </w:rPr>
        <w:t xml:space="preserve">on reflective characteristics of ionosphere layer. The signal </w:t>
      </w:r>
      <w:r w:rsidR="00C84099" w:rsidRPr="00E86123">
        <w:rPr>
          <w:rFonts w:asciiTheme="minorHAnsi" w:hAnsiTheme="minorHAnsi" w:cs="Arial"/>
          <w:color w:val="000000" w:themeColor="text1"/>
        </w:rPr>
        <w:t xml:space="preserve">is </w:t>
      </w:r>
      <w:r w:rsidR="00E62BD3" w:rsidRPr="00E86123">
        <w:rPr>
          <w:rFonts w:asciiTheme="minorHAnsi" w:hAnsiTheme="minorHAnsi" w:cs="Arial"/>
          <w:color w:val="000000" w:themeColor="text1"/>
        </w:rPr>
        <w:t>reflected from ionized layer of the atmosphere. In this propagation mode, signals can travel number of hops, back and forth. The example of this type is SW</w:t>
      </w:r>
      <w:r w:rsidR="00C84099" w:rsidRPr="00E86123">
        <w:rPr>
          <w:rFonts w:asciiTheme="minorHAnsi" w:hAnsiTheme="minorHAnsi" w:cs="Arial"/>
          <w:color w:val="000000" w:themeColor="text1"/>
        </w:rPr>
        <w:t xml:space="preserve"> (Shortwave)</w:t>
      </w:r>
      <w:r w:rsidR="00E62BD3" w:rsidRPr="00E86123">
        <w:rPr>
          <w:rFonts w:asciiTheme="minorHAnsi" w:hAnsiTheme="minorHAnsi" w:cs="Arial"/>
          <w:color w:val="000000" w:themeColor="text1"/>
        </w:rPr>
        <w:t xml:space="preserve"> radio.</w:t>
      </w:r>
      <w:r w:rsidR="00F21599" w:rsidRPr="00E86123">
        <w:rPr>
          <w:rFonts w:asciiTheme="minorHAnsi" w:hAnsiTheme="minorHAnsi" w:cs="Arial"/>
          <w:color w:val="000000" w:themeColor="text1"/>
        </w:rPr>
        <w:t xml:space="preserve"> Sky wave travels larger distances during night time since ionosphere is closer to earth’s surface during night. It travels at a flatter angle. There are more skip zones which results into no reception. </w:t>
      </w:r>
      <w:r w:rsidR="00E62BD3" w:rsidRPr="00E86123">
        <w:rPr>
          <w:rFonts w:asciiTheme="minorHAnsi" w:hAnsiTheme="minorHAnsi" w:cs="Arial"/>
          <w:color w:val="000000" w:themeColor="text1"/>
        </w:rPr>
        <w:t>During the daytime, ionosphere layer is away from the earth surface. It travels with an angle. It travels smaller distances. There are less skip zones with no reception.</w:t>
      </w:r>
    </w:p>
    <w:p w14:paraId="49C2BEB3" w14:textId="26940CFA" w:rsidR="004C2BEA" w:rsidRPr="00E86123" w:rsidRDefault="004C2BEA" w:rsidP="004C2BEA">
      <w:pPr>
        <w:rPr>
          <w:rFonts w:asciiTheme="minorHAnsi" w:eastAsia="Times New Roman" w:hAnsiTheme="minorHAnsi"/>
          <w:color w:val="000000" w:themeColor="text1"/>
        </w:rPr>
      </w:pPr>
    </w:p>
    <w:p w14:paraId="683C427C" w14:textId="356FD62D" w:rsidR="00B82E35" w:rsidRPr="00E86123" w:rsidRDefault="00B82E35" w:rsidP="004C2BEA">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 xml:space="preserve">Line of sight propagation </w:t>
      </w:r>
    </w:p>
    <w:p w14:paraId="6ACF8009" w14:textId="77777777" w:rsidR="00B82E35" w:rsidRPr="00E86123" w:rsidRDefault="00B82E35" w:rsidP="004C2BEA">
      <w:pPr>
        <w:rPr>
          <w:rFonts w:asciiTheme="minorHAnsi" w:eastAsia="Times New Roman" w:hAnsiTheme="minorHAnsi"/>
          <w:b/>
          <w:color w:val="000000" w:themeColor="text1"/>
        </w:rPr>
      </w:pPr>
    </w:p>
    <w:p w14:paraId="2D6866BA" w14:textId="7E567191" w:rsidR="00543E87" w:rsidRPr="00E86123" w:rsidRDefault="006B17E8" w:rsidP="00C2388C">
      <w:pPr>
        <w:rPr>
          <w:rFonts w:asciiTheme="minorHAnsi" w:eastAsia="Times New Roman" w:hAnsiTheme="minorHAnsi"/>
          <w:b/>
          <w:color w:val="000000" w:themeColor="text1"/>
        </w:rPr>
      </w:pPr>
      <w:r w:rsidRPr="00E86123">
        <w:rPr>
          <w:rFonts w:asciiTheme="minorHAnsi" w:eastAsia="Times New Roman" w:hAnsiTheme="minorHAnsi"/>
          <w:b/>
          <w:noProof/>
          <w:color w:val="000000" w:themeColor="text1"/>
        </w:rPr>
        <w:drawing>
          <wp:inline distT="0" distB="0" distL="0" distR="0" wp14:anchorId="4609CF57" wp14:editId="25720BE3">
            <wp:extent cx="4829175" cy="2171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of-sight-wave-propagation.jpg"/>
                    <pic:cNvPicPr/>
                  </pic:nvPicPr>
                  <pic:blipFill>
                    <a:blip r:embed="rId8">
                      <a:extLst>
                        <a:ext uri="{28A0092B-C50C-407E-A947-70E740481C1C}">
                          <a14:useLocalDpi xmlns:a14="http://schemas.microsoft.com/office/drawing/2010/main" val="0"/>
                        </a:ext>
                      </a:extLst>
                    </a:blip>
                    <a:stretch>
                      <a:fillRect/>
                    </a:stretch>
                  </pic:blipFill>
                  <pic:spPr>
                    <a:xfrm>
                      <a:off x="0" y="0"/>
                      <a:ext cx="4829175" cy="2171700"/>
                    </a:xfrm>
                    <a:prstGeom prst="rect">
                      <a:avLst/>
                    </a:prstGeom>
                  </pic:spPr>
                </pic:pic>
              </a:graphicData>
            </a:graphic>
          </wp:inline>
        </w:drawing>
      </w:r>
    </w:p>
    <w:p w14:paraId="21454A90" w14:textId="77777777" w:rsidR="00795CBA" w:rsidRPr="00E86123" w:rsidRDefault="00795CBA" w:rsidP="00C2388C">
      <w:pPr>
        <w:rPr>
          <w:rFonts w:asciiTheme="minorHAnsi" w:eastAsia="Times New Roman" w:hAnsiTheme="minorHAnsi"/>
          <w:b/>
          <w:color w:val="000000" w:themeColor="text1"/>
        </w:rPr>
      </w:pPr>
    </w:p>
    <w:p w14:paraId="554FC135" w14:textId="77777777" w:rsidR="00F7490B" w:rsidRPr="00E86123" w:rsidRDefault="00F7490B" w:rsidP="00C2388C">
      <w:pPr>
        <w:rPr>
          <w:rFonts w:asciiTheme="minorHAnsi" w:eastAsia="Times New Roman" w:hAnsiTheme="minorHAnsi"/>
          <w:b/>
          <w:color w:val="000000" w:themeColor="text1"/>
        </w:rPr>
      </w:pPr>
    </w:p>
    <w:p w14:paraId="0AB9671C" w14:textId="13A887FA" w:rsidR="00E50D90" w:rsidRPr="00E86123" w:rsidRDefault="00E50D90" w:rsidP="00795CBA">
      <w:pPr>
        <w:pStyle w:val="NormalWeb"/>
        <w:shd w:val="clear" w:color="auto" w:fill="FFFFFF"/>
        <w:spacing w:before="0" w:beforeAutospacing="0" w:after="0" w:afterAutospacing="0"/>
        <w:textAlignment w:val="baseline"/>
        <w:rPr>
          <w:rFonts w:asciiTheme="minorHAnsi" w:hAnsiTheme="minorHAnsi" w:cs="Arial"/>
          <w:color w:val="000000" w:themeColor="text1"/>
        </w:rPr>
      </w:pPr>
      <w:r w:rsidRPr="00E86123">
        <w:rPr>
          <w:rFonts w:asciiTheme="minorHAnsi" w:hAnsiTheme="minorHAnsi" w:cs="Arial"/>
          <w:bCs/>
          <w:color w:val="000000" w:themeColor="text1"/>
          <w:bdr w:val="none" w:sz="0" w:space="0" w:color="auto" w:frame="1"/>
        </w:rPr>
        <w:t xml:space="preserve">Line of sight propagation </w:t>
      </w:r>
      <w:r w:rsidRPr="00E86123">
        <w:rPr>
          <w:rFonts w:asciiTheme="minorHAnsi" w:hAnsiTheme="minorHAnsi" w:cs="Arial"/>
          <w:color w:val="000000" w:themeColor="text1"/>
        </w:rPr>
        <w:t>exist from above 30 MHz and covers VHF, UHF, SHF, and EHF frequency bands. LOS wave travels in straight line. propagation follows laws of free space. Both transmitting antenna and receiving antenna must be within LOS (Line of Sight). Examples are satellite communication and ground communication.</w:t>
      </w:r>
    </w:p>
    <w:p w14:paraId="05B55021" w14:textId="77777777" w:rsidR="00E50D90" w:rsidRPr="00E86123" w:rsidRDefault="00E50D90" w:rsidP="00795CBA">
      <w:pPr>
        <w:pStyle w:val="NormalWeb"/>
        <w:shd w:val="clear" w:color="auto" w:fill="FFFFFF"/>
        <w:spacing w:before="0" w:beforeAutospacing="0" w:after="300" w:afterAutospacing="0"/>
        <w:textAlignment w:val="baseline"/>
        <w:rPr>
          <w:rFonts w:asciiTheme="minorHAnsi" w:hAnsiTheme="minorHAnsi" w:cs="Arial"/>
          <w:color w:val="000000" w:themeColor="text1"/>
        </w:rPr>
      </w:pPr>
      <w:r w:rsidRPr="00E86123">
        <w:rPr>
          <w:rFonts w:asciiTheme="minorHAnsi" w:hAnsiTheme="minorHAnsi" w:cs="Arial"/>
          <w:color w:val="000000" w:themeColor="text1"/>
        </w:rPr>
        <w:t>In the VHF band, LOS signal will be affected by reflection of various objects on the earth.</w:t>
      </w:r>
    </w:p>
    <w:p w14:paraId="6FB40011" w14:textId="77777777" w:rsidR="00F7490B" w:rsidRPr="00E86123" w:rsidRDefault="00F7490B" w:rsidP="00795CBA">
      <w:pPr>
        <w:rPr>
          <w:rFonts w:asciiTheme="minorHAnsi" w:eastAsia="Times New Roman" w:hAnsiTheme="minorHAnsi"/>
          <w:b/>
          <w:color w:val="000000" w:themeColor="text1"/>
        </w:rPr>
      </w:pPr>
    </w:p>
    <w:p w14:paraId="666F52C7" w14:textId="46856904" w:rsidR="00543E87" w:rsidRPr="00E86123" w:rsidRDefault="00EE7A58" w:rsidP="00C2388C">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 xml:space="preserve">Non-Line of sight propagation </w:t>
      </w:r>
    </w:p>
    <w:p w14:paraId="46D3CDA7" w14:textId="77777777" w:rsidR="00EE7A58" w:rsidRPr="00E86123" w:rsidRDefault="00EE7A58" w:rsidP="00C2388C">
      <w:pPr>
        <w:rPr>
          <w:rFonts w:asciiTheme="minorHAnsi" w:eastAsia="Times New Roman" w:hAnsiTheme="minorHAnsi"/>
          <w:b/>
          <w:color w:val="000000" w:themeColor="text1"/>
        </w:rPr>
      </w:pPr>
    </w:p>
    <w:p w14:paraId="6AB94A15" w14:textId="7BEFA4E8" w:rsidR="00EE7A58" w:rsidRPr="00E86123" w:rsidRDefault="00EE7A58" w:rsidP="00EE7A58">
      <w:pPr>
        <w:rPr>
          <w:rFonts w:asciiTheme="minorHAnsi" w:eastAsia="Times New Roman" w:hAnsiTheme="minorHAnsi"/>
          <w:color w:val="000000" w:themeColor="text1"/>
        </w:rPr>
      </w:pPr>
      <w:r w:rsidRPr="00E86123">
        <w:rPr>
          <w:rFonts w:asciiTheme="minorHAnsi" w:eastAsia="Times New Roman" w:hAnsiTheme="minorHAnsi"/>
          <w:color w:val="000000" w:themeColor="text1"/>
          <w:shd w:val="clear" w:color="auto" w:fill="FFFFFF"/>
        </w:rPr>
        <w:t>Non-line of sight is a term often used when the radio transmitter and receiver are not in the direct visual line of sight, and this is dealt with by the use of multiple paths in signal propagation. Non-line of sight can be overcome with the use of antennas and other such communication devices. Distance also plays a significant role in lowering the receiving power of a signal, leaving a poor transmission system. Modern computer networking’s biggest concern is to effectively reduce the NLOS, and this is done on wireless networks by using relays at various points so that the signal is transmitted around the obstruction without loss of data or transmission quality. Multipath signal propagation is also widely used.</w:t>
      </w:r>
      <w:r w:rsidR="00E66BFD" w:rsidRPr="00E86123">
        <w:rPr>
          <w:rFonts w:asciiTheme="minorHAnsi" w:eastAsia="Times New Roman" w:hAnsiTheme="minorHAnsi"/>
          <w:color w:val="000000" w:themeColor="text1"/>
          <w:shd w:val="clear" w:color="auto" w:fill="FFFFFF"/>
        </w:rPr>
        <w:t xml:space="preserve"> </w:t>
      </w:r>
      <w:sdt>
        <w:sdtPr>
          <w:rPr>
            <w:rFonts w:asciiTheme="minorHAnsi" w:eastAsia="Times New Roman" w:hAnsiTheme="minorHAnsi"/>
            <w:color w:val="000000" w:themeColor="text1"/>
            <w:shd w:val="clear" w:color="auto" w:fill="FFFFFF"/>
          </w:rPr>
          <w:id w:val="1030691323"/>
          <w:citation/>
        </w:sdtPr>
        <w:sdtEndPr/>
        <w:sdtContent>
          <w:r w:rsidR="00E66BFD" w:rsidRPr="00E86123">
            <w:rPr>
              <w:rFonts w:asciiTheme="minorHAnsi" w:eastAsia="Times New Roman" w:hAnsiTheme="minorHAnsi"/>
              <w:color w:val="000000" w:themeColor="text1"/>
              <w:shd w:val="clear" w:color="auto" w:fill="FFFFFF"/>
            </w:rPr>
            <w:fldChar w:fldCharType="begin"/>
          </w:r>
          <w:r w:rsidR="00E66BFD" w:rsidRPr="00E86123">
            <w:rPr>
              <w:rFonts w:asciiTheme="minorHAnsi" w:eastAsia="Times New Roman" w:hAnsiTheme="minorHAnsi"/>
              <w:color w:val="000000" w:themeColor="text1"/>
              <w:shd w:val="clear" w:color="auto" w:fill="FFFFFF"/>
              <w:lang w:val="en-CA"/>
            </w:rPr>
            <w:instrText xml:space="preserve"> CITATION htt1 \l 4105 </w:instrText>
          </w:r>
          <w:r w:rsidR="00E66BFD" w:rsidRPr="00E86123">
            <w:rPr>
              <w:rFonts w:asciiTheme="minorHAnsi" w:eastAsia="Times New Roman" w:hAnsiTheme="minorHAnsi"/>
              <w:color w:val="000000" w:themeColor="text1"/>
              <w:shd w:val="clear" w:color="auto" w:fill="FFFFFF"/>
            </w:rPr>
            <w:fldChar w:fldCharType="separate"/>
          </w:r>
          <w:r w:rsidR="00E66BFD" w:rsidRPr="00E86123">
            <w:rPr>
              <w:rFonts w:asciiTheme="minorHAnsi" w:eastAsia="Times New Roman" w:hAnsiTheme="minorHAnsi"/>
              <w:noProof/>
              <w:color w:val="000000" w:themeColor="text1"/>
              <w:shd w:val="clear" w:color="auto" w:fill="FFFFFF"/>
              <w:lang w:val="en-CA"/>
            </w:rPr>
            <w:t>(https://www.techopedia.com/definition/5077/non-line-of-sight-nlos)</w:t>
          </w:r>
          <w:r w:rsidR="00E66BFD" w:rsidRPr="00E86123">
            <w:rPr>
              <w:rFonts w:asciiTheme="minorHAnsi" w:eastAsia="Times New Roman" w:hAnsiTheme="minorHAnsi"/>
              <w:color w:val="000000" w:themeColor="text1"/>
              <w:shd w:val="clear" w:color="auto" w:fill="FFFFFF"/>
            </w:rPr>
            <w:fldChar w:fldCharType="end"/>
          </w:r>
        </w:sdtContent>
      </w:sdt>
    </w:p>
    <w:p w14:paraId="071AA722" w14:textId="77777777" w:rsidR="00EE7A58" w:rsidRPr="00E86123" w:rsidRDefault="00EE7A58" w:rsidP="00C2388C">
      <w:pPr>
        <w:rPr>
          <w:rFonts w:asciiTheme="minorHAnsi" w:eastAsia="Times New Roman" w:hAnsiTheme="minorHAnsi"/>
          <w:b/>
          <w:color w:val="000000" w:themeColor="text1"/>
        </w:rPr>
      </w:pPr>
    </w:p>
    <w:p w14:paraId="20960C3B" w14:textId="77777777" w:rsidR="00C2388C" w:rsidRPr="00E86123" w:rsidRDefault="00C2388C" w:rsidP="00C2388C">
      <w:pPr>
        <w:rPr>
          <w:rFonts w:asciiTheme="minorHAnsi" w:eastAsia="Times New Roman" w:hAnsiTheme="minorHAnsi"/>
          <w:color w:val="000000" w:themeColor="text1"/>
        </w:rPr>
      </w:pPr>
    </w:p>
    <w:p w14:paraId="6A9B6387" w14:textId="7EDFAD66" w:rsidR="00C2388C" w:rsidRPr="00E86123" w:rsidRDefault="002C7DF2" w:rsidP="00C2388C">
      <w:pPr>
        <w:rPr>
          <w:rFonts w:asciiTheme="minorHAnsi" w:eastAsia="Times New Roman" w:hAnsiTheme="minorHAnsi"/>
          <w:b/>
          <w:color w:val="000000" w:themeColor="text1"/>
          <w:sz w:val="28"/>
          <w:szCs w:val="28"/>
        </w:rPr>
      </w:pPr>
      <w:r w:rsidRPr="00E86123">
        <w:rPr>
          <w:rFonts w:asciiTheme="minorHAnsi" w:eastAsia="Times New Roman" w:hAnsiTheme="minorHAnsi"/>
          <w:b/>
          <w:color w:val="000000" w:themeColor="text1"/>
          <w:sz w:val="28"/>
          <w:szCs w:val="28"/>
        </w:rPr>
        <w:t>Answer 3</w:t>
      </w:r>
    </w:p>
    <w:p w14:paraId="5D3D236B" w14:textId="77777777" w:rsidR="00C2388C" w:rsidRPr="00E86123" w:rsidRDefault="00C2388C" w:rsidP="001A21A8">
      <w:pPr>
        <w:rPr>
          <w:rFonts w:asciiTheme="minorHAnsi" w:eastAsia="Times New Roman" w:hAnsiTheme="minorHAnsi"/>
          <w:color w:val="000000" w:themeColor="text1"/>
        </w:rPr>
      </w:pPr>
    </w:p>
    <w:p w14:paraId="14923773" w14:textId="77777777" w:rsidR="005256BF" w:rsidRPr="00E86123" w:rsidRDefault="005256BF" w:rsidP="001A21A8">
      <w:pPr>
        <w:rPr>
          <w:rFonts w:asciiTheme="minorHAnsi" w:eastAsia="Times New Roman" w:hAnsiTheme="minorHAnsi"/>
          <w:color w:val="000000" w:themeColor="text1"/>
        </w:rPr>
      </w:pPr>
    </w:p>
    <w:p w14:paraId="0916A82C" w14:textId="498FD402" w:rsidR="001A21A8" w:rsidRPr="00E86123" w:rsidRDefault="001A21A8" w:rsidP="001A21A8">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 xml:space="preserve"> </w:t>
      </w:r>
      <w:r w:rsidR="00D84171" w:rsidRPr="00E86123">
        <w:rPr>
          <w:rFonts w:asciiTheme="minorHAnsi" w:eastAsia="Times New Roman" w:hAnsiTheme="minorHAnsi"/>
          <w:b/>
          <w:color w:val="000000" w:themeColor="text1"/>
        </w:rPr>
        <w:t>Reflection</w:t>
      </w:r>
    </w:p>
    <w:p w14:paraId="45A331FE" w14:textId="77777777" w:rsidR="00D84171" w:rsidRPr="00E86123" w:rsidRDefault="00D84171" w:rsidP="001A21A8">
      <w:pPr>
        <w:rPr>
          <w:rFonts w:asciiTheme="minorHAnsi" w:eastAsia="Times New Roman" w:hAnsiTheme="minorHAnsi"/>
          <w:b/>
          <w:color w:val="000000" w:themeColor="text1"/>
        </w:rPr>
      </w:pPr>
    </w:p>
    <w:p w14:paraId="1DC2A4BD" w14:textId="711DECFF" w:rsidR="0035705F" w:rsidRPr="00E86123" w:rsidRDefault="0035705F" w:rsidP="0035705F">
      <w:pPr>
        <w:rPr>
          <w:rFonts w:asciiTheme="minorHAnsi" w:eastAsia="Times New Roman" w:hAnsiTheme="minorHAnsi"/>
          <w:color w:val="000000" w:themeColor="text1"/>
        </w:rPr>
      </w:pPr>
      <w:r w:rsidRPr="00E86123">
        <w:rPr>
          <w:rFonts w:asciiTheme="minorHAnsi" w:eastAsia="Times New Roman" w:hAnsiTheme="minorHAnsi"/>
          <w:noProof/>
          <w:color w:val="000000" w:themeColor="text1"/>
        </w:rPr>
        <w:drawing>
          <wp:inline distT="0" distB="0" distL="0" distR="0" wp14:anchorId="3D7A740B" wp14:editId="017142D7">
            <wp:extent cx="2882900" cy="1638300"/>
            <wp:effectExtent l="0" t="0" r="12700" b="12700"/>
            <wp:docPr id="6" name="Picture 6" descr="https://fas.org/man/dod-101/navy/docs/es310/propagat/IMG00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as.org/man/dod-101/navy/docs/es310/propagat/IMG0001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2900" cy="1638300"/>
                    </a:xfrm>
                    <a:prstGeom prst="rect">
                      <a:avLst/>
                    </a:prstGeom>
                    <a:noFill/>
                    <a:ln>
                      <a:noFill/>
                    </a:ln>
                  </pic:spPr>
                </pic:pic>
              </a:graphicData>
            </a:graphic>
          </wp:inline>
        </w:drawing>
      </w:r>
    </w:p>
    <w:p w14:paraId="20C1BAF0" w14:textId="77777777" w:rsidR="00D84171" w:rsidRPr="00E86123" w:rsidRDefault="00D84171" w:rsidP="001A21A8">
      <w:pPr>
        <w:rPr>
          <w:rFonts w:asciiTheme="minorHAnsi" w:eastAsia="Times New Roman" w:hAnsiTheme="minorHAnsi"/>
          <w:b/>
          <w:color w:val="000000" w:themeColor="text1"/>
        </w:rPr>
      </w:pPr>
    </w:p>
    <w:p w14:paraId="51287D25" w14:textId="77777777" w:rsidR="001A21A8" w:rsidRPr="00E86123" w:rsidRDefault="001A21A8" w:rsidP="00112E53">
      <w:pPr>
        <w:rPr>
          <w:rFonts w:asciiTheme="minorHAnsi" w:eastAsia="Times New Roman" w:hAnsiTheme="minorHAnsi"/>
          <w:color w:val="000000" w:themeColor="text1"/>
        </w:rPr>
      </w:pPr>
    </w:p>
    <w:p w14:paraId="2C856ABE" w14:textId="77777777" w:rsidR="00D84171" w:rsidRPr="00E86123" w:rsidRDefault="00D84171" w:rsidP="00357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color w:val="000000" w:themeColor="text1"/>
        </w:rPr>
      </w:pPr>
      <w:r w:rsidRPr="00E86123">
        <w:rPr>
          <w:rFonts w:asciiTheme="minorHAnsi" w:hAnsiTheme="minorHAnsi" w:cs="Courier New"/>
          <w:color w:val="000000" w:themeColor="text1"/>
        </w:rPr>
        <w:t>When a plane wave encounters a change in medium, some or all of it may propagate</w:t>
      </w:r>
    </w:p>
    <w:p w14:paraId="155CC3C8" w14:textId="77777777" w:rsidR="00D84171" w:rsidRPr="00E86123" w:rsidRDefault="00D84171" w:rsidP="00357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color w:val="000000" w:themeColor="text1"/>
        </w:rPr>
      </w:pPr>
      <w:r w:rsidRPr="00E86123">
        <w:rPr>
          <w:rFonts w:asciiTheme="minorHAnsi" w:hAnsiTheme="minorHAnsi" w:cs="Courier New"/>
          <w:color w:val="000000" w:themeColor="text1"/>
        </w:rPr>
        <w:t>into the new medium or be reflected from it. The part that enters the new medium is</w:t>
      </w:r>
    </w:p>
    <w:p w14:paraId="22CF9172" w14:textId="77777777" w:rsidR="00D84171" w:rsidRPr="00E86123" w:rsidRDefault="00D84171" w:rsidP="00357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color w:val="000000" w:themeColor="text1"/>
        </w:rPr>
      </w:pPr>
      <w:r w:rsidRPr="00E86123">
        <w:rPr>
          <w:rFonts w:asciiTheme="minorHAnsi" w:hAnsiTheme="minorHAnsi" w:cs="Courier New"/>
          <w:color w:val="000000" w:themeColor="text1"/>
        </w:rPr>
        <w:t>called the transmitted portion and the other the reflected portion.  The part which</w:t>
      </w:r>
    </w:p>
    <w:p w14:paraId="024C13D7" w14:textId="69A95B1C" w:rsidR="00D84171" w:rsidRPr="00E86123" w:rsidRDefault="00D84171" w:rsidP="002D4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color w:val="000000" w:themeColor="text1"/>
        </w:rPr>
      </w:pPr>
      <w:r w:rsidRPr="00E86123">
        <w:rPr>
          <w:rFonts w:asciiTheme="minorHAnsi" w:hAnsiTheme="minorHAnsi" w:cs="Courier New"/>
          <w:color w:val="000000" w:themeColor="text1"/>
        </w:rPr>
        <w:t xml:space="preserve">is reflected has a very simple rule governing its behavior.  </w:t>
      </w:r>
    </w:p>
    <w:p w14:paraId="5063AE8C" w14:textId="77777777" w:rsidR="00D734AC" w:rsidRPr="00E86123" w:rsidRDefault="00D734AC" w:rsidP="00D734AC">
      <w:pPr>
        <w:rPr>
          <w:rFonts w:asciiTheme="minorHAnsi" w:eastAsia="Times New Roman" w:hAnsiTheme="minorHAnsi"/>
          <w:color w:val="000000" w:themeColor="text1"/>
          <w:shd w:val="clear" w:color="auto" w:fill="FFFFFF"/>
        </w:rPr>
      </w:pPr>
      <w:r w:rsidRPr="00E86123">
        <w:rPr>
          <w:rFonts w:asciiTheme="minorHAnsi" w:eastAsia="Times New Roman" w:hAnsiTheme="minorHAnsi"/>
          <w:color w:val="000000" w:themeColor="text1"/>
          <w:shd w:val="clear" w:color="auto" w:fill="FFFFFF"/>
        </w:rPr>
        <w:t>Angle of Incidence = the angle between the direction of propagation and a line perpendicular to the boundary, on the same side of the surface. Angle of Reflection = the angle between the direction of propagation of the reflected wave and a line perpendicular to the boundary, also on the same side of the surface. Then the rule for</w:t>
      </w:r>
      <w:r w:rsidRPr="00E86123">
        <w:rPr>
          <w:rFonts w:asciiTheme="minorHAnsi" w:eastAsia="Times New Roman" w:hAnsiTheme="minorHAnsi"/>
          <w:color w:val="000000" w:themeColor="text1"/>
          <w:sz w:val="27"/>
          <w:szCs w:val="27"/>
          <w:shd w:val="clear" w:color="auto" w:fill="FFFFFF"/>
        </w:rPr>
        <w:t xml:space="preserve"> reflection is </w:t>
      </w:r>
      <w:r w:rsidRPr="00E86123">
        <w:rPr>
          <w:rFonts w:asciiTheme="minorHAnsi" w:eastAsia="Times New Roman" w:hAnsiTheme="minorHAnsi"/>
          <w:color w:val="000000" w:themeColor="text1"/>
          <w:shd w:val="clear" w:color="auto" w:fill="FFFFFF"/>
        </w:rPr>
        <w:t>simply stated as: </w:t>
      </w:r>
    </w:p>
    <w:p w14:paraId="62A0D647" w14:textId="77777777" w:rsidR="00B4377D" w:rsidRPr="00E86123" w:rsidRDefault="00B4377D" w:rsidP="00B4377D">
      <w:pPr>
        <w:pStyle w:val="HTMLPreformatted"/>
        <w:shd w:val="clear" w:color="auto" w:fill="FFFFFF"/>
        <w:rPr>
          <w:rFonts w:asciiTheme="minorHAnsi" w:hAnsiTheme="minorHAnsi"/>
          <w:i/>
          <w:color w:val="000000"/>
          <w:sz w:val="24"/>
          <w:szCs w:val="24"/>
        </w:rPr>
      </w:pPr>
      <w:r w:rsidRPr="00E86123">
        <w:rPr>
          <w:rFonts w:asciiTheme="minorHAnsi" w:hAnsiTheme="minorHAnsi"/>
          <w:i/>
          <w:color w:val="000000"/>
          <w:sz w:val="24"/>
          <w:szCs w:val="24"/>
        </w:rPr>
        <w:t>The angle of reflection = The angle of incidence</w:t>
      </w:r>
    </w:p>
    <w:p w14:paraId="7434DBEE" w14:textId="77777777" w:rsidR="00B4377D" w:rsidRPr="00E86123" w:rsidRDefault="00B4377D" w:rsidP="00D734AC">
      <w:pPr>
        <w:rPr>
          <w:rFonts w:asciiTheme="minorHAnsi" w:eastAsia="Times New Roman" w:hAnsiTheme="minorHAnsi"/>
          <w:color w:val="000000" w:themeColor="text1"/>
        </w:rPr>
      </w:pPr>
    </w:p>
    <w:p w14:paraId="5B2F0FC4" w14:textId="08C5C43D" w:rsidR="00B4377D" w:rsidRPr="00E86123" w:rsidRDefault="00B4377D" w:rsidP="00B4377D">
      <w:pPr>
        <w:pStyle w:val="HTMLPreformatted"/>
        <w:shd w:val="clear" w:color="auto" w:fill="FFFFFF"/>
        <w:rPr>
          <w:rFonts w:asciiTheme="minorHAnsi" w:hAnsiTheme="minorHAnsi"/>
          <w:color w:val="000000"/>
        </w:rPr>
      </w:pPr>
      <w:r w:rsidRPr="00E86123">
        <w:rPr>
          <w:rFonts w:asciiTheme="minorHAnsi" w:hAnsiTheme="minorHAnsi"/>
          <w:noProof/>
          <w:color w:val="000000"/>
        </w:rPr>
        <w:drawing>
          <wp:inline distT="0" distB="0" distL="0" distR="0" wp14:anchorId="1F88B907" wp14:editId="4FABB183">
            <wp:extent cx="2044700" cy="1803400"/>
            <wp:effectExtent l="0" t="0" r="12700" b="0"/>
            <wp:docPr id="7" name="Picture 7" descr="https://fas.org/man/dod-101/navy/docs/es310/propagat/IMG00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as.org/man/dod-101/navy/docs/es310/propagat/IMG0001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4700" cy="1803400"/>
                    </a:xfrm>
                    <a:prstGeom prst="rect">
                      <a:avLst/>
                    </a:prstGeom>
                    <a:noFill/>
                    <a:ln>
                      <a:noFill/>
                    </a:ln>
                  </pic:spPr>
                </pic:pic>
              </a:graphicData>
            </a:graphic>
          </wp:inline>
        </w:drawing>
      </w:r>
    </w:p>
    <w:p w14:paraId="4F495C3A" w14:textId="77777777" w:rsidR="00B4377D" w:rsidRPr="00E86123" w:rsidRDefault="00B4377D" w:rsidP="00D734AC">
      <w:pPr>
        <w:rPr>
          <w:rFonts w:asciiTheme="minorHAnsi" w:eastAsia="Times New Roman" w:hAnsiTheme="minorHAnsi"/>
          <w:color w:val="000000" w:themeColor="text1"/>
        </w:rPr>
      </w:pPr>
    </w:p>
    <w:p w14:paraId="1698F27E" w14:textId="4A5E7BFE" w:rsidR="00B4377D" w:rsidRPr="00E86123" w:rsidRDefault="00B4377D" w:rsidP="00B4377D">
      <w:pPr>
        <w:rPr>
          <w:rFonts w:asciiTheme="minorHAnsi" w:eastAsia="Times New Roman" w:hAnsiTheme="minorHAnsi"/>
          <w:color w:val="000000" w:themeColor="text1"/>
          <w:shd w:val="clear" w:color="auto" w:fill="FFFFFF"/>
        </w:rPr>
      </w:pPr>
      <w:r w:rsidRPr="00E86123">
        <w:rPr>
          <w:rFonts w:asciiTheme="minorHAnsi" w:eastAsia="Times New Roman" w:hAnsiTheme="minorHAnsi"/>
          <w:color w:val="000000" w:themeColor="text1"/>
          <w:shd w:val="clear" w:color="auto" w:fill="FFFFFF"/>
        </w:rPr>
        <w:t xml:space="preserve">If the incident medium has a lower index of </w:t>
      </w:r>
      <w:r w:rsidR="00705058" w:rsidRPr="00E86123">
        <w:rPr>
          <w:rFonts w:asciiTheme="minorHAnsi" w:eastAsia="Times New Roman" w:hAnsiTheme="minorHAnsi"/>
          <w:color w:val="000000" w:themeColor="text1"/>
          <w:shd w:val="clear" w:color="auto" w:fill="FFFFFF"/>
        </w:rPr>
        <w:t>refraction,</w:t>
      </w:r>
      <w:r w:rsidRPr="00E86123">
        <w:rPr>
          <w:rFonts w:asciiTheme="minorHAnsi" w:eastAsia="Times New Roman" w:hAnsiTheme="minorHAnsi"/>
          <w:color w:val="000000" w:themeColor="text1"/>
          <w:shd w:val="clear" w:color="auto" w:fill="FFFFFF"/>
        </w:rPr>
        <w:t xml:space="preserve"> then the reflected wave has </w:t>
      </w:r>
      <w:proofErr w:type="gramStart"/>
      <w:r w:rsidRPr="00E86123">
        <w:rPr>
          <w:rFonts w:asciiTheme="minorHAnsi" w:eastAsia="Times New Roman" w:hAnsiTheme="minorHAnsi"/>
          <w:color w:val="000000" w:themeColor="text1"/>
          <w:shd w:val="clear" w:color="auto" w:fill="FFFFFF"/>
        </w:rPr>
        <w:t>a</w:t>
      </w:r>
      <w:proofErr w:type="gramEnd"/>
      <w:r w:rsidRPr="00E86123">
        <w:rPr>
          <w:rFonts w:asciiTheme="minorHAnsi" w:eastAsia="Times New Roman" w:hAnsiTheme="minorHAnsi"/>
          <w:color w:val="000000" w:themeColor="text1"/>
          <w:shd w:val="clear" w:color="auto" w:fill="FFFFFF"/>
        </w:rPr>
        <w:t xml:space="preserve"> 180</w:t>
      </w:r>
      <w:r w:rsidRPr="00E86123">
        <w:rPr>
          <w:rFonts w:asciiTheme="minorHAnsi" w:eastAsia="Times New Roman" w:hAnsiTheme="minorHAnsi"/>
          <w:color w:val="000000" w:themeColor="text1"/>
          <w:vertAlign w:val="superscript"/>
        </w:rPr>
        <w:t>0</w:t>
      </w:r>
      <w:r w:rsidRPr="00E86123">
        <w:rPr>
          <w:rFonts w:asciiTheme="minorHAnsi" w:eastAsia="Times New Roman" w:hAnsiTheme="minorHAnsi"/>
          <w:color w:val="000000" w:themeColor="text1"/>
          <w:shd w:val="clear" w:color="auto" w:fill="FFFFFF"/>
        </w:rPr>
        <w:t> phase shift upon reflection. Conversely, if the incident medium has a larger index of refraction the reflected wave has no phase shift</w:t>
      </w:r>
    </w:p>
    <w:p w14:paraId="4C7BA939" w14:textId="77777777" w:rsidR="0052141D" w:rsidRPr="00E86123" w:rsidRDefault="0052141D" w:rsidP="00B4377D">
      <w:pPr>
        <w:rPr>
          <w:rFonts w:asciiTheme="minorHAnsi" w:eastAsia="Times New Roman" w:hAnsiTheme="minorHAnsi"/>
          <w:color w:val="000000" w:themeColor="text1"/>
          <w:shd w:val="clear" w:color="auto" w:fill="FFFFFF"/>
        </w:rPr>
      </w:pPr>
    </w:p>
    <w:p w14:paraId="3F17BF82" w14:textId="51E6BA72" w:rsidR="0052141D" w:rsidRPr="00E86123" w:rsidRDefault="0052141D" w:rsidP="00B4377D">
      <w:pPr>
        <w:rPr>
          <w:rFonts w:asciiTheme="minorHAnsi" w:eastAsia="Times New Roman" w:hAnsiTheme="minorHAnsi"/>
          <w:b/>
          <w:color w:val="000000" w:themeColor="text1"/>
          <w:shd w:val="clear" w:color="auto" w:fill="FFFFFF"/>
        </w:rPr>
      </w:pPr>
      <w:r w:rsidRPr="00E86123">
        <w:rPr>
          <w:rFonts w:asciiTheme="minorHAnsi" w:eastAsia="Times New Roman" w:hAnsiTheme="minorHAnsi"/>
          <w:b/>
          <w:color w:val="000000" w:themeColor="text1"/>
          <w:shd w:val="clear" w:color="auto" w:fill="FFFFFF"/>
        </w:rPr>
        <w:t>Diffraction</w:t>
      </w:r>
    </w:p>
    <w:p w14:paraId="3183185A" w14:textId="77777777" w:rsidR="002C393C" w:rsidRPr="00E86123" w:rsidRDefault="002C393C" w:rsidP="00B4377D">
      <w:pPr>
        <w:rPr>
          <w:rFonts w:asciiTheme="minorHAnsi" w:eastAsia="Times New Roman" w:hAnsiTheme="minorHAnsi"/>
          <w:b/>
          <w:color w:val="000000" w:themeColor="text1"/>
          <w:shd w:val="clear" w:color="auto" w:fill="FFFFFF"/>
        </w:rPr>
      </w:pPr>
    </w:p>
    <w:p w14:paraId="0D4A0F70" w14:textId="22391221" w:rsidR="002C393C" w:rsidRPr="00E86123" w:rsidRDefault="002C393C" w:rsidP="00B4377D">
      <w:pPr>
        <w:rPr>
          <w:rFonts w:asciiTheme="minorHAnsi" w:eastAsia="Times New Roman" w:hAnsiTheme="minorHAnsi"/>
          <w:b/>
          <w:color w:val="000000" w:themeColor="text1"/>
        </w:rPr>
      </w:pPr>
      <w:r w:rsidRPr="00E86123">
        <w:rPr>
          <w:rFonts w:asciiTheme="minorHAnsi" w:eastAsia="Times New Roman" w:hAnsiTheme="minorHAnsi"/>
          <w:b/>
          <w:noProof/>
          <w:color w:val="000000" w:themeColor="text1"/>
        </w:rPr>
        <w:drawing>
          <wp:inline distT="0" distB="0" distL="0" distR="0" wp14:anchorId="02794ECA" wp14:editId="25502CAE">
            <wp:extent cx="2933700" cy="2305050"/>
            <wp:effectExtent l="0" t="0" r="1270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ffraction.JPG"/>
                    <pic:cNvPicPr/>
                  </pic:nvPicPr>
                  <pic:blipFill>
                    <a:blip r:embed="rId11">
                      <a:extLst>
                        <a:ext uri="{28A0092B-C50C-407E-A947-70E740481C1C}">
                          <a14:useLocalDpi xmlns:a14="http://schemas.microsoft.com/office/drawing/2010/main" val="0"/>
                        </a:ext>
                      </a:extLst>
                    </a:blip>
                    <a:stretch>
                      <a:fillRect/>
                    </a:stretch>
                  </pic:blipFill>
                  <pic:spPr>
                    <a:xfrm>
                      <a:off x="0" y="0"/>
                      <a:ext cx="2933700" cy="2305050"/>
                    </a:xfrm>
                    <a:prstGeom prst="rect">
                      <a:avLst/>
                    </a:prstGeom>
                  </pic:spPr>
                </pic:pic>
              </a:graphicData>
            </a:graphic>
          </wp:inline>
        </w:drawing>
      </w:r>
    </w:p>
    <w:p w14:paraId="7C8BDBD3" w14:textId="77777777" w:rsidR="009F6580" w:rsidRPr="00E86123" w:rsidRDefault="009F6580" w:rsidP="009F6580">
      <w:pPr>
        <w:rPr>
          <w:rFonts w:asciiTheme="minorHAnsi" w:eastAsia="Times New Roman" w:hAnsiTheme="minorHAnsi"/>
          <w:color w:val="000000" w:themeColor="text1"/>
        </w:rPr>
      </w:pPr>
    </w:p>
    <w:p w14:paraId="555DED55" w14:textId="77777777" w:rsidR="0052141D" w:rsidRPr="00E86123" w:rsidRDefault="0052141D" w:rsidP="0052141D">
      <w:pPr>
        <w:rPr>
          <w:rFonts w:asciiTheme="minorHAnsi" w:eastAsia="Times New Roman" w:hAnsiTheme="minorHAnsi"/>
          <w:color w:val="000000" w:themeColor="text1"/>
        </w:rPr>
      </w:pPr>
      <w:r w:rsidRPr="00E86123">
        <w:rPr>
          <w:rFonts w:asciiTheme="minorHAnsi" w:eastAsia="Times New Roman" w:hAnsiTheme="minorHAnsi"/>
          <w:color w:val="000000" w:themeColor="text1"/>
        </w:rPr>
        <w:t xml:space="preserve">We observe the phenomenon of waves bending around corners every day, e.g. when we hear sound from sources that are out of sight around a corner. Light can also bend around corners. When light from a point source falls on a straight edge and casts a shadow, the edge of the shadow is not a perfectly sharp step edge. Neither is the shadow of the edge just smeared out. There is some light in the area that we expected to be in the shadow, and we find alternating bright and dark fringes in the illuminated area close to the edge. This is the result of interference between many light waves (Huygens’ Principle). Such effects are referred to as diffraction. </w:t>
      </w:r>
    </w:p>
    <w:p w14:paraId="7B0F0F42" w14:textId="77777777" w:rsidR="00205CB9" w:rsidRPr="00E86123" w:rsidRDefault="00205CB9" w:rsidP="0052141D">
      <w:pPr>
        <w:rPr>
          <w:rFonts w:asciiTheme="minorHAnsi" w:eastAsia="Times New Roman" w:hAnsiTheme="minorHAnsi"/>
          <w:color w:val="000000" w:themeColor="text1"/>
        </w:rPr>
      </w:pPr>
    </w:p>
    <w:p w14:paraId="18DEF5A2" w14:textId="77777777" w:rsidR="00205CB9" w:rsidRPr="00E86123" w:rsidRDefault="00205CB9" w:rsidP="0052141D">
      <w:pPr>
        <w:rPr>
          <w:rFonts w:asciiTheme="minorHAnsi" w:eastAsia="Times New Roman" w:hAnsiTheme="minorHAnsi"/>
          <w:b/>
          <w:color w:val="000000" w:themeColor="text1"/>
        </w:rPr>
      </w:pPr>
    </w:p>
    <w:p w14:paraId="3C81F7F5" w14:textId="77777777" w:rsidR="00205CB9" w:rsidRPr="00E86123" w:rsidRDefault="00205CB9" w:rsidP="0052141D">
      <w:pPr>
        <w:rPr>
          <w:rFonts w:asciiTheme="minorHAnsi" w:eastAsia="Times New Roman" w:hAnsiTheme="minorHAnsi"/>
          <w:b/>
          <w:color w:val="000000" w:themeColor="text1"/>
        </w:rPr>
      </w:pPr>
    </w:p>
    <w:p w14:paraId="0E30BABF" w14:textId="77777777" w:rsidR="00205CB9" w:rsidRPr="00E86123" w:rsidRDefault="00205CB9" w:rsidP="0052141D">
      <w:pPr>
        <w:rPr>
          <w:rFonts w:asciiTheme="minorHAnsi" w:eastAsia="Times New Roman" w:hAnsiTheme="minorHAnsi"/>
          <w:b/>
          <w:color w:val="000000" w:themeColor="text1"/>
        </w:rPr>
      </w:pPr>
    </w:p>
    <w:p w14:paraId="0BC95A41" w14:textId="46982C15" w:rsidR="00205CB9" w:rsidRPr="00E86123" w:rsidRDefault="00205CB9" w:rsidP="0052141D">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Scattering</w:t>
      </w:r>
    </w:p>
    <w:p w14:paraId="1C76E69B" w14:textId="77777777" w:rsidR="001D0035" w:rsidRPr="00E86123" w:rsidRDefault="001D0035" w:rsidP="0052141D">
      <w:pPr>
        <w:rPr>
          <w:rFonts w:asciiTheme="minorHAnsi" w:eastAsia="Times New Roman" w:hAnsiTheme="minorHAnsi"/>
          <w:b/>
          <w:color w:val="000000" w:themeColor="text1"/>
        </w:rPr>
      </w:pPr>
    </w:p>
    <w:p w14:paraId="6BDC2E65" w14:textId="730F0A60" w:rsidR="002C393C" w:rsidRPr="00E86123" w:rsidRDefault="001D0035" w:rsidP="0052141D">
      <w:pPr>
        <w:rPr>
          <w:rFonts w:asciiTheme="minorHAnsi" w:eastAsia="Times New Roman" w:hAnsiTheme="minorHAnsi"/>
          <w:b/>
          <w:color w:val="000000" w:themeColor="text1"/>
        </w:rPr>
      </w:pPr>
      <w:r w:rsidRPr="00E86123">
        <w:rPr>
          <w:rFonts w:asciiTheme="minorHAnsi" w:eastAsia="Times New Roman" w:hAnsiTheme="minorHAnsi"/>
          <w:b/>
          <w:noProof/>
          <w:color w:val="000000" w:themeColor="text1"/>
        </w:rPr>
        <w:drawing>
          <wp:inline distT="0" distB="0" distL="0" distR="0" wp14:anchorId="21BBB45B" wp14:editId="6391FFCB">
            <wp:extent cx="5943600" cy="3233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2-07 at 10.37.52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33420"/>
                    </a:xfrm>
                    <a:prstGeom prst="rect">
                      <a:avLst/>
                    </a:prstGeom>
                  </pic:spPr>
                </pic:pic>
              </a:graphicData>
            </a:graphic>
          </wp:inline>
        </w:drawing>
      </w:r>
    </w:p>
    <w:p w14:paraId="01183612" w14:textId="4224D0A0" w:rsidR="00205CB9" w:rsidRPr="00E86123" w:rsidRDefault="00205CB9" w:rsidP="00205CB9">
      <w:pPr>
        <w:rPr>
          <w:rFonts w:asciiTheme="minorHAnsi" w:eastAsia="Times New Roman" w:hAnsiTheme="minorHAnsi"/>
        </w:rPr>
      </w:pPr>
      <w:r w:rsidRPr="00E86123">
        <w:rPr>
          <w:rFonts w:asciiTheme="minorHAnsi" w:eastAsia="Times New Roman" w:hAnsiTheme="minorHAnsi"/>
        </w:rPr>
        <w:t xml:space="preserve">Scattering is a physical process that causes radiation to deviate from a straight trajectory. We saw this in the introductory sections on reflection: If there were microscopic irregularities in the surface we would get diffuse instead of specular reflection. The same goes for radiation passing through a transparent medium: If there are non-uniformities like particles, bubbles, droplets, density fluctuations etc., some of the radiation will deviate from its original trajectory. In a physical description of the phenomenon, we distinguish between two types of scattering, namely elastic and inelastic. Elastic scattering involves no (or a very small) loss or gain of energy by the radiation, whereas inelastic scattering does involve some change in the energy of the radiation. If the radiation is substantially or completely extinguished by the interaction (losing a significant proportion of its energy), the process is known as absorption. When radiation is only scattered by one localized scattering center, this is called single scattering. Single scattering can usually be treated as a random phenomenon, often described by some probability distribution. </w:t>
      </w:r>
      <w:sdt>
        <w:sdtPr>
          <w:rPr>
            <w:rFonts w:asciiTheme="minorHAnsi" w:eastAsia="Times New Roman" w:hAnsiTheme="minorHAnsi"/>
          </w:rPr>
          <w:id w:val="263581617"/>
          <w:citation/>
        </w:sdtPr>
        <w:sdtEndPr/>
        <w:sdtContent>
          <w:r w:rsidR="00F24B8C" w:rsidRPr="00E86123">
            <w:rPr>
              <w:rFonts w:asciiTheme="minorHAnsi" w:eastAsia="Times New Roman" w:hAnsiTheme="minorHAnsi"/>
            </w:rPr>
            <w:fldChar w:fldCharType="begin"/>
          </w:r>
          <w:r w:rsidR="00F24B8C" w:rsidRPr="00E86123">
            <w:rPr>
              <w:rFonts w:asciiTheme="minorHAnsi" w:eastAsia="Times New Roman" w:hAnsiTheme="minorHAnsi"/>
              <w:lang w:val="en-CA"/>
            </w:rPr>
            <w:instrText xml:space="preserve"> CITATION Fri \l 4105 </w:instrText>
          </w:r>
          <w:r w:rsidR="00F24B8C" w:rsidRPr="00E86123">
            <w:rPr>
              <w:rFonts w:asciiTheme="minorHAnsi" w:eastAsia="Times New Roman" w:hAnsiTheme="minorHAnsi"/>
            </w:rPr>
            <w:fldChar w:fldCharType="separate"/>
          </w:r>
          <w:r w:rsidR="00F24B8C" w:rsidRPr="00E86123">
            <w:rPr>
              <w:rFonts w:asciiTheme="minorHAnsi" w:eastAsia="Times New Roman" w:hAnsiTheme="minorHAnsi"/>
              <w:noProof/>
              <w:lang w:val="en-CA"/>
            </w:rPr>
            <w:t>(Albregtsen)</w:t>
          </w:r>
          <w:r w:rsidR="00F24B8C" w:rsidRPr="00E86123">
            <w:rPr>
              <w:rFonts w:asciiTheme="minorHAnsi" w:eastAsia="Times New Roman" w:hAnsiTheme="minorHAnsi"/>
            </w:rPr>
            <w:fldChar w:fldCharType="end"/>
          </w:r>
        </w:sdtContent>
      </w:sdt>
    </w:p>
    <w:p w14:paraId="06822DF1" w14:textId="77777777" w:rsidR="00E86123" w:rsidRPr="00E86123" w:rsidRDefault="00E86123" w:rsidP="00205CB9">
      <w:pPr>
        <w:rPr>
          <w:rFonts w:asciiTheme="minorHAnsi" w:eastAsia="Times New Roman" w:hAnsiTheme="minorHAnsi"/>
        </w:rPr>
      </w:pPr>
    </w:p>
    <w:p w14:paraId="4B291A11" w14:textId="77777777" w:rsidR="00E86123" w:rsidRPr="00E86123" w:rsidRDefault="00E86123" w:rsidP="00205CB9">
      <w:pPr>
        <w:rPr>
          <w:rFonts w:asciiTheme="minorHAnsi" w:eastAsia="Times New Roman" w:hAnsiTheme="minorHAnsi"/>
        </w:rPr>
      </w:pPr>
    </w:p>
    <w:p w14:paraId="02D9DBC4" w14:textId="7AD09CA8" w:rsidR="00E86123" w:rsidRPr="00E86123" w:rsidRDefault="00E86123" w:rsidP="00205CB9">
      <w:pPr>
        <w:rPr>
          <w:rFonts w:asciiTheme="minorHAnsi" w:eastAsia="Times New Roman" w:hAnsiTheme="minorHAnsi"/>
          <w:b/>
          <w:sz w:val="28"/>
          <w:szCs w:val="28"/>
        </w:rPr>
      </w:pPr>
      <w:r w:rsidRPr="00E86123">
        <w:rPr>
          <w:rFonts w:asciiTheme="minorHAnsi" w:eastAsia="Times New Roman" w:hAnsiTheme="minorHAnsi"/>
          <w:b/>
          <w:sz w:val="28"/>
          <w:szCs w:val="28"/>
        </w:rPr>
        <w:t>Answer 4</w:t>
      </w:r>
    </w:p>
    <w:p w14:paraId="756554D1" w14:textId="77777777" w:rsidR="00E86123" w:rsidRPr="00E86123" w:rsidRDefault="00E86123" w:rsidP="00205CB9">
      <w:pPr>
        <w:rPr>
          <w:rFonts w:asciiTheme="minorHAnsi" w:eastAsia="Times New Roman" w:hAnsiTheme="minorHAnsi"/>
          <w:b/>
          <w:sz w:val="28"/>
          <w:szCs w:val="28"/>
        </w:rPr>
      </w:pPr>
    </w:p>
    <w:p w14:paraId="386ADA4E" w14:textId="7645C02E" w:rsidR="00E86123" w:rsidRPr="00E86123" w:rsidRDefault="00E86123" w:rsidP="008F64F9">
      <w:pPr>
        <w:spacing w:line="276" w:lineRule="auto"/>
        <w:rPr>
          <w:rFonts w:asciiTheme="minorHAnsi" w:eastAsia="Times New Roman" w:hAnsiTheme="minorHAnsi"/>
          <w:b/>
        </w:rPr>
      </w:pPr>
      <w:r w:rsidRPr="00E86123">
        <w:rPr>
          <w:rFonts w:asciiTheme="minorHAnsi" w:eastAsia="Times New Roman" w:hAnsiTheme="minorHAnsi"/>
          <w:b/>
        </w:rPr>
        <w:t xml:space="preserve">Coherence Bandwidth </w:t>
      </w:r>
    </w:p>
    <w:p w14:paraId="2D82C48B" w14:textId="11139C96" w:rsidR="00E86123" w:rsidRDefault="00E86123" w:rsidP="00E86123">
      <w:pPr>
        <w:rPr>
          <w:rFonts w:asciiTheme="minorHAnsi" w:eastAsia="Times New Roman" w:hAnsiTheme="minorHAnsi"/>
          <w:color w:val="000000" w:themeColor="text1"/>
        </w:rPr>
      </w:pPr>
      <w:r w:rsidRPr="00E86123">
        <w:rPr>
          <w:rFonts w:asciiTheme="minorHAnsi" w:eastAsia="Times New Roman" w:hAnsiTheme="minorHAnsi"/>
          <w:color w:val="000000" w:themeColor="text1"/>
          <w:shd w:val="clear" w:color="auto" w:fill="FFFFFF"/>
        </w:rPr>
        <w:t>is a statistical measurement of the range of frequencies over which the channel can be considered "flat", or in other words the approximate maximum bandwidth or </w:t>
      </w:r>
      <w:hyperlink r:id="rId13" w:tooltip="Frequency" w:history="1">
        <w:r w:rsidRPr="00E86123">
          <w:rPr>
            <w:rStyle w:val="Hyperlink"/>
            <w:rFonts w:asciiTheme="minorHAnsi" w:eastAsia="Times New Roman" w:hAnsiTheme="minorHAnsi"/>
            <w:color w:val="000000" w:themeColor="text1"/>
            <w:u w:val="none"/>
            <w:shd w:val="clear" w:color="auto" w:fill="FFFFFF"/>
          </w:rPr>
          <w:t>frequency</w:t>
        </w:r>
      </w:hyperlink>
      <w:r w:rsidRPr="00E86123">
        <w:rPr>
          <w:rFonts w:asciiTheme="minorHAnsi" w:eastAsia="Times New Roman" w:hAnsiTheme="minorHAnsi"/>
          <w:color w:val="000000" w:themeColor="text1"/>
          <w:shd w:val="clear" w:color="auto" w:fill="FFFFFF"/>
        </w:rPr>
        <w:t> interval over which two frequencies of a signal are likely to experience comparable or correlated </w:t>
      </w:r>
      <w:r>
        <w:rPr>
          <w:rFonts w:asciiTheme="minorHAnsi" w:eastAsia="Times New Roman" w:hAnsiTheme="minorHAnsi"/>
          <w:color w:val="000000" w:themeColor="text1"/>
        </w:rPr>
        <w:t>amplitude fading.</w:t>
      </w:r>
      <w:r w:rsidRPr="00E86123">
        <w:rPr>
          <w:rFonts w:asciiTheme="minorHAnsi" w:eastAsia="Times New Roman" w:hAnsiTheme="minorHAnsi"/>
          <w:color w:val="000000" w:themeColor="text1"/>
        </w:rPr>
        <w:t xml:space="preserve"> </w:t>
      </w:r>
    </w:p>
    <w:p w14:paraId="6CEAA523" w14:textId="77777777" w:rsidR="00E86123" w:rsidRDefault="00E86123" w:rsidP="00E86123">
      <w:pPr>
        <w:rPr>
          <w:rFonts w:asciiTheme="minorHAnsi" w:eastAsia="Times New Roman" w:hAnsiTheme="minorHAnsi"/>
          <w:color w:val="000000" w:themeColor="text1"/>
        </w:rPr>
      </w:pPr>
    </w:p>
    <w:p w14:paraId="053E1019" w14:textId="40197F0E" w:rsidR="00E86123" w:rsidRPr="00E86123" w:rsidRDefault="00E86123" w:rsidP="00E86123">
      <w:pPr>
        <w:rPr>
          <w:rFonts w:asciiTheme="minorHAnsi" w:eastAsia="Times New Roman" w:hAnsiTheme="minorHAnsi"/>
          <w:color w:val="000000" w:themeColor="text1"/>
        </w:rPr>
      </w:pPr>
      <w:r w:rsidRPr="00E86123">
        <w:rPr>
          <w:rFonts w:asciiTheme="minorHAnsi" w:eastAsia="Times New Roman" w:hAnsiTheme="minorHAnsi"/>
          <w:color w:val="000000" w:themeColor="text1"/>
          <w:shd w:val="clear" w:color="auto" w:fill="FFFFFF"/>
        </w:rPr>
        <w:t>It can be reasonably assumed that the channel is flat if the coherence bandwidth is greater than the data signal bandwidth.</w:t>
      </w:r>
      <w:r>
        <w:rPr>
          <w:rFonts w:asciiTheme="minorHAnsi" w:eastAsia="Times New Roman" w:hAnsiTheme="minorHAnsi"/>
          <w:color w:val="000000" w:themeColor="text1"/>
          <w:shd w:val="clear" w:color="auto" w:fill="FFFFFF"/>
        </w:rPr>
        <w:t xml:space="preserve"> The coherence bandwidth varies </w:t>
      </w:r>
      <w:r w:rsidRPr="00E86123">
        <w:rPr>
          <w:rFonts w:asciiTheme="minorHAnsi" w:eastAsia="Times New Roman" w:hAnsiTheme="minorHAnsi"/>
          <w:color w:val="000000" w:themeColor="text1"/>
          <w:shd w:val="clear" w:color="auto" w:fill="FFFFFF"/>
        </w:rPr>
        <w:t>over </w:t>
      </w:r>
      <w:hyperlink r:id="rId14" w:tooltip="Cellular network" w:history="1">
        <w:r w:rsidRPr="00E86123">
          <w:rPr>
            <w:rStyle w:val="Hyperlink"/>
            <w:rFonts w:asciiTheme="minorHAnsi" w:eastAsia="Times New Roman" w:hAnsiTheme="minorHAnsi"/>
            <w:color w:val="000000" w:themeColor="text1"/>
            <w:u w:val="none"/>
            <w:shd w:val="clear" w:color="auto" w:fill="FFFFFF"/>
          </w:rPr>
          <w:t>cellular</w:t>
        </w:r>
      </w:hyperlink>
      <w:r w:rsidRPr="00E86123">
        <w:rPr>
          <w:rFonts w:asciiTheme="minorHAnsi" w:eastAsia="Times New Roman" w:hAnsiTheme="minorHAnsi"/>
          <w:color w:val="000000" w:themeColor="text1"/>
          <w:shd w:val="clear" w:color="auto" w:fill="FFFFFF"/>
        </w:rPr>
        <w:t> or </w:t>
      </w:r>
      <w:hyperlink r:id="rId15" w:tooltip="Personal Communications Service" w:history="1">
        <w:r w:rsidRPr="00E86123">
          <w:rPr>
            <w:rStyle w:val="Hyperlink"/>
            <w:rFonts w:asciiTheme="minorHAnsi" w:eastAsia="Times New Roman" w:hAnsiTheme="minorHAnsi"/>
            <w:color w:val="000000" w:themeColor="text1"/>
            <w:u w:val="none"/>
            <w:shd w:val="clear" w:color="auto" w:fill="FFFFFF"/>
          </w:rPr>
          <w:t>PCS</w:t>
        </w:r>
      </w:hyperlink>
      <w:r w:rsidRPr="00E86123">
        <w:rPr>
          <w:rFonts w:asciiTheme="minorHAnsi" w:eastAsia="Times New Roman" w:hAnsiTheme="minorHAnsi"/>
          <w:color w:val="000000" w:themeColor="text1"/>
          <w:shd w:val="clear" w:color="auto" w:fill="FFFFFF"/>
        </w:rPr>
        <w:t> communications paths because the multipath spread </w:t>
      </w:r>
      <w:r w:rsidRPr="00E86123">
        <w:rPr>
          <w:rFonts w:asciiTheme="minorHAnsi" w:eastAsia="Times New Roman" w:hAnsiTheme="minorHAnsi"/>
          <w:i/>
          <w:iCs/>
          <w:color w:val="000000" w:themeColor="text1"/>
          <w:shd w:val="clear" w:color="auto" w:fill="FFFFFF"/>
        </w:rPr>
        <w:t>D</w:t>
      </w:r>
      <w:r w:rsidRPr="00E86123">
        <w:rPr>
          <w:rFonts w:asciiTheme="minorHAnsi" w:eastAsia="Times New Roman" w:hAnsiTheme="minorHAnsi"/>
          <w:color w:val="000000" w:themeColor="text1"/>
          <w:shd w:val="clear" w:color="auto" w:fill="FFFFFF"/>
        </w:rPr>
        <w:t> varies from path to path.</w:t>
      </w:r>
    </w:p>
    <w:p w14:paraId="00CE1672" w14:textId="45D192CF" w:rsidR="00E86123" w:rsidRDefault="00424E6B" w:rsidP="00E86123">
      <w:pPr>
        <w:rPr>
          <w:rFonts w:asciiTheme="minorHAnsi" w:eastAsia="Times New Roman" w:hAnsiTheme="minorHAnsi"/>
          <w:b/>
          <w:color w:val="000000" w:themeColor="text1"/>
        </w:rPr>
      </w:pPr>
      <w:sdt>
        <w:sdtPr>
          <w:rPr>
            <w:rFonts w:asciiTheme="minorHAnsi" w:eastAsia="Times New Roman" w:hAnsiTheme="minorHAnsi"/>
            <w:b/>
            <w:color w:val="000000" w:themeColor="text1"/>
          </w:rPr>
          <w:id w:val="-41522280"/>
          <w:citation/>
        </w:sdtPr>
        <w:sdtEndPr/>
        <w:sdtContent>
          <w:r w:rsidR="006D3D18">
            <w:rPr>
              <w:rFonts w:asciiTheme="minorHAnsi" w:eastAsia="Times New Roman" w:hAnsiTheme="minorHAnsi"/>
              <w:b/>
              <w:color w:val="000000" w:themeColor="text1"/>
            </w:rPr>
            <w:fldChar w:fldCharType="begin"/>
          </w:r>
          <w:r w:rsidR="006D3D18">
            <w:rPr>
              <w:rFonts w:asciiTheme="minorHAnsi" w:eastAsia="Times New Roman" w:hAnsiTheme="minorHAnsi"/>
              <w:b/>
              <w:color w:val="000000" w:themeColor="text1"/>
              <w:lang w:val="en-CA"/>
            </w:rPr>
            <w:instrText xml:space="preserve"> CITATION Wik \l 4105 </w:instrText>
          </w:r>
          <w:r w:rsidR="006D3D18">
            <w:rPr>
              <w:rFonts w:asciiTheme="minorHAnsi" w:eastAsia="Times New Roman" w:hAnsiTheme="minorHAnsi"/>
              <w:b/>
              <w:color w:val="000000" w:themeColor="text1"/>
            </w:rPr>
            <w:fldChar w:fldCharType="separate"/>
          </w:r>
          <w:r w:rsidR="006D3D18" w:rsidRPr="006D3D18">
            <w:rPr>
              <w:rFonts w:asciiTheme="minorHAnsi" w:eastAsia="Times New Roman" w:hAnsiTheme="minorHAnsi"/>
              <w:noProof/>
              <w:color w:val="000000" w:themeColor="text1"/>
              <w:lang w:val="en-CA"/>
            </w:rPr>
            <w:t>(Wikipedia)</w:t>
          </w:r>
          <w:r w:rsidR="006D3D18">
            <w:rPr>
              <w:rFonts w:asciiTheme="minorHAnsi" w:eastAsia="Times New Roman" w:hAnsiTheme="minorHAnsi"/>
              <w:b/>
              <w:color w:val="000000" w:themeColor="text1"/>
            </w:rPr>
            <w:fldChar w:fldCharType="end"/>
          </w:r>
        </w:sdtContent>
      </w:sdt>
    </w:p>
    <w:p w14:paraId="446CE586" w14:textId="287F8885" w:rsidR="008138E5" w:rsidRDefault="005E117E" w:rsidP="00E86123">
      <w:pPr>
        <w:rPr>
          <w:rFonts w:asciiTheme="minorHAnsi" w:eastAsia="Times New Roman" w:hAnsiTheme="minorHAnsi"/>
          <w:color w:val="000000" w:themeColor="text1"/>
        </w:rPr>
      </w:pPr>
      <w:r>
        <w:rPr>
          <w:rFonts w:asciiTheme="minorHAnsi" w:eastAsia="Times New Roman" w:hAnsiTheme="minorHAnsi"/>
          <w:color w:val="000000" w:themeColor="text1"/>
        </w:rPr>
        <w:t>We can determine the value of Coherence bandwidth by following formula with depends on RMS delay spread.</w:t>
      </w:r>
    </w:p>
    <w:p w14:paraId="32EC2621" w14:textId="77777777" w:rsidR="005E117E" w:rsidRPr="005E117E" w:rsidRDefault="005E117E" w:rsidP="00E86123">
      <w:pPr>
        <w:rPr>
          <w:rFonts w:asciiTheme="minorHAnsi" w:eastAsia="Times New Roman" w:hAnsiTheme="minorHAnsi"/>
          <w:color w:val="000000" w:themeColor="text1"/>
        </w:rPr>
      </w:pPr>
    </w:p>
    <w:p w14:paraId="24C54B67" w14:textId="742BD6D3" w:rsidR="00881833" w:rsidRDefault="008138E5" w:rsidP="00E86123">
      <w:pPr>
        <w:rPr>
          <w:rFonts w:asciiTheme="minorHAnsi" w:eastAsia="Times New Roman" w:hAnsiTheme="minorHAnsi"/>
          <w:b/>
          <w:color w:val="000000" w:themeColor="text1"/>
        </w:rPr>
      </w:pPr>
      <w:r w:rsidRPr="008138E5">
        <w:rPr>
          <w:rFonts w:asciiTheme="minorHAnsi" w:eastAsia="Times New Roman" w:hAnsiTheme="minorHAnsi"/>
          <w:noProof/>
          <w:color w:val="000000" w:themeColor="text1"/>
        </w:rPr>
        <w:drawing>
          <wp:inline distT="0" distB="0" distL="0" distR="0" wp14:anchorId="50DD42EE" wp14:editId="535D7C0D">
            <wp:extent cx="3219450" cy="419100"/>
            <wp:effectExtent l="0" t="0" r="635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9450" cy="419100"/>
                    </a:xfrm>
                    <a:prstGeom prst="rect">
                      <a:avLst/>
                    </a:prstGeom>
                  </pic:spPr>
                </pic:pic>
              </a:graphicData>
            </a:graphic>
          </wp:inline>
        </w:drawing>
      </w:r>
    </w:p>
    <w:p w14:paraId="54256921" w14:textId="77777777" w:rsidR="008138E5" w:rsidRDefault="008138E5" w:rsidP="00E86123">
      <w:pPr>
        <w:rPr>
          <w:rFonts w:asciiTheme="minorHAnsi" w:eastAsia="Times New Roman" w:hAnsiTheme="minorHAnsi"/>
          <w:b/>
          <w:color w:val="000000" w:themeColor="text1"/>
        </w:rPr>
      </w:pPr>
    </w:p>
    <w:p w14:paraId="6D1CC5E1" w14:textId="6314AE95" w:rsidR="00881833" w:rsidRDefault="00881833" w:rsidP="00881833">
      <w:pPr>
        <w:rPr>
          <w:rFonts w:asciiTheme="minorHAnsi" w:eastAsia="Times New Roman" w:hAnsiTheme="minorHAnsi"/>
          <w:color w:val="000000" w:themeColor="text1"/>
          <w:shd w:val="clear" w:color="auto" w:fill="FFFFFF"/>
        </w:rPr>
      </w:pPr>
      <w:r w:rsidRPr="00881833">
        <w:rPr>
          <w:rFonts w:asciiTheme="minorHAnsi" w:eastAsia="Times New Roman" w:hAnsiTheme="minorHAnsi"/>
          <w:color w:val="000000" w:themeColor="text1"/>
          <w:shd w:val="clear" w:color="auto" w:fill="FFFFFF"/>
        </w:rPr>
        <w:t>Frequencies within a coherence bandwidth of one another tend to all fade in a similar or correlated fashion. One reason for designing the</w:t>
      </w:r>
      <w:r w:rsidR="008138E5">
        <w:rPr>
          <w:rFonts w:asciiTheme="minorHAnsi" w:eastAsia="Times New Roman" w:hAnsiTheme="minorHAnsi"/>
          <w:color w:val="000000" w:themeColor="text1"/>
          <w:shd w:val="clear" w:color="auto" w:fill="FFFFFF"/>
        </w:rPr>
        <w:t xml:space="preserve"> CDMA IS-95 </w:t>
      </w:r>
      <w:r w:rsidRPr="00881833">
        <w:rPr>
          <w:rFonts w:asciiTheme="minorHAnsi" w:eastAsia="Times New Roman" w:hAnsiTheme="minorHAnsi"/>
          <w:color w:val="000000" w:themeColor="text1"/>
          <w:shd w:val="clear" w:color="auto" w:fill="FFFFFF"/>
        </w:rPr>
        <w:t>waveform with a bandwidth of approximately 1.25 </w:t>
      </w:r>
      <w:hyperlink r:id="rId17" w:tooltip="Megahertz" w:history="1">
        <w:r w:rsidRPr="00881833">
          <w:rPr>
            <w:rStyle w:val="Hyperlink"/>
            <w:rFonts w:asciiTheme="minorHAnsi" w:eastAsia="Times New Roman" w:hAnsiTheme="minorHAnsi"/>
            <w:color w:val="000000" w:themeColor="text1"/>
            <w:u w:val="none"/>
            <w:shd w:val="clear" w:color="auto" w:fill="FFFFFF"/>
          </w:rPr>
          <w:t>MHz</w:t>
        </w:r>
      </w:hyperlink>
      <w:r w:rsidRPr="00881833">
        <w:rPr>
          <w:rFonts w:asciiTheme="minorHAnsi" w:eastAsia="Times New Roman" w:hAnsiTheme="minorHAnsi"/>
          <w:color w:val="000000" w:themeColor="text1"/>
          <w:shd w:val="clear" w:color="auto" w:fill="FFFFFF"/>
        </w:rPr>
        <w:t> is because in many urban signaling environments the coherence bandwidth </w:t>
      </w:r>
      <w:proofErr w:type="spellStart"/>
      <w:r w:rsidRPr="00881833">
        <w:rPr>
          <w:rFonts w:asciiTheme="minorHAnsi" w:eastAsia="Times New Roman" w:hAnsiTheme="minorHAnsi"/>
          <w:i/>
          <w:iCs/>
          <w:color w:val="000000" w:themeColor="text1"/>
          <w:shd w:val="clear" w:color="auto" w:fill="FFFFFF"/>
        </w:rPr>
        <w:t>B</w:t>
      </w:r>
      <w:r w:rsidRPr="00881833">
        <w:rPr>
          <w:rFonts w:asciiTheme="minorHAnsi" w:eastAsia="Times New Roman" w:hAnsiTheme="minorHAnsi"/>
          <w:color w:val="000000" w:themeColor="text1"/>
          <w:shd w:val="clear" w:color="auto" w:fill="FFFFFF"/>
          <w:vertAlign w:val="subscript"/>
        </w:rPr>
        <w:t>c</w:t>
      </w:r>
      <w:proofErr w:type="spellEnd"/>
      <w:r w:rsidRPr="00881833">
        <w:rPr>
          <w:rFonts w:asciiTheme="minorHAnsi" w:eastAsia="Times New Roman" w:hAnsiTheme="minorHAnsi"/>
          <w:color w:val="000000" w:themeColor="text1"/>
          <w:shd w:val="clear" w:color="auto" w:fill="FFFFFF"/>
        </w:rPr>
        <w:t> is significantly less than 1.25 </w:t>
      </w:r>
      <w:proofErr w:type="spellStart"/>
      <w:r w:rsidRPr="00881833">
        <w:rPr>
          <w:rFonts w:asciiTheme="minorHAnsi" w:eastAsia="Times New Roman" w:hAnsiTheme="minorHAnsi"/>
          <w:color w:val="000000" w:themeColor="text1"/>
          <w:shd w:val="clear" w:color="auto" w:fill="FFFFFF"/>
        </w:rPr>
        <w:t>MHz.</w:t>
      </w:r>
      <w:proofErr w:type="spellEnd"/>
      <w:r w:rsidRPr="00881833">
        <w:rPr>
          <w:rFonts w:asciiTheme="minorHAnsi" w:eastAsia="Times New Roman" w:hAnsiTheme="minorHAnsi"/>
          <w:color w:val="000000" w:themeColor="text1"/>
          <w:shd w:val="clear" w:color="auto" w:fill="FFFFFF"/>
        </w:rPr>
        <w:t xml:space="preserve"> Therefore, when fading occurs it occurs only over a relatively small fraction of the total CDMA signal bandwidth. The portion of the signal bandwidth over which fading does not occur typically contains enough signal power to sustain reliable communications. This is the bandwidth over which the channel transfer function remains virtually constant.</w:t>
      </w:r>
    </w:p>
    <w:p w14:paraId="645DEAA2" w14:textId="77777777" w:rsidR="008F64F9" w:rsidRDefault="008F64F9" w:rsidP="00881833">
      <w:pPr>
        <w:rPr>
          <w:rFonts w:asciiTheme="minorHAnsi" w:eastAsia="Times New Roman" w:hAnsiTheme="minorHAnsi"/>
          <w:color w:val="000000" w:themeColor="text1"/>
          <w:shd w:val="clear" w:color="auto" w:fill="FFFFFF"/>
        </w:rPr>
      </w:pPr>
    </w:p>
    <w:p w14:paraId="4FF8D624" w14:textId="77777777" w:rsidR="008F64F9" w:rsidRPr="008F64F9" w:rsidRDefault="008F64F9" w:rsidP="008F64F9">
      <w:pPr>
        <w:rPr>
          <w:rFonts w:asciiTheme="minorHAnsi" w:eastAsia="Times New Roman" w:hAnsiTheme="minorHAnsi"/>
          <w:color w:val="000000" w:themeColor="text1"/>
        </w:rPr>
      </w:pPr>
      <w:r w:rsidRPr="008F64F9">
        <w:rPr>
          <w:rFonts w:asciiTheme="minorHAnsi" w:eastAsia="Times New Roman" w:hAnsiTheme="minorHAnsi"/>
          <w:color w:val="000000" w:themeColor="text1"/>
          <w:shd w:val="clear" w:color="auto" w:fill="FFFFFF"/>
        </w:rPr>
        <w:t>If the delay spread </w:t>
      </w:r>
      <w:r w:rsidRPr="008F64F9">
        <w:rPr>
          <w:rFonts w:asciiTheme="minorHAnsi" w:eastAsia="Times New Roman" w:hAnsiTheme="minorHAnsi"/>
          <w:i/>
          <w:iCs/>
          <w:color w:val="000000" w:themeColor="text1"/>
          <w:shd w:val="clear" w:color="auto" w:fill="FFFFFF"/>
        </w:rPr>
        <w:t>D</w:t>
      </w:r>
      <w:r w:rsidRPr="008F64F9">
        <w:rPr>
          <w:rFonts w:asciiTheme="minorHAnsi" w:eastAsia="Times New Roman" w:hAnsiTheme="minorHAnsi"/>
          <w:color w:val="000000" w:themeColor="text1"/>
          <w:shd w:val="clear" w:color="auto" w:fill="FFFFFF"/>
        </w:rPr>
        <w:t> over a particular cellular communication path in an urban environment is 1.9 µs, then using equation above, the coherence bandwidth is approximately 0.53 </w:t>
      </w:r>
      <w:hyperlink r:id="rId18" w:tooltip="Megahertz" w:history="1">
        <w:r w:rsidRPr="008F64F9">
          <w:rPr>
            <w:rStyle w:val="Hyperlink"/>
            <w:rFonts w:asciiTheme="minorHAnsi" w:eastAsia="Times New Roman" w:hAnsiTheme="minorHAnsi"/>
            <w:color w:val="000000" w:themeColor="text1"/>
            <w:u w:val="none"/>
            <w:shd w:val="clear" w:color="auto" w:fill="FFFFFF"/>
          </w:rPr>
          <w:t>MHz</w:t>
        </w:r>
      </w:hyperlink>
      <w:r w:rsidRPr="008F64F9">
        <w:rPr>
          <w:rFonts w:asciiTheme="minorHAnsi" w:eastAsia="Times New Roman" w:hAnsiTheme="minorHAnsi"/>
          <w:color w:val="000000" w:themeColor="text1"/>
          <w:shd w:val="clear" w:color="auto" w:fill="FFFFFF"/>
        </w:rPr>
        <w:t>, which results in frequency selective fading over the IS-95 bandwidth.</w:t>
      </w:r>
    </w:p>
    <w:p w14:paraId="01FF23E5" w14:textId="5E9779E3" w:rsidR="008F64F9" w:rsidRDefault="008F64F9" w:rsidP="00881833">
      <w:pPr>
        <w:rPr>
          <w:rFonts w:asciiTheme="minorHAnsi" w:eastAsia="Times New Roman" w:hAnsiTheme="minorHAnsi"/>
          <w:color w:val="000000" w:themeColor="text1"/>
        </w:rPr>
      </w:pPr>
    </w:p>
    <w:p w14:paraId="183C0A2F" w14:textId="525F5E27" w:rsidR="008F64F9" w:rsidRDefault="008F64F9" w:rsidP="008F64F9">
      <w:pPr>
        <w:spacing w:line="276" w:lineRule="auto"/>
        <w:rPr>
          <w:rFonts w:asciiTheme="minorHAnsi" w:eastAsia="Times New Roman" w:hAnsiTheme="minorHAnsi"/>
          <w:b/>
          <w:color w:val="000000" w:themeColor="text1"/>
        </w:rPr>
      </w:pPr>
      <w:r w:rsidRPr="008F64F9">
        <w:rPr>
          <w:rFonts w:asciiTheme="minorHAnsi" w:eastAsia="Times New Roman" w:hAnsiTheme="minorHAnsi"/>
          <w:b/>
          <w:color w:val="000000" w:themeColor="text1"/>
        </w:rPr>
        <w:t>Coherence Time</w:t>
      </w:r>
    </w:p>
    <w:p w14:paraId="420BF409" w14:textId="77777777" w:rsidR="000E3D92" w:rsidRDefault="008F64F9" w:rsidP="008F64F9">
      <w:pPr>
        <w:rPr>
          <w:rFonts w:asciiTheme="minorHAnsi" w:eastAsia="Times New Roman" w:hAnsiTheme="minorHAnsi"/>
          <w:color w:val="000000" w:themeColor="text1"/>
          <w:shd w:val="clear" w:color="auto" w:fill="FFFFFF"/>
        </w:rPr>
      </w:pPr>
      <w:r w:rsidRPr="008F64F9">
        <w:rPr>
          <w:rFonts w:asciiTheme="minorHAnsi" w:eastAsia="Times New Roman" w:hAnsiTheme="minorHAnsi"/>
          <w:color w:val="000000" w:themeColor="text1"/>
          <w:shd w:val="clear" w:color="auto" w:fill="FFFFFF"/>
        </w:rPr>
        <w:t xml:space="preserve">is the time duration over which the channel impulse response is considered to be not </w:t>
      </w:r>
      <w:proofErr w:type="gramStart"/>
      <w:r>
        <w:rPr>
          <w:rFonts w:asciiTheme="minorHAnsi" w:eastAsia="Times New Roman" w:hAnsiTheme="minorHAnsi"/>
          <w:color w:val="000000" w:themeColor="text1"/>
          <w:shd w:val="clear" w:color="auto" w:fill="FFFFFF"/>
        </w:rPr>
        <w:t>varying.</w:t>
      </w:r>
      <w:proofErr w:type="gramEnd"/>
      <w:r w:rsidRPr="008F64F9">
        <w:rPr>
          <w:rFonts w:asciiTheme="minorHAnsi" w:eastAsia="Times New Roman" w:hAnsiTheme="minorHAnsi"/>
          <w:color w:val="000000" w:themeColor="text1"/>
          <w:shd w:val="clear" w:color="auto" w:fill="FFFFFF"/>
        </w:rPr>
        <w:t xml:space="preserve"> </w:t>
      </w:r>
    </w:p>
    <w:p w14:paraId="041EBE2E" w14:textId="58C3512A" w:rsidR="008F64F9" w:rsidRPr="000E3D92" w:rsidRDefault="000E3D92" w:rsidP="000E3D92">
      <w:pPr>
        <w:pStyle w:val="NormalWeb"/>
        <w:shd w:val="clear" w:color="auto" w:fill="FFFFFF"/>
        <w:spacing w:before="0" w:beforeAutospacing="0" w:after="90" w:afterAutospacing="0"/>
        <w:rPr>
          <w:rFonts w:asciiTheme="minorHAnsi" w:hAnsiTheme="minorHAnsi" w:cs="Arial"/>
          <w:color w:val="000000" w:themeColor="text1"/>
        </w:rPr>
      </w:pPr>
      <w:r w:rsidRPr="000E3D92">
        <w:rPr>
          <w:rFonts w:asciiTheme="minorHAnsi" w:hAnsiTheme="minorHAnsi" w:cs="Arial"/>
          <w:color w:val="000000" w:themeColor="text1"/>
        </w:rPr>
        <w:t>In other words, coherence time is the time duration over which two</w:t>
      </w:r>
      <w:r>
        <w:rPr>
          <w:rFonts w:asciiTheme="minorHAnsi" w:hAnsiTheme="minorHAnsi" w:cs="Arial"/>
          <w:color w:val="000000" w:themeColor="text1"/>
        </w:rPr>
        <w:t xml:space="preserve"> </w:t>
      </w:r>
      <w:r w:rsidRPr="000E3D92">
        <w:rPr>
          <w:rFonts w:asciiTheme="minorHAnsi" w:hAnsiTheme="minorHAnsi" w:cs="Arial"/>
          <w:color w:val="000000" w:themeColor="text1"/>
        </w:rPr>
        <w:t>received signals have a strong potential for amplitude correlation. If the reciprocal bandwidth of</w:t>
      </w:r>
      <w:r>
        <w:rPr>
          <w:rFonts w:asciiTheme="minorHAnsi" w:hAnsiTheme="minorHAnsi" w:cs="Arial"/>
          <w:color w:val="000000" w:themeColor="text1"/>
        </w:rPr>
        <w:t xml:space="preserve"> </w:t>
      </w:r>
      <w:r w:rsidRPr="000E3D92">
        <w:rPr>
          <w:rFonts w:asciiTheme="minorHAnsi" w:hAnsiTheme="minorHAnsi" w:cs="Arial"/>
          <w:color w:val="000000" w:themeColor="text1"/>
        </w:rPr>
        <w:t>the baseband signal is greater than the coherence time of the channel, then the channel will</w:t>
      </w:r>
      <w:r>
        <w:rPr>
          <w:rFonts w:asciiTheme="minorHAnsi" w:hAnsiTheme="minorHAnsi" w:cs="Arial"/>
          <w:color w:val="000000" w:themeColor="text1"/>
        </w:rPr>
        <w:t xml:space="preserve"> </w:t>
      </w:r>
      <w:r w:rsidRPr="000E3D92">
        <w:rPr>
          <w:rFonts w:asciiTheme="minorHAnsi" w:hAnsiTheme="minorHAnsi" w:cs="Arial"/>
          <w:color w:val="000000" w:themeColor="text1"/>
        </w:rPr>
        <w:t>change during the transmission of the baseband message, thus causing distortion at the receiver.</w:t>
      </w:r>
      <w:r>
        <w:rPr>
          <w:rFonts w:asciiTheme="minorHAnsi" w:hAnsiTheme="minorHAnsi" w:cs="Arial"/>
          <w:color w:val="000000" w:themeColor="text1"/>
        </w:rPr>
        <w:t xml:space="preserve"> </w:t>
      </w:r>
      <w:r w:rsidR="008F64F9" w:rsidRPr="008F64F9">
        <w:rPr>
          <w:rFonts w:asciiTheme="minorHAnsi" w:eastAsia="Times New Roman" w:hAnsiTheme="minorHAnsi"/>
          <w:color w:val="000000" w:themeColor="text1"/>
          <w:shd w:val="clear" w:color="auto" w:fill="FFFFFF"/>
        </w:rPr>
        <w:t>Such channel variation is much more significant in </w:t>
      </w:r>
      <w:hyperlink r:id="rId19" w:tooltip="Wireless" w:history="1">
        <w:r w:rsidR="008F64F9" w:rsidRPr="008F64F9">
          <w:rPr>
            <w:rStyle w:val="Hyperlink"/>
            <w:rFonts w:asciiTheme="minorHAnsi" w:eastAsia="Times New Roman" w:hAnsiTheme="minorHAnsi"/>
            <w:color w:val="000000" w:themeColor="text1"/>
            <w:u w:val="none"/>
            <w:shd w:val="clear" w:color="auto" w:fill="FFFFFF"/>
          </w:rPr>
          <w:t>wireless</w:t>
        </w:r>
      </w:hyperlink>
      <w:r w:rsidR="008F64F9" w:rsidRPr="008F64F9">
        <w:rPr>
          <w:rFonts w:asciiTheme="minorHAnsi" w:eastAsia="Times New Roman" w:hAnsiTheme="minorHAnsi"/>
          <w:color w:val="000000" w:themeColor="text1"/>
          <w:shd w:val="clear" w:color="auto" w:fill="FFFFFF"/>
        </w:rPr>
        <w:t> communications systems, due to </w:t>
      </w:r>
      <w:hyperlink r:id="rId20" w:tooltip="Doppler effect" w:history="1">
        <w:r w:rsidR="008F64F9" w:rsidRPr="008F64F9">
          <w:rPr>
            <w:rStyle w:val="Hyperlink"/>
            <w:rFonts w:asciiTheme="minorHAnsi" w:eastAsia="Times New Roman" w:hAnsiTheme="minorHAnsi"/>
            <w:color w:val="000000" w:themeColor="text1"/>
            <w:u w:val="none"/>
            <w:shd w:val="clear" w:color="auto" w:fill="FFFFFF"/>
          </w:rPr>
          <w:t>Doppler effects</w:t>
        </w:r>
      </w:hyperlink>
      <w:r w:rsidR="008F64F9" w:rsidRPr="008F64F9">
        <w:rPr>
          <w:rFonts w:asciiTheme="minorHAnsi" w:eastAsia="Times New Roman" w:hAnsiTheme="minorHAnsi"/>
          <w:color w:val="000000" w:themeColor="text1"/>
          <w:shd w:val="clear" w:color="auto" w:fill="FFFFFF"/>
        </w:rPr>
        <w:t>.</w:t>
      </w:r>
    </w:p>
    <w:p w14:paraId="72C3457C" w14:textId="77777777" w:rsidR="00B06ADD" w:rsidRDefault="00B06ADD" w:rsidP="008F64F9">
      <w:pPr>
        <w:rPr>
          <w:rFonts w:asciiTheme="minorHAnsi" w:eastAsia="Times New Roman" w:hAnsiTheme="minorHAnsi"/>
          <w:color w:val="000000" w:themeColor="text1"/>
          <w:shd w:val="clear" w:color="auto" w:fill="FFFFFF"/>
        </w:rPr>
      </w:pPr>
    </w:p>
    <w:p w14:paraId="484D9F5B" w14:textId="4353E25E" w:rsidR="00B06ADD" w:rsidRDefault="00B06ADD" w:rsidP="008F64F9">
      <w:pPr>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Distortion occurs if the period of the baseband signal is greater than the coherence time. This happens because the channel will change during the transmission of the signal and will be variant as duration of the symbol period is more than the coherence time.</w:t>
      </w:r>
    </w:p>
    <w:p w14:paraId="787313E3" w14:textId="77777777" w:rsidR="00A25CC0" w:rsidRDefault="00A25CC0" w:rsidP="008F64F9">
      <w:pPr>
        <w:rPr>
          <w:rFonts w:asciiTheme="minorHAnsi" w:eastAsia="Times New Roman" w:hAnsiTheme="minorHAnsi"/>
          <w:color w:val="000000" w:themeColor="text1"/>
          <w:shd w:val="clear" w:color="auto" w:fill="FFFFFF"/>
        </w:rPr>
      </w:pPr>
    </w:p>
    <w:p w14:paraId="18AFEA46" w14:textId="21914D37" w:rsidR="00B810C2" w:rsidRDefault="00B810C2" w:rsidP="008F64F9">
      <w:pPr>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rPr>
        <w:t>We can determine the value of Coherence time by following formula:</w:t>
      </w:r>
    </w:p>
    <w:p w14:paraId="71CED509" w14:textId="77777777" w:rsidR="00A25CC0" w:rsidRPr="008F64F9" w:rsidRDefault="00A25CC0" w:rsidP="008F64F9">
      <w:pPr>
        <w:rPr>
          <w:rFonts w:asciiTheme="minorHAnsi" w:eastAsia="Times New Roman" w:hAnsiTheme="minorHAnsi"/>
          <w:color w:val="000000" w:themeColor="text1"/>
        </w:rPr>
      </w:pPr>
    </w:p>
    <w:p w14:paraId="2FABD709" w14:textId="3BB83C18" w:rsidR="008F64F9" w:rsidRDefault="008138E5" w:rsidP="008F64F9">
      <w:pPr>
        <w:spacing w:line="276" w:lineRule="auto"/>
        <w:rPr>
          <w:rFonts w:asciiTheme="minorHAnsi" w:eastAsia="Times New Roman" w:hAnsiTheme="minorHAnsi"/>
          <w:color w:val="000000" w:themeColor="text1"/>
        </w:rPr>
      </w:pPr>
      <w:r w:rsidRPr="008138E5">
        <w:rPr>
          <w:rFonts w:asciiTheme="minorHAnsi" w:eastAsia="Times New Roman" w:hAnsiTheme="minorHAnsi"/>
          <w:noProof/>
          <w:color w:val="000000" w:themeColor="text1"/>
        </w:rPr>
        <w:drawing>
          <wp:inline distT="0" distB="0" distL="0" distR="0" wp14:anchorId="77D0A5D8" wp14:editId="1A775751">
            <wp:extent cx="2905125" cy="9334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5125" cy="933450"/>
                    </a:xfrm>
                    <a:prstGeom prst="rect">
                      <a:avLst/>
                    </a:prstGeom>
                  </pic:spPr>
                </pic:pic>
              </a:graphicData>
            </a:graphic>
          </wp:inline>
        </w:drawing>
      </w:r>
    </w:p>
    <w:p w14:paraId="73574271" w14:textId="648AC27F" w:rsidR="005508EB" w:rsidRDefault="000A63D9" w:rsidP="005508EB">
      <w:pPr>
        <w:rPr>
          <w:rFonts w:asciiTheme="minorHAnsi" w:eastAsia="Times New Roman" w:hAnsiTheme="minorHAnsi"/>
          <w:color w:val="000000" w:themeColor="text1"/>
        </w:rPr>
      </w:pPr>
      <w:r>
        <w:rPr>
          <w:rFonts w:asciiTheme="minorHAnsi" w:eastAsia="Times New Roman" w:hAnsiTheme="minorHAnsi"/>
          <w:color w:val="000000" w:themeColor="text1"/>
        </w:rPr>
        <w:t>W</w:t>
      </w:r>
      <w:r w:rsidR="005508EB" w:rsidRPr="005508EB">
        <w:rPr>
          <w:rFonts w:asciiTheme="minorHAnsi" w:eastAsia="Times New Roman" w:hAnsiTheme="minorHAnsi"/>
          <w:color w:val="000000" w:themeColor="text1"/>
        </w:rPr>
        <w:t>e can classify the multipath time delay spreading into two parts</w:t>
      </w:r>
      <w:r w:rsidR="005508EB">
        <w:rPr>
          <w:rFonts w:asciiTheme="minorHAnsi" w:eastAsia="Times New Roman" w:hAnsiTheme="minorHAnsi"/>
          <w:color w:val="000000" w:themeColor="text1"/>
        </w:rPr>
        <w:t>:</w:t>
      </w:r>
    </w:p>
    <w:p w14:paraId="5595AAF6" w14:textId="77777777" w:rsidR="005508EB" w:rsidRDefault="005508EB" w:rsidP="005508EB">
      <w:pPr>
        <w:rPr>
          <w:rFonts w:asciiTheme="minorHAnsi" w:eastAsia="Times New Roman" w:hAnsiTheme="minorHAnsi"/>
          <w:color w:val="000000" w:themeColor="text1"/>
        </w:rPr>
      </w:pPr>
    </w:p>
    <w:p w14:paraId="69CC7648" w14:textId="004DFF60" w:rsidR="005508EB" w:rsidRDefault="000A63D9" w:rsidP="005508EB">
      <w:pPr>
        <w:pStyle w:val="ListParagraph"/>
        <w:numPr>
          <w:ilvl w:val="0"/>
          <w:numId w:val="11"/>
        </w:numPr>
        <w:rPr>
          <w:rFonts w:eastAsia="Times New Roman"/>
          <w:color w:val="000000" w:themeColor="text1"/>
        </w:rPr>
      </w:pPr>
      <w:r>
        <w:rPr>
          <w:rFonts w:eastAsia="Times New Roman"/>
          <w:color w:val="000000" w:themeColor="text1"/>
        </w:rPr>
        <w:t>Frequency flat fading</w:t>
      </w:r>
    </w:p>
    <w:p w14:paraId="36629DD7" w14:textId="0C62271F" w:rsidR="000A63D9" w:rsidRDefault="000A63D9" w:rsidP="005508EB">
      <w:pPr>
        <w:pStyle w:val="ListParagraph"/>
        <w:numPr>
          <w:ilvl w:val="0"/>
          <w:numId w:val="11"/>
        </w:numPr>
        <w:rPr>
          <w:rFonts w:eastAsia="Times New Roman"/>
          <w:color w:val="000000" w:themeColor="text1"/>
        </w:rPr>
      </w:pPr>
      <w:r>
        <w:rPr>
          <w:rFonts w:eastAsia="Times New Roman"/>
          <w:color w:val="000000" w:themeColor="text1"/>
        </w:rPr>
        <w:t>Frequency slow fading</w:t>
      </w:r>
    </w:p>
    <w:p w14:paraId="3A546438" w14:textId="77777777" w:rsidR="000A63D9" w:rsidRDefault="000A63D9" w:rsidP="000A63D9">
      <w:pPr>
        <w:rPr>
          <w:rFonts w:eastAsia="Times New Roman"/>
          <w:color w:val="000000" w:themeColor="text1"/>
        </w:rPr>
      </w:pPr>
    </w:p>
    <w:p w14:paraId="6B5C1177" w14:textId="3B76B667" w:rsidR="000A63D9" w:rsidRPr="005C493F" w:rsidRDefault="000A63D9" w:rsidP="005C493F">
      <w:pPr>
        <w:spacing w:line="276" w:lineRule="auto"/>
        <w:rPr>
          <w:rFonts w:asciiTheme="minorHAnsi" w:eastAsia="Times New Roman" w:hAnsiTheme="minorHAnsi"/>
          <w:b/>
          <w:color w:val="000000" w:themeColor="text1"/>
        </w:rPr>
      </w:pPr>
      <w:r w:rsidRPr="000A63D9">
        <w:rPr>
          <w:rFonts w:asciiTheme="minorHAnsi" w:eastAsia="Times New Roman" w:hAnsiTheme="minorHAnsi"/>
          <w:b/>
          <w:color w:val="000000" w:themeColor="text1"/>
        </w:rPr>
        <w:t>Frequency flat fading</w:t>
      </w:r>
    </w:p>
    <w:p w14:paraId="162FE79A" w14:textId="1797E10E" w:rsidR="00BF7E8E" w:rsidRDefault="000A63D9" w:rsidP="00BF7E8E">
      <w:pPr>
        <w:rPr>
          <w:rFonts w:asciiTheme="minorHAnsi" w:eastAsia="Times New Roman" w:hAnsiTheme="minorHAnsi"/>
          <w:color w:val="000000" w:themeColor="text1"/>
        </w:rPr>
      </w:pPr>
      <w:r>
        <w:rPr>
          <w:rFonts w:asciiTheme="minorHAnsi" w:eastAsia="Times New Roman" w:hAnsiTheme="minorHAnsi"/>
        </w:rPr>
        <w:t>F</w:t>
      </w:r>
      <w:r w:rsidRPr="000A63D9">
        <w:rPr>
          <w:rFonts w:asciiTheme="minorHAnsi" w:eastAsia="Times New Roman" w:hAnsiTheme="minorHAnsi"/>
        </w:rPr>
        <w:t>requency flat fading occurs when B S which denotes the bandwidth of the s</w:t>
      </w:r>
      <w:r w:rsidR="005C493F">
        <w:rPr>
          <w:rFonts w:asciiTheme="minorHAnsi" w:eastAsia="Times New Roman" w:hAnsiTheme="minorHAnsi"/>
        </w:rPr>
        <w:t xml:space="preserve">ignal is much smaller than </w:t>
      </w:r>
      <w:proofErr w:type="spellStart"/>
      <w:r w:rsidR="005C493F" w:rsidRPr="00881833">
        <w:rPr>
          <w:rFonts w:asciiTheme="minorHAnsi" w:eastAsia="Times New Roman" w:hAnsiTheme="minorHAnsi"/>
          <w:i/>
          <w:iCs/>
          <w:color w:val="000000" w:themeColor="text1"/>
          <w:shd w:val="clear" w:color="auto" w:fill="FFFFFF"/>
        </w:rPr>
        <w:t>B</w:t>
      </w:r>
      <w:r w:rsidR="005C493F" w:rsidRPr="00881833">
        <w:rPr>
          <w:rFonts w:asciiTheme="minorHAnsi" w:eastAsia="Times New Roman" w:hAnsiTheme="minorHAnsi"/>
          <w:color w:val="000000" w:themeColor="text1"/>
          <w:shd w:val="clear" w:color="auto" w:fill="FFFFFF"/>
          <w:vertAlign w:val="subscript"/>
        </w:rPr>
        <w:t>c</w:t>
      </w:r>
      <w:proofErr w:type="spellEnd"/>
      <w:r w:rsidRPr="000A63D9">
        <w:rPr>
          <w:rFonts w:asciiTheme="minorHAnsi" w:eastAsia="Times New Roman" w:hAnsiTheme="minorHAnsi"/>
        </w:rPr>
        <w:t xml:space="preserve"> - the coherence bandwidth. This implies that sigma tau which is the RMS delay spread is much less than ‘TS’ - the symbol duration. Now sigma tau is only a function of the environment. It has nothing to do with the signal. So if in a small room environment with lot of reflectors, if sigma tau is much smaller than tau S, then in that case we will experience something called as a ‘frequency flat fading’. In these scenarios, we typically find that the received amplitude to be statistically distributed either as a Rayleigh or </w:t>
      </w:r>
      <w:proofErr w:type="spellStart"/>
      <w:r w:rsidRPr="000A63D9">
        <w:rPr>
          <w:rFonts w:asciiTheme="minorHAnsi" w:eastAsia="Times New Roman" w:hAnsiTheme="minorHAnsi"/>
        </w:rPr>
        <w:t>Ricean</w:t>
      </w:r>
      <w:proofErr w:type="spellEnd"/>
      <w:r w:rsidRPr="000A63D9">
        <w:rPr>
          <w:rFonts w:asciiTheme="minorHAnsi" w:eastAsia="Times New Roman" w:hAnsiTheme="minorHAnsi"/>
        </w:rPr>
        <w:t>.</w:t>
      </w:r>
      <w:r w:rsidR="00BF7E8E">
        <w:rPr>
          <w:rFonts w:asciiTheme="minorHAnsi" w:eastAsia="Times New Roman" w:hAnsiTheme="minorHAnsi"/>
        </w:rPr>
        <w:t xml:space="preserve"> </w:t>
      </w:r>
      <w:r w:rsidR="00BF7E8E" w:rsidRPr="00BF7E8E">
        <w:rPr>
          <w:rFonts w:asciiTheme="minorHAnsi" w:eastAsia="Times New Roman" w:hAnsiTheme="minorHAnsi"/>
          <w:color w:val="000000" w:themeColor="text1"/>
        </w:rPr>
        <w:t>The spectral characteristics of the transmitted signal is preserved in the case of flat fading</w:t>
      </w:r>
    </w:p>
    <w:p w14:paraId="544052BA" w14:textId="77777777" w:rsidR="005C493F" w:rsidRDefault="005C493F" w:rsidP="00BF7E8E">
      <w:pPr>
        <w:rPr>
          <w:rFonts w:asciiTheme="minorHAnsi" w:eastAsia="Times New Roman" w:hAnsiTheme="minorHAnsi"/>
          <w:color w:val="000000" w:themeColor="text1"/>
        </w:rPr>
      </w:pPr>
    </w:p>
    <w:p w14:paraId="42B28415" w14:textId="558203A7" w:rsidR="005C493F" w:rsidRDefault="005C493F" w:rsidP="005C493F">
      <w:pPr>
        <w:spacing w:line="276" w:lineRule="auto"/>
        <w:rPr>
          <w:rFonts w:asciiTheme="minorHAnsi" w:eastAsia="Times New Roman" w:hAnsiTheme="minorHAnsi"/>
          <w:b/>
          <w:color w:val="000000" w:themeColor="text1"/>
        </w:rPr>
      </w:pPr>
      <w:r w:rsidRPr="005C493F">
        <w:rPr>
          <w:rFonts w:asciiTheme="minorHAnsi" w:eastAsia="Times New Roman" w:hAnsiTheme="minorHAnsi"/>
          <w:b/>
          <w:color w:val="000000" w:themeColor="text1"/>
        </w:rPr>
        <w:t>Frequency selective fading</w:t>
      </w:r>
    </w:p>
    <w:p w14:paraId="77D2F854" w14:textId="329273D2" w:rsidR="005C493F" w:rsidRPr="005C493F" w:rsidRDefault="005C493F" w:rsidP="005C493F">
      <w:pPr>
        <w:spacing w:line="276" w:lineRule="auto"/>
        <w:rPr>
          <w:rFonts w:asciiTheme="minorHAnsi" w:eastAsia="Times New Roman" w:hAnsiTheme="minorHAnsi"/>
          <w:color w:val="000000" w:themeColor="text1"/>
        </w:rPr>
      </w:pPr>
      <w:r>
        <w:rPr>
          <w:rFonts w:asciiTheme="minorHAnsi" w:eastAsia="Times New Roman" w:hAnsiTheme="minorHAnsi"/>
          <w:color w:val="000000" w:themeColor="text1"/>
        </w:rPr>
        <w:t xml:space="preserve">Frequency selective fading occurs when </w:t>
      </w:r>
      <w:r w:rsidRPr="000A63D9">
        <w:rPr>
          <w:rFonts w:asciiTheme="minorHAnsi" w:eastAsia="Times New Roman" w:hAnsiTheme="minorHAnsi"/>
        </w:rPr>
        <w:t>the bandwidth of the signal</w:t>
      </w:r>
      <w:r>
        <w:rPr>
          <w:rFonts w:asciiTheme="minorHAnsi" w:eastAsia="Times New Roman" w:hAnsiTheme="minorHAnsi"/>
        </w:rPr>
        <w:t xml:space="preserve"> is greater than the Coherence bandwidth i.e.</w:t>
      </w:r>
      <w:r>
        <w:rPr>
          <w:rFonts w:asciiTheme="minorHAnsi" w:eastAsia="Times New Roman" w:hAnsiTheme="minorHAnsi"/>
          <w:color w:val="000000" w:themeColor="text1"/>
        </w:rPr>
        <w:t xml:space="preserve"> </w:t>
      </w:r>
      <w:proofErr w:type="spellStart"/>
      <w:r w:rsidRPr="00881833">
        <w:rPr>
          <w:rFonts w:asciiTheme="minorHAnsi" w:eastAsia="Times New Roman" w:hAnsiTheme="minorHAnsi"/>
          <w:i/>
          <w:iCs/>
          <w:color w:val="000000" w:themeColor="text1"/>
          <w:shd w:val="clear" w:color="auto" w:fill="FFFFFF"/>
        </w:rPr>
        <w:t>B</w:t>
      </w:r>
      <w:r w:rsidRPr="00881833">
        <w:rPr>
          <w:rFonts w:asciiTheme="minorHAnsi" w:eastAsia="Times New Roman" w:hAnsiTheme="minorHAnsi"/>
          <w:color w:val="000000" w:themeColor="text1"/>
          <w:shd w:val="clear" w:color="auto" w:fill="FFFFFF"/>
          <w:vertAlign w:val="subscript"/>
        </w:rPr>
        <w:t>c</w:t>
      </w:r>
      <w:proofErr w:type="spellEnd"/>
      <w:r>
        <w:rPr>
          <w:rFonts w:asciiTheme="minorHAnsi" w:eastAsia="Times New Roman" w:hAnsiTheme="minorHAnsi"/>
          <w:color w:val="000000" w:themeColor="text1"/>
          <w:shd w:val="clear" w:color="auto" w:fill="FFFFFF"/>
          <w:vertAlign w:val="subscript"/>
        </w:rPr>
        <w:t xml:space="preserve"> </w:t>
      </w:r>
    </w:p>
    <w:p w14:paraId="0528FD10" w14:textId="77777777" w:rsidR="00DA5631" w:rsidRDefault="005C493F" w:rsidP="00DA5631">
      <w:pPr>
        <w:rPr>
          <w:rFonts w:eastAsia="Times New Roman"/>
        </w:rPr>
      </w:pPr>
      <w:r w:rsidRPr="00DA5631">
        <w:rPr>
          <w:rFonts w:asciiTheme="minorHAnsi" w:eastAsia="Times New Roman" w:hAnsiTheme="minorHAnsi"/>
          <w:color w:val="000000" w:themeColor="text1"/>
        </w:rPr>
        <w:t xml:space="preserve">it equally implies that sigma tau should be greater than ‘T S’ the symbol duration. in this case </w:t>
      </w:r>
      <w:proofErr w:type="spellStart"/>
      <w:r w:rsidRPr="00DA5631">
        <w:rPr>
          <w:rFonts w:asciiTheme="minorHAnsi" w:eastAsia="Times New Roman" w:hAnsiTheme="minorHAnsi"/>
          <w:color w:val="000000" w:themeColor="text1"/>
        </w:rPr>
        <w:t>intersymbol</w:t>
      </w:r>
      <w:proofErr w:type="spellEnd"/>
      <w:r w:rsidRPr="00DA5631">
        <w:rPr>
          <w:rFonts w:asciiTheme="minorHAnsi" w:eastAsia="Times New Roman" w:hAnsiTheme="minorHAnsi"/>
          <w:color w:val="000000" w:themeColor="text1"/>
        </w:rPr>
        <w:t xml:space="preserve"> interference occurs.</w:t>
      </w:r>
      <w:r w:rsidR="00DA5631">
        <w:rPr>
          <w:rFonts w:asciiTheme="minorHAnsi" w:eastAsia="Times New Roman" w:hAnsiTheme="minorHAnsi"/>
          <w:color w:val="000000" w:themeColor="text1"/>
        </w:rPr>
        <w:t xml:space="preserve"> </w:t>
      </w:r>
      <w:r w:rsidR="00DA5631" w:rsidRPr="00DA5631">
        <w:rPr>
          <w:rFonts w:asciiTheme="minorHAnsi" w:eastAsia="Times New Roman" w:hAnsiTheme="minorHAnsi"/>
          <w:color w:val="000000" w:themeColor="text1"/>
        </w:rPr>
        <w:t xml:space="preserve">The other features of a frequency selective channel </w:t>
      </w:r>
      <w:proofErr w:type="gramStart"/>
      <w:r w:rsidR="00DA5631" w:rsidRPr="00DA5631">
        <w:rPr>
          <w:rFonts w:asciiTheme="minorHAnsi" w:eastAsia="Times New Roman" w:hAnsiTheme="minorHAnsi"/>
          <w:color w:val="000000" w:themeColor="text1"/>
        </w:rPr>
        <w:t>is</w:t>
      </w:r>
      <w:proofErr w:type="gramEnd"/>
      <w:r w:rsidR="00DA5631" w:rsidRPr="00DA5631">
        <w:rPr>
          <w:rFonts w:asciiTheme="minorHAnsi" w:eastAsia="Times New Roman" w:hAnsiTheme="minorHAnsi"/>
          <w:color w:val="000000" w:themeColor="text1"/>
        </w:rPr>
        <w:t xml:space="preserve"> that the spectral characteristics of the transmitted signal is not preserved. This is the major impediment but it can be also viewed from the other side of the coin which is, you can have uncorrelated fading for one part of the signal with respective the other part of the bandwidth.</w:t>
      </w:r>
      <w:r w:rsidR="00DA5631" w:rsidRPr="00DA5631">
        <w:rPr>
          <w:rFonts w:eastAsia="Times New Roman"/>
          <w:color w:val="000000" w:themeColor="text1"/>
        </w:rPr>
        <w:t xml:space="preserve"> </w:t>
      </w:r>
    </w:p>
    <w:p w14:paraId="792FBF0D" w14:textId="379D1B7F" w:rsidR="000A63D9" w:rsidRPr="000A63D9" w:rsidRDefault="005C493F" w:rsidP="000A63D9">
      <w:pPr>
        <w:rPr>
          <w:rFonts w:asciiTheme="minorHAnsi" w:eastAsia="Times New Roman" w:hAnsiTheme="minorHAnsi"/>
          <w:color w:val="000000" w:themeColor="text1"/>
        </w:rPr>
      </w:pPr>
      <w:r w:rsidRPr="00DA5631">
        <w:rPr>
          <w:rFonts w:asciiTheme="minorHAnsi" w:eastAsia="Times New Roman" w:hAnsiTheme="minorHAnsi"/>
          <w:color w:val="000000" w:themeColor="text1"/>
        </w:rPr>
        <w:t xml:space="preserve"> </w:t>
      </w:r>
    </w:p>
    <w:p w14:paraId="759CDD0A" w14:textId="77777777" w:rsidR="005508EB" w:rsidRPr="005508EB" w:rsidRDefault="005508EB" w:rsidP="005508EB">
      <w:pPr>
        <w:rPr>
          <w:rFonts w:asciiTheme="minorHAnsi" w:eastAsia="Times New Roman" w:hAnsiTheme="minorHAnsi"/>
          <w:color w:val="000000" w:themeColor="text1"/>
        </w:rPr>
      </w:pPr>
    </w:p>
    <w:p w14:paraId="4BCD1344" w14:textId="062BF41E" w:rsidR="008138E5" w:rsidRDefault="007B4931" w:rsidP="007B4931">
      <w:pPr>
        <w:rPr>
          <w:rFonts w:asciiTheme="minorHAnsi" w:eastAsia="Times New Roman" w:hAnsiTheme="minorHAnsi"/>
          <w:b/>
          <w:color w:val="000000" w:themeColor="text1"/>
          <w:sz w:val="28"/>
          <w:szCs w:val="28"/>
        </w:rPr>
      </w:pPr>
      <w:r w:rsidRPr="007B4931">
        <w:rPr>
          <w:rFonts w:asciiTheme="minorHAnsi" w:eastAsia="Times New Roman" w:hAnsiTheme="minorHAnsi"/>
          <w:b/>
          <w:color w:val="000000" w:themeColor="text1"/>
          <w:sz w:val="28"/>
          <w:szCs w:val="28"/>
        </w:rPr>
        <w:t>Answer 5</w:t>
      </w:r>
    </w:p>
    <w:p w14:paraId="56DFC1DD" w14:textId="77777777" w:rsidR="007B4931" w:rsidRDefault="007B4931" w:rsidP="007B4931">
      <w:pPr>
        <w:rPr>
          <w:rFonts w:asciiTheme="minorHAnsi" w:eastAsia="Times New Roman" w:hAnsiTheme="minorHAnsi"/>
          <w:b/>
          <w:color w:val="000000" w:themeColor="text1"/>
          <w:sz w:val="28"/>
          <w:szCs w:val="28"/>
        </w:rPr>
      </w:pPr>
    </w:p>
    <w:p w14:paraId="27843BA8" w14:textId="1040081D" w:rsidR="007B4931" w:rsidRPr="00AE2E77" w:rsidRDefault="007B4931" w:rsidP="007B4931">
      <w:pPr>
        <w:pStyle w:val="ListParagraph"/>
        <w:numPr>
          <w:ilvl w:val="0"/>
          <w:numId w:val="13"/>
        </w:numPr>
        <w:rPr>
          <w:rFonts w:ascii="Times New Roman" w:eastAsia="Times New Roman" w:hAnsi="Times New Roman" w:cs="Times New Roman"/>
        </w:rPr>
      </w:pPr>
      <w:r w:rsidRPr="007B4931">
        <w:rPr>
          <w:rFonts w:eastAsia="Times New Roman"/>
        </w:rPr>
        <w:t xml:space="preserve">90% coherence bandwidth </w:t>
      </w:r>
      <w:proofErr w:type="spellStart"/>
      <w:r w:rsidRPr="007B4931">
        <w:rPr>
          <w:rFonts w:eastAsia="Times New Roman"/>
          <w:i/>
          <w:iCs/>
          <w:color w:val="000000" w:themeColor="text1"/>
          <w:shd w:val="clear" w:color="auto" w:fill="FFFFFF"/>
        </w:rPr>
        <w:t>B</w:t>
      </w:r>
      <w:r w:rsidRPr="007B4931">
        <w:rPr>
          <w:rFonts w:eastAsia="Times New Roman"/>
          <w:color w:val="000000" w:themeColor="text1"/>
          <w:shd w:val="clear" w:color="auto" w:fill="FFFFFF"/>
          <w:vertAlign w:val="subscript"/>
        </w:rPr>
        <w:t>c</w:t>
      </w:r>
      <w:proofErr w:type="spellEnd"/>
      <w:r w:rsidRPr="007B4931">
        <w:rPr>
          <w:rFonts w:eastAsia="Times New Roman"/>
        </w:rPr>
        <w:t xml:space="preserve"> =  1 / 50</w:t>
      </w:r>
      <w:r>
        <w:sym w:font="Symbol" w:char="F073"/>
      </w:r>
      <w:r>
        <w:t xml:space="preserve">  = 1/ (50 x 4us) = 5 kHz</w:t>
      </w:r>
    </w:p>
    <w:p w14:paraId="2272BD01" w14:textId="67F9280D" w:rsidR="00103BA7" w:rsidRPr="0055407E" w:rsidRDefault="0055407E" w:rsidP="0055407E">
      <w:pPr>
        <w:pStyle w:val="ListParagraph"/>
        <w:numPr>
          <w:ilvl w:val="0"/>
          <w:numId w:val="13"/>
        </w:numPr>
        <w:rPr>
          <w:rFonts w:ascii="Times New Roman" w:eastAsia="Times New Roman" w:hAnsi="Times New Roman" w:cs="Times New Roman"/>
        </w:rPr>
      </w:pPr>
      <w:r>
        <w:rPr>
          <w:rFonts w:eastAsia="Times New Roman"/>
        </w:rPr>
        <w:t xml:space="preserve">Max Doppler </w:t>
      </w:r>
      <w:proofErr w:type="spellStart"/>
      <w:r>
        <w:rPr>
          <w:rFonts w:eastAsia="Times New Roman"/>
        </w:rPr>
        <w:t>shif</w:t>
      </w:r>
      <w:proofErr w:type="spellEnd"/>
      <w:r>
        <w:rPr>
          <w:rFonts w:eastAsia="Times New Roman"/>
        </w:rPr>
        <w:t xml:space="preserve"> can be calculated using the below formula:</w:t>
      </w:r>
    </w:p>
    <w:p w14:paraId="6E695214" w14:textId="77777777" w:rsidR="00CB4283" w:rsidRDefault="00CB4283" w:rsidP="00CB4283">
      <w:pPr>
        <w:ind w:firstLine="720"/>
        <w:rPr>
          <w:rFonts w:asciiTheme="majorBidi" w:hAnsiTheme="majorBidi" w:cstheme="majorBidi"/>
          <w:b/>
          <w:bCs/>
          <w:position w:val="-30"/>
        </w:rPr>
      </w:pPr>
      <w:r w:rsidRPr="004C090C">
        <w:rPr>
          <w:rFonts w:asciiTheme="majorBidi" w:hAnsiTheme="majorBidi" w:cstheme="majorBidi"/>
          <w:b/>
          <w:bCs/>
          <w:position w:val="-12"/>
        </w:rPr>
        <w:object w:dxaOrig="1080" w:dyaOrig="360" w14:anchorId="7D6031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75pt;height:18.25pt" o:ole="">
            <v:imagedata r:id="rId22" o:title=""/>
          </v:shape>
          <o:OLEObject Type="Embed" ProgID="Equation.DSMT4" ShapeID="_x0000_i1025" DrawAspect="Content" ObjectID="_1581259973" r:id="rId23"/>
        </w:object>
      </w:r>
      <w:r>
        <w:rPr>
          <w:rFonts w:asciiTheme="majorBidi" w:hAnsiTheme="majorBidi" w:cstheme="majorBidi"/>
          <w:b/>
          <w:bCs/>
          <w:position w:val="-30"/>
        </w:rPr>
        <w:t xml:space="preserve">   </w:t>
      </w:r>
    </w:p>
    <w:p w14:paraId="5A232E39" w14:textId="77777777" w:rsidR="0055407E" w:rsidRDefault="0055407E" w:rsidP="00CB4283">
      <w:pPr>
        <w:ind w:firstLine="720"/>
        <w:rPr>
          <w:rFonts w:asciiTheme="minorHAnsi" w:hAnsiTheme="minorHAnsi" w:cstheme="majorBidi"/>
          <w:position w:val="-30"/>
        </w:rPr>
      </w:pPr>
      <w:r>
        <w:rPr>
          <w:rFonts w:asciiTheme="minorHAnsi" w:hAnsiTheme="minorHAnsi" w:cstheme="majorBidi"/>
          <w:bCs/>
          <w:position w:val="-30"/>
        </w:rPr>
        <w:t xml:space="preserve"> </w:t>
      </w:r>
      <w:r w:rsidRPr="0055407E">
        <w:rPr>
          <w:rFonts w:asciiTheme="minorHAnsi" w:hAnsiTheme="minorHAnsi" w:cstheme="majorBidi"/>
          <w:position w:val="-30"/>
        </w:rPr>
        <w:t>Where f</w:t>
      </w:r>
      <w:r w:rsidRPr="0055407E">
        <w:rPr>
          <w:rFonts w:asciiTheme="minorHAnsi" w:hAnsiTheme="minorHAnsi" w:cstheme="majorBidi"/>
          <w:position w:val="-30"/>
          <w:vertAlign w:val="subscript"/>
        </w:rPr>
        <w:t>c</w:t>
      </w:r>
      <w:r>
        <w:rPr>
          <w:rFonts w:asciiTheme="minorHAnsi" w:hAnsiTheme="minorHAnsi" w:cstheme="majorBidi"/>
          <w:position w:val="-30"/>
        </w:rPr>
        <w:t xml:space="preserve"> = carrier frequency</w:t>
      </w:r>
    </w:p>
    <w:p w14:paraId="5C825C5A" w14:textId="3B94483B" w:rsidR="0055407E" w:rsidRDefault="0055407E" w:rsidP="0055407E">
      <w:pPr>
        <w:ind w:left="720" w:firstLine="720"/>
        <w:rPr>
          <w:rFonts w:asciiTheme="minorHAnsi" w:hAnsiTheme="minorHAnsi" w:cstheme="majorBidi"/>
          <w:position w:val="-30"/>
        </w:rPr>
      </w:pPr>
      <w:r>
        <w:rPr>
          <w:rFonts w:asciiTheme="minorHAnsi" w:hAnsiTheme="minorHAnsi" w:cstheme="majorBidi"/>
          <w:position w:val="-30"/>
        </w:rPr>
        <w:t xml:space="preserve"> v =  velocity of vehicle</w:t>
      </w:r>
    </w:p>
    <w:p w14:paraId="2B74FB64" w14:textId="6A5A4FAA" w:rsidR="0055407E" w:rsidRDefault="0055407E" w:rsidP="0055407E">
      <w:pPr>
        <w:ind w:left="720" w:firstLine="720"/>
        <w:rPr>
          <w:rFonts w:asciiTheme="minorHAnsi" w:hAnsiTheme="minorHAnsi" w:cstheme="majorBidi"/>
          <w:position w:val="-30"/>
        </w:rPr>
      </w:pPr>
      <w:r>
        <w:rPr>
          <w:rFonts w:asciiTheme="minorHAnsi" w:hAnsiTheme="minorHAnsi" w:cstheme="majorBidi"/>
          <w:position w:val="-30"/>
        </w:rPr>
        <w:t xml:space="preserve">v in m/s = 250 x </w:t>
      </w:r>
      <w:r w:rsidRPr="0055407E">
        <w:rPr>
          <w:rFonts w:asciiTheme="minorHAnsi" w:hAnsiTheme="minorHAnsi" w:cstheme="majorBidi"/>
          <w:position w:val="-30"/>
        </w:rPr>
        <w:t>0.28</w:t>
      </w:r>
      <w:r>
        <w:rPr>
          <w:rFonts w:asciiTheme="minorHAnsi" w:hAnsiTheme="minorHAnsi" w:cstheme="majorBidi"/>
          <w:position w:val="-30"/>
        </w:rPr>
        <w:t xml:space="preserve"> = 70</w:t>
      </w:r>
    </w:p>
    <w:p w14:paraId="101DDC8A" w14:textId="47970201" w:rsidR="0055407E" w:rsidRPr="0055407E" w:rsidRDefault="0055407E" w:rsidP="0055407E">
      <w:pPr>
        <w:ind w:left="720"/>
        <w:rPr>
          <w:rFonts w:asciiTheme="minorHAnsi" w:hAnsiTheme="minorHAnsi" w:cstheme="majorBidi"/>
          <w:position w:val="-30"/>
        </w:rPr>
      </w:pPr>
      <w:r w:rsidRPr="0055407E">
        <w:rPr>
          <w:rFonts w:asciiTheme="minorHAnsi" w:hAnsiTheme="minorHAnsi" w:cstheme="majorBidi"/>
          <w:position w:val="-30"/>
        </w:rPr>
        <w:t>D=(5×10e6×</w:t>
      </w:r>
      <w:r>
        <w:rPr>
          <w:rFonts w:asciiTheme="minorHAnsi" w:hAnsiTheme="minorHAnsi" w:cstheme="majorBidi"/>
          <w:position w:val="-30"/>
        </w:rPr>
        <w:t xml:space="preserve"> 70</w:t>
      </w:r>
      <w:r w:rsidRPr="0055407E">
        <w:rPr>
          <w:rFonts w:asciiTheme="minorHAnsi" w:hAnsiTheme="minorHAnsi" w:cstheme="majorBidi"/>
          <w:position w:val="-30"/>
        </w:rPr>
        <w:t>)/(3×10e8)=</w:t>
      </w:r>
      <w:r>
        <w:rPr>
          <w:rFonts w:asciiTheme="minorHAnsi" w:hAnsiTheme="minorHAnsi" w:cstheme="majorBidi"/>
          <w:position w:val="-30"/>
        </w:rPr>
        <w:t xml:space="preserve"> </w:t>
      </w:r>
      <w:r w:rsidRPr="0055407E">
        <w:rPr>
          <w:rFonts w:asciiTheme="minorHAnsi" w:hAnsiTheme="minorHAnsi" w:cstheme="majorBidi"/>
          <w:position w:val="-30"/>
        </w:rPr>
        <w:t>1.17</w:t>
      </w:r>
    </w:p>
    <w:p w14:paraId="26C99905" w14:textId="77777777" w:rsidR="00103BA7" w:rsidRPr="0055407E" w:rsidRDefault="00103BA7" w:rsidP="0055407E">
      <w:pPr>
        <w:rPr>
          <w:rFonts w:eastAsia="Times New Roman"/>
        </w:rPr>
      </w:pPr>
    </w:p>
    <w:p w14:paraId="76D5A672" w14:textId="4FDC99F0" w:rsidR="00103BA7" w:rsidRPr="002A225D" w:rsidRDefault="00103BA7" w:rsidP="00103BA7">
      <w:pPr>
        <w:pStyle w:val="ListParagraph"/>
        <w:numPr>
          <w:ilvl w:val="0"/>
          <w:numId w:val="13"/>
        </w:numPr>
        <w:rPr>
          <w:rFonts w:eastAsia="Times New Roman"/>
        </w:rPr>
      </w:pPr>
      <w:r>
        <w:rPr>
          <w:rFonts w:eastAsia="Times New Roman"/>
        </w:rPr>
        <w:t>5</w:t>
      </w:r>
      <w:r w:rsidRPr="007B4931">
        <w:rPr>
          <w:rFonts w:eastAsia="Times New Roman"/>
        </w:rPr>
        <w:t>0% coherence bandwidth</w:t>
      </w:r>
      <w:r>
        <w:rPr>
          <w:rFonts w:eastAsia="Times New Roman"/>
        </w:rPr>
        <w:t xml:space="preserve"> </w:t>
      </w:r>
      <w:proofErr w:type="spellStart"/>
      <w:r w:rsidRPr="007B4931">
        <w:rPr>
          <w:rFonts w:eastAsia="Times New Roman"/>
          <w:i/>
          <w:iCs/>
          <w:color w:val="000000" w:themeColor="text1"/>
          <w:shd w:val="clear" w:color="auto" w:fill="FFFFFF"/>
        </w:rPr>
        <w:t>B</w:t>
      </w:r>
      <w:r w:rsidRPr="007B4931">
        <w:rPr>
          <w:rFonts w:eastAsia="Times New Roman"/>
          <w:color w:val="000000" w:themeColor="text1"/>
          <w:shd w:val="clear" w:color="auto" w:fill="FFFFFF"/>
          <w:vertAlign w:val="subscript"/>
        </w:rPr>
        <w:t>c</w:t>
      </w:r>
      <w:proofErr w:type="spellEnd"/>
      <w:r w:rsidRPr="007B4931">
        <w:rPr>
          <w:rFonts w:eastAsia="Times New Roman"/>
        </w:rPr>
        <w:t xml:space="preserve"> =  1 / </w:t>
      </w:r>
      <w:r>
        <w:rPr>
          <w:rFonts w:eastAsia="Times New Roman"/>
        </w:rPr>
        <w:t>5</w:t>
      </w:r>
      <w:r>
        <w:sym w:font="Symbol" w:char="F073"/>
      </w:r>
      <w:r>
        <w:t xml:space="preserve"> = 1/(5 x 4us)  = </w:t>
      </w:r>
      <w:r w:rsidR="00B727CD">
        <w:t xml:space="preserve"> 50 kHz</w:t>
      </w:r>
    </w:p>
    <w:p w14:paraId="101A3692" w14:textId="46D1898D" w:rsidR="002A225D" w:rsidRPr="002A225D" w:rsidRDefault="002A225D" w:rsidP="00103BA7">
      <w:pPr>
        <w:pStyle w:val="ListParagraph"/>
        <w:numPr>
          <w:ilvl w:val="0"/>
          <w:numId w:val="13"/>
        </w:numPr>
        <w:rPr>
          <w:rFonts w:eastAsia="Times New Roman"/>
        </w:rPr>
      </w:pPr>
      <w:r>
        <w:t xml:space="preserve">Since symbol duration (66.7us)  &gt;&gt;  </w:t>
      </w:r>
      <w:proofErr w:type="spellStart"/>
      <w:r>
        <w:t>rms</w:t>
      </w:r>
      <w:proofErr w:type="spellEnd"/>
      <w:r>
        <w:t xml:space="preserve"> delay spread i.e. </w:t>
      </w:r>
      <w:r>
        <w:sym w:font="Symbol" w:char="F073"/>
      </w:r>
      <w:r>
        <w:t xml:space="preserve"> (4us)</w:t>
      </w:r>
    </w:p>
    <w:p w14:paraId="6F96BF62" w14:textId="4E4AE57F" w:rsidR="002A225D" w:rsidRPr="00103BA7" w:rsidRDefault="002A225D" w:rsidP="002A225D">
      <w:pPr>
        <w:pStyle w:val="ListParagraph"/>
        <w:numPr>
          <w:ilvl w:val="0"/>
          <w:numId w:val="14"/>
        </w:numPr>
        <w:rPr>
          <w:rFonts w:eastAsia="Times New Roman"/>
        </w:rPr>
      </w:pPr>
      <w:r>
        <w:t>This is frequency flat fading</w:t>
      </w:r>
    </w:p>
    <w:p w14:paraId="00ADA97A" w14:textId="24B1434A" w:rsidR="007B4931" w:rsidRPr="007B4931" w:rsidRDefault="007B4931" w:rsidP="007B4931">
      <w:pPr>
        <w:pStyle w:val="ListParagraph"/>
        <w:rPr>
          <w:rFonts w:ascii="Times New Roman" w:eastAsia="Times New Roman" w:hAnsi="Times New Roman" w:cs="Times New Roman"/>
        </w:rPr>
      </w:pPr>
    </w:p>
    <w:p w14:paraId="611D1A25" w14:textId="4D9079AC" w:rsidR="007B4931" w:rsidRDefault="007B4931" w:rsidP="007B4931">
      <w:pPr>
        <w:pStyle w:val="ListParagraph"/>
        <w:rPr>
          <w:rFonts w:eastAsia="Times New Roman"/>
          <w:color w:val="000000" w:themeColor="text1"/>
        </w:rPr>
      </w:pPr>
    </w:p>
    <w:p w14:paraId="265636E1" w14:textId="77777777" w:rsidR="00A7275D" w:rsidRDefault="00A7275D" w:rsidP="007B4931">
      <w:pPr>
        <w:pStyle w:val="ListParagraph"/>
        <w:rPr>
          <w:rFonts w:eastAsia="Times New Roman"/>
          <w:color w:val="000000" w:themeColor="text1"/>
        </w:rPr>
      </w:pPr>
    </w:p>
    <w:p w14:paraId="548421B7" w14:textId="77777777" w:rsidR="00A7275D" w:rsidRDefault="00A7275D" w:rsidP="007B4931">
      <w:pPr>
        <w:pStyle w:val="ListParagraph"/>
        <w:rPr>
          <w:rFonts w:eastAsia="Times New Roman"/>
          <w:color w:val="000000" w:themeColor="text1"/>
        </w:rPr>
      </w:pPr>
    </w:p>
    <w:p w14:paraId="6C0E4A5C" w14:textId="77777777" w:rsidR="00A7275D" w:rsidRPr="007B4931" w:rsidRDefault="00A7275D" w:rsidP="007B4931">
      <w:pPr>
        <w:pStyle w:val="ListParagraph"/>
        <w:rPr>
          <w:rFonts w:eastAsia="Times New Roman"/>
          <w:color w:val="000000" w:themeColor="text1"/>
        </w:rPr>
      </w:pPr>
    </w:p>
    <w:p w14:paraId="18CB4781" w14:textId="78198DAA" w:rsidR="008138E5" w:rsidRDefault="007356A0" w:rsidP="008F64F9">
      <w:pPr>
        <w:spacing w:line="276" w:lineRule="auto"/>
        <w:rPr>
          <w:rFonts w:asciiTheme="minorHAnsi" w:eastAsia="Times New Roman" w:hAnsiTheme="minorHAnsi"/>
          <w:b/>
          <w:color w:val="000000" w:themeColor="text1"/>
          <w:sz w:val="28"/>
          <w:szCs w:val="28"/>
        </w:rPr>
      </w:pPr>
      <w:r>
        <w:rPr>
          <w:rFonts w:asciiTheme="minorHAnsi" w:eastAsia="Times New Roman" w:hAnsiTheme="minorHAnsi"/>
          <w:b/>
          <w:color w:val="000000" w:themeColor="text1"/>
          <w:sz w:val="28"/>
          <w:szCs w:val="28"/>
        </w:rPr>
        <w:t>Answer 7</w:t>
      </w:r>
    </w:p>
    <w:p w14:paraId="4571B29E" w14:textId="77777777" w:rsidR="00A7275D" w:rsidRDefault="00A7275D" w:rsidP="008F64F9">
      <w:pPr>
        <w:spacing w:line="276" w:lineRule="auto"/>
        <w:rPr>
          <w:rFonts w:asciiTheme="minorHAnsi" w:eastAsia="Times New Roman" w:hAnsiTheme="minorHAnsi"/>
          <w:b/>
          <w:color w:val="000000" w:themeColor="text1"/>
          <w:sz w:val="28"/>
          <w:szCs w:val="28"/>
        </w:rPr>
      </w:pPr>
    </w:p>
    <w:p w14:paraId="1C4AF38E" w14:textId="79D2407A" w:rsidR="0060778E" w:rsidRDefault="0060778E" w:rsidP="0060778E">
      <w:pPr>
        <w:rPr>
          <w:rFonts w:asciiTheme="minorHAnsi" w:eastAsia="Times New Roman" w:hAnsiTheme="minorHAnsi"/>
        </w:rPr>
      </w:pPr>
      <w:r w:rsidRPr="0060778E">
        <w:rPr>
          <w:rFonts w:asciiTheme="minorHAnsi" w:eastAsia="Times New Roman" w:hAnsiTheme="minorHAnsi"/>
        </w:rPr>
        <w:t xml:space="preserve">Frequency Shift Keying (FSK) </w:t>
      </w:r>
      <w:r w:rsidRPr="0060778E">
        <w:rPr>
          <w:rFonts w:asciiTheme="minorHAnsi" w:eastAsia="Times New Roman" w:hAnsiTheme="minorHAnsi"/>
          <w:b/>
        </w:rPr>
        <w:t>advantage</w:t>
      </w:r>
      <w:r w:rsidRPr="0060778E">
        <w:rPr>
          <w:rFonts w:asciiTheme="minorHAnsi" w:eastAsia="Times New Roman" w:hAnsiTheme="minorHAnsi"/>
        </w:rPr>
        <w:t xml:space="preserve"> over Phase Shift Keying (PSK)</w:t>
      </w:r>
      <w:r>
        <w:rPr>
          <w:rFonts w:asciiTheme="minorHAnsi" w:eastAsia="Times New Roman" w:hAnsiTheme="minorHAnsi"/>
        </w:rPr>
        <w:t>:</w:t>
      </w:r>
    </w:p>
    <w:p w14:paraId="2E8AAC26" w14:textId="6EA69609" w:rsidR="0060778E" w:rsidRDefault="0060778E" w:rsidP="0060778E">
      <w:pPr>
        <w:rPr>
          <w:rFonts w:asciiTheme="minorHAnsi" w:eastAsia="Times New Roman" w:hAnsiTheme="minorHAnsi" w:cs="Arial"/>
          <w:color w:val="000000" w:themeColor="text1"/>
          <w:shd w:val="clear" w:color="auto" w:fill="FFFFFF"/>
        </w:rPr>
      </w:pPr>
      <w:r>
        <w:rPr>
          <w:rFonts w:asciiTheme="minorHAnsi" w:eastAsia="Times New Roman" w:hAnsiTheme="minorHAnsi" w:cs="Arial"/>
          <w:color w:val="000000" w:themeColor="text1"/>
          <w:shd w:val="clear" w:color="auto" w:fill="FFFFFF"/>
        </w:rPr>
        <w:t>FSK</w:t>
      </w:r>
      <w:r w:rsidRPr="0060778E">
        <w:rPr>
          <w:rFonts w:asciiTheme="minorHAnsi" w:eastAsia="Times New Roman" w:hAnsiTheme="minorHAnsi" w:cs="Arial"/>
          <w:color w:val="000000" w:themeColor="text1"/>
          <w:shd w:val="clear" w:color="auto" w:fill="FFFFFF"/>
        </w:rPr>
        <w:t xml:space="preserve"> has lower probability of error (</w:t>
      </w:r>
      <w:proofErr w:type="spellStart"/>
      <w:r w:rsidRPr="0060778E">
        <w:rPr>
          <w:rFonts w:asciiTheme="minorHAnsi" w:eastAsia="Times New Roman" w:hAnsiTheme="minorHAnsi" w:cs="Arial"/>
          <w:color w:val="000000" w:themeColor="text1"/>
          <w:shd w:val="clear" w:color="auto" w:fill="FFFFFF"/>
        </w:rPr>
        <w:t>Pe</w:t>
      </w:r>
      <w:proofErr w:type="spellEnd"/>
      <w:r w:rsidRPr="0060778E">
        <w:rPr>
          <w:rFonts w:asciiTheme="minorHAnsi" w:eastAsia="Times New Roman" w:hAnsiTheme="minorHAnsi" w:cs="Arial"/>
          <w:color w:val="000000" w:themeColor="text1"/>
          <w:shd w:val="clear" w:color="auto" w:fill="FFFFFF"/>
        </w:rPr>
        <w:t>).</w:t>
      </w:r>
    </w:p>
    <w:p w14:paraId="07D6DAFF" w14:textId="77777777" w:rsidR="0060778E" w:rsidRDefault="0060778E" w:rsidP="0060778E">
      <w:pPr>
        <w:rPr>
          <w:rFonts w:asciiTheme="minorHAnsi" w:eastAsia="Times New Roman" w:hAnsiTheme="minorHAnsi" w:cs="Arial"/>
          <w:color w:val="000000" w:themeColor="text1"/>
          <w:shd w:val="clear" w:color="auto" w:fill="FFFFFF"/>
        </w:rPr>
      </w:pPr>
    </w:p>
    <w:p w14:paraId="07C9C280" w14:textId="62374C64" w:rsidR="0060778E" w:rsidRDefault="0060778E" w:rsidP="0060778E">
      <w:pPr>
        <w:rPr>
          <w:rFonts w:asciiTheme="minorHAnsi" w:eastAsia="Times New Roman" w:hAnsiTheme="minorHAnsi"/>
        </w:rPr>
      </w:pPr>
      <w:r w:rsidRPr="0060778E">
        <w:rPr>
          <w:rFonts w:asciiTheme="minorHAnsi" w:eastAsia="Times New Roman" w:hAnsiTheme="minorHAnsi"/>
        </w:rPr>
        <w:t xml:space="preserve">Frequency Shift Keying (FSK) </w:t>
      </w:r>
      <w:r w:rsidRPr="0060778E">
        <w:rPr>
          <w:rFonts w:asciiTheme="minorHAnsi" w:eastAsia="Times New Roman" w:hAnsiTheme="minorHAnsi"/>
          <w:b/>
        </w:rPr>
        <w:t>disadvantage</w:t>
      </w:r>
      <w:r w:rsidRPr="0060778E">
        <w:rPr>
          <w:rFonts w:asciiTheme="minorHAnsi" w:eastAsia="Times New Roman" w:hAnsiTheme="minorHAnsi"/>
        </w:rPr>
        <w:t xml:space="preserve"> over Phase Shift Keying (PSK)</w:t>
      </w:r>
      <w:r>
        <w:rPr>
          <w:rFonts w:asciiTheme="minorHAnsi" w:eastAsia="Times New Roman" w:hAnsiTheme="minorHAnsi"/>
        </w:rPr>
        <w:t>:</w:t>
      </w:r>
    </w:p>
    <w:p w14:paraId="62D128F0" w14:textId="2BD4333F" w:rsidR="0060778E" w:rsidRPr="0060778E" w:rsidRDefault="0060778E" w:rsidP="0060778E">
      <w:pPr>
        <w:rPr>
          <w:rFonts w:asciiTheme="minorHAnsi" w:eastAsia="Times New Roman" w:hAnsiTheme="minorHAnsi"/>
          <w:color w:val="000000" w:themeColor="text1"/>
        </w:rPr>
      </w:pPr>
      <w:r>
        <w:rPr>
          <w:rFonts w:asciiTheme="minorHAnsi" w:eastAsia="Times New Roman" w:hAnsiTheme="minorHAnsi" w:cs="Arial"/>
          <w:color w:val="000000" w:themeColor="text1"/>
          <w:shd w:val="clear" w:color="auto" w:fill="FFFFFF"/>
        </w:rPr>
        <w:t>FSK</w:t>
      </w:r>
      <w:r w:rsidRPr="0060778E">
        <w:rPr>
          <w:rFonts w:asciiTheme="minorHAnsi" w:eastAsia="Times New Roman" w:hAnsiTheme="minorHAnsi" w:cs="Arial"/>
          <w:color w:val="000000" w:themeColor="text1"/>
          <w:shd w:val="clear" w:color="auto" w:fill="FFFFFF"/>
        </w:rPr>
        <w:t xml:space="preserve"> uses larger bandwidth compare</w:t>
      </w:r>
      <w:r>
        <w:rPr>
          <w:rFonts w:asciiTheme="minorHAnsi" w:eastAsia="Times New Roman" w:hAnsiTheme="minorHAnsi" w:cs="Arial"/>
          <w:color w:val="000000" w:themeColor="text1"/>
          <w:shd w:val="clear" w:color="auto" w:fill="FFFFFF"/>
        </w:rPr>
        <w:t>d</w:t>
      </w:r>
      <w:r w:rsidRPr="0060778E">
        <w:rPr>
          <w:rFonts w:asciiTheme="minorHAnsi" w:eastAsia="Times New Roman" w:hAnsiTheme="minorHAnsi" w:cs="Arial"/>
          <w:color w:val="000000" w:themeColor="text1"/>
          <w:shd w:val="clear" w:color="auto" w:fill="FFFFFF"/>
        </w:rPr>
        <w:t xml:space="preserve"> to PSK. Hence it is not bandwidth efficient. </w:t>
      </w:r>
    </w:p>
    <w:p w14:paraId="7E7A800B" w14:textId="77777777" w:rsidR="0060778E" w:rsidRDefault="0060778E" w:rsidP="0060778E">
      <w:pPr>
        <w:rPr>
          <w:rFonts w:asciiTheme="minorHAnsi" w:eastAsia="Times New Roman" w:hAnsiTheme="minorHAnsi"/>
          <w:b/>
        </w:rPr>
      </w:pPr>
    </w:p>
    <w:p w14:paraId="1B721785" w14:textId="014527F6" w:rsidR="00267B51" w:rsidRDefault="00CF58A4" w:rsidP="0060778E">
      <w:pPr>
        <w:rPr>
          <w:rFonts w:asciiTheme="minorHAnsi" w:eastAsia="Times New Roman" w:hAnsiTheme="minorHAnsi"/>
        </w:rPr>
      </w:pPr>
      <w:r>
        <w:rPr>
          <w:rFonts w:asciiTheme="minorHAnsi" w:eastAsia="Times New Roman" w:hAnsiTheme="minorHAnsi"/>
        </w:rPr>
        <w:t>Reason why CPFSK is preferred over FSK:</w:t>
      </w:r>
    </w:p>
    <w:p w14:paraId="5443C9B6" w14:textId="04D33C64" w:rsidR="009C2901" w:rsidRDefault="00CF58A4" w:rsidP="009C2901">
      <w:pPr>
        <w:rPr>
          <w:rFonts w:ascii="Helvetica" w:eastAsia="Times New Roman" w:hAnsi="Helvetica"/>
          <w:color w:val="222222"/>
          <w:sz w:val="21"/>
          <w:szCs w:val="21"/>
          <w:shd w:val="clear" w:color="auto" w:fill="FFFFFF"/>
        </w:rPr>
      </w:pPr>
      <w:r w:rsidRPr="00CF58A4">
        <w:rPr>
          <w:rFonts w:asciiTheme="minorHAnsi" w:eastAsia="Times New Roman" w:hAnsiTheme="minorHAnsi"/>
          <w:color w:val="000000" w:themeColor="text1"/>
        </w:rPr>
        <w:t xml:space="preserve">CPFSK is constrained to </w:t>
      </w:r>
      <w:r w:rsidRPr="00CF58A4">
        <w:rPr>
          <w:rFonts w:asciiTheme="minorHAnsi" w:eastAsia="Times New Roman" w:hAnsiTheme="minorHAnsi" w:cs="Arial"/>
          <w:color w:val="000000" w:themeColor="text1"/>
          <w:shd w:val="clear" w:color="auto" w:fill="FFFFFF"/>
        </w:rPr>
        <w:t>maintain continuous phase at its symbol time boundaries</w:t>
      </w:r>
      <w:r>
        <w:rPr>
          <w:rFonts w:asciiTheme="minorHAnsi" w:eastAsia="Times New Roman" w:hAnsiTheme="minorHAnsi" w:cs="Arial"/>
          <w:color w:val="000000" w:themeColor="text1"/>
          <w:shd w:val="clear" w:color="auto" w:fill="FFFFFF"/>
        </w:rPr>
        <w:t xml:space="preserve">. </w:t>
      </w:r>
      <w:r w:rsidRPr="00CF58A4">
        <w:rPr>
          <w:rFonts w:asciiTheme="minorHAnsi" w:eastAsia="Times New Roman" w:hAnsiTheme="minorHAnsi" w:cs="Arial"/>
          <w:color w:val="000000" w:themeColor="text1"/>
          <w:shd w:val="clear" w:color="auto" w:fill="FFFFFF"/>
        </w:rPr>
        <w:t>This constraint offers important advantages in error rate performance as well as signal spectrum containment.</w:t>
      </w:r>
      <w:r>
        <w:rPr>
          <w:rFonts w:asciiTheme="minorHAnsi" w:eastAsia="Times New Roman" w:hAnsiTheme="minorHAnsi" w:cs="Arial"/>
          <w:color w:val="000000" w:themeColor="text1"/>
          <w:shd w:val="clear" w:color="auto" w:fill="FFFFFF"/>
        </w:rPr>
        <w:t xml:space="preserve"> </w:t>
      </w:r>
      <w:r w:rsidR="009C2901">
        <w:rPr>
          <w:rFonts w:asciiTheme="minorHAnsi" w:eastAsia="Times New Roman" w:hAnsiTheme="minorHAnsi" w:cs="Arial"/>
          <w:color w:val="000000" w:themeColor="text1"/>
          <w:shd w:val="clear" w:color="auto" w:fill="FFFFFF"/>
        </w:rPr>
        <w:t xml:space="preserve">Also, continuous phase </w:t>
      </w:r>
      <w:r w:rsidR="009C2901" w:rsidRPr="009C2901">
        <w:rPr>
          <w:rFonts w:asciiTheme="minorHAnsi" w:eastAsia="Times New Roman" w:hAnsiTheme="minorHAnsi" w:cs="Arial"/>
          <w:color w:val="000000" w:themeColor="text1"/>
          <w:shd w:val="clear" w:color="auto" w:fill="FFFFFF"/>
        </w:rPr>
        <w:t xml:space="preserve">is </w:t>
      </w:r>
      <w:r w:rsidR="009C2901" w:rsidRPr="009C2901">
        <w:rPr>
          <w:rFonts w:asciiTheme="minorHAnsi" w:eastAsia="Times New Roman" w:hAnsiTheme="minorHAnsi"/>
          <w:color w:val="000000" w:themeColor="text1"/>
          <w:shd w:val="clear" w:color="auto" w:fill="FFFFFF"/>
        </w:rPr>
        <w:t>desirable for signals that are to be transmitted over a </w:t>
      </w:r>
      <w:proofErr w:type="spellStart"/>
      <w:r w:rsidR="009C2901">
        <w:rPr>
          <w:rFonts w:asciiTheme="minorHAnsi" w:eastAsia="Times New Roman" w:hAnsiTheme="minorHAnsi"/>
          <w:color w:val="000000" w:themeColor="text1"/>
        </w:rPr>
        <w:t>bandlimited</w:t>
      </w:r>
      <w:proofErr w:type="spellEnd"/>
      <w:r w:rsidR="009C2901">
        <w:rPr>
          <w:rFonts w:asciiTheme="minorHAnsi" w:eastAsia="Times New Roman" w:hAnsiTheme="minorHAnsi"/>
          <w:color w:val="000000" w:themeColor="text1"/>
        </w:rPr>
        <w:t xml:space="preserve"> </w:t>
      </w:r>
      <w:r w:rsidR="009C2901" w:rsidRPr="009C2901">
        <w:rPr>
          <w:rFonts w:asciiTheme="minorHAnsi" w:eastAsia="Times New Roman" w:hAnsiTheme="minorHAnsi"/>
          <w:color w:val="000000" w:themeColor="text1"/>
          <w:shd w:val="clear" w:color="auto" w:fill="FFFFFF"/>
        </w:rPr>
        <w:t>channel, as discontinuities in a signal introduce </w:t>
      </w:r>
      <w:r w:rsidR="009C2901">
        <w:rPr>
          <w:rFonts w:asciiTheme="minorHAnsi" w:eastAsia="Times New Roman" w:hAnsiTheme="minorHAnsi"/>
          <w:color w:val="000000" w:themeColor="text1"/>
        </w:rPr>
        <w:t>wideband</w:t>
      </w:r>
      <w:r w:rsidR="009C2901" w:rsidRPr="009C2901">
        <w:rPr>
          <w:rFonts w:asciiTheme="minorHAnsi" w:eastAsia="Times New Roman" w:hAnsiTheme="minorHAnsi"/>
          <w:color w:val="000000" w:themeColor="text1"/>
          <w:shd w:val="clear" w:color="auto" w:fill="FFFFFF"/>
        </w:rPr>
        <w:t> frequency components</w:t>
      </w:r>
      <w:r w:rsidR="009C2901" w:rsidRPr="009C2901">
        <w:rPr>
          <w:rFonts w:ascii="Helvetica" w:eastAsia="Times New Roman" w:hAnsi="Helvetica"/>
          <w:color w:val="222222"/>
          <w:sz w:val="21"/>
          <w:szCs w:val="21"/>
          <w:shd w:val="clear" w:color="auto" w:fill="FFFFFF"/>
        </w:rPr>
        <w:t>.</w:t>
      </w:r>
    </w:p>
    <w:p w14:paraId="13CB1288" w14:textId="77777777" w:rsidR="00CC0CBB" w:rsidRDefault="00CC0CBB" w:rsidP="009C2901">
      <w:pPr>
        <w:rPr>
          <w:rFonts w:ascii="Helvetica" w:eastAsia="Times New Roman" w:hAnsi="Helvetica"/>
          <w:color w:val="222222"/>
          <w:sz w:val="21"/>
          <w:szCs w:val="21"/>
          <w:shd w:val="clear" w:color="auto" w:fill="FFFFFF"/>
        </w:rPr>
      </w:pPr>
    </w:p>
    <w:p w14:paraId="7092A6BF" w14:textId="4513E832" w:rsidR="00CC0CBB" w:rsidRDefault="00CC0CBB" w:rsidP="009C2901">
      <w:pPr>
        <w:rPr>
          <w:rFonts w:ascii="Helvetica" w:eastAsia="Times New Roman" w:hAnsi="Helvetica"/>
          <w:b/>
          <w:color w:val="222222"/>
          <w:sz w:val="21"/>
          <w:szCs w:val="21"/>
          <w:shd w:val="clear" w:color="auto" w:fill="FFFFFF"/>
        </w:rPr>
      </w:pPr>
      <w:r w:rsidRPr="00CC0CBB">
        <w:rPr>
          <w:rFonts w:ascii="Helvetica" w:eastAsia="Times New Roman" w:hAnsi="Helvetica"/>
          <w:b/>
          <w:color w:val="222222"/>
          <w:sz w:val="21"/>
          <w:szCs w:val="21"/>
          <w:shd w:val="clear" w:color="auto" w:fill="FFFFFF"/>
        </w:rPr>
        <w:t>How could the continuous phase be achieved?</w:t>
      </w:r>
    </w:p>
    <w:p w14:paraId="6CC8290D" w14:textId="28BECB21" w:rsidR="00CF58A4" w:rsidRDefault="0037740F" w:rsidP="00CF58A4">
      <w:pPr>
        <w:rPr>
          <w:rFonts w:asciiTheme="minorHAnsi" w:eastAsia="Times New Roman" w:hAnsiTheme="minorHAnsi"/>
          <w:color w:val="222222"/>
          <w:shd w:val="clear" w:color="auto" w:fill="FFFFFF"/>
        </w:rPr>
      </w:pPr>
      <w:r w:rsidRPr="0037740F">
        <w:rPr>
          <w:rFonts w:asciiTheme="minorHAnsi" w:eastAsia="Times New Roman" w:hAnsiTheme="minorHAnsi"/>
          <w:color w:val="222222"/>
          <w:shd w:val="clear" w:color="auto" w:fill="FFFFFF"/>
        </w:rPr>
        <w:t>The FSK is memory less process. No record is kept for symbol to symbol accumulation.</w:t>
      </w:r>
      <w:r>
        <w:rPr>
          <w:rFonts w:asciiTheme="minorHAnsi" w:eastAsia="Times New Roman" w:hAnsiTheme="minorHAnsi"/>
          <w:color w:val="222222"/>
          <w:shd w:val="clear" w:color="auto" w:fill="FFFFFF"/>
        </w:rPr>
        <w:t xml:space="preserve"> In case of CPFSK, </w:t>
      </w:r>
      <w:r w:rsidR="009D0C97">
        <w:rPr>
          <w:rFonts w:asciiTheme="minorHAnsi" w:hAnsiTheme="minorHAnsi"/>
        </w:rPr>
        <w:t>the phase i</w:t>
      </w:r>
      <w:r w:rsidRPr="0037740F">
        <w:rPr>
          <w:rFonts w:asciiTheme="minorHAnsi" w:hAnsiTheme="minorHAnsi"/>
        </w:rPr>
        <w:t>s accumulated from symbol to symbol to maintain a smooth phase transition</w:t>
      </w:r>
      <w:r>
        <w:rPr>
          <w:rFonts w:asciiTheme="minorHAnsi" w:eastAsia="Times New Roman" w:hAnsiTheme="minorHAnsi"/>
          <w:color w:val="222222"/>
          <w:shd w:val="clear" w:color="auto" w:fill="FFFFFF"/>
        </w:rPr>
        <w:t>. This is how a continuous phase is achieved.</w:t>
      </w:r>
    </w:p>
    <w:p w14:paraId="110311A4" w14:textId="77777777" w:rsidR="00681056" w:rsidRDefault="00681056" w:rsidP="00CF58A4">
      <w:pPr>
        <w:rPr>
          <w:rFonts w:asciiTheme="minorHAnsi" w:eastAsia="Times New Roman" w:hAnsiTheme="minorHAnsi"/>
          <w:color w:val="222222"/>
          <w:shd w:val="clear" w:color="auto" w:fill="FFFFFF"/>
        </w:rPr>
      </w:pPr>
    </w:p>
    <w:p w14:paraId="3DC86B5D" w14:textId="77777777" w:rsidR="00681056" w:rsidRDefault="00681056" w:rsidP="00CF58A4">
      <w:pPr>
        <w:rPr>
          <w:rFonts w:asciiTheme="minorHAnsi" w:eastAsia="Times New Roman" w:hAnsiTheme="minorHAnsi"/>
          <w:color w:val="222222"/>
          <w:shd w:val="clear" w:color="auto" w:fill="FFFFFF"/>
        </w:rPr>
      </w:pPr>
    </w:p>
    <w:p w14:paraId="4CCB9DC2" w14:textId="3A70068D" w:rsidR="00681056" w:rsidRDefault="00681056" w:rsidP="00CF58A4">
      <w:pPr>
        <w:rPr>
          <w:rFonts w:asciiTheme="minorHAnsi" w:eastAsia="Times New Roman" w:hAnsiTheme="minorHAnsi"/>
          <w:b/>
          <w:color w:val="222222"/>
          <w:sz w:val="28"/>
          <w:szCs w:val="28"/>
          <w:shd w:val="clear" w:color="auto" w:fill="FFFFFF"/>
        </w:rPr>
      </w:pPr>
      <w:r w:rsidRPr="00681056">
        <w:rPr>
          <w:rFonts w:asciiTheme="minorHAnsi" w:eastAsia="Times New Roman" w:hAnsiTheme="minorHAnsi"/>
          <w:b/>
          <w:color w:val="222222"/>
          <w:sz w:val="28"/>
          <w:szCs w:val="28"/>
          <w:shd w:val="clear" w:color="auto" w:fill="FFFFFF"/>
        </w:rPr>
        <w:t>Answer 8</w:t>
      </w:r>
    </w:p>
    <w:p w14:paraId="76B8185A" w14:textId="77777777" w:rsidR="00681056" w:rsidRDefault="00681056" w:rsidP="00CF58A4">
      <w:pPr>
        <w:rPr>
          <w:rFonts w:asciiTheme="minorHAnsi" w:eastAsia="Times New Roman" w:hAnsiTheme="minorHAnsi"/>
          <w:b/>
          <w:color w:val="222222"/>
          <w:sz w:val="28"/>
          <w:szCs w:val="28"/>
          <w:shd w:val="clear" w:color="auto" w:fill="FFFFFF"/>
        </w:rPr>
      </w:pPr>
    </w:p>
    <w:p w14:paraId="6F19C0E2" w14:textId="77777777" w:rsidR="00681056" w:rsidRPr="00681056" w:rsidRDefault="00681056" w:rsidP="00681056">
      <w:pPr>
        <w:pStyle w:val="Default"/>
        <w:rPr>
          <w:rFonts w:asciiTheme="minorHAnsi" w:hAnsiTheme="minorHAnsi"/>
        </w:rPr>
      </w:pPr>
      <w:r w:rsidRPr="00681056">
        <w:rPr>
          <w:rFonts w:asciiTheme="minorHAnsi" w:hAnsiTheme="minorHAnsi"/>
        </w:rPr>
        <w:t>20dBW =100 W</w:t>
      </w:r>
    </w:p>
    <w:p w14:paraId="4A097FBC" w14:textId="77777777" w:rsidR="00681056" w:rsidRPr="00681056" w:rsidRDefault="00681056" w:rsidP="00681056">
      <w:pPr>
        <w:pStyle w:val="Default"/>
        <w:rPr>
          <w:rFonts w:asciiTheme="minorHAnsi" w:hAnsiTheme="minorHAnsi"/>
          <w:sz w:val="23"/>
          <w:szCs w:val="23"/>
        </w:rPr>
      </w:pPr>
    </w:p>
    <w:p w14:paraId="69761CD8" w14:textId="77777777" w:rsidR="00681056" w:rsidRPr="00681056" w:rsidRDefault="00681056" w:rsidP="00681056">
      <w:pPr>
        <w:pStyle w:val="Default"/>
        <w:rPr>
          <w:rFonts w:asciiTheme="minorHAnsi" w:hAnsiTheme="minorHAnsi"/>
          <w:sz w:val="23"/>
          <w:szCs w:val="23"/>
        </w:rPr>
      </w:pPr>
      <w:r w:rsidRPr="00681056">
        <w:rPr>
          <w:rFonts w:asciiTheme="minorHAnsi" w:hAnsiTheme="minorHAnsi"/>
          <w:position w:val="-22"/>
          <w:sz w:val="23"/>
          <w:szCs w:val="23"/>
        </w:rPr>
        <w:object w:dxaOrig="3800" w:dyaOrig="520" w14:anchorId="66575CE4">
          <v:shape id="_x0000_i1026" type="#_x0000_t75" style="width:189.65pt;height:26.35pt" o:ole="">
            <v:imagedata r:id="rId24" o:title=""/>
          </v:shape>
          <o:OLEObject Type="Embed" ProgID="Equation.DSMT4" ShapeID="_x0000_i1026" DrawAspect="Content" ObjectID="_1581259974" r:id="rId25"/>
        </w:object>
      </w:r>
    </w:p>
    <w:p w14:paraId="733D8A98" w14:textId="77777777" w:rsidR="00681056" w:rsidRPr="00681056" w:rsidRDefault="00681056" w:rsidP="00681056">
      <w:pPr>
        <w:pStyle w:val="Default"/>
        <w:rPr>
          <w:rFonts w:asciiTheme="minorHAnsi" w:hAnsiTheme="minorHAnsi"/>
          <w:sz w:val="23"/>
          <w:szCs w:val="23"/>
        </w:rPr>
      </w:pPr>
      <w:r w:rsidRPr="00681056">
        <w:rPr>
          <w:rFonts w:asciiTheme="minorHAnsi" w:hAnsiTheme="minorHAnsi"/>
          <w:position w:val="-28"/>
          <w:sz w:val="23"/>
          <w:szCs w:val="23"/>
        </w:rPr>
        <w:object w:dxaOrig="8300" w:dyaOrig="700" w14:anchorId="40938B91">
          <v:shape id="_x0000_i1027" type="#_x0000_t75" style="width:414.75pt;height:35.5pt" o:ole="">
            <v:imagedata r:id="rId26" o:title=""/>
          </v:shape>
          <o:OLEObject Type="Embed" ProgID="Equation.DSMT4" ShapeID="_x0000_i1027" DrawAspect="Content" ObjectID="_1581259975" r:id="rId27"/>
        </w:object>
      </w:r>
    </w:p>
    <w:p w14:paraId="1AFADA4A" w14:textId="77777777" w:rsidR="00681056" w:rsidRPr="00681056" w:rsidRDefault="00681056" w:rsidP="00681056">
      <w:pPr>
        <w:pStyle w:val="Default"/>
        <w:rPr>
          <w:rFonts w:asciiTheme="minorHAnsi" w:hAnsiTheme="minorHAnsi"/>
          <w:sz w:val="23"/>
          <w:szCs w:val="23"/>
        </w:rPr>
      </w:pPr>
      <w:r w:rsidRPr="00681056">
        <w:rPr>
          <w:rFonts w:asciiTheme="minorHAnsi" w:hAnsiTheme="minorHAnsi"/>
          <w:position w:val="-28"/>
          <w:sz w:val="23"/>
          <w:szCs w:val="23"/>
        </w:rPr>
        <w:object w:dxaOrig="7020" w:dyaOrig="700" w14:anchorId="775E135D">
          <v:shape id="_x0000_i1028" type="#_x0000_t75" style="width:350.85pt;height:35.5pt" o:ole="">
            <v:imagedata r:id="rId28" o:title=""/>
          </v:shape>
          <o:OLEObject Type="Embed" ProgID="Equation.DSMT4" ShapeID="_x0000_i1028" DrawAspect="Content" ObjectID="_1581259976" r:id="rId29"/>
        </w:object>
      </w:r>
    </w:p>
    <w:p w14:paraId="2495001B" w14:textId="77777777" w:rsidR="00681056" w:rsidRDefault="00681056" w:rsidP="00CF58A4">
      <w:pPr>
        <w:rPr>
          <w:rFonts w:asciiTheme="minorHAnsi" w:eastAsia="Times New Roman" w:hAnsiTheme="minorHAnsi"/>
          <w:b/>
          <w:color w:val="222222"/>
          <w:sz w:val="28"/>
          <w:szCs w:val="28"/>
          <w:shd w:val="clear" w:color="auto" w:fill="FFFFFF"/>
        </w:rPr>
      </w:pPr>
    </w:p>
    <w:p w14:paraId="5B9D395B" w14:textId="77777777" w:rsidR="00907FB3" w:rsidRPr="00681056" w:rsidRDefault="00907FB3" w:rsidP="00CF58A4">
      <w:pPr>
        <w:rPr>
          <w:rFonts w:asciiTheme="minorHAnsi" w:eastAsia="Times New Roman" w:hAnsiTheme="minorHAnsi"/>
          <w:b/>
          <w:color w:val="222222"/>
          <w:sz w:val="28"/>
          <w:szCs w:val="28"/>
          <w:shd w:val="clear" w:color="auto" w:fill="FFFFFF"/>
        </w:rPr>
      </w:pPr>
    </w:p>
    <w:p w14:paraId="74716CA9" w14:textId="05EFEA9D" w:rsidR="00CF58A4" w:rsidRPr="00CF58A4" w:rsidRDefault="00CF58A4" w:rsidP="00CF58A4">
      <w:pPr>
        <w:rPr>
          <w:rFonts w:asciiTheme="minorHAnsi" w:eastAsia="Times New Roman" w:hAnsiTheme="minorHAnsi"/>
          <w:color w:val="000000" w:themeColor="text1"/>
        </w:rPr>
      </w:pPr>
    </w:p>
    <w:p w14:paraId="30106D7D" w14:textId="551AA9C9" w:rsidR="00CF58A4" w:rsidRPr="00CF58A4" w:rsidRDefault="00CF58A4" w:rsidP="0060778E">
      <w:pPr>
        <w:rPr>
          <w:rFonts w:asciiTheme="minorHAnsi" w:eastAsia="Times New Roman" w:hAnsiTheme="minorHAnsi"/>
        </w:rPr>
      </w:pPr>
    </w:p>
    <w:p w14:paraId="0013845E" w14:textId="77777777" w:rsidR="0060778E" w:rsidRDefault="0060778E" w:rsidP="0060778E">
      <w:pPr>
        <w:rPr>
          <w:rFonts w:asciiTheme="minorHAnsi" w:eastAsia="Times New Roman" w:hAnsiTheme="minorHAnsi" w:cs="Arial"/>
          <w:color w:val="000000" w:themeColor="text1"/>
          <w:shd w:val="clear" w:color="auto" w:fill="FFFFFF"/>
        </w:rPr>
      </w:pPr>
    </w:p>
    <w:p w14:paraId="589C28B3" w14:textId="77777777" w:rsidR="0060778E" w:rsidRPr="0060778E" w:rsidRDefault="0060778E" w:rsidP="0060778E">
      <w:pPr>
        <w:rPr>
          <w:rFonts w:asciiTheme="minorHAnsi" w:eastAsia="Times New Roman" w:hAnsiTheme="minorHAnsi"/>
          <w:color w:val="000000" w:themeColor="text1"/>
        </w:rPr>
      </w:pPr>
    </w:p>
    <w:p w14:paraId="5CE8DA77" w14:textId="77777777" w:rsidR="0060778E" w:rsidRPr="0060778E" w:rsidRDefault="0060778E" w:rsidP="0060778E">
      <w:pPr>
        <w:rPr>
          <w:rFonts w:asciiTheme="minorHAnsi" w:eastAsia="Times New Roman" w:hAnsiTheme="minorHAnsi"/>
        </w:rPr>
      </w:pPr>
    </w:p>
    <w:p w14:paraId="026E4F67" w14:textId="77777777" w:rsidR="0060778E" w:rsidRDefault="0060778E" w:rsidP="0060778E">
      <w:pPr>
        <w:rPr>
          <w:rFonts w:eastAsia="Times New Roman"/>
        </w:rPr>
      </w:pPr>
    </w:p>
    <w:p w14:paraId="14610AE0" w14:textId="667FBDA7" w:rsidR="0060778E" w:rsidRPr="0060778E" w:rsidRDefault="0060778E" w:rsidP="0060778E">
      <w:pPr>
        <w:rPr>
          <w:rFonts w:asciiTheme="minorHAnsi" w:eastAsia="Times New Roman" w:hAnsiTheme="minorHAnsi"/>
        </w:rPr>
      </w:pPr>
    </w:p>
    <w:p w14:paraId="7B47A64D" w14:textId="77777777" w:rsidR="00A7275D" w:rsidRDefault="00A7275D" w:rsidP="008F64F9">
      <w:pPr>
        <w:spacing w:line="276" w:lineRule="auto"/>
        <w:rPr>
          <w:rFonts w:asciiTheme="minorHAnsi" w:eastAsia="Times New Roman" w:hAnsiTheme="minorHAnsi"/>
          <w:b/>
          <w:color w:val="000000" w:themeColor="text1"/>
          <w:sz w:val="28"/>
          <w:szCs w:val="28"/>
        </w:rPr>
      </w:pPr>
    </w:p>
    <w:p w14:paraId="35DE25A0" w14:textId="29B5180F" w:rsidR="00A7275D" w:rsidRDefault="00C044EF" w:rsidP="008F64F9">
      <w:pPr>
        <w:spacing w:line="276" w:lineRule="auto"/>
        <w:rPr>
          <w:rFonts w:asciiTheme="minorHAnsi" w:eastAsia="Times New Roman" w:hAnsiTheme="minorHAnsi"/>
          <w:b/>
          <w:color w:val="000000" w:themeColor="text1"/>
          <w:sz w:val="28"/>
          <w:szCs w:val="28"/>
        </w:rPr>
      </w:pPr>
      <w:r>
        <w:rPr>
          <w:rFonts w:asciiTheme="minorHAnsi" w:eastAsia="Times New Roman" w:hAnsiTheme="minorHAnsi"/>
          <w:b/>
          <w:color w:val="000000" w:themeColor="text1"/>
          <w:sz w:val="28"/>
          <w:szCs w:val="28"/>
        </w:rPr>
        <w:t>Answer 9</w:t>
      </w:r>
    </w:p>
    <w:p w14:paraId="479B3E62" w14:textId="77777777" w:rsidR="00C044EF" w:rsidRDefault="00C044EF" w:rsidP="008F64F9">
      <w:pPr>
        <w:spacing w:line="276" w:lineRule="auto"/>
        <w:rPr>
          <w:rFonts w:asciiTheme="minorHAnsi" w:eastAsia="Times New Roman" w:hAnsiTheme="minorHAnsi"/>
          <w:b/>
          <w:color w:val="000000" w:themeColor="text1"/>
          <w:sz w:val="28"/>
          <w:szCs w:val="28"/>
        </w:rPr>
      </w:pPr>
    </w:p>
    <w:p w14:paraId="6782D992" w14:textId="699DCB44" w:rsidR="00142F18" w:rsidRPr="00142F18" w:rsidRDefault="00142F18" w:rsidP="00142F18">
      <w:pPr>
        <w:rPr>
          <w:rFonts w:asciiTheme="minorHAnsi" w:eastAsia="Times New Roman" w:hAnsiTheme="minorHAnsi"/>
          <w:i/>
          <w:sz w:val="28"/>
          <w:szCs w:val="28"/>
        </w:rPr>
      </w:pPr>
      <w:r>
        <w:rPr>
          <w:rFonts w:asciiTheme="minorHAnsi" w:eastAsia="Times New Roman" w:hAnsiTheme="minorHAnsi"/>
          <w:color w:val="000000" w:themeColor="text1"/>
          <w:sz w:val="28"/>
          <w:szCs w:val="28"/>
        </w:rPr>
        <w:t xml:space="preserve">Survey on: </w:t>
      </w:r>
      <w:r w:rsidRPr="00142F18">
        <w:rPr>
          <w:rFonts w:asciiTheme="minorHAnsi" w:eastAsia="Times New Roman" w:hAnsiTheme="minorHAnsi"/>
          <w:i/>
          <w:sz w:val="28"/>
          <w:szCs w:val="28"/>
        </w:rPr>
        <w:t xml:space="preserve">Smart Antennas and </w:t>
      </w:r>
      <w:proofErr w:type="spellStart"/>
      <w:r w:rsidRPr="00142F18">
        <w:rPr>
          <w:rFonts w:asciiTheme="minorHAnsi" w:eastAsia="Times New Roman" w:hAnsiTheme="minorHAnsi"/>
          <w:i/>
          <w:sz w:val="28"/>
          <w:szCs w:val="28"/>
        </w:rPr>
        <w:t>Beamforming</w:t>
      </w:r>
      <w:proofErr w:type="spellEnd"/>
    </w:p>
    <w:p w14:paraId="23E558E8" w14:textId="77777777" w:rsidR="00142F18" w:rsidRDefault="00142F18" w:rsidP="008F64F9">
      <w:pPr>
        <w:spacing w:line="276" w:lineRule="auto"/>
        <w:rPr>
          <w:rFonts w:asciiTheme="minorHAnsi" w:eastAsia="Times New Roman" w:hAnsiTheme="minorHAnsi"/>
          <w:color w:val="000000" w:themeColor="text1"/>
          <w:sz w:val="28"/>
          <w:szCs w:val="28"/>
        </w:rPr>
      </w:pPr>
    </w:p>
    <w:p w14:paraId="30908ABC" w14:textId="58816ED5" w:rsidR="00142F18" w:rsidRDefault="00142F18" w:rsidP="008F64F9">
      <w:pPr>
        <w:spacing w:line="276" w:lineRule="auto"/>
        <w:rPr>
          <w:rFonts w:asciiTheme="minorHAnsi" w:eastAsia="Times New Roman" w:hAnsiTheme="minorHAnsi"/>
          <w:color w:val="000000" w:themeColor="text1"/>
          <w:sz w:val="28"/>
          <w:szCs w:val="28"/>
        </w:rPr>
      </w:pPr>
      <w:r>
        <w:rPr>
          <w:rFonts w:asciiTheme="minorHAnsi" w:eastAsia="Times New Roman" w:hAnsiTheme="minorHAnsi"/>
          <w:color w:val="000000" w:themeColor="text1"/>
          <w:sz w:val="28"/>
          <w:szCs w:val="28"/>
        </w:rPr>
        <w:t>Papers used for this survey report:</w:t>
      </w:r>
    </w:p>
    <w:p w14:paraId="1FB8CEDE" w14:textId="250F6E6A" w:rsidR="00B65797" w:rsidRPr="00B65797" w:rsidRDefault="00B65797" w:rsidP="00B65797">
      <w:pPr>
        <w:pStyle w:val="ListParagraph"/>
        <w:numPr>
          <w:ilvl w:val="0"/>
          <w:numId w:val="15"/>
        </w:numPr>
        <w:rPr>
          <w:rFonts w:eastAsia="Times New Roman" w:cs="Times New Roman"/>
        </w:rPr>
      </w:pPr>
      <w:r w:rsidRPr="00B65797">
        <w:rPr>
          <w:rFonts w:eastAsia="Times New Roman"/>
        </w:rPr>
        <w:t xml:space="preserve">Smart Antennas in Wireless Communications: Base Station Diversity and Handset </w:t>
      </w:r>
      <w:proofErr w:type="spellStart"/>
      <w:r w:rsidRPr="00B65797">
        <w:rPr>
          <w:rFonts w:eastAsia="Times New Roman"/>
        </w:rPr>
        <w:t>Beamforming</w:t>
      </w:r>
      <w:proofErr w:type="spellEnd"/>
      <w:r w:rsidRPr="00B65797">
        <w:rPr>
          <w:rFonts w:eastAsia="Times New Roman"/>
        </w:rPr>
        <w:t xml:space="preserve"> </w:t>
      </w:r>
    </w:p>
    <w:p w14:paraId="1381DF90" w14:textId="77777777" w:rsidR="00B65797" w:rsidRDefault="00B65797" w:rsidP="00B65797">
      <w:pPr>
        <w:ind w:left="720"/>
        <w:rPr>
          <w:rFonts w:asciiTheme="minorHAnsi" w:eastAsia="Times New Roman" w:hAnsiTheme="minorHAnsi"/>
        </w:rPr>
      </w:pPr>
      <w:r>
        <w:rPr>
          <w:rFonts w:asciiTheme="minorHAnsi" w:eastAsia="Times New Roman" w:hAnsiTheme="minorHAnsi"/>
          <w:color w:val="000000" w:themeColor="text1"/>
        </w:rPr>
        <w:t xml:space="preserve">By: </w:t>
      </w:r>
      <w:proofErr w:type="spellStart"/>
      <w:r w:rsidRPr="00B65797">
        <w:rPr>
          <w:rFonts w:asciiTheme="minorHAnsi" w:eastAsia="Times New Roman" w:hAnsiTheme="minorHAnsi"/>
          <w:i/>
        </w:rPr>
        <w:t>Naflali</w:t>
      </w:r>
      <w:proofErr w:type="spellEnd"/>
      <w:r w:rsidRPr="00B65797">
        <w:rPr>
          <w:rFonts w:asciiTheme="minorHAnsi" w:eastAsia="Times New Roman" w:hAnsiTheme="minorHAnsi"/>
          <w:i/>
        </w:rPr>
        <w:t xml:space="preserve"> (</w:t>
      </w:r>
      <w:proofErr w:type="spellStart"/>
      <w:r w:rsidRPr="00B65797">
        <w:rPr>
          <w:rFonts w:asciiTheme="minorHAnsi" w:eastAsia="Times New Roman" w:hAnsiTheme="minorHAnsi"/>
          <w:i/>
        </w:rPr>
        <w:t>Tuli</w:t>
      </w:r>
      <w:proofErr w:type="spellEnd"/>
      <w:r w:rsidRPr="00B65797">
        <w:rPr>
          <w:rFonts w:asciiTheme="minorHAnsi" w:eastAsia="Times New Roman" w:hAnsiTheme="minorHAnsi"/>
          <w:i/>
        </w:rPr>
        <w:t xml:space="preserve">) </w:t>
      </w:r>
      <w:proofErr w:type="spellStart"/>
      <w:r w:rsidRPr="00B65797">
        <w:rPr>
          <w:rFonts w:asciiTheme="minorHAnsi" w:eastAsia="Times New Roman" w:hAnsiTheme="minorHAnsi"/>
          <w:i/>
        </w:rPr>
        <w:t>Herscovici</w:t>
      </w:r>
      <w:proofErr w:type="spellEnd"/>
      <w:r w:rsidRPr="00B65797">
        <w:rPr>
          <w:rFonts w:asciiTheme="minorHAnsi" w:eastAsia="Times New Roman" w:hAnsiTheme="minorHAnsi"/>
          <w:i/>
        </w:rPr>
        <w:t xml:space="preserve">, Christos Christodoulou, Carl B. Dietrich, Jr., Warren L. </w:t>
      </w:r>
      <w:proofErr w:type="spellStart"/>
      <w:r w:rsidRPr="00B65797">
        <w:rPr>
          <w:rFonts w:asciiTheme="minorHAnsi" w:eastAsia="Times New Roman" w:hAnsiTheme="minorHAnsi"/>
          <w:i/>
        </w:rPr>
        <w:t>Stutzman</w:t>
      </w:r>
      <w:proofErr w:type="spellEnd"/>
      <w:r w:rsidRPr="00B65797">
        <w:rPr>
          <w:rFonts w:asciiTheme="minorHAnsi" w:eastAsia="Times New Roman" w:hAnsiTheme="minorHAnsi"/>
          <w:i/>
        </w:rPr>
        <w:t xml:space="preserve">, </w:t>
      </w:r>
      <w:proofErr w:type="spellStart"/>
      <w:r w:rsidRPr="00B65797">
        <w:rPr>
          <w:rFonts w:asciiTheme="minorHAnsi" w:eastAsia="Times New Roman" w:hAnsiTheme="minorHAnsi"/>
          <w:i/>
        </w:rPr>
        <w:t>Byung</w:t>
      </w:r>
      <w:proofErr w:type="spellEnd"/>
      <w:r w:rsidRPr="00B65797">
        <w:rPr>
          <w:rFonts w:asciiTheme="minorHAnsi" w:eastAsia="Times New Roman" w:hAnsiTheme="minorHAnsi"/>
          <w:i/>
        </w:rPr>
        <w:t xml:space="preserve">-Ki Kim, and Kai </w:t>
      </w:r>
      <w:proofErr w:type="spellStart"/>
      <w:r w:rsidRPr="00B65797">
        <w:rPr>
          <w:rFonts w:asciiTheme="minorHAnsi" w:eastAsia="Times New Roman" w:hAnsiTheme="minorHAnsi"/>
          <w:i/>
        </w:rPr>
        <w:t>Dietze</w:t>
      </w:r>
      <w:proofErr w:type="spellEnd"/>
    </w:p>
    <w:p w14:paraId="158D334F" w14:textId="34E8D9A5" w:rsidR="00B65797" w:rsidRPr="00B65797" w:rsidRDefault="00B65797" w:rsidP="00B65797">
      <w:pPr>
        <w:ind w:left="720"/>
        <w:rPr>
          <w:rFonts w:asciiTheme="minorHAnsi" w:eastAsia="Times New Roman" w:hAnsiTheme="minorHAnsi"/>
          <w:i/>
        </w:rPr>
      </w:pPr>
      <w:r>
        <w:rPr>
          <w:rFonts w:asciiTheme="minorHAnsi" w:eastAsia="Times New Roman" w:hAnsiTheme="minorHAnsi"/>
        </w:rPr>
        <w:t xml:space="preserve">From: </w:t>
      </w:r>
      <w:r w:rsidRPr="00B65797">
        <w:rPr>
          <w:rFonts w:asciiTheme="minorHAnsi" w:eastAsia="Times New Roman" w:hAnsiTheme="minorHAnsi"/>
          <w:i/>
        </w:rPr>
        <w:t>Virginia Tech Antenna Group, Electrical and Computer Engineering Department, Blacksburg</w:t>
      </w:r>
    </w:p>
    <w:p w14:paraId="26510729" w14:textId="77777777" w:rsidR="00B65797" w:rsidRPr="00B65797" w:rsidRDefault="00B65797" w:rsidP="00B65797">
      <w:pPr>
        <w:pStyle w:val="ListParagraph"/>
        <w:numPr>
          <w:ilvl w:val="0"/>
          <w:numId w:val="15"/>
        </w:numPr>
        <w:rPr>
          <w:rFonts w:ascii="Times New Roman" w:eastAsia="Times New Roman" w:hAnsi="Times New Roman" w:cs="Times New Roman"/>
        </w:rPr>
      </w:pPr>
      <w:r w:rsidRPr="00B65797">
        <w:rPr>
          <w:rFonts w:eastAsia="Times New Roman"/>
        </w:rPr>
        <w:t xml:space="preserve">Sequential Studies of </w:t>
      </w:r>
      <w:proofErr w:type="spellStart"/>
      <w:r w:rsidRPr="00B65797">
        <w:rPr>
          <w:rFonts w:eastAsia="Times New Roman"/>
        </w:rPr>
        <w:t>Beamforming</w:t>
      </w:r>
      <w:proofErr w:type="spellEnd"/>
      <w:r w:rsidRPr="00B65797">
        <w:rPr>
          <w:rFonts w:eastAsia="Times New Roman"/>
        </w:rPr>
        <w:t xml:space="preserve"> Algorithms for Smart Antenna Systems</w:t>
      </w:r>
    </w:p>
    <w:p w14:paraId="577C3736" w14:textId="535F0794" w:rsidR="00B65797" w:rsidRPr="00B65797" w:rsidRDefault="00B65797" w:rsidP="00B65797">
      <w:pPr>
        <w:ind w:firstLine="720"/>
        <w:rPr>
          <w:rFonts w:asciiTheme="minorHAnsi" w:eastAsia="Times New Roman" w:hAnsiTheme="minorHAnsi"/>
          <w:i/>
        </w:rPr>
      </w:pPr>
      <w:r w:rsidRPr="00B65797">
        <w:rPr>
          <w:rFonts w:asciiTheme="minorHAnsi" w:eastAsia="Times New Roman" w:hAnsiTheme="minorHAnsi"/>
          <w:color w:val="000000" w:themeColor="text1"/>
        </w:rPr>
        <w:t xml:space="preserve">By: </w:t>
      </w:r>
      <w:r w:rsidRPr="00B65797">
        <w:rPr>
          <w:rFonts w:asciiTheme="minorHAnsi" w:eastAsia="Times New Roman" w:hAnsiTheme="minorHAnsi"/>
          <w:i/>
        </w:rPr>
        <w:t xml:space="preserve">S.F. </w:t>
      </w:r>
      <w:proofErr w:type="spellStart"/>
      <w:r w:rsidRPr="00B65797">
        <w:rPr>
          <w:rFonts w:asciiTheme="minorHAnsi" w:eastAsia="Times New Roman" w:hAnsiTheme="minorHAnsi"/>
          <w:i/>
        </w:rPr>
        <w:t>Shaukat</w:t>
      </w:r>
      <w:proofErr w:type="spellEnd"/>
      <w:r w:rsidRPr="00B65797">
        <w:rPr>
          <w:rFonts w:asciiTheme="minorHAnsi" w:eastAsia="Times New Roman" w:hAnsiTheme="minorHAnsi"/>
          <w:i/>
        </w:rPr>
        <w:t xml:space="preserve">, </w:t>
      </w:r>
      <w:proofErr w:type="spellStart"/>
      <w:r w:rsidRPr="00B65797">
        <w:rPr>
          <w:rFonts w:asciiTheme="minorHAnsi" w:eastAsia="Times New Roman" w:hAnsiTheme="minorHAnsi"/>
          <w:i/>
        </w:rPr>
        <w:t>Mukhtar</w:t>
      </w:r>
      <w:proofErr w:type="spellEnd"/>
      <w:r w:rsidRPr="00B65797">
        <w:rPr>
          <w:rFonts w:asciiTheme="minorHAnsi" w:eastAsia="Times New Roman" w:hAnsiTheme="minorHAnsi"/>
          <w:i/>
        </w:rPr>
        <w:t xml:space="preserve"> </w:t>
      </w:r>
      <w:proofErr w:type="spellStart"/>
      <w:r w:rsidRPr="00B65797">
        <w:rPr>
          <w:rFonts w:asciiTheme="minorHAnsi" w:eastAsia="Times New Roman" w:hAnsiTheme="minorHAnsi"/>
          <w:i/>
        </w:rPr>
        <w:t>ul</w:t>
      </w:r>
      <w:proofErr w:type="spellEnd"/>
      <w:r w:rsidRPr="00B65797">
        <w:rPr>
          <w:rFonts w:asciiTheme="minorHAnsi" w:eastAsia="Times New Roman" w:hAnsiTheme="minorHAnsi"/>
          <w:i/>
        </w:rPr>
        <w:t xml:space="preserve"> Hassan, R. Farooq, H.U. Saeed and Z. </w:t>
      </w:r>
      <w:proofErr w:type="spellStart"/>
      <w:r w:rsidRPr="00B65797">
        <w:rPr>
          <w:rFonts w:asciiTheme="minorHAnsi" w:eastAsia="Times New Roman" w:hAnsiTheme="minorHAnsi"/>
          <w:i/>
        </w:rPr>
        <w:t>Saleem</w:t>
      </w:r>
      <w:proofErr w:type="spellEnd"/>
    </w:p>
    <w:p w14:paraId="2A3F8C62" w14:textId="6590B37D" w:rsidR="00B65797" w:rsidRPr="00B65797" w:rsidRDefault="00B65797" w:rsidP="00B65797">
      <w:pPr>
        <w:ind w:left="720"/>
        <w:rPr>
          <w:rFonts w:asciiTheme="minorHAnsi" w:eastAsia="Times New Roman" w:hAnsiTheme="minorHAnsi"/>
          <w:i/>
        </w:rPr>
      </w:pPr>
      <w:r w:rsidRPr="00B65797">
        <w:rPr>
          <w:rFonts w:asciiTheme="minorHAnsi" w:eastAsia="Times New Roman" w:hAnsiTheme="minorHAnsi"/>
          <w:color w:val="000000" w:themeColor="text1"/>
        </w:rPr>
        <w:t>From:</w:t>
      </w:r>
      <w:r w:rsidRPr="00B65797">
        <w:rPr>
          <w:rFonts w:asciiTheme="minorHAnsi" w:eastAsia="Times New Roman" w:hAnsiTheme="minorHAnsi"/>
          <w:i/>
          <w:color w:val="000000" w:themeColor="text1"/>
        </w:rPr>
        <w:t xml:space="preserve"> </w:t>
      </w:r>
      <w:r w:rsidRPr="00B65797">
        <w:rPr>
          <w:rFonts w:asciiTheme="minorHAnsi" w:eastAsia="Times New Roman" w:hAnsiTheme="minorHAnsi"/>
          <w:i/>
        </w:rPr>
        <w:t xml:space="preserve">Department of Electrical Engineering, COMSATS, Abbottabad, Pakistan 1 Brunel University, Uxbridge, United Kingdom (UK) </w:t>
      </w:r>
    </w:p>
    <w:p w14:paraId="34270898" w14:textId="2A1BAB5D" w:rsidR="00142F18" w:rsidRPr="00B65797" w:rsidRDefault="00142F18" w:rsidP="00B65797">
      <w:pPr>
        <w:pStyle w:val="ListParagraph"/>
        <w:spacing w:line="276" w:lineRule="auto"/>
        <w:rPr>
          <w:rFonts w:eastAsia="Times New Roman"/>
          <w:color w:val="000000" w:themeColor="text1"/>
        </w:rPr>
      </w:pPr>
    </w:p>
    <w:p w14:paraId="658BCFFC" w14:textId="0D07228B" w:rsidR="00142F18" w:rsidRDefault="00142F18" w:rsidP="008F64F9">
      <w:pPr>
        <w:spacing w:line="276" w:lineRule="auto"/>
        <w:rPr>
          <w:rFonts w:asciiTheme="minorHAnsi" w:eastAsia="Times New Roman" w:hAnsiTheme="minorHAnsi"/>
          <w:color w:val="000000" w:themeColor="text1"/>
          <w:sz w:val="28"/>
          <w:szCs w:val="28"/>
        </w:rPr>
      </w:pPr>
      <w:r>
        <w:rPr>
          <w:rFonts w:asciiTheme="minorHAnsi" w:eastAsia="Times New Roman" w:hAnsiTheme="minorHAnsi"/>
          <w:color w:val="000000" w:themeColor="text1"/>
          <w:sz w:val="28"/>
          <w:szCs w:val="28"/>
        </w:rPr>
        <w:t>Introduction</w:t>
      </w:r>
    </w:p>
    <w:p w14:paraId="4E156C47" w14:textId="01A0DA87" w:rsidR="00BC5E13" w:rsidRDefault="00BC5E13" w:rsidP="008F64F9">
      <w:pPr>
        <w:spacing w:line="276" w:lineRule="auto"/>
        <w:rPr>
          <w:rFonts w:asciiTheme="minorHAnsi" w:eastAsia="Times New Roman" w:hAnsiTheme="minorHAnsi"/>
          <w:color w:val="000000" w:themeColor="text1"/>
        </w:rPr>
      </w:pPr>
      <w:r>
        <w:rPr>
          <w:rFonts w:asciiTheme="minorHAnsi" w:eastAsia="Times New Roman" w:hAnsiTheme="minorHAnsi"/>
          <w:color w:val="000000" w:themeColor="text1"/>
        </w:rPr>
        <w:t xml:space="preserve">Smart Antenna in the field of wireless mobile communication has </w:t>
      </w:r>
      <w:r w:rsidR="00A61360">
        <w:rPr>
          <w:rFonts w:asciiTheme="minorHAnsi" w:eastAsia="Times New Roman" w:hAnsiTheme="minorHAnsi"/>
          <w:color w:val="000000" w:themeColor="text1"/>
        </w:rPr>
        <w:t>attracted</w:t>
      </w:r>
      <w:r>
        <w:rPr>
          <w:rFonts w:asciiTheme="minorHAnsi" w:eastAsia="Times New Roman" w:hAnsiTheme="minorHAnsi"/>
          <w:color w:val="000000" w:themeColor="text1"/>
        </w:rPr>
        <w:t xml:space="preserve"> </w:t>
      </w:r>
      <w:r w:rsidR="00A61360">
        <w:rPr>
          <w:rFonts w:asciiTheme="minorHAnsi" w:eastAsia="Times New Roman" w:hAnsiTheme="minorHAnsi"/>
          <w:color w:val="000000" w:themeColor="text1"/>
        </w:rPr>
        <w:t xml:space="preserve">a huge amount </w:t>
      </w:r>
      <w:r w:rsidR="00103CF2">
        <w:rPr>
          <w:rFonts w:asciiTheme="minorHAnsi" w:eastAsia="Times New Roman" w:hAnsiTheme="minorHAnsi"/>
          <w:color w:val="000000" w:themeColor="text1"/>
        </w:rPr>
        <w:t>of interest</w:t>
      </w:r>
      <w:r w:rsidR="00A61360">
        <w:rPr>
          <w:rFonts w:asciiTheme="minorHAnsi" w:eastAsia="Times New Roman" w:hAnsiTheme="minorHAnsi"/>
          <w:color w:val="000000" w:themeColor="text1"/>
        </w:rPr>
        <w:t xml:space="preserve"> from all over the world in recent years.</w:t>
      </w:r>
      <w:r w:rsidR="007B2652">
        <w:rPr>
          <w:rFonts w:asciiTheme="minorHAnsi" w:eastAsia="Times New Roman" w:hAnsiTheme="minorHAnsi"/>
          <w:color w:val="000000" w:themeColor="text1"/>
        </w:rPr>
        <w:t xml:space="preserve"> The demand for wireless communication has risen rapidly in the last few years with increasing access of internet and multimedia file sharing. In order to meet this demand, the limited capacity systems like Single input single output(SISO) are being considered to be replaced by systems like </w:t>
      </w:r>
      <w:proofErr w:type="spellStart"/>
      <w:r w:rsidR="007B2652">
        <w:rPr>
          <w:rFonts w:asciiTheme="minorHAnsi" w:eastAsia="Times New Roman" w:hAnsiTheme="minorHAnsi"/>
          <w:color w:val="000000" w:themeColor="text1"/>
        </w:rPr>
        <w:t>Mutiple</w:t>
      </w:r>
      <w:proofErr w:type="spellEnd"/>
      <w:r w:rsidR="007B2652">
        <w:rPr>
          <w:rFonts w:asciiTheme="minorHAnsi" w:eastAsia="Times New Roman" w:hAnsiTheme="minorHAnsi"/>
          <w:color w:val="000000" w:themeColor="text1"/>
        </w:rPr>
        <w:t xml:space="preserve"> Element Antenna(MEA). The benefit of using </w:t>
      </w:r>
      <w:r w:rsidR="00E8207F">
        <w:rPr>
          <w:rFonts w:asciiTheme="minorHAnsi" w:eastAsia="Times New Roman" w:hAnsiTheme="minorHAnsi"/>
          <w:color w:val="000000" w:themeColor="text1"/>
        </w:rPr>
        <w:t>multiple antennas is increase in communication reliability, rapid increase in data rate by spatial multiplexing etc.</w:t>
      </w:r>
    </w:p>
    <w:p w14:paraId="12EC17C1" w14:textId="77777777" w:rsidR="00E8207F" w:rsidRDefault="00E8207F" w:rsidP="008F64F9">
      <w:pPr>
        <w:spacing w:line="276" w:lineRule="auto"/>
        <w:rPr>
          <w:rFonts w:asciiTheme="minorHAnsi" w:eastAsia="Times New Roman" w:hAnsiTheme="minorHAnsi"/>
          <w:color w:val="000000" w:themeColor="text1"/>
        </w:rPr>
      </w:pPr>
    </w:p>
    <w:p w14:paraId="06580F20" w14:textId="4792F029" w:rsidR="00E8207F" w:rsidRDefault="00E8207F" w:rsidP="008F64F9">
      <w:pPr>
        <w:spacing w:line="276" w:lineRule="auto"/>
        <w:rPr>
          <w:rFonts w:asciiTheme="minorHAnsi" w:eastAsia="Times New Roman" w:hAnsiTheme="minorHAnsi"/>
          <w:color w:val="000000" w:themeColor="text1"/>
        </w:rPr>
      </w:pPr>
      <w:r>
        <w:rPr>
          <w:rFonts w:asciiTheme="minorHAnsi" w:eastAsia="Times New Roman" w:hAnsiTheme="minorHAnsi"/>
          <w:color w:val="000000" w:themeColor="text1"/>
        </w:rPr>
        <w:t xml:space="preserve">A smart Antenna </w:t>
      </w:r>
      <w:r w:rsidR="00AE6503">
        <w:rPr>
          <w:rFonts w:asciiTheme="minorHAnsi" w:eastAsia="Times New Roman" w:hAnsiTheme="minorHAnsi"/>
          <w:color w:val="000000" w:themeColor="text1"/>
        </w:rPr>
        <w:t xml:space="preserve">can reduce noise and therefore very </w:t>
      </w:r>
      <w:proofErr w:type="spellStart"/>
      <w:r w:rsidR="00AE6503">
        <w:rPr>
          <w:rFonts w:asciiTheme="minorHAnsi" w:eastAsia="Times New Roman" w:hAnsiTheme="minorHAnsi"/>
          <w:color w:val="000000" w:themeColor="text1"/>
        </w:rPr>
        <w:t>promiing</w:t>
      </w:r>
      <w:proofErr w:type="spellEnd"/>
      <w:r w:rsidR="00AE6503">
        <w:rPr>
          <w:rFonts w:asciiTheme="minorHAnsi" w:eastAsia="Times New Roman" w:hAnsiTheme="minorHAnsi"/>
          <w:color w:val="000000" w:themeColor="text1"/>
        </w:rPr>
        <w:t xml:space="preserve"> in reducing signal to noise ratio and also enhance the capacity of the system. </w:t>
      </w:r>
      <w:r w:rsidR="00BA7E44">
        <w:rPr>
          <w:rFonts w:asciiTheme="minorHAnsi" w:eastAsia="Times New Roman" w:hAnsiTheme="minorHAnsi"/>
          <w:color w:val="000000" w:themeColor="text1"/>
        </w:rPr>
        <w:t>They have only been considered for base stations so far.</w:t>
      </w:r>
      <w:r w:rsidR="00824E19">
        <w:rPr>
          <w:rFonts w:asciiTheme="minorHAnsi" w:eastAsia="Times New Roman" w:hAnsiTheme="minorHAnsi"/>
          <w:color w:val="000000" w:themeColor="text1"/>
        </w:rPr>
        <w:t xml:space="preserve"> Smart antennas operate by processing signals induced on an array of antennas. Hence, they have applications in the field of radar, medical image location dependent applications and sonar.</w:t>
      </w:r>
      <w:r w:rsidR="00740742">
        <w:rPr>
          <w:rFonts w:asciiTheme="minorHAnsi" w:eastAsia="Times New Roman" w:hAnsiTheme="minorHAnsi"/>
          <w:color w:val="000000" w:themeColor="text1"/>
        </w:rPr>
        <w:t xml:space="preserve"> The most important property of smart antennas is spatial filtering. This means the smart antennas can receive energy from one direction while at the same time block energy from other directions.</w:t>
      </w:r>
    </w:p>
    <w:p w14:paraId="0890E208" w14:textId="77777777" w:rsidR="00A41D84" w:rsidRDefault="00A41D84" w:rsidP="008F64F9">
      <w:pPr>
        <w:spacing w:line="276" w:lineRule="auto"/>
        <w:rPr>
          <w:rFonts w:asciiTheme="minorHAnsi" w:eastAsia="Times New Roman" w:hAnsiTheme="minorHAnsi"/>
          <w:color w:val="000000" w:themeColor="text1"/>
        </w:rPr>
      </w:pPr>
    </w:p>
    <w:p w14:paraId="07BF1833" w14:textId="7D40BC3A" w:rsidR="00680007" w:rsidRDefault="00A41D84" w:rsidP="00680007">
      <w:pPr>
        <w:rPr>
          <w:rFonts w:asciiTheme="minorHAnsi" w:eastAsia="Times New Roman" w:hAnsiTheme="minorHAnsi"/>
        </w:rPr>
      </w:pPr>
      <w:r w:rsidRPr="00A41D84">
        <w:rPr>
          <w:rFonts w:asciiTheme="minorHAnsi" w:eastAsia="Times New Roman" w:hAnsiTheme="minorHAnsi"/>
        </w:rPr>
        <w:t xml:space="preserve">Some </w:t>
      </w:r>
      <w:proofErr w:type="spellStart"/>
      <w:r w:rsidRPr="00A41D84">
        <w:rPr>
          <w:rFonts w:asciiTheme="minorHAnsi" w:eastAsia="Times New Roman" w:hAnsiTheme="minorHAnsi"/>
        </w:rPr>
        <w:t>rescarchers</w:t>
      </w:r>
      <w:proofErr w:type="spellEnd"/>
      <w:r w:rsidRPr="00A41D84">
        <w:rPr>
          <w:rFonts w:asciiTheme="minorHAnsi" w:eastAsia="Times New Roman" w:hAnsiTheme="minorHAnsi"/>
        </w:rPr>
        <w:t xml:space="preserve"> have proposed diversity </w:t>
      </w:r>
      <w:r w:rsidR="00513C7D">
        <w:rPr>
          <w:rFonts w:asciiTheme="minorHAnsi" w:eastAsia="Times New Roman" w:hAnsiTheme="minorHAnsi"/>
        </w:rPr>
        <w:t>combining at the terminals (i.e</w:t>
      </w:r>
      <w:r w:rsidRPr="00A41D84">
        <w:rPr>
          <w:rFonts w:asciiTheme="minorHAnsi" w:eastAsia="Times New Roman" w:hAnsiTheme="minorHAnsi"/>
        </w:rPr>
        <w:t xml:space="preserve">., the handheld radios), and </w:t>
      </w:r>
      <w:r w:rsidR="00513C7D">
        <w:rPr>
          <w:rFonts w:asciiTheme="minorHAnsi" w:eastAsia="Times New Roman" w:hAnsiTheme="minorHAnsi"/>
        </w:rPr>
        <w:t>have</w:t>
      </w:r>
      <w:r w:rsidRPr="00A41D84">
        <w:rPr>
          <w:rFonts w:asciiTheme="minorHAnsi" w:eastAsia="Times New Roman" w:hAnsiTheme="minorHAnsi"/>
        </w:rPr>
        <w:t xml:space="preserve"> shown that significant performance gains can be </w:t>
      </w:r>
      <w:proofErr w:type="spellStart"/>
      <w:r w:rsidRPr="00A41D84">
        <w:rPr>
          <w:rFonts w:asciiTheme="minorHAnsi" w:eastAsia="Times New Roman" w:hAnsiTheme="minorHAnsi"/>
        </w:rPr>
        <w:t>achicved</w:t>
      </w:r>
      <w:proofErr w:type="spellEnd"/>
      <w:r w:rsidRPr="00A41D84">
        <w:rPr>
          <w:rFonts w:asciiTheme="minorHAnsi" w:eastAsia="Times New Roman" w:hAnsiTheme="minorHAnsi"/>
        </w:rPr>
        <w:t xml:space="preserve">. The use of adaptive </w:t>
      </w:r>
      <w:proofErr w:type="spellStart"/>
      <w:r w:rsidRPr="00A41D84">
        <w:rPr>
          <w:rFonts w:asciiTheme="minorHAnsi" w:eastAsia="Times New Roman" w:hAnsiTheme="minorHAnsi"/>
        </w:rPr>
        <w:t>antciiiias</w:t>
      </w:r>
      <w:proofErr w:type="spellEnd"/>
      <w:r w:rsidRPr="00A41D84">
        <w:rPr>
          <w:rFonts w:asciiTheme="minorHAnsi" w:eastAsia="Times New Roman" w:hAnsiTheme="minorHAnsi"/>
        </w:rPr>
        <w:t xml:space="preserve"> on handheld radios is a new area of </w:t>
      </w:r>
      <w:r w:rsidR="00513C7D">
        <w:rPr>
          <w:rFonts w:asciiTheme="minorHAnsi" w:eastAsia="Times New Roman" w:hAnsiTheme="minorHAnsi"/>
        </w:rPr>
        <w:t xml:space="preserve">research. 111 1988, </w:t>
      </w:r>
      <w:proofErr w:type="spellStart"/>
      <w:r w:rsidR="00513C7D">
        <w:rPr>
          <w:rFonts w:asciiTheme="minorHAnsi" w:eastAsia="Times New Roman" w:hAnsiTheme="minorHAnsi"/>
        </w:rPr>
        <w:t>Vaughaii</w:t>
      </w:r>
      <w:proofErr w:type="spellEnd"/>
      <w:r w:rsidRPr="00A41D84">
        <w:rPr>
          <w:rFonts w:asciiTheme="minorHAnsi" w:eastAsia="Times New Roman" w:hAnsiTheme="minorHAnsi"/>
        </w:rPr>
        <w:t xml:space="preserve"> concluded that with </w:t>
      </w:r>
      <w:proofErr w:type="spellStart"/>
      <w:r w:rsidRPr="00A41D84">
        <w:rPr>
          <w:rFonts w:asciiTheme="minorHAnsi" w:eastAsia="Times New Roman" w:hAnsiTheme="minorHAnsi"/>
        </w:rPr>
        <w:t>thcn</w:t>
      </w:r>
      <w:proofErr w:type="spellEnd"/>
      <w:r w:rsidRPr="00A41D84">
        <w:rPr>
          <w:rFonts w:asciiTheme="minorHAnsi" w:eastAsia="Times New Roman" w:hAnsiTheme="minorHAnsi"/>
        </w:rPr>
        <w:t xml:space="preserve">-current technology, </w:t>
      </w:r>
      <w:proofErr w:type="spellStart"/>
      <w:r w:rsidRPr="00A41D84">
        <w:rPr>
          <w:rFonts w:asciiTheme="minorHAnsi" w:eastAsia="Times New Roman" w:hAnsiTheme="minorHAnsi"/>
        </w:rPr>
        <w:t>adaptivc</w:t>
      </w:r>
      <w:proofErr w:type="spellEnd"/>
      <w:r w:rsidRPr="00A41D84">
        <w:rPr>
          <w:rFonts w:asciiTheme="minorHAnsi" w:eastAsia="Times New Roman" w:hAnsiTheme="minorHAnsi"/>
        </w:rPr>
        <w:t xml:space="preserve"> </w:t>
      </w:r>
      <w:proofErr w:type="spellStart"/>
      <w:r w:rsidRPr="00A41D84">
        <w:rPr>
          <w:rFonts w:asciiTheme="minorHAnsi" w:eastAsia="Times New Roman" w:hAnsiTheme="minorHAnsi"/>
        </w:rPr>
        <w:t>beamforming</w:t>
      </w:r>
      <w:proofErr w:type="spellEnd"/>
      <w:r w:rsidRPr="00A41D84">
        <w:rPr>
          <w:rFonts w:asciiTheme="minorHAnsi" w:eastAsia="Times New Roman" w:hAnsiTheme="minorHAnsi"/>
        </w:rPr>
        <w:t xml:space="preserve"> was feasible for units moving at pedestrian speeds, but not for h</w:t>
      </w:r>
      <w:r w:rsidR="00513C7D">
        <w:rPr>
          <w:rFonts w:asciiTheme="minorHAnsi" w:eastAsia="Times New Roman" w:hAnsiTheme="minorHAnsi"/>
        </w:rPr>
        <w:t>igh-</w:t>
      </w:r>
      <w:proofErr w:type="spellStart"/>
      <w:r w:rsidR="00513C7D">
        <w:rPr>
          <w:rFonts w:asciiTheme="minorHAnsi" w:eastAsia="Times New Roman" w:hAnsiTheme="minorHAnsi"/>
        </w:rPr>
        <w:t>spced</w:t>
      </w:r>
      <w:proofErr w:type="spellEnd"/>
      <w:r w:rsidR="00513C7D">
        <w:rPr>
          <w:rFonts w:asciiTheme="minorHAnsi" w:eastAsia="Times New Roman" w:hAnsiTheme="minorHAnsi"/>
        </w:rPr>
        <w:t xml:space="preserve"> </w:t>
      </w:r>
      <w:proofErr w:type="spellStart"/>
      <w:r w:rsidR="00513C7D">
        <w:rPr>
          <w:rFonts w:asciiTheme="minorHAnsi" w:eastAsia="Times New Roman" w:hAnsiTheme="minorHAnsi"/>
        </w:rPr>
        <w:t>mobilc</w:t>
      </w:r>
      <w:proofErr w:type="spellEnd"/>
      <w:r w:rsidR="00513C7D">
        <w:rPr>
          <w:rFonts w:asciiTheme="minorHAnsi" w:eastAsia="Times New Roman" w:hAnsiTheme="minorHAnsi"/>
        </w:rPr>
        <w:t xml:space="preserve"> units. </w:t>
      </w:r>
      <w:proofErr w:type="spellStart"/>
      <w:r w:rsidR="00513C7D">
        <w:rPr>
          <w:rFonts w:asciiTheme="minorHAnsi" w:eastAsia="Times New Roman" w:hAnsiTheme="minorHAnsi"/>
        </w:rPr>
        <w:t>Lian</w:t>
      </w:r>
      <w:proofErr w:type="spellEnd"/>
      <w:r w:rsidRPr="00A41D84">
        <w:rPr>
          <w:rFonts w:asciiTheme="minorHAnsi" w:eastAsia="Times New Roman" w:hAnsiTheme="minorHAnsi"/>
        </w:rPr>
        <w:t xml:space="preserve"> </w:t>
      </w:r>
      <w:proofErr w:type="spellStart"/>
      <w:r w:rsidRPr="00A41D84">
        <w:rPr>
          <w:rFonts w:asciiTheme="minorHAnsi" w:eastAsia="Times New Roman" w:hAnsiTheme="minorHAnsi"/>
        </w:rPr>
        <w:t>suggestcd</w:t>
      </w:r>
      <w:proofErr w:type="spellEnd"/>
      <w:r w:rsidRPr="00A41D84">
        <w:rPr>
          <w:rFonts w:asciiTheme="minorHAnsi" w:eastAsia="Times New Roman" w:hAnsiTheme="minorHAnsi"/>
        </w:rPr>
        <w:t xml:space="preserve"> </w:t>
      </w:r>
      <w:proofErr w:type="spellStart"/>
      <w:r w:rsidRPr="00A41D84">
        <w:rPr>
          <w:rFonts w:asciiTheme="minorHAnsi" w:eastAsia="Times New Roman" w:hAnsiTheme="minorHAnsi"/>
        </w:rPr>
        <w:t>tlie</w:t>
      </w:r>
      <w:proofErr w:type="spellEnd"/>
      <w:r w:rsidRPr="00A41D84">
        <w:rPr>
          <w:rFonts w:asciiTheme="minorHAnsi" w:eastAsia="Times New Roman" w:hAnsiTheme="minorHAnsi"/>
        </w:rPr>
        <w:t xml:space="preserve"> use of handheld </w:t>
      </w:r>
      <w:r w:rsidR="00DA1AFE">
        <w:rPr>
          <w:rFonts w:asciiTheme="minorHAnsi" w:eastAsia="Times New Roman" w:hAnsiTheme="minorHAnsi"/>
        </w:rPr>
        <w:t>arrays in mobile satellite</w:t>
      </w:r>
      <w:r w:rsidRPr="00A41D84">
        <w:rPr>
          <w:rFonts w:asciiTheme="minorHAnsi" w:eastAsia="Times New Roman" w:hAnsiTheme="minorHAnsi"/>
        </w:rPr>
        <w:t xml:space="preserve"> sy</w:t>
      </w:r>
      <w:r w:rsidR="00513C7D">
        <w:rPr>
          <w:rFonts w:asciiTheme="minorHAnsi" w:eastAsia="Times New Roman" w:hAnsiTheme="minorHAnsi"/>
        </w:rPr>
        <w:t xml:space="preserve">stems. In 1999, Braun et al. </w:t>
      </w:r>
      <w:r w:rsidRPr="00A41D84">
        <w:rPr>
          <w:rFonts w:asciiTheme="minorHAnsi" w:eastAsia="Times New Roman" w:hAnsiTheme="minorHAnsi"/>
        </w:rPr>
        <w:t xml:space="preserve"> reported on indoo</w:t>
      </w:r>
      <w:r w:rsidR="00DA1AFE">
        <w:rPr>
          <w:rFonts w:asciiTheme="minorHAnsi" w:eastAsia="Times New Roman" w:hAnsiTheme="minorHAnsi"/>
        </w:rPr>
        <w:t>r experiments in which data were</w:t>
      </w:r>
      <w:r w:rsidRPr="00A41D84">
        <w:rPr>
          <w:rFonts w:asciiTheme="minorHAnsi" w:eastAsia="Times New Roman" w:hAnsiTheme="minorHAnsi"/>
        </w:rPr>
        <w:t xml:space="preserve"> </w:t>
      </w:r>
      <w:r w:rsidR="003047B2">
        <w:rPr>
          <w:rFonts w:asciiTheme="minorHAnsi" w:eastAsia="Times New Roman" w:hAnsiTheme="minorHAnsi"/>
        </w:rPr>
        <w:t>recorded using a stationary na</w:t>
      </w:r>
      <w:r w:rsidRPr="00A41D84">
        <w:rPr>
          <w:rFonts w:asciiTheme="minorHAnsi" w:eastAsia="Times New Roman" w:hAnsiTheme="minorHAnsi"/>
        </w:rPr>
        <w:t>rrowband transmitter and a two-</w:t>
      </w:r>
      <w:r w:rsidR="003047B2">
        <w:rPr>
          <w:rFonts w:asciiTheme="minorHAnsi" w:eastAsia="Times New Roman" w:hAnsiTheme="minorHAnsi"/>
        </w:rPr>
        <w:t>element</w:t>
      </w:r>
      <w:r w:rsidRPr="00A41D84">
        <w:rPr>
          <w:rFonts w:asciiTheme="minorHAnsi" w:eastAsia="Times New Roman" w:hAnsiTheme="minorHAnsi"/>
        </w:rPr>
        <w:t xml:space="preserve"> </w:t>
      </w:r>
      <w:proofErr w:type="spellStart"/>
      <w:r w:rsidRPr="00A41D84">
        <w:rPr>
          <w:rFonts w:asciiTheme="minorHAnsi" w:eastAsia="Times New Roman" w:hAnsiTheme="minorHAnsi"/>
        </w:rPr>
        <w:t>bandheld</w:t>
      </w:r>
      <w:proofErr w:type="spellEnd"/>
      <w:r w:rsidRPr="00A41D84">
        <w:rPr>
          <w:rFonts w:asciiTheme="minorHAnsi" w:eastAsia="Times New Roman" w:hAnsiTheme="minorHAnsi"/>
        </w:rPr>
        <w:t xml:space="preserve"> </w:t>
      </w:r>
      <w:r w:rsidR="00513C7D">
        <w:rPr>
          <w:rFonts w:asciiTheme="minorHAnsi" w:eastAsia="Times New Roman" w:hAnsiTheme="minorHAnsi"/>
        </w:rPr>
        <w:t>receiving antenna array. In</w:t>
      </w:r>
      <w:r w:rsidRPr="00A41D84">
        <w:rPr>
          <w:rFonts w:asciiTheme="minorHAnsi" w:eastAsia="Times New Roman" w:hAnsiTheme="minorHAnsi"/>
        </w:rPr>
        <w:t xml:space="preserve"> data re</w:t>
      </w:r>
      <w:r w:rsidR="00513C7D">
        <w:rPr>
          <w:rFonts w:asciiTheme="minorHAnsi" w:eastAsia="Times New Roman" w:hAnsiTheme="minorHAnsi"/>
        </w:rPr>
        <w:t>corded over different paths were</w:t>
      </w:r>
      <w:r w:rsidRPr="00A41D84">
        <w:rPr>
          <w:rFonts w:asciiTheme="minorHAnsi" w:eastAsia="Times New Roman" w:hAnsiTheme="minorHAnsi"/>
        </w:rPr>
        <w:t xml:space="preserve"> treated</w:t>
      </w:r>
      <w:r w:rsidR="00513C7D">
        <w:rPr>
          <w:rFonts w:asciiTheme="minorHAnsi" w:eastAsia="Times New Roman" w:hAnsiTheme="minorHAnsi"/>
        </w:rPr>
        <w:t xml:space="preserve"> as desired and interfering sign</w:t>
      </w:r>
      <w:r w:rsidRPr="00A41D84">
        <w:rPr>
          <w:rFonts w:asciiTheme="minorHAnsi" w:eastAsia="Times New Roman" w:hAnsiTheme="minorHAnsi"/>
        </w:rPr>
        <w:t xml:space="preserve">als, </w:t>
      </w:r>
      <w:proofErr w:type="spellStart"/>
      <w:r w:rsidRPr="00A41D84">
        <w:rPr>
          <w:rFonts w:asciiTheme="minorHAnsi" w:eastAsia="Times New Roman" w:hAnsiTheme="minorHAnsi"/>
        </w:rPr>
        <w:t>antl</w:t>
      </w:r>
      <w:proofErr w:type="spellEnd"/>
      <w:r w:rsidRPr="00A41D84">
        <w:rPr>
          <w:rFonts w:asciiTheme="minorHAnsi" w:eastAsia="Times New Roman" w:hAnsiTheme="minorHAnsi"/>
        </w:rPr>
        <w:t xml:space="preserve"> the uncorrupted desired signal-unavailable in practice-was used as a </w:t>
      </w:r>
      <w:proofErr w:type="spellStart"/>
      <w:r w:rsidRPr="00A41D84">
        <w:rPr>
          <w:rFonts w:asciiTheme="minorHAnsi" w:eastAsia="Times New Roman" w:hAnsiTheme="minorHAnsi"/>
        </w:rPr>
        <w:t>rcfercnce</w:t>
      </w:r>
      <w:proofErr w:type="spellEnd"/>
      <w:r w:rsidRPr="00A41D84">
        <w:rPr>
          <w:rFonts w:asciiTheme="minorHAnsi" w:eastAsia="Times New Roman" w:hAnsiTheme="minorHAnsi"/>
        </w:rPr>
        <w:t xml:space="preserve"> signal for optimum </w:t>
      </w:r>
      <w:proofErr w:type="spellStart"/>
      <w:r w:rsidRPr="00A41D84">
        <w:rPr>
          <w:rFonts w:asciiTheme="minorHAnsi" w:eastAsia="Times New Roman" w:hAnsiTheme="minorHAnsi"/>
        </w:rPr>
        <w:t>heamfonning</w:t>
      </w:r>
      <w:proofErr w:type="spellEnd"/>
      <w:r w:rsidRPr="00A41D84">
        <w:rPr>
          <w:rFonts w:asciiTheme="minorHAnsi" w:eastAsia="Times New Roman" w:hAnsiTheme="minorHAnsi"/>
        </w:rPr>
        <w:t xml:space="preserve">. While </w:t>
      </w:r>
      <w:proofErr w:type="spellStart"/>
      <w:r w:rsidRPr="00A41D84">
        <w:rPr>
          <w:rFonts w:asciiTheme="minorHAnsi" w:eastAsia="Times New Roman" w:hAnsiTheme="minorHAnsi"/>
        </w:rPr>
        <w:t>thcsc</w:t>
      </w:r>
      <w:proofErr w:type="spellEnd"/>
      <w:r w:rsidRPr="00A41D84">
        <w:rPr>
          <w:rFonts w:asciiTheme="minorHAnsi" w:eastAsia="Times New Roman" w:hAnsiTheme="minorHAnsi"/>
        </w:rPr>
        <w:t xml:space="preserve"> experiments do not </w:t>
      </w:r>
      <w:proofErr w:type="spellStart"/>
      <w:r w:rsidRPr="00A41D84">
        <w:rPr>
          <w:rFonts w:asciiTheme="minorHAnsi" w:eastAsia="Times New Roman" w:hAnsiTheme="minorHAnsi"/>
        </w:rPr>
        <w:t>corrcspo</w:t>
      </w:r>
      <w:r w:rsidR="00680007">
        <w:rPr>
          <w:rFonts w:asciiTheme="minorHAnsi" w:eastAsia="Times New Roman" w:hAnsiTheme="minorHAnsi"/>
        </w:rPr>
        <w:t>nd</w:t>
      </w:r>
      <w:proofErr w:type="spellEnd"/>
      <w:r w:rsidR="00680007">
        <w:rPr>
          <w:rFonts w:asciiTheme="minorHAnsi" w:eastAsia="Times New Roman" w:hAnsiTheme="minorHAnsi"/>
        </w:rPr>
        <w:t xml:space="preserve"> to actual operating condition, interference rejection of 24dB in single interferer case and 16dB in the two-interferer case was reported in two handset configurations.</w:t>
      </w:r>
    </w:p>
    <w:p w14:paraId="58EB2C6D" w14:textId="77777777" w:rsidR="00981320" w:rsidRDefault="00981320" w:rsidP="00680007">
      <w:pPr>
        <w:rPr>
          <w:rFonts w:asciiTheme="minorHAnsi" w:eastAsia="Times New Roman" w:hAnsiTheme="minorHAnsi"/>
        </w:rPr>
      </w:pPr>
    </w:p>
    <w:p w14:paraId="5114261E" w14:textId="65C4F992" w:rsidR="00981320" w:rsidRPr="00981320" w:rsidRDefault="00981320" w:rsidP="00981320">
      <w:pPr>
        <w:spacing w:line="276" w:lineRule="auto"/>
        <w:rPr>
          <w:rFonts w:asciiTheme="minorHAnsi" w:eastAsia="Times New Roman" w:hAnsiTheme="minorHAnsi"/>
          <w:sz w:val="28"/>
          <w:szCs w:val="28"/>
        </w:rPr>
      </w:pPr>
      <w:r w:rsidRPr="00981320">
        <w:rPr>
          <w:rFonts w:asciiTheme="minorHAnsi" w:eastAsia="Times New Roman" w:hAnsiTheme="minorHAnsi"/>
          <w:sz w:val="28"/>
          <w:szCs w:val="28"/>
        </w:rPr>
        <w:t>Diversity combining</w:t>
      </w:r>
    </w:p>
    <w:p w14:paraId="588CDA37" w14:textId="300080AD" w:rsidR="00981320" w:rsidRDefault="00981320" w:rsidP="00981320">
      <w:pPr>
        <w:rPr>
          <w:rFonts w:asciiTheme="minorHAnsi" w:eastAsia="Times New Roman" w:hAnsiTheme="minorHAnsi"/>
        </w:rPr>
      </w:pPr>
      <w:r w:rsidRPr="00981320">
        <w:rPr>
          <w:rFonts w:asciiTheme="minorHAnsi" w:eastAsia="Times New Roman" w:hAnsiTheme="minorHAnsi"/>
        </w:rPr>
        <w:t>Antenna ar</w:t>
      </w:r>
      <w:r>
        <w:rPr>
          <w:rFonts w:asciiTheme="minorHAnsi" w:eastAsia="Times New Roman" w:hAnsiTheme="minorHAnsi"/>
        </w:rPr>
        <w:t>rays provide with signals that can be</w:t>
      </w:r>
      <w:r w:rsidRPr="00981320">
        <w:rPr>
          <w:rFonts w:asciiTheme="minorHAnsi" w:eastAsia="Times New Roman" w:hAnsiTheme="minorHAnsi"/>
        </w:rPr>
        <w:t xml:space="preserve"> </w:t>
      </w:r>
      <w:r>
        <w:rPr>
          <w:rFonts w:asciiTheme="minorHAnsi" w:eastAsia="Times New Roman" w:hAnsiTheme="minorHAnsi"/>
        </w:rPr>
        <w:t>grouped together</w:t>
      </w:r>
      <w:r w:rsidRPr="00981320">
        <w:rPr>
          <w:rFonts w:asciiTheme="minorHAnsi" w:eastAsia="Times New Roman" w:hAnsiTheme="minorHAnsi"/>
        </w:rPr>
        <w:t xml:space="preserve"> </w:t>
      </w:r>
      <w:r>
        <w:rPr>
          <w:rFonts w:asciiTheme="minorHAnsi" w:eastAsia="Times New Roman" w:hAnsiTheme="minorHAnsi"/>
        </w:rPr>
        <w:t>by making use of</w:t>
      </w:r>
      <w:r w:rsidRPr="00981320">
        <w:rPr>
          <w:rFonts w:asciiTheme="minorHAnsi" w:eastAsia="Times New Roman" w:hAnsiTheme="minorHAnsi"/>
        </w:rPr>
        <w:t xml:space="preserve"> diversity techn</w:t>
      </w:r>
      <w:r>
        <w:rPr>
          <w:rFonts w:asciiTheme="minorHAnsi" w:eastAsia="Times New Roman" w:hAnsiTheme="minorHAnsi"/>
        </w:rPr>
        <w:t>iques in order to improve performance in the</w:t>
      </w:r>
      <w:r w:rsidRPr="00981320">
        <w:rPr>
          <w:rFonts w:asciiTheme="minorHAnsi" w:eastAsia="Times New Roman" w:hAnsiTheme="minorHAnsi"/>
        </w:rPr>
        <w:t xml:space="preserve"> </w:t>
      </w:r>
      <w:r>
        <w:rPr>
          <w:rFonts w:asciiTheme="minorHAnsi" w:eastAsia="Times New Roman" w:hAnsiTheme="minorHAnsi"/>
        </w:rPr>
        <w:t>fading</w:t>
      </w:r>
      <w:r w:rsidRPr="00981320">
        <w:rPr>
          <w:rFonts w:asciiTheme="minorHAnsi" w:eastAsia="Times New Roman" w:hAnsiTheme="minorHAnsi"/>
        </w:rPr>
        <w:t xml:space="preserve"> </w:t>
      </w:r>
      <w:r>
        <w:rPr>
          <w:rFonts w:asciiTheme="minorHAnsi" w:eastAsia="Times New Roman" w:hAnsiTheme="minorHAnsi"/>
        </w:rPr>
        <w:t>channels</w:t>
      </w:r>
      <w:r w:rsidR="001D4942">
        <w:rPr>
          <w:rFonts w:asciiTheme="minorHAnsi" w:eastAsia="Times New Roman" w:hAnsiTheme="minorHAnsi"/>
        </w:rPr>
        <w:t>. Figure 1</w:t>
      </w:r>
      <w:r w:rsidRPr="00981320">
        <w:rPr>
          <w:rFonts w:asciiTheme="minorHAnsi" w:eastAsia="Times New Roman" w:hAnsiTheme="minorHAnsi"/>
        </w:rPr>
        <w:t xml:space="preserve"> </w:t>
      </w:r>
      <w:r w:rsidR="001D4942">
        <w:rPr>
          <w:rFonts w:asciiTheme="minorHAnsi" w:eastAsia="Times New Roman" w:hAnsiTheme="minorHAnsi"/>
        </w:rPr>
        <w:t>depicts the techniques that can be used for diversity combining. Figure 1a is the simplest of all three methods and is called selection diversity</w:t>
      </w:r>
      <w:r w:rsidRPr="00981320">
        <w:rPr>
          <w:rFonts w:asciiTheme="minorHAnsi" w:eastAsia="Times New Roman" w:hAnsiTheme="minorHAnsi"/>
        </w:rPr>
        <w:t>. From a collection o</w:t>
      </w:r>
      <w:r w:rsidR="00607913">
        <w:rPr>
          <w:rFonts w:asciiTheme="minorHAnsi" w:eastAsia="Times New Roman" w:hAnsiTheme="minorHAnsi"/>
        </w:rPr>
        <w:t>f M-antennas</w:t>
      </w:r>
      <w:r w:rsidRPr="00981320">
        <w:rPr>
          <w:rFonts w:asciiTheme="minorHAnsi" w:eastAsia="Times New Roman" w:hAnsiTheme="minorHAnsi"/>
        </w:rPr>
        <w:t>,</w:t>
      </w:r>
      <w:r w:rsidR="00607913">
        <w:rPr>
          <w:rFonts w:asciiTheme="minorHAnsi" w:eastAsia="Times New Roman" w:hAnsiTheme="minorHAnsi"/>
        </w:rPr>
        <w:t xml:space="preserve"> the branch having largest signal to noise ratio is chosen and connected to the receiver.</w:t>
      </w:r>
      <w:r w:rsidRPr="00981320">
        <w:rPr>
          <w:rFonts w:asciiTheme="minorHAnsi" w:eastAsia="Times New Roman" w:hAnsiTheme="minorHAnsi"/>
        </w:rPr>
        <w:t xml:space="preserve"> As </w:t>
      </w:r>
      <w:r w:rsidR="00A17BFE">
        <w:rPr>
          <w:rFonts w:asciiTheme="minorHAnsi" w:eastAsia="Times New Roman" w:hAnsiTheme="minorHAnsi"/>
        </w:rPr>
        <w:t>one</w:t>
      </w:r>
      <w:r w:rsidRPr="00981320">
        <w:rPr>
          <w:rFonts w:asciiTheme="minorHAnsi" w:eastAsia="Times New Roman" w:hAnsiTheme="minorHAnsi"/>
        </w:rPr>
        <w:t xml:space="preserve"> </w:t>
      </w:r>
      <w:r w:rsidR="00A17BFE">
        <w:rPr>
          <w:rFonts w:asciiTheme="minorHAnsi" w:eastAsia="Times New Roman" w:hAnsiTheme="minorHAnsi"/>
        </w:rPr>
        <w:t>would</w:t>
      </w:r>
      <w:r w:rsidRPr="00981320">
        <w:rPr>
          <w:rFonts w:asciiTheme="minorHAnsi" w:eastAsia="Times New Roman" w:hAnsiTheme="minorHAnsi"/>
        </w:rPr>
        <w:t xml:space="preserve"> expect, the larger the </w:t>
      </w:r>
      <w:r w:rsidR="00A17BFE">
        <w:rPr>
          <w:rFonts w:asciiTheme="minorHAnsi" w:eastAsia="Times New Roman" w:hAnsiTheme="minorHAnsi"/>
        </w:rPr>
        <w:t>value of M, t</w:t>
      </w:r>
      <w:r w:rsidRPr="00981320">
        <w:rPr>
          <w:rFonts w:asciiTheme="minorHAnsi" w:eastAsia="Times New Roman" w:hAnsiTheme="minorHAnsi"/>
        </w:rPr>
        <w:t xml:space="preserve">he higher </w:t>
      </w:r>
      <w:proofErr w:type="spellStart"/>
      <w:r w:rsidRPr="00981320">
        <w:rPr>
          <w:rFonts w:asciiTheme="minorHAnsi" w:eastAsia="Times New Roman" w:hAnsiTheme="minorHAnsi"/>
        </w:rPr>
        <w:t>lhe</w:t>
      </w:r>
      <w:proofErr w:type="spellEnd"/>
      <w:r w:rsidRPr="00981320">
        <w:rPr>
          <w:rFonts w:asciiTheme="minorHAnsi" w:eastAsia="Times New Roman" w:hAnsiTheme="minorHAnsi"/>
        </w:rPr>
        <w:t xml:space="preserve"> </w:t>
      </w:r>
      <w:r>
        <w:rPr>
          <w:rFonts w:asciiTheme="minorHAnsi" w:eastAsia="Times New Roman" w:hAnsiTheme="minorHAnsi"/>
        </w:rPr>
        <w:t xml:space="preserve">probability </w:t>
      </w:r>
      <w:r w:rsidR="00A17BFE">
        <w:rPr>
          <w:rFonts w:asciiTheme="minorHAnsi" w:eastAsia="Times New Roman" w:hAnsiTheme="minorHAnsi"/>
        </w:rPr>
        <w:t xml:space="preserve">of having </w:t>
      </w:r>
      <w:r w:rsidRPr="00981320">
        <w:rPr>
          <w:rFonts w:asciiTheme="minorHAnsi" w:eastAsia="Times New Roman" w:hAnsiTheme="minorHAnsi"/>
        </w:rPr>
        <w:t xml:space="preserve">larger signal-to-noise ratio (SNR) at </w:t>
      </w:r>
      <w:r w:rsidR="00A17BFE">
        <w:rPr>
          <w:rFonts w:asciiTheme="minorHAnsi" w:eastAsia="Times New Roman" w:hAnsiTheme="minorHAnsi"/>
        </w:rPr>
        <w:t>the</w:t>
      </w:r>
      <w:r w:rsidRPr="00981320">
        <w:rPr>
          <w:rFonts w:asciiTheme="minorHAnsi" w:eastAsia="Times New Roman" w:hAnsiTheme="minorHAnsi"/>
        </w:rPr>
        <w:t xml:space="preserve"> output. </w:t>
      </w:r>
      <w:r w:rsidR="006A2726">
        <w:rPr>
          <w:rFonts w:asciiTheme="minorHAnsi" w:eastAsia="Times New Roman" w:hAnsiTheme="minorHAnsi"/>
        </w:rPr>
        <w:t>Figure 1b</w:t>
      </w:r>
      <w:r w:rsidRPr="00981320">
        <w:rPr>
          <w:rFonts w:asciiTheme="minorHAnsi" w:eastAsia="Times New Roman" w:hAnsiTheme="minorHAnsi"/>
        </w:rPr>
        <w:t xml:space="preserve"> shows</w:t>
      </w:r>
      <w:r w:rsidR="006A2726">
        <w:rPr>
          <w:rFonts w:asciiTheme="minorHAnsi" w:eastAsia="Times New Roman" w:hAnsiTheme="minorHAnsi"/>
        </w:rPr>
        <w:t xml:space="preserve"> this configuration where all M branches are weighted by </w:t>
      </w:r>
      <w:r w:rsidRPr="00981320">
        <w:rPr>
          <w:rFonts w:asciiTheme="minorHAnsi" w:eastAsia="Times New Roman" w:hAnsiTheme="minorHAnsi"/>
        </w:rPr>
        <w:t xml:space="preserve">their respective </w:t>
      </w:r>
      <w:r w:rsidR="006A2726">
        <w:rPr>
          <w:rFonts w:asciiTheme="minorHAnsi" w:eastAsia="Times New Roman" w:hAnsiTheme="minorHAnsi"/>
        </w:rPr>
        <w:t>instantaneous signal</w:t>
      </w:r>
      <w:r w:rsidRPr="00981320">
        <w:rPr>
          <w:rFonts w:asciiTheme="minorHAnsi" w:eastAsia="Times New Roman" w:hAnsiTheme="minorHAnsi"/>
        </w:rPr>
        <w:t>-voltage-to-</w:t>
      </w:r>
      <w:r w:rsidR="006A2726">
        <w:rPr>
          <w:rFonts w:asciiTheme="minorHAnsi" w:eastAsia="Times New Roman" w:hAnsiTheme="minorHAnsi"/>
        </w:rPr>
        <w:t>noise</w:t>
      </w:r>
      <w:r w:rsidRPr="00981320">
        <w:rPr>
          <w:rFonts w:asciiTheme="minorHAnsi" w:eastAsia="Times New Roman" w:hAnsiTheme="minorHAnsi"/>
        </w:rPr>
        <w:t xml:space="preserve"> ratios. The branches </w:t>
      </w:r>
      <w:r w:rsidR="00B20CCB">
        <w:rPr>
          <w:rFonts w:asciiTheme="minorHAnsi" w:eastAsia="Times New Roman" w:hAnsiTheme="minorHAnsi"/>
        </w:rPr>
        <w:t>are</w:t>
      </w:r>
      <w:r w:rsidRPr="00981320">
        <w:rPr>
          <w:rFonts w:asciiTheme="minorHAnsi" w:eastAsia="Times New Roman" w:hAnsiTheme="minorHAnsi"/>
        </w:rPr>
        <w:t xml:space="preserve"> then </w:t>
      </w:r>
      <w:r w:rsidR="00B20CCB">
        <w:rPr>
          <w:rFonts w:asciiTheme="minorHAnsi" w:eastAsia="Times New Roman" w:hAnsiTheme="minorHAnsi"/>
        </w:rPr>
        <w:t>co</w:t>
      </w:r>
      <w:r w:rsidRPr="00981320">
        <w:rPr>
          <w:rFonts w:asciiTheme="minorHAnsi" w:eastAsia="Times New Roman" w:hAnsiTheme="minorHAnsi"/>
        </w:rPr>
        <w:t>-</w:t>
      </w:r>
      <w:r w:rsidR="00B20CCB">
        <w:rPr>
          <w:rFonts w:asciiTheme="minorHAnsi" w:eastAsia="Times New Roman" w:hAnsiTheme="minorHAnsi"/>
        </w:rPr>
        <w:t>phased</w:t>
      </w:r>
      <w:r w:rsidRPr="00981320">
        <w:rPr>
          <w:rFonts w:asciiTheme="minorHAnsi" w:eastAsia="Times New Roman" w:hAnsiTheme="minorHAnsi"/>
        </w:rPr>
        <w:t xml:space="preserve"> prior to summing, in order to </w:t>
      </w:r>
      <w:r w:rsidR="00B20CCB">
        <w:rPr>
          <w:rFonts w:asciiTheme="minorHAnsi" w:eastAsia="Times New Roman" w:hAnsiTheme="minorHAnsi"/>
        </w:rPr>
        <w:t>ensure</w:t>
      </w:r>
      <w:r w:rsidRPr="00981320">
        <w:rPr>
          <w:rFonts w:asciiTheme="minorHAnsi" w:eastAsia="Times New Roman" w:hAnsiTheme="minorHAnsi"/>
        </w:rPr>
        <w:t xml:space="preserve"> </w:t>
      </w:r>
      <w:r w:rsidR="00B20CCB">
        <w:rPr>
          <w:rFonts w:asciiTheme="minorHAnsi" w:eastAsia="Times New Roman" w:hAnsiTheme="minorHAnsi"/>
        </w:rPr>
        <w:t>that</w:t>
      </w:r>
      <w:r w:rsidRPr="00981320">
        <w:rPr>
          <w:rFonts w:asciiTheme="minorHAnsi" w:eastAsia="Times New Roman" w:hAnsiTheme="minorHAnsi"/>
        </w:rPr>
        <w:t xml:space="preserve"> all branches </w:t>
      </w:r>
      <w:r w:rsidR="00B20CCB">
        <w:rPr>
          <w:rFonts w:asciiTheme="minorHAnsi" w:eastAsia="Times New Roman" w:hAnsiTheme="minorHAnsi"/>
        </w:rPr>
        <w:t xml:space="preserve">are added </w:t>
      </w:r>
      <w:r w:rsidRPr="00981320">
        <w:rPr>
          <w:rFonts w:asciiTheme="minorHAnsi" w:eastAsia="Times New Roman" w:hAnsiTheme="minorHAnsi"/>
        </w:rPr>
        <w:t xml:space="preserve">in </w:t>
      </w:r>
      <w:r w:rsidR="00B20CCB">
        <w:rPr>
          <w:rFonts w:asciiTheme="minorHAnsi" w:eastAsia="Times New Roman" w:hAnsiTheme="minorHAnsi"/>
        </w:rPr>
        <w:t>phase to have maximum diversit</w:t>
      </w:r>
      <w:r w:rsidRPr="00981320">
        <w:rPr>
          <w:rFonts w:asciiTheme="minorHAnsi" w:eastAsia="Times New Roman" w:hAnsiTheme="minorHAnsi"/>
        </w:rPr>
        <w:t xml:space="preserve">y gain. </w:t>
      </w:r>
      <w:r w:rsidR="0056120D">
        <w:rPr>
          <w:rFonts w:asciiTheme="minorHAnsi" w:eastAsia="Times New Roman" w:hAnsiTheme="minorHAnsi"/>
        </w:rPr>
        <w:t>A</w:t>
      </w:r>
      <w:r w:rsidR="00BA36D6">
        <w:rPr>
          <w:rFonts w:asciiTheme="minorHAnsi" w:eastAsia="Times New Roman" w:hAnsiTheme="minorHAnsi"/>
        </w:rPr>
        <w:t>s shown in figure 1c, a</w:t>
      </w:r>
      <w:r w:rsidR="0056120D">
        <w:rPr>
          <w:rFonts w:asciiTheme="minorHAnsi" w:eastAsia="Times New Roman" w:hAnsiTheme="minorHAnsi"/>
        </w:rPr>
        <w:t xml:space="preserve"> variat</w:t>
      </w:r>
      <w:r w:rsidRPr="00981320">
        <w:rPr>
          <w:rFonts w:asciiTheme="minorHAnsi" w:eastAsia="Times New Roman" w:hAnsiTheme="minorHAnsi"/>
        </w:rPr>
        <w:t>ion</w:t>
      </w:r>
      <w:r w:rsidR="00BA36D6">
        <w:rPr>
          <w:rFonts w:asciiTheme="minorHAnsi" w:eastAsia="Times New Roman" w:hAnsiTheme="minorHAnsi"/>
        </w:rPr>
        <w:t xml:space="preserve"> of maximal-ratio combining is equal-gain combining. </w:t>
      </w:r>
      <w:r w:rsidRPr="00981320">
        <w:rPr>
          <w:rFonts w:asciiTheme="minorHAnsi" w:eastAsia="Times New Roman" w:hAnsiTheme="minorHAnsi"/>
        </w:rPr>
        <w:t xml:space="preserve">In this </w:t>
      </w:r>
      <w:r w:rsidR="006C13B8">
        <w:rPr>
          <w:rFonts w:asciiTheme="minorHAnsi" w:eastAsia="Times New Roman" w:hAnsiTheme="minorHAnsi"/>
        </w:rPr>
        <w:t>kind of arrangement</w:t>
      </w:r>
      <w:r w:rsidRPr="00981320">
        <w:rPr>
          <w:rFonts w:asciiTheme="minorHAnsi" w:eastAsia="Times New Roman" w:hAnsiTheme="minorHAnsi"/>
        </w:rPr>
        <w:t xml:space="preserve">, </w:t>
      </w:r>
      <w:r w:rsidR="00684000">
        <w:rPr>
          <w:rFonts w:asciiTheme="minorHAnsi" w:eastAsia="Times New Roman" w:hAnsiTheme="minorHAnsi"/>
        </w:rPr>
        <w:t>each branch is set with the same value of gain</w:t>
      </w:r>
      <w:r w:rsidRPr="00981320">
        <w:rPr>
          <w:rFonts w:asciiTheme="minorHAnsi" w:eastAsia="Times New Roman" w:hAnsiTheme="minorHAnsi"/>
        </w:rPr>
        <w:t xml:space="preserve">, and </w:t>
      </w:r>
      <w:r w:rsidR="00684000">
        <w:rPr>
          <w:rFonts w:asciiTheme="minorHAnsi" w:eastAsia="Times New Roman" w:hAnsiTheme="minorHAnsi"/>
        </w:rPr>
        <w:t xml:space="preserve">the value is not changed </w:t>
      </w:r>
      <w:proofErr w:type="spellStart"/>
      <w:r w:rsidRPr="00981320">
        <w:rPr>
          <w:rFonts w:asciiTheme="minorHAnsi" w:eastAsia="Times New Roman" w:hAnsiTheme="minorHAnsi"/>
        </w:rPr>
        <w:t>therearter</w:t>
      </w:r>
      <w:proofErr w:type="spellEnd"/>
      <w:r w:rsidRPr="00981320">
        <w:rPr>
          <w:rFonts w:asciiTheme="minorHAnsi" w:eastAsia="Times New Roman" w:hAnsiTheme="minorHAnsi"/>
        </w:rPr>
        <w:t xml:space="preserve">. As with the </w:t>
      </w:r>
      <w:r w:rsidR="0004406C">
        <w:rPr>
          <w:rFonts w:asciiTheme="minorHAnsi" w:eastAsia="Times New Roman" w:hAnsiTheme="minorHAnsi"/>
        </w:rPr>
        <w:t>previous case, the output is a c</w:t>
      </w:r>
      <w:r w:rsidRPr="00981320">
        <w:rPr>
          <w:rFonts w:asciiTheme="minorHAnsi" w:eastAsia="Times New Roman" w:hAnsiTheme="minorHAnsi"/>
        </w:rPr>
        <w:t xml:space="preserve">o-phased </w:t>
      </w:r>
      <w:r w:rsidR="0004406C">
        <w:rPr>
          <w:rFonts w:asciiTheme="minorHAnsi" w:eastAsia="Times New Roman" w:hAnsiTheme="minorHAnsi"/>
        </w:rPr>
        <w:t>sum</w:t>
      </w:r>
      <w:r w:rsidR="00A01CD8">
        <w:rPr>
          <w:rFonts w:asciiTheme="minorHAnsi" w:eastAsia="Times New Roman" w:hAnsiTheme="minorHAnsi"/>
        </w:rPr>
        <w:t xml:space="preserve"> of all the b</w:t>
      </w:r>
      <w:r w:rsidRPr="00981320">
        <w:rPr>
          <w:rFonts w:asciiTheme="minorHAnsi" w:eastAsia="Times New Roman" w:hAnsiTheme="minorHAnsi"/>
        </w:rPr>
        <w:t xml:space="preserve">ranches. </w:t>
      </w:r>
    </w:p>
    <w:p w14:paraId="0860EA5F" w14:textId="77777777" w:rsidR="00A80385" w:rsidRPr="00981320" w:rsidRDefault="00A80385" w:rsidP="00981320">
      <w:pPr>
        <w:rPr>
          <w:rFonts w:asciiTheme="minorHAnsi" w:eastAsia="Times New Roman" w:hAnsiTheme="minorHAnsi"/>
        </w:rPr>
      </w:pPr>
    </w:p>
    <w:p w14:paraId="4C8B6926" w14:textId="1F78030A" w:rsidR="00A41D84" w:rsidRDefault="00A80385" w:rsidP="00A41D84">
      <w:pPr>
        <w:rPr>
          <w:rFonts w:asciiTheme="minorHAnsi" w:eastAsia="Times New Roman" w:hAnsiTheme="minorHAnsi"/>
        </w:rPr>
      </w:pPr>
      <w:r>
        <w:rPr>
          <w:rFonts w:asciiTheme="minorHAnsi" w:eastAsia="Times New Roman" w:hAnsiTheme="minorHAnsi"/>
          <w:noProof/>
          <w:color w:val="000000" w:themeColor="text1"/>
        </w:rPr>
        <w:drawing>
          <wp:inline distT="0" distB="0" distL="0" distR="0" wp14:anchorId="583F4438" wp14:editId="0E28F2C9">
            <wp:extent cx="4005580" cy="2009140"/>
            <wp:effectExtent l="0" t="0" r="7620" b="0"/>
            <wp:docPr id="4" name="Picture 4" descr="../Screen%20Shot%202018-02-27%20at%203.36.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2-27%20at%203.36.54%20P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05580" cy="2009140"/>
                    </a:xfrm>
                    <a:prstGeom prst="rect">
                      <a:avLst/>
                    </a:prstGeom>
                    <a:noFill/>
                    <a:ln>
                      <a:noFill/>
                    </a:ln>
                  </pic:spPr>
                </pic:pic>
              </a:graphicData>
            </a:graphic>
          </wp:inline>
        </w:drawing>
      </w:r>
      <w:r>
        <w:rPr>
          <w:rFonts w:asciiTheme="minorHAnsi" w:eastAsia="Times New Roman" w:hAnsiTheme="minorHAnsi"/>
        </w:rPr>
        <w:t xml:space="preserve">  figure 1a</w:t>
      </w:r>
    </w:p>
    <w:p w14:paraId="423D5103" w14:textId="77777777" w:rsidR="00A80385" w:rsidRDefault="00A80385" w:rsidP="00A41D84">
      <w:pPr>
        <w:rPr>
          <w:rFonts w:asciiTheme="minorHAnsi" w:eastAsia="Times New Roman" w:hAnsiTheme="minorHAnsi"/>
        </w:rPr>
      </w:pPr>
    </w:p>
    <w:p w14:paraId="7E8FD227" w14:textId="18D7F35A" w:rsidR="00A80385" w:rsidRDefault="00A80385" w:rsidP="00A41D84">
      <w:pPr>
        <w:rPr>
          <w:rFonts w:asciiTheme="minorHAnsi" w:eastAsia="Times New Roman" w:hAnsiTheme="minorHAnsi"/>
        </w:rPr>
      </w:pPr>
      <w:r>
        <w:rPr>
          <w:rFonts w:asciiTheme="minorHAnsi" w:eastAsia="Times New Roman" w:hAnsiTheme="minorHAnsi"/>
          <w:noProof/>
          <w:color w:val="000000" w:themeColor="text1"/>
        </w:rPr>
        <w:drawing>
          <wp:inline distT="0" distB="0" distL="0" distR="0" wp14:anchorId="333E0487" wp14:editId="6D408C67">
            <wp:extent cx="4082415" cy="1622425"/>
            <wp:effectExtent l="0" t="0" r="6985" b="3175"/>
            <wp:docPr id="5" name="Picture 5" descr="../Screen%20Shot%202018-02-27%20at%203.37.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2-27%20at%203.37.06%20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82415" cy="1622425"/>
                    </a:xfrm>
                    <a:prstGeom prst="rect">
                      <a:avLst/>
                    </a:prstGeom>
                    <a:noFill/>
                    <a:ln>
                      <a:noFill/>
                    </a:ln>
                  </pic:spPr>
                </pic:pic>
              </a:graphicData>
            </a:graphic>
          </wp:inline>
        </w:drawing>
      </w:r>
      <w:r>
        <w:rPr>
          <w:rFonts w:asciiTheme="minorHAnsi" w:eastAsia="Times New Roman" w:hAnsiTheme="minorHAnsi"/>
        </w:rPr>
        <w:t>figure 1b</w:t>
      </w:r>
    </w:p>
    <w:p w14:paraId="605731B2" w14:textId="77777777" w:rsidR="00A80385" w:rsidRPr="00A41D84" w:rsidRDefault="00A80385" w:rsidP="00A41D84">
      <w:pPr>
        <w:rPr>
          <w:rFonts w:asciiTheme="minorHAnsi" w:eastAsia="Times New Roman" w:hAnsiTheme="minorHAnsi"/>
        </w:rPr>
      </w:pPr>
    </w:p>
    <w:p w14:paraId="1FF1890B" w14:textId="03A3892D" w:rsidR="00142F18" w:rsidRDefault="00A80385" w:rsidP="008F64F9">
      <w:pPr>
        <w:spacing w:line="276" w:lineRule="auto"/>
        <w:rPr>
          <w:rFonts w:asciiTheme="minorHAnsi" w:eastAsia="Times New Roman" w:hAnsiTheme="minorHAnsi"/>
          <w:color w:val="000000" w:themeColor="text1"/>
        </w:rPr>
      </w:pPr>
      <w:r>
        <w:rPr>
          <w:rFonts w:asciiTheme="minorHAnsi" w:eastAsia="Times New Roman" w:hAnsiTheme="minorHAnsi"/>
          <w:noProof/>
          <w:color w:val="000000" w:themeColor="text1"/>
        </w:rPr>
        <w:drawing>
          <wp:inline distT="0" distB="0" distL="0" distR="0" wp14:anchorId="1C44889C" wp14:editId="562257D1">
            <wp:extent cx="4082415" cy="2035175"/>
            <wp:effectExtent l="0" t="0" r="6985" b="0"/>
            <wp:docPr id="10" name="Picture 10" descr="../Screen%20Shot%202018-02-27%20at%203.37.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2-27%20at%203.37.22%20P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2415" cy="2035175"/>
                    </a:xfrm>
                    <a:prstGeom prst="rect">
                      <a:avLst/>
                    </a:prstGeom>
                    <a:noFill/>
                    <a:ln>
                      <a:noFill/>
                    </a:ln>
                  </pic:spPr>
                </pic:pic>
              </a:graphicData>
            </a:graphic>
          </wp:inline>
        </w:drawing>
      </w:r>
      <w:r>
        <w:rPr>
          <w:rFonts w:asciiTheme="minorHAnsi" w:eastAsia="Times New Roman" w:hAnsiTheme="minorHAnsi"/>
          <w:color w:val="000000" w:themeColor="text1"/>
        </w:rPr>
        <w:t>figure 1c</w:t>
      </w:r>
    </w:p>
    <w:p w14:paraId="33D22956" w14:textId="77777777" w:rsidR="005815A5" w:rsidRDefault="005815A5" w:rsidP="008F64F9">
      <w:pPr>
        <w:spacing w:line="276" w:lineRule="auto"/>
        <w:rPr>
          <w:rFonts w:asciiTheme="minorHAnsi" w:eastAsia="Times New Roman" w:hAnsiTheme="minorHAnsi"/>
          <w:color w:val="000000" w:themeColor="text1"/>
        </w:rPr>
      </w:pPr>
    </w:p>
    <w:p w14:paraId="0A159C22" w14:textId="7A137B45" w:rsidR="00C925BE" w:rsidRDefault="00C925BE" w:rsidP="00C925BE">
      <w:pPr>
        <w:spacing w:line="276" w:lineRule="auto"/>
        <w:rPr>
          <w:rFonts w:asciiTheme="minorHAnsi" w:eastAsia="Times New Roman" w:hAnsiTheme="minorHAnsi"/>
          <w:color w:val="000000" w:themeColor="text1"/>
          <w:sz w:val="28"/>
          <w:szCs w:val="28"/>
        </w:rPr>
      </w:pPr>
      <w:proofErr w:type="spellStart"/>
      <w:r w:rsidRPr="00C925BE">
        <w:rPr>
          <w:rFonts w:asciiTheme="minorHAnsi" w:eastAsia="Times New Roman" w:hAnsiTheme="minorHAnsi"/>
          <w:color w:val="000000" w:themeColor="text1"/>
          <w:sz w:val="28"/>
          <w:szCs w:val="28"/>
        </w:rPr>
        <w:t>Beamforming</w:t>
      </w:r>
      <w:proofErr w:type="spellEnd"/>
      <w:r w:rsidRPr="00C925BE">
        <w:rPr>
          <w:rFonts w:asciiTheme="minorHAnsi" w:eastAsia="Times New Roman" w:hAnsiTheme="minorHAnsi"/>
          <w:color w:val="000000" w:themeColor="text1"/>
          <w:sz w:val="28"/>
          <w:szCs w:val="28"/>
        </w:rPr>
        <w:t xml:space="preserve"> techniques</w:t>
      </w:r>
    </w:p>
    <w:p w14:paraId="586D0BBD" w14:textId="2BDE3D64" w:rsidR="00C925BE" w:rsidRPr="00C925BE" w:rsidRDefault="00C925BE" w:rsidP="00C925BE">
      <w:pPr>
        <w:rPr>
          <w:rFonts w:asciiTheme="minorHAnsi" w:eastAsia="Times New Roman" w:hAnsiTheme="minorHAnsi"/>
          <w:color w:val="000000" w:themeColor="text1"/>
        </w:rPr>
      </w:pPr>
      <w:r>
        <w:rPr>
          <w:rFonts w:asciiTheme="minorHAnsi" w:eastAsia="Times New Roman" w:hAnsiTheme="minorHAnsi"/>
          <w:color w:val="000000" w:themeColor="text1"/>
        </w:rPr>
        <w:t>Some array applications, in order to cover a specific angular section, require several fixed beams.</w:t>
      </w:r>
      <w:r w:rsidR="005456CB">
        <w:rPr>
          <w:rFonts w:asciiTheme="minorHAnsi" w:eastAsia="Times New Roman" w:hAnsiTheme="minorHAnsi"/>
          <w:color w:val="000000" w:themeColor="text1"/>
        </w:rPr>
        <w:t xml:space="preserve"> Two most common fixed </w:t>
      </w:r>
      <w:proofErr w:type="spellStart"/>
      <w:r w:rsidR="005456CB">
        <w:rPr>
          <w:rFonts w:asciiTheme="minorHAnsi" w:eastAsia="Times New Roman" w:hAnsiTheme="minorHAnsi"/>
          <w:color w:val="000000" w:themeColor="text1"/>
        </w:rPr>
        <w:t>beamforming</w:t>
      </w:r>
      <w:proofErr w:type="spellEnd"/>
      <w:r w:rsidR="005456CB">
        <w:rPr>
          <w:rFonts w:asciiTheme="minorHAnsi" w:eastAsia="Times New Roman" w:hAnsiTheme="minorHAnsi"/>
          <w:color w:val="000000" w:themeColor="text1"/>
        </w:rPr>
        <w:t xml:space="preserve"> techniques use either a Butler Matrix or a Blass Matrix. </w:t>
      </w:r>
    </w:p>
    <w:p w14:paraId="3FEA7094" w14:textId="77777777" w:rsidR="00881833" w:rsidRPr="00E86123" w:rsidRDefault="00881833" w:rsidP="00E86123">
      <w:pPr>
        <w:rPr>
          <w:rFonts w:asciiTheme="minorHAnsi" w:eastAsia="Times New Roman" w:hAnsiTheme="minorHAnsi"/>
          <w:b/>
          <w:color w:val="000000" w:themeColor="text1"/>
        </w:rPr>
      </w:pPr>
    </w:p>
    <w:p w14:paraId="3BF14EC0" w14:textId="1F2E3C67" w:rsidR="00465151" w:rsidRPr="0078702F" w:rsidRDefault="00465151" w:rsidP="00465151">
      <w:pPr>
        <w:rPr>
          <w:rFonts w:asciiTheme="minorHAnsi" w:eastAsia="Times New Roman" w:hAnsiTheme="minorHAnsi"/>
        </w:rPr>
      </w:pPr>
      <w:r w:rsidRPr="0078702F">
        <w:rPr>
          <w:rFonts w:asciiTheme="minorHAnsi" w:eastAsia="Times New Roman" w:hAnsiTheme="minorHAnsi"/>
        </w:rPr>
        <w:t xml:space="preserve">Butler matrix </w:t>
      </w:r>
      <w:r w:rsidRPr="0078702F">
        <w:rPr>
          <w:rFonts w:asciiTheme="minorHAnsi" w:eastAsia="Times New Roman" w:hAnsiTheme="minorHAnsi"/>
        </w:rPr>
        <w:t xml:space="preserve">is a </w:t>
      </w:r>
      <w:proofErr w:type="spellStart"/>
      <w:r w:rsidRPr="0078702F">
        <w:rPr>
          <w:rFonts w:asciiTheme="minorHAnsi" w:eastAsia="Times New Roman" w:hAnsiTheme="minorHAnsi"/>
        </w:rPr>
        <w:t>beamforming</w:t>
      </w:r>
      <w:proofErr w:type="spellEnd"/>
      <w:r w:rsidRPr="0078702F">
        <w:rPr>
          <w:rFonts w:asciiTheme="minorHAnsi" w:eastAsia="Times New Roman" w:hAnsiTheme="minorHAnsi"/>
        </w:rPr>
        <w:t xml:space="preserve"> </w:t>
      </w:r>
      <w:r w:rsidRPr="0078702F">
        <w:rPr>
          <w:rFonts w:asciiTheme="minorHAnsi" w:eastAsia="Times New Roman" w:hAnsiTheme="minorHAnsi"/>
        </w:rPr>
        <w:t xml:space="preserve">network that </w:t>
      </w:r>
      <w:r w:rsidRPr="0078702F">
        <w:rPr>
          <w:rFonts w:asciiTheme="minorHAnsi" w:eastAsia="Times New Roman" w:hAnsiTheme="minorHAnsi"/>
        </w:rPr>
        <w:t>makes use of</w:t>
      </w:r>
      <w:r w:rsidRPr="0078702F">
        <w:rPr>
          <w:rFonts w:asciiTheme="minorHAnsi" w:eastAsia="Times New Roman" w:hAnsiTheme="minorHAnsi"/>
        </w:rPr>
        <w:t xml:space="preserve"> a combination of 90" hybrids and phase shifters. An 8 x 8 Butler m</w:t>
      </w:r>
      <w:r w:rsidRPr="0078702F">
        <w:rPr>
          <w:rFonts w:asciiTheme="minorHAnsi" w:eastAsia="Times New Roman" w:hAnsiTheme="minorHAnsi"/>
        </w:rPr>
        <w:t>atrix is shown in figure 2a</w:t>
      </w:r>
      <w:r w:rsidRPr="0078702F">
        <w:rPr>
          <w:rFonts w:asciiTheme="minorHAnsi" w:eastAsia="Times New Roman" w:hAnsiTheme="minorHAnsi"/>
        </w:rPr>
        <w:t xml:space="preserve">. The Butler matrix </w:t>
      </w:r>
      <w:r w:rsidRPr="0078702F">
        <w:rPr>
          <w:rFonts w:asciiTheme="minorHAnsi" w:eastAsia="Times New Roman" w:hAnsiTheme="minorHAnsi"/>
        </w:rPr>
        <w:t>makes use of</w:t>
      </w:r>
      <w:r w:rsidRPr="0078702F">
        <w:rPr>
          <w:rFonts w:asciiTheme="minorHAnsi" w:eastAsia="Times New Roman" w:hAnsiTheme="minorHAnsi"/>
        </w:rPr>
        <w:t xml:space="preserve"> </w:t>
      </w:r>
      <w:r w:rsidRPr="0078702F">
        <w:rPr>
          <w:rFonts w:asciiTheme="minorHAnsi" w:eastAsia="Times New Roman" w:hAnsiTheme="minorHAnsi"/>
        </w:rPr>
        <w:t>a spatial fast Fourier transformation</w:t>
      </w:r>
      <w:r w:rsidRPr="0078702F">
        <w:rPr>
          <w:rFonts w:asciiTheme="minorHAnsi" w:eastAsia="Times New Roman" w:hAnsiTheme="minorHAnsi"/>
        </w:rPr>
        <w:t xml:space="preserve">, and provides </w:t>
      </w:r>
      <w:r w:rsidRPr="0078702F">
        <w:rPr>
          <w:rFonts w:asciiTheme="minorHAnsi" w:eastAsia="Times New Roman" w:hAnsiTheme="minorHAnsi"/>
        </w:rPr>
        <w:t xml:space="preserve">with </w:t>
      </w:r>
      <w:r w:rsidRPr="0078702F">
        <w:rPr>
          <w:rFonts w:asciiTheme="minorHAnsi" w:eastAsia="Times New Roman" w:hAnsiTheme="minorHAnsi"/>
        </w:rPr>
        <w:t>2" orthogonal beams.</w:t>
      </w:r>
    </w:p>
    <w:p w14:paraId="5C8C88F2" w14:textId="77777777" w:rsidR="00C433B5" w:rsidRDefault="00C433B5" w:rsidP="00465151">
      <w:pPr>
        <w:rPr>
          <w:rFonts w:eastAsia="Times New Roman"/>
        </w:rPr>
      </w:pPr>
    </w:p>
    <w:p w14:paraId="166EA693" w14:textId="55A83489" w:rsidR="00C433B5" w:rsidRDefault="0078702F" w:rsidP="00465151">
      <w:pPr>
        <w:rPr>
          <w:rFonts w:eastAsia="Times New Roman"/>
        </w:rPr>
      </w:pPr>
      <w:r>
        <w:rPr>
          <w:rFonts w:eastAsia="Times New Roman"/>
          <w:noProof/>
        </w:rPr>
        <w:drawing>
          <wp:inline distT="0" distB="0" distL="0" distR="0" wp14:anchorId="0810ABC0" wp14:editId="6C60B9B0">
            <wp:extent cx="3735070" cy="2472690"/>
            <wp:effectExtent l="0" t="0" r="0" b="0"/>
            <wp:docPr id="11" name="Picture 11" descr="../Screen%20Shot%202018-02-27%20at%204.07.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8-02-27%20at%204.07.45%20P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35070" cy="2472690"/>
                    </a:xfrm>
                    <a:prstGeom prst="rect">
                      <a:avLst/>
                    </a:prstGeom>
                    <a:noFill/>
                    <a:ln>
                      <a:noFill/>
                    </a:ln>
                  </pic:spPr>
                </pic:pic>
              </a:graphicData>
            </a:graphic>
          </wp:inline>
        </w:drawing>
      </w:r>
      <w:r w:rsidRPr="0078702F">
        <w:rPr>
          <w:rFonts w:asciiTheme="minorHAnsi" w:eastAsia="Times New Roman" w:hAnsiTheme="minorHAnsi"/>
        </w:rPr>
        <w:t>figure 2a</w:t>
      </w:r>
    </w:p>
    <w:p w14:paraId="116A2E2D" w14:textId="77777777" w:rsidR="00E86123" w:rsidRDefault="00E86123" w:rsidP="00205CB9">
      <w:pPr>
        <w:rPr>
          <w:rFonts w:asciiTheme="minorHAnsi" w:eastAsia="Times New Roman" w:hAnsiTheme="minorHAnsi"/>
        </w:rPr>
      </w:pPr>
    </w:p>
    <w:p w14:paraId="3366F37E" w14:textId="77777777" w:rsidR="00465151" w:rsidRPr="007C5E67" w:rsidRDefault="00465151" w:rsidP="00205CB9">
      <w:pPr>
        <w:rPr>
          <w:rFonts w:asciiTheme="minorHAnsi" w:eastAsia="Times New Roman" w:hAnsiTheme="minorHAnsi"/>
        </w:rPr>
      </w:pPr>
    </w:p>
    <w:p w14:paraId="374503EE" w14:textId="35D05DB8" w:rsidR="009D1514" w:rsidRPr="007C5E67" w:rsidRDefault="009D1514" w:rsidP="009D1514">
      <w:pPr>
        <w:rPr>
          <w:rFonts w:asciiTheme="minorHAnsi" w:eastAsia="Times New Roman" w:hAnsiTheme="minorHAnsi"/>
        </w:rPr>
      </w:pPr>
      <w:r w:rsidRPr="007C5E67">
        <w:rPr>
          <w:rFonts w:asciiTheme="minorHAnsi" w:eastAsia="Times New Roman" w:hAnsiTheme="minorHAnsi"/>
        </w:rPr>
        <w:t>Blass matrix</w:t>
      </w:r>
      <w:r w:rsidRPr="007C5E67">
        <w:rPr>
          <w:rFonts w:asciiTheme="minorHAnsi" w:eastAsia="Times New Roman" w:hAnsiTheme="minorHAnsi"/>
        </w:rPr>
        <w:t xml:space="preserve"> uses transmission </w:t>
      </w:r>
      <w:r w:rsidRPr="007C5E67">
        <w:rPr>
          <w:rFonts w:asciiTheme="minorHAnsi" w:eastAsia="Times New Roman" w:hAnsiTheme="minorHAnsi"/>
        </w:rPr>
        <w:t>lines</w:t>
      </w:r>
      <w:r w:rsidRPr="007C5E67">
        <w:rPr>
          <w:rFonts w:asciiTheme="minorHAnsi" w:eastAsia="Times New Roman" w:hAnsiTheme="minorHAnsi"/>
        </w:rPr>
        <w:t xml:space="preserve"> and</w:t>
      </w:r>
      <w:r w:rsidR="00FA1944">
        <w:rPr>
          <w:rFonts w:asciiTheme="minorHAnsi" w:eastAsia="Times New Roman" w:hAnsiTheme="minorHAnsi"/>
        </w:rPr>
        <w:t xml:space="preserve"> directional couple</w:t>
      </w:r>
      <w:r w:rsidRPr="007C5E67">
        <w:rPr>
          <w:rFonts w:asciiTheme="minorHAnsi" w:eastAsia="Times New Roman" w:hAnsiTheme="minorHAnsi"/>
        </w:rPr>
        <w:t>rs to form beams</w:t>
      </w:r>
      <w:r w:rsidRPr="007C5E67">
        <w:rPr>
          <w:rFonts w:asciiTheme="minorHAnsi" w:eastAsia="Times New Roman" w:hAnsiTheme="minorHAnsi"/>
        </w:rPr>
        <w:t xml:space="preserve"> by </w:t>
      </w:r>
      <w:r w:rsidRPr="007C5E67">
        <w:rPr>
          <w:rFonts w:asciiTheme="minorHAnsi" w:eastAsia="Times New Roman" w:hAnsiTheme="minorHAnsi"/>
        </w:rPr>
        <w:t>means</w:t>
      </w:r>
      <w:r w:rsidRPr="007C5E67">
        <w:rPr>
          <w:rFonts w:asciiTheme="minorHAnsi" w:eastAsia="Times New Roman" w:hAnsiTheme="minorHAnsi"/>
        </w:rPr>
        <w:t xml:space="preserve"> of time delays, and thus is </w:t>
      </w:r>
      <w:r w:rsidRPr="007C5E67">
        <w:rPr>
          <w:rFonts w:asciiTheme="minorHAnsi" w:eastAsia="Times New Roman" w:hAnsiTheme="minorHAnsi"/>
        </w:rPr>
        <w:t>appropriate for broadband operation Figure 2b</w:t>
      </w:r>
      <w:r w:rsidRPr="007C5E67">
        <w:rPr>
          <w:rFonts w:asciiTheme="minorHAnsi" w:eastAsia="Times New Roman" w:hAnsiTheme="minorHAnsi"/>
        </w:rPr>
        <w:t xml:space="preserve"> shows an </w:t>
      </w:r>
      <w:r w:rsidRPr="007C5E67">
        <w:rPr>
          <w:rFonts w:asciiTheme="minorHAnsi" w:eastAsia="Times New Roman" w:hAnsiTheme="minorHAnsi"/>
        </w:rPr>
        <w:t>example</w:t>
      </w:r>
      <w:r w:rsidRPr="007C5E67">
        <w:rPr>
          <w:rFonts w:asciiTheme="minorHAnsi" w:eastAsia="Times New Roman" w:hAnsiTheme="minorHAnsi"/>
        </w:rPr>
        <w:t xml:space="preserve"> for a </w:t>
      </w:r>
      <w:r w:rsidRPr="007C5E67">
        <w:rPr>
          <w:rFonts w:asciiTheme="minorHAnsi" w:eastAsia="Times New Roman" w:hAnsiTheme="minorHAnsi"/>
        </w:rPr>
        <w:t>three</w:t>
      </w:r>
      <w:r w:rsidRPr="007C5E67">
        <w:rPr>
          <w:rFonts w:asciiTheme="minorHAnsi" w:eastAsia="Times New Roman" w:hAnsiTheme="minorHAnsi"/>
        </w:rPr>
        <w:t xml:space="preserve">-element array, but a Blass matrix can he designed </w:t>
      </w:r>
      <w:r w:rsidRPr="007C5E67">
        <w:rPr>
          <w:rFonts w:asciiTheme="minorHAnsi" w:eastAsia="Times New Roman" w:hAnsiTheme="minorHAnsi"/>
        </w:rPr>
        <w:t>for use with any number of</w:t>
      </w:r>
      <w:r w:rsidRPr="007C5E67">
        <w:rPr>
          <w:rFonts w:asciiTheme="minorHAnsi" w:eastAsia="Times New Roman" w:hAnsiTheme="minorHAnsi"/>
        </w:rPr>
        <w:t xml:space="preserve"> elements. Port 2 pr</w:t>
      </w:r>
      <w:r w:rsidRPr="007C5E67">
        <w:rPr>
          <w:rFonts w:asciiTheme="minorHAnsi" w:eastAsia="Times New Roman" w:hAnsiTheme="minorHAnsi"/>
        </w:rPr>
        <w:t xml:space="preserve">ovides equal delays to all </w:t>
      </w:r>
      <w:proofErr w:type="spellStart"/>
      <w:r w:rsidRPr="007C5E67">
        <w:rPr>
          <w:rFonts w:asciiTheme="minorHAnsi" w:eastAsia="Times New Roman" w:hAnsiTheme="minorHAnsi"/>
        </w:rPr>
        <w:t>elem</w:t>
      </w:r>
      <w:r w:rsidRPr="007C5E67">
        <w:rPr>
          <w:rFonts w:asciiTheme="minorHAnsi" w:eastAsia="Times New Roman" w:hAnsiTheme="minorHAnsi"/>
        </w:rPr>
        <w:t>cnts</w:t>
      </w:r>
      <w:proofErr w:type="spellEnd"/>
      <w:r w:rsidRPr="007C5E67">
        <w:rPr>
          <w:rFonts w:asciiTheme="minorHAnsi" w:eastAsia="Times New Roman" w:hAnsiTheme="minorHAnsi"/>
        </w:rPr>
        <w:t xml:space="preserve">, </w:t>
      </w:r>
      <w:proofErr w:type="spellStart"/>
      <w:r w:rsidRPr="007C5E67">
        <w:rPr>
          <w:rFonts w:asciiTheme="minorHAnsi" w:eastAsia="Times New Roman" w:hAnsiTheme="minorHAnsi"/>
        </w:rPr>
        <w:t>rcsulting</w:t>
      </w:r>
      <w:proofErr w:type="spellEnd"/>
      <w:r w:rsidRPr="007C5E67">
        <w:rPr>
          <w:rFonts w:asciiTheme="minorHAnsi" w:eastAsia="Times New Roman" w:hAnsiTheme="minorHAnsi"/>
        </w:rPr>
        <w:t xml:space="preserve"> in a broadside beam The </w:t>
      </w:r>
      <w:proofErr w:type="spellStart"/>
      <w:r w:rsidRPr="007C5E67">
        <w:rPr>
          <w:rFonts w:asciiTheme="minorHAnsi" w:eastAsia="Times New Roman" w:hAnsiTheme="minorHAnsi"/>
        </w:rPr>
        <w:t>othcr</w:t>
      </w:r>
      <w:proofErr w:type="spellEnd"/>
      <w:r w:rsidRPr="007C5E67">
        <w:rPr>
          <w:rFonts w:asciiTheme="minorHAnsi" w:eastAsia="Times New Roman" w:hAnsiTheme="minorHAnsi"/>
        </w:rPr>
        <w:t xml:space="preserve"> two ports provide </w:t>
      </w:r>
      <w:r w:rsidRPr="007C5E67">
        <w:rPr>
          <w:rFonts w:asciiTheme="minorHAnsi" w:eastAsia="Times New Roman" w:hAnsiTheme="minorHAnsi"/>
        </w:rPr>
        <w:t>progressive</w:t>
      </w:r>
      <w:r w:rsidRPr="007C5E67">
        <w:rPr>
          <w:rFonts w:asciiTheme="minorHAnsi" w:eastAsia="Times New Roman" w:hAnsiTheme="minorHAnsi"/>
        </w:rPr>
        <w:t xml:space="preserve"> time delays between elements, and </w:t>
      </w:r>
      <w:proofErr w:type="spellStart"/>
      <w:r w:rsidRPr="007C5E67">
        <w:rPr>
          <w:rFonts w:asciiTheme="minorHAnsi" w:eastAsia="Times New Roman" w:hAnsiTheme="minorHAnsi"/>
        </w:rPr>
        <w:t>prod</w:t>
      </w:r>
      <w:r w:rsidR="00DA3D85">
        <w:rPr>
          <w:rFonts w:asciiTheme="minorHAnsi" w:eastAsia="Times New Roman" w:hAnsiTheme="minorHAnsi"/>
        </w:rPr>
        <w:t>ucc</w:t>
      </w:r>
      <w:proofErr w:type="spellEnd"/>
      <w:r w:rsidR="00DA3D85">
        <w:rPr>
          <w:rFonts w:asciiTheme="minorHAnsi" w:eastAsia="Times New Roman" w:hAnsiTheme="minorHAnsi"/>
        </w:rPr>
        <w:t xml:space="preserve"> </w:t>
      </w:r>
      <w:proofErr w:type="spellStart"/>
      <w:r w:rsidR="00DA3D85">
        <w:rPr>
          <w:rFonts w:asciiTheme="minorHAnsi" w:eastAsia="Times New Roman" w:hAnsiTheme="minorHAnsi"/>
        </w:rPr>
        <w:t>bcams</w:t>
      </w:r>
      <w:proofErr w:type="spellEnd"/>
      <w:r w:rsidR="00DA3D85">
        <w:rPr>
          <w:rFonts w:asciiTheme="minorHAnsi" w:eastAsia="Times New Roman" w:hAnsiTheme="minorHAnsi"/>
        </w:rPr>
        <w:t xml:space="preserve"> that are off-broadside</w:t>
      </w:r>
      <w:r w:rsidRPr="007C5E67">
        <w:rPr>
          <w:rFonts w:asciiTheme="minorHAnsi" w:eastAsia="Times New Roman" w:hAnsiTheme="minorHAnsi"/>
        </w:rPr>
        <w:t xml:space="preserve">. </w:t>
      </w:r>
    </w:p>
    <w:p w14:paraId="1E94D59B" w14:textId="73A01129" w:rsidR="00E90A42" w:rsidRPr="00E86123" w:rsidRDefault="003C19FC" w:rsidP="00205CB9">
      <w:pPr>
        <w:rPr>
          <w:rFonts w:asciiTheme="minorHAnsi" w:eastAsia="Times New Roman" w:hAnsiTheme="minorHAnsi"/>
        </w:rPr>
      </w:pPr>
      <w:r>
        <w:rPr>
          <w:rFonts w:asciiTheme="minorHAnsi" w:eastAsia="Times New Roman" w:hAnsiTheme="minorHAnsi"/>
          <w:noProof/>
        </w:rPr>
        <w:drawing>
          <wp:inline distT="0" distB="0" distL="0" distR="0" wp14:anchorId="29901E9C" wp14:editId="11706C69">
            <wp:extent cx="3799205" cy="3129280"/>
            <wp:effectExtent l="0" t="0" r="10795" b="0"/>
            <wp:docPr id="12" name="Picture 12" descr="../Screen%20Shot%202018-02-27%20at%204.34.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8-02-27%20at%204.34.58%20P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99205" cy="3129280"/>
                    </a:xfrm>
                    <a:prstGeom prst="rect">
                      <a:avLst/>
                    </a:prstGeom>
                    <a:noFill/>
                    <a:ln>
                      <a:noFill/>
                    </a:ln>
                  </pic:spPr>
                </pic:pic>
              </a:graphicData>
            </a:graphic>
          </wp:inline>
        </w:drawing>
      </w:r>
      <w:r>
        <w:rPr>
          <w:rFonts w:asciiTheme="minorHAnsi" w:eastAsia="Times New Roman" w:hAnsiTheme="minorHAnsi"/>
        </w:rPr>
        <w:t>figure 2b</w:t>
      </w:r>
    </w:p>
    <w:p w14:paraId="56DFEB82" w14:textId="77777777" w:rsidR="00205CB9" w:rsidRPr="00E86123" w:rsidRDefault="00205CB9" w:rsidP="0052141D">
      <w:pPr>
        <w:rPr>
          <w:rFonts w:asciiTheme="minorHAnsi" w:eastAsia="Times New Roman" w:hAnsiTheme="minorHAnsi"/>
          <w:color w:val="000000" w:themeColor="text1"/>
        </w:rPr>
      </w:pPr>
    </w:p>
    <w:p w14:paraId="78ECDA64" w14:textId="0B685D64" w:rsidR="002C393C" w:rsidRPr="00E86123" w:rsidRDefault="002C393C" w:rsidP="0052141D">
      <w:pPr>
        <w:rPr>
          <w:rFonts w:asciiTheme="minorHAnsi" w:eastAsia="Times New Roman" w:hAnsiTheme="minorHAnsi"/>
          <w:color w:val="000000" w:themeColor="text1"/>
        </w:rPr>
      </w:pPr>
    </w:p>
    <w:p w14:paraId="1B8B902B" w14:textId="789495BF" w:rsidR="0052141D" w:rsidRPr="005D279A" w:rsidRDefault="005D279A" w:rsidP="005D279A">
      <w:pPr>
        <w:spacing w:line="276" w:lineRule="auto"/>
        <w:rPr>
          <w:rFonts w:asciiTheme="minorHAnsi" w:eastAsia="Times New Roman" w:hAnsiTheme="minorHAnsi"/>
          <w:color w:val="000000" w:themeColor="text1"/>
          <w:sz w:val="28"/>
          <w:szCs w:val="28"/>
        </w:rPr>
      </w:pPr>
      <w:r w:rsidRPr="005D279A">
        <w:rPr>
          <w:rFonts w:asciiTheme="minorHAnsi" w:eastAsia="Times New Roman" w:hAnsiTheme="minorHAnsi"/>
          <w:color w:val="000000" w:themeColor="text1"/>
          <w:sz w:val="28"/>
          <w:szCs w:val="28"/>
        </w:rPr>
        <w:t xml:space="preserve">Optimum </w:t>
      </w:r>
      <w:proofErr w:type="spellStart"/>
      <w:r w:rsidRPr="005D279A">
        <w:rPr>
          <w:rFonts w:asciiTheme="minorHAnsi" w:eastAsia="Times New Roman" w:hAnsiTheme="minorHAnsi"/>
          <w:color w:val="000000" w:themeColor="text1"/>
          <w:sz w:val="28"/>
          <w:szCs w:val="28"/>
        </w:rPr>
        <w:t>Beamforming</w:t>
      </w:r>
      <w:proofErr w:type="spellEnd"/>
    </w:p>
    <w:p w14:paraId="7AAA9085" w14:textId="25B3C9D0" w:rsidR="005261D5" w:rsidRPr="00E67262" w:rsidRDefault="005261D5" w:rsidP="005261D5">
      <w:pPr>
        <w:rPr>
          <w:rFonts w:asciiTheme="minorHAnsi" w:eastAsia="Times New Roman" w:hAnsiTheme="minorHAnsi"/>
        </w:rPr>
      </w:pPr>
      <w:r w:rsidRPr="00E67262">
        <w:rPr>
          <w:rFonts w:asciiTheme="minorHAnsi" w:eastAsia="Times New Roman" w:hAnsiTheme="minorHAnsi"/>
        </w:rPr>
        <w:t xml:space="preserve">Complex weights for each </w:t>
      </w:r>
      <w:proofErr w:type="spellStart"/>
      <w:r w:rsidRPr="00E67262">
        <w:rPr>
          <w:rFonts w:asciiTheme="minorHAnsi" w:eastAsia="Times New Roman" w:hAnsiTheme="minorHAnsi"/>
        </w:rPr>
        <w:t>elcment</w:t>
      </w:r>
      <w:proofErr w:type="spellEnd"/>
      <w:r w:rsidRPr="00E67262">
        <w:rPr>
          <w:rFonts w:asciiTheme="minorHAnsi" w:eastAsia="Times New Roman" w:hAnsiTheme="minorHAnsi"/>
        </w:rPr>
        <w:t xml:space="preserve"> of an array can</w:t>
      </w:r>
      <w:r w:rsidRPr="00E67262">
        <w:rPr>
          <w:rFonts w:asciiTheme="minorHAnsi" w:eastAsia="Times New Roman" w:hAnsiTheme="minorHAnsi"/>
        </w:rPr>
        <w:t xml:space="preserve"> be calculated </w:t>
      </w:r>
      <w:r w:rsidRPr="00E67262">
        <w:rPr>
          <w:rFonts w:asciiTheme="minorHAnsi" w:eastAsia="Times New Roman" w:hAnsiTheme="minorHAnsi"/>
        </w:rPr>
        <w:t xml:space="preserve">to optimize some property of the received signal. This does not always result in an </w:t>
      </w:r>
      <w:r w:rsidRPr="00E67262">
        <w:rPr>
          <w:rFonts w:asciiTheme="minorHAnsi" w:eastAsia="Times New Roman" w:hAnsiTheme="minorHAnsi"/>
        </w:rPr>
        <w:t>array</w:t>
      </w:r>
      <w:r w:rsidRPr="00E67262">
        <w:rPr>
          <w:rFonts w:asciiTheme="minorHAnsi" w:eastAsia="Times New Roman" w:hAnsiTheme="minorHAnsi"/>
        </w:rPr>
        <w:t xml:space="preserve"> pattern with a beam </w:t>
      </w:r>
      <w:r w:rsidRPr="00E67262">
        <w:rPr>
          <w:rFonts w:asciiTheme="minorHAnsi" w:eastAsia="Times New Roman" w:hAnsiTheme="minorHAnsi"/>
        </w:rPr>
        <w:t>maximum</w:t>
      </w:r>
      <w:r w:rsidRPr="00E67262">
        <w:rPr>
          <w:rFonts w:asciiTheme="minorHAnsi" w:eastAsia="Times New Roman" w:hAnsiTheme="minorHAnsi"/>
        </w:rPr>
        <w:t xml:space="preserve"> in the direction of </w:t>
      </w:r>
      <w:r w:rsidRPr="00E67262">
        <w:rPr>
          <w:rFonts w:asciiTheme="minorHAnsi" w:eastAsia="Times New Roman" w:hAnsiTheme="minorHAnsi"/>
        </w:rPr>
        <w:t xml:space="preserve">the </w:t>
      </w:r>
      <w:r w:rsidRPr="00E67262">
        <w:rPr>
          <w:rFonts w:asciiTheme="minorHAnsi" w:eastAsia="Times New Roman" w:hAnsiTheme="minorHAnsi"/>
        </w:rPr>
        <w:t xml:space="preserve">desired signal, </w:t>
      </w:r>
      <w:r w:rsidRPr="00E67262">
        <w:rPr>
          <w:rFonts w:asciiTheme="minorHAnsi" w:eastAsia="Times New Roman" w:hAnsiTheme="minorHAnsi"/>
        </w:rPr>
        <w:t>but</w:t>
      </w:r>
      <w:r w:rsidRPr="00E67262">
        <w:rPr>
          <w:rFonts w:asciiTheme="minorHAnsi" w:eastAsia="Times New Roman" w:hAnsiTheme="minorHAnsi"/>
        </w:rPr>
        <w:t xml:space="preserve"> does yield the optimal array</w:t>
      </w:r>
      <w:r w:rsidRPr="00E67262">
        <w:rPr>
          <w:rFonts w:asciiTheme="minorHAnsi" w:eastAsia="Times New Roman" w:hAnsiTheme="minorHAnsi"/>
        </w:rPr>
        <w:t xml:space="preserve"> </w:t>
      </w:r>
      <w:r w:rsidRPr="00E67262">
        <w:rPr>
          <w:rFonts w:asciiTheme="minorHAnsi" w:eastAsia="Times New Roman" w:hAnsiTheme="minorHAnsi"/>
        </w:rPr>
        <w:t xml:space="preserve">output signal in </w:t>
      </w:r>
      <w:r w:rsidRPr="00E67262">
        <w:rPr>
          <w:rFonts w:asciiTheme="minorHAnsi" w:eastAsia="Times New Roman" w:hAnsiTheme="minorHAnsi"/>
        </w:rPr>
        <w:t>terms of the minimum mean squared error (MMSE?), or the maximum signal-to</w:t>
      </w:r>
      <w:r w:rsidRPr="00E67262">
        <w:rPr>
          <w:rFonts w:asciiTheme="minorHAnsi" w:eastAsia="Times New Roman" w:hAnsiTheme="minorHAnsi"/>
        </w:rPr>
        <w:t>-</w:t>
      </w:r>
      <w:r w:rsidRPr="00E67262">
        <w:rPr>
          <w:rFonts w:asciiTheme="minorHAnsi" w:eastAsia="Times New Roman" w:hAnsiTheme="minorHAnsi"/>
        </w:rPr>
        <w:t>interference</w:t>
      </w:r>
      <w:r w:rsidRPr="00E67262">
        <w:rPr>
          <w:rFonts w:asciiTheme="minorHAnsi" w:eastAsia="Times New Roman" w:hAnsiTheme="minorHAnsi"/>
        </w:rPr>
        <w:t xml:space="preserve">-plus-noise ratio (SINR). Most often, </w:t>
      </w:r>
      <w:r w:rsidRPr="00E67262">
        <w:rPr>
          <w:rFonts w:asciiTheme="minorHAnsi" w:eastAsia="Times New Roman" w:hAnsiTheme="minorHAnsi"/>
        </w:rPr>
        <w:t xml:space="preserve">this is </w:t>
      </w:r>
      <w:proofErr w:type="spellStart"/>
      <w:r w:rsidRPr="00E67262">
        <w:rPr>
          <w:rFonts w:asciiTheme="minorHAnsi" w:eastAsia="Times New Roman" w:hAnsiTheme="minorHAnsi"/>
        </w:rPr>
        <w:t>accomplish</w:t>
      </w:r>
      <w:r w:rsidRPr="00E67262">
        <w:rPr>
          <w:rFonts w:asciiTheme="minorHAnsi" w:eastAsia="Times New Roman" w:hAnsiTheme="minorHAnsi"/>
        </w:rPr>
        <w:t>cd</w:t>
      </w:r>
      <w:proofErr w:type="spellEnd"/>
      <w:r w:rsidRPr="00E67262">
        <w:rPr>
          <w:rFonts w:asciiTheme="minorHAnsi" w:eastAsia="Times New Roman" w:hAnsiTheme="minorHAnsi"/>
        </w:rPr>
        <w:t xml:space="preserve"> by fo</w:t>
      </w:r>
      <w:r w:rsidR="004765EF" w:rsidRPr="00E67262">
        <w:rPr>
          <w:rFonts w:asciiTheme="minorHAnsi" w:eastAsia="Times New Roman" w:hAnsiTheme="minorHAnsi"/>
        </w:rPr>
        <w:t xml:space="preserve">rming nulls in the directions of </w:t>
      </w:r>
      <w:proofErr w:type="spellStart"/>
      <w:r w:rsidR="004765EF" w:rsidRPr="00E67262">
        <w:rPr>
          <w:rFonts w:asciiTheme="minorHAnsi" w:eastAsia="Times New Roman" w:hAnsiTheme="minorHAnsi"/>
        </w:rPr>
        <w:t>intcrf</w:t>
      </w:r>
      <w:r w:rsidR="00C93BA3" w:rsidRPr="00E67262">
        <w:rPr>
          <w:rFonts w:asciiTheme="minorHAnsi" w:eastAsia="Times New Roman" w:hAnsiTheme="minorHAnsi"/>
        </w:rPr>
        <w:t>ering</w:t>
      </w:r>
      <w:proofErr w:type="spellEnd"/>
      <w:r w:rsidR="00C93BA3" w:rsidRPr="00E67262">
        <w:rPr>
          <w:rFonts w:asciiTheme="minorHAnsi" w:eastAsia="Times New Roman" w:hAnsiTheme="minorHAnsi"/>
        </w:rPr>
        <w:t xml:space="preserve"> signals. Adaptive </w:t>
      </w:r>
      <w:proofErr w:type="spellStart"/>
      <w:r w:rsidR="00C93BA3" w:rsidRPr="00E67262">
        <w:rPr>
          <w:rFonts w:asciiTheme="minorHAnsi" w:eastAsia="Times New Roman" w:hAnsiTheme="minorHAnsi"/>
        </w:rPr>
        <w:t>beamform</w:t>
      </w:r>
      <w:r w:rsidRPr="00E67262">
        <w:rPr>
          <w:rFonts w:asciiTheme="minorHAnsi" w:eastAsia="Times New Roman" w:hAnsiTheme="minorHAnsi"/>
        </w:rPr>
        <w:t>ing</w:t>
      </w:r>
      <w:proofErr w:type="spellEnd"/>
      <w:r w:rsidRPr="00E67262">
        <w:rPr>
          <w:rFonts w:asciiTheme="minorHAnsi" w:eastAsia="Times New Roman" w:hAnsiTheme="minorHAnsi"/>
        </w:rPr>
        <w:t xml:space="preserve"> is an iterative </w:t>
      </w:r>
      <w:r w:rsidR="00C93BA3" w:rsidRPr="00E67262">
        <w:rPr>
          <w:rFonts w:asciiTheme="minorHAnsi" w:eastAsia="Times New Roman" w:hAnsiTheme="minorHAnsi"/>
        </w:rPr>
        <w:t xml:space="preserve">approximation of optimum </w:t>
      </w:r>
      <w:proofErr w:type="spellStart"/>
      <w:r w:rsidR="00C93BA3" w:rsidRPr="00E67262">
        <w:rPr>
          <w:rFonts w:asciiTheme="minorHAnsi" w:eastAsia="Times New Roman" w:hAnsiTheme="minorHAnsi"/>
        </w:rPr>
        <w:t>beamform</w:t>
      </w:r>
      <w:r w:rsidRPr="00E67262">
        <w:rPr>
          <w:rFonts w:asciiTheme="minorHAnsi" w:eastAsia="Times New Roman" w:hAnsiTheme="minorHAnsi"/>
        </w:rPr>
        <w:t>ing</w:t>
      </w:r>
      <w:proofErr w:type="spellEnd"/>
      <w:r w:rsidRPr="00E67262">
        <w:rPr>
          <w:rFonts w:asciiTheme="minorHAnsi" w:eastAsia="Times New Roman" w:hAnsiTheme="minorHAnsi"/>
        </w:rPr>
        <w:t xml:space="preserve">. A general array, with adjustable </w:t>
      </w:r>
      <w:r w:rsidR="00C93BA3" w:rsidRPr="00E67262">
        <w:rPr>
          <w:rFonts w:asciiTheme="minorHAnsi" w:eastAsia="Times New Roman" w:hAnsiTheme="minorHAnsi"/>
        </w:rPr>
        <w:t>element</w:t>
      </w:r>
      <w:r w:rsidRPr="00E67262">
        <w:rPr>
          <w:rFonts w:asciiTheme="minorHAnsi" w:eastAsia="Times New Roman" w:hAnsiTheme="minorHAnsi"/>
        </w:rPr>
        <w:t xml:space="preserve"> weights, </w:t>
      </w:r>
      <w:r w:rsidR="0095501C" w:rsidRPr="00E67262">
        <w:rPr>
          <w:rFonts w:asciiTheme="minorHAnsi" w:eastAsia="Times New Roman" w:hAnsiTheme="minorHAnsi"/>
        </w:rPr>
        <w:t>is shown in block-diagram in Figure 3a</w:t>
      </w:r>
      <w:r w:rsidRPr="00E67262">
        <w:rPr>
          <w:rFonts w:asciiTheme="minorHAnsi" w:eastAsia="Times New Roman" w:hAnsiTheme="minorHAnsi"/>
        </w:rPr>
        <w:t>.</w:t>
      </w:r>
      <w:r w:rsidRPr="00E67262">
        <w:rPr>
          <w:rFonts w:asciiTheme="minorHAnsi" w:eastAsia="Times New Roman" w:hAnsiTheme="minorHAnsi"/>
        </w:rPr>
        <w:t xml:space="preserve"> </w:t>
      </w:r>
    </w:p>
    <w:p w14:paraId="7741C934" w14:textId="10DF5ABD" w:rsidR="005D279A" w:rsidRDefault="00336D74" w:rsidP="009F6580">
      <w:pPr>
        <w:rPr>
          <w:rFonts w:asciiTheme="minorHAnsi" w:eastAsia="Times New Roman" w:hAnsiTheme="minorHAnsi"/>
          <w:color w:val="000000" w:themeColor="text1"/>
        </w:rPr>
      </w:pPr>
      <w:r>
        <w:rPr>
          <w:rFonts w:asciiTheme="minorHAnsi" w:eastAsia="Times New Roman" w:hAnsiTheme="minorHAnsi"/>
          <w:noProof/>
          <w:color w:val="000000" w:themeColor="text1"/>
        </w:rPr>
        <w:drawing>
          <wp:inline distT="0" distB="0" distL="0" distR="0" wp14:anchorId="2CCEBE07" wp14:editId="0AAFAF28">
            <wp:extent cx="4005580" cy="2679065"/>
            <wp:effectExtent l="0" t="0" r="7620" b="0"/>
            <wp:docPr id="16" name="Picture 16" descr="../Screen%20Shot%202018-02-27%20at%205.30.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8-02-27%20at%205.30.11%20P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05580" cy="2679065"/>
                    </a:xfrm>
                    <a:prstGeom prst="rect">
                      <a:avLst/>
                    </a:prstGeom>
                    <a:noFill/>
                    <a:ln>
                      <a:noFill/>
                    </a:ln>
                  </pic:spPr>
                </pic:pic>
              </a:graphicData>
            </a:graphic>
          </wp:inline>
        </w:drawing>
      </w:r>
    </w:p>
    <w:p w14:paraId="63A8C9E4" w14:textId="7637DA89" w:rsidR="00336D74" w:rsidRDefault="003D7D4D" w:rsidP="009F6580">
      <w:pPr>
        <w:rPr>
          <w:rFonts w:asciiTheme="minorHAnsi" w:eastAsia="Times New Roman" w:hAnsiTheme="minorHAnsi"/>
          <w:color w:val="000000" w:themeColor="text1"/>
        </w:rPr>
      </w:pPr>
      <w:r>
        <w:rPr>
          <w:rFonts w:asciiTheme="minorHAnsi" w:eastAsia="Times New Roman" w:hAnsiTheme="minorHAnsi"/>
          <w:color w:val="000000" w:themeColor="text1"/>
        </w:rPr>
        <w:t>figure 3a</w:t>
      </w:r>
      <w:r w:rsidR="00336D74">
        <w:rPr>
          <w:rFonts w:asciiTheme="minorHAnsi" w:eastAsia="Times New Roman" w:hAnsiTheme="minorHAnsi"/>
          <w:color w:val="000000" w:themeColor="text1"/>
        </w:rPr>
        <w:t>: An Adaptive Antenna Array</w:t>
      </w:r>
    </w:p>
    <w:p w14:paraId="45AFD899" w14:textId="77777777" w:rsidR="003D7D4D" w:rsidRDefault="003D7D4D" w:rsidP="009F6580">
      <w:pPr>
        <w:rPr>
          <w:rFonts w:asciiTheme="minorHAnsi" w:eastAsia="Times New Roman" w:hAnsiTheme="minorHAnsi"/>
          <w:color w:val="000000" w:themeColor="text1"/>
        </w:rPr>
      </w:pPr>
    </w:p>
    <w:p w14:paraId="6DF33F2A" w14:textId="181EB4C1" w:rsidR="00C37FA7" w:rsidRPr="00B51AF9" w:rsidRDefault="00B51AF9" w:rsidP="00B51AF9">
      <w:pPr>
        <w:spacing w:line="276" w:lineRule="auto"/>
        <w:rPr>
          <w:rFonts w:asciiTheme="minorHAnsi" w:eastAsia="Times New Roman" w:hAnsiTheme="minorHAnsi"/>
          <w:color w:val="000000" w:themeColor="text1"/>
          <w:sz w:val="28"/>
          <w:szCs w:val="28"/>
        </w:rPr>
      </w:pPr>
      <w:r w:rsidRPr="00B51AF9">
        <w:rPr>
          <w:rFonts w:asciiTheme="minorHAnsi" w:eastAsia="Times New Roman" w:hAnsiTheme="minorHAnsi"/>
          <w:color w:val="000000" w:themeColor="text1"/>
          <w:sz w:val="28"/>
          <w:szCs w:val="28"/>
        </w:rPr>
        <w:t xml:space="preserve">Smart Base station </w:t>
      </w:r>
      <w:proofErr w:type="spellStart"/>
      <w:r w:rsidRPr="00B51AF9">
        <w:rPr>
          <w:rFonts w:asciiTheme="minorHAnsi" w:eastAsia="Times New Roman" w:hAnsiTheme="minorHAnsi"/>
          <w:color w:val="000000" w:themeColor="text1"/>
          <w:sz w:val="28"/>
          <w:szCs w:val="28"/>
        </w:rPr>
        <w:t>testbed</w:t>
      </w:r>
      <w:proofErr w:type="spellEnd"/>
      <w:r w:rsidRPr="00B51AF9">
        <w:rPr>
          <w:rFonts w:asciiTheme="minorHAnsi" w:eastAsia="Times New Roman" w:hAnsiTheme="minorHAnsi"/>
          <w:color w:val="000000" w:themeColor="text1"/>
          <w:sz w:val="28"/>
          <w:szCs w:val="28"/>
        </w:rPr>
        <w:t xml:space="preserve"> at </w:t>
      </w:r>
      <w:proofErr w:type="spellStart"/>
      <w:r w:rsidRPr="00B51AF9">
        <w:rPr>
          <w:rFonts w:asciiTheme="minorHAnsi" w:eastAsia="Times New Roman" w:hAnsiTheme="minorHAnsi"/>
          <w:color w:val="000000" w:themeColor="text1"/>
          <w:sz w:val="28"/>
          <w:szCs w:val="28"/>
        </w:rPr>
        <w:t>Virgina</w:t>
      </w:r>
      <w:proofErr w:type="spellEnd"/>
      <w:r w:rsidRPr="00B51AF9">
        <w:rPr>
          <w:rFonts w:asciiTheme="minorHAnsi" w:eastAsia="Times New Roman" w:hAnsiTheme="minorHAnsi"/>
          <w:color w:val="000000" w:themeColor="text1"/>
          <w:sz w:val="28"/>
          <w:szCs w:val="28"/>
        </w:rPr>
        <w:t xml:space="preserve"> Tech</w:t>
      </w:r>
    </w:p>
    <w:p w14:paraId="4EBE57B6" w14:textId="49E99E51" w:rsidR="00B51AF9" w:rsidRPr="00486CE0" w:rsidRDefault="00B51AF9" w:rsidP="00B51AF9">
      <w:pPr>
        <w:rPr>
          <w:rFonts w:asciiTheme="minorHAnsi" w:eastAsia="Times New Roman" w:hAnsiTheme="minorHAnsi"/>
        </w:rPr>
      </w:pPr>
      <w:r w:rsidRPr="00486CE0">
        <w:rPr>
          <w:rFonts w:asciiTheme="minorHAnsi" w:eastAsia="Times New Roman" w:hAnsiTheme="minorHAnsi"/>
        </w:rPr>
        <w:t xml:space="preserve">There is a smart base station hardware located at Virginia Tech. It consists of a mobile transmitter operating at 842 MHz in the cellular band and a base station at the rooftop working as a receiver. </w:t>
      </w:r>
      <w:r w:rsidRPr="00486CE0">
        <w:rPr>
          <w:rFonts w:asciiTheme="minorHAnsi" w:eastAsia="Times New Roman" w:hAnsiTheme="minorHAnsi"/>
        </w:rPr>
        <w:t xml:space="preserve">The </w:t>
      </w:r>
      <w:proofErr w:type="spellStart"/>
      <w:r w:rsidRPr="00486CE0">
        <w:rPr>
          <w:rFonts w:asciiTheme="minorHAnsi" w:eastAsia="Times New Roman" w:hAnsiTheme="minorHAnsi"/>
        </w:rPr>
        <w:t>recciver</w:t>
      </w:r>
      <w:proofErr w:type="spellEnd"/>
      <w:r w:rsidRPr="00486CE0">
        <w:rPr>
          <w:rFonts w:asciiTheme="minorHAnsi" w:eastAsia="Times New Roman" w:hAnsiTheme="minorHAnsi"/>
        </w:rPr>
        <w:t xml:space="preserve"> has eight channels </w:t>
      </w:r>
      <w:proofErr w:type="spellStart"/>
      <w:r w:rsidRPr="00486CE0">
        <w:rPr>
          <w:rFonts w:asciiTheme="minorHAnsi" w:eastAsia="Times New Roman" w:hAnsiTheme="minorHAnsi"/>
        </w:rPr>
        <w:t>connectcd</w:t>
      </w:r>
      <w:proofErr w:type="spellEnd"/>
      <w:r w:rsidRPr="00486CE0">
        <w:rPr>
          <w:rFonts w:asciiTheme="minorHAnsi" w:eastAsia="Times New Roman" w:hAnsiTheme="minorHAnsi"/>
        </w:rPr>
        <w:t xml:space="preserve"> to three types of base-statio</w:t>
      </w:r>
      <w:r w:rsidR="00486CE0" w:rsidRPr="00486CE0">
        <w:rPr>
          <w:rFonts w:asciiTheme="minorHAnsi" w:eastAsia="Times New Roman" w:hAnsiTheme="minorHAnsi"/>
        </w:rPr>
        <w:t xml:space="preserve">n </w:t>
      </w:r>
      <w:proofErr w:type="spellStart"/>
      <w:r w:rsidR="00486CE0" w:rsidRPr="00486CE0">
        <w:rPr>
          <w:rFonts w:asciiTheme="minorHAnsi" w:eastAsia="Times New Roman" w:hAnsiTheme="minorHAnsi"/>
        </w:rPr>
        <w:t>antcnnas</w:t>
      </w:r>
      <w:proofErr w:type="spellEnd"/>
      <w:r w:rsidR="00486CE0" w:rsidRPr="00486CE0">
        <w:rPr>
          <w:rFonts w:asciiTheme="minorHAnsi" w:eastAsia="Times New Roman" w:hAnsiTheme="minorHAnsi"/>
        </w:rPr>
        <w:t xml:space="preserve">, as listed in </w:t>
      </w:r>
      <w:proofErr w:type="spellStart"/>
      <w:r w:rsidR="00486CE0" w:rsidRPr="00486CE0">
        <w:rPr>
          <w:rFonts w:asciiTheme="minorHAnsi" w:eastAsia="Times New Roman" w:hAnsiTheme="minorHAnsi"/>
        </w:rPr>
        <w:t>Tablc</w:t>
      </w:r>
      <w:proofErr w:type="spellEnd"/>
      <w:r w:rsidR="00486CE0" w:rsidRPr="00486CE0">
        <w:rPr>
          <w:rFonts w:asciiTheme="minorHAnsi" w:eastAsia="Times New Roman" w:hAnsiTheme="minorHAnsi"/>
        </w:rPr>
        <w:t xml:space="preserve"> below,</w:t>
      </w:r>
      <w:r w:rsidRPr="00486CE0">
        <w:rPr>
          <w:rFonts w:asciiTheme="minorHAnsi" w:eastAsia="Times New Roman" w:hAnsiTheme="minorHAnsi"/>
        </w:rPr>
        <w:t xml:space="preserve"> along with assigned channel names. In Table 1, S stands for antenna for “</w:t>
      </w:r>
      <w:proofErr w:type="spellStart"/>
      <w:r w:rsidRPr="00486CE0">
        <w:rPr>
          <w:rFonts w:asciiTheme="minorHAnsi" w:eastAsia="Times New Roman" w:hAnsiTheme="minorHAnsi"/>
        </w:rPr>
        <w:t>spacc</w:t>
      </w:r>
      <w:proofErr w:type="spellEnd"/>
      <w:r w:rsidRPr="00486CE0">
        <w:rPr>
          <w:rFonts w:asciiTheme="minorHAnsi" w:eastAsia="Times New Roman" w:hAnsiTheme="minorHAnsi"/>
        </w:rPr>
        <w:t xml:space="preserve"> diversity,” P stands for “polarization diversity,” and A stands for “angle diversity.” S1 is used as a </w:t>
      </w:r>
      <w:proofErr w:type="spellStart"/>
      <w:r w:rsidRPr="00486CE0">
        <w:rPr>
          <w:rFonts w:asciiTheme="minorHAnsi" w:eastAsia="Times New Roman" w:hAnsiTheme="minorHAnsi"/>
        </w:rPr>
        <w:t>ref</w:t>
      </w:r>
      <w:r w:rsidR="00486CE0" w:rsidRPr="00486CE0">
        <w:rPr>
          <w:rFonts w:asciiTheme="minorHAnsi" w:eastAsia="Times New Roman" w:hAnsiTheme="minorHAnsi"/>
        </w:rPr>
        <w:t>erencc</w:t>
      </w:r>
      <w:proofErr w:type="spellEnd"/>
      <w:r w:rsidR="00486CE0" w:rsidRPr="00486CE0">
        <w:rPr>
          <w:rFonts w:asciiTheme="minorHAnsi" w:eastAsia="Times New Roman" w:hAnsiTheme="minorHAnsi"/>
        </w:rPr>
        <w:t xml:space="preserve"> channel through the </w:t>
      </w:r>
      <w:proofErr w:type="spellStart"/>
      <w:r w:rsidR="00486CE0" w:rsidRPr="00486CE0">
        <w:rPr>
          <w:rFonts w:asciiTheme="minorHAnsi" w:eastAsia="Times New Roman" w:hAnsiTheme="minorHAnsi"/>
        </w:rPr>
        <w:t>meas</w:t>
      </w:r>
      <w:r w:rsidRPr="00486CE0">
        <w:rPr>
          <w:rFonts w:asciiTheme="minorHAnsi" w:eastAsia="Times New Roman" w:hAnsiTheme="minorHAnsi"/>
        </w:rPr>
        <w:t>rcmcnt</w:t>
      </w:r>
      <w:proofErr w:type="spellEnd"/>
      <w:r w:rsidRPr="00486CE0">
        <w:rPr>
          <w:rFonts w:asciiTheme="minorHAnsi" w:eastAsia="Times New Roman" w:hAnsiTheme="minorHAnsi"/>
        </w:rPr>
        <w:t xml:space="preserve"> and calibration process. </w:t>
      </w:r>
    </w:p>
    <w:p w14:paraId="226B76AC" w14:textId="77777777" w:rsidR="00486CE0" w:rsidRPr="00486CE0" w:rsidRDefault="00486CE0" w:rsidP="00B51AF9">
      <w:pPr>
        <w:rPr>
          <w:rFonts w:asciiTheme="minorHAnsi" w:eastAsia="Times New Roman" w:hAnsiTheme="minorHAnsi"/>
        </w:rPr>
      </w:pPr>
    </w:p>
    <w:p w14:paraId="0FB477E2" w14:textId="1F3B9A52" w:rsidR="00486CE0" w:rsidRDefault="00486CE0" w:rsidP="00B51AF9">
      <w:pPr>
        <w:rPr>
          <w:rFonts w:eastAsia="Times New Roman"/>
        </w:rPr>
      </w:pPr>
      <w:r>
        <w:rPr>
          <w:rFonts w:eastAsia="Times New Roman"/>
          <w:noProof/>
        </w:rPr>
        <w:drawing>
          <wp:inline distT="0" distB="0" distL="0" distR="0" wp14:anchorId="3F147072" wp14:editId="61CA0C02">
            <wp:extent cx="5937250" cy="1738630"/>
            <wp:effectExtent l="0" t="0" r="6350" b="0"/>
            <wp:docPr id="17" name="Picture 17" descr="../Screen%20Shot%202018-02-27%20at%205.40.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8-02-27%20at%205.40.02%20P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7250" cy="1738630"/>
                    </a:xfrm>
                    <a:prstGeom prst="rect">
                      <a:avLst/>
                    </a:prstGeom>
                    <a:noFill/>
                    <a:ln>
                      <a:noFill/>
                    </a:ln>
                  </pic:spPr>
                </pic:pic>
              </a:graphicData>
            </a:graphic>
          </wp:inline>
        </w:drawing>
      </w:r>
    </w:p>
    <w:p w14:paraId="17533D11" w14:textId="5CBF8971" w:rsidR="00486CE0" w:rsidRPr="00486CE0" w:rsidRDefault="00486CE0" w:rsidP="00486CE0">
      <w:pPr>
        <w:jc w:val="center"/>
        <w:rPr>
          <w:rFonts w:asciiTheme="minorHAnsi" w:eastAsia="Times New Roman" w:hAnsiTheme="minorHAnsi"/>
        </w:rPr>
      </w:pPr>
      <w:r w:rsidRPr="00486CE0">
        <w:rPr>
          <w:rFonts w:asciiTheme="minorHAnsi" w:eastAsia="Times New Roman" w:hAnsiTheme="minorHAnsi"/>
        </w:rPr>
        <w:t>Table for measured diversity gain</w:t>
      </w:r>
    </w:p>
    <w:p w14:paraId="76A5D538" w14:textId="77777777" w:rsidR="009F6580" w:rsidRDefault="009F6580" w:rsidP="009F6580">
      <w:pPr>
        <w:rPr>
          <w:rFonts w:asciiTheme="minorHAnsi" w:eastAsia="Times New Roman" w:hAnsiTheme="minorHAnsi"/>
          <w:color w:val="000000" w:themeColor="text1"/>
        </w:rPr>
      </w:pPr>
    </w:p>
    <w:p w14:paraId="7737C824" w14:textId="77777777" w:rsidR="00B51AF9" w:rsidRPr="00E86123" w:rsidRDefault="00B51AF9" w:rsidP="009F6580">
      <w:pPr>
        <w:rPr>
          <w:rFonts w:asciiTheme="minorHAnsi" w:eastAsia="Times New Roman" w:hAnsiTheme="minorHAnsi"/>
          <w:color w:val="000000" w:themeColor="text1"/>
        </w:rPr>
      </w:pPr>
    </w:p>
    <w:p w14:paraId="52F1A986" w14:textId="77777777" w:rsidR="003E008C" w:rsidRPr="00E86123" w:rsidRDefault="003E008C" w:rsidP="003E008C">
      <w:pPr>
        <w:ind w:left="360"/>
        <w:rPr>
          <w:rFonts w:asciiTheme="minorHAnsi" w:eastAsia="Times New Roman" w:hAnsiTheme="minorHAnsi"/>
          <w:color w:val="000000" w:themeColor="text1"/>
        </w:rPr>
      </w:pPr>
    </w:p>
    <w:p w14:paraId="1C014DFA" w14:textId="7F0243DC" w:rsidR="003E008C" w:rsidRPr="00C178C1" w:rsidRDefault="00C178C1">
      <w:pPr>
        <w:rPr>
          <w:rFonts w:asciiTheme="minorHAnsi" w:eastAsia="Times New Roman" w:hAnsiTheme="minorHAnsi"/>
        </w:rPr>
      </w:pPr>
      <w:r w:rsidRPr="00C178C1">
        <w:rPr>
          <w:rFonts w:asciiTheme="minorHAnsi" w:eastAsia="Times New Roman" w:hAnsiTheme="minorHAnsi"/>
        </w:rPr>
        <w:t>The 4 x 30-degree</w:t>
      </w:r>
      <w:r w:rsidR="002A4E51" w:rsidRPr="00C178C1">
        <w:rPr>
          <w:rFonts w:asciiTheme="minorHAnsi" w:eastAsia="Times New Roman" w:hAnsiTheme="minorHAnsi"/>
        </w:rPr>
        <w:t xml:space="preserve"> </w:t>
      </w:r>
      <w:proofErr w:type="spellStart"/>
      <w:r w:rsidR="002A4E51" w:rsidRPr="00C178C1">
        <w:rPr>
          <w:rFonts w:asciiTheme="minorHAnsi" w:eastAsia="Times New Roman" w:hAnsiTheme="minorHAnsi"/>
        </w:rPr>
        <w:t>pancl</w:t>
      </w:r>
      <w:proofErr w:type="spellEnd"/>
      <w:r w:rsidR="002A4E51" w:rsidRPr="00C178C1">
        <w:rPr>
          <w:rFonts w:asciiTheme="minorHAnsi" w:eastAsia="Times New Roman" w:hAnsiTheme="minorHAnsi"/>
        </w:rPr>
        <w:t xml:space="preserve"> </w:t>
      </w:r>
      <w:proofErr w:type="spellStart"/>
      <w:r w:rsidR="002A4E51" w:rsidRPr="00C178C1">
        <w:rPr>
          <w:rFonts w:asciiTheme="minorHAnsi" w:eastAsia="Times New Roman" w:hAnsiTheme="minorHAnsi"/>
        </w:rPr>
        <w:t>anteiina</w:t>
      </w:r>
      <w:proofErr w:type="spellEnd"/>
      <w:r w:rsidR="002A4E51" w:rsidRPr="00C178C1">
        <w:rPr>
          <w:rFonts w:asciiTheme="minorHAnsi" w:eastAsia="Times New Roman" w:hAnsiTheme="minorHAnsi"/>
        </w:rPr>
        <w:t xml:space="preserve"> (AI, A2, A3, and A4) </w:t>
      </w:r>
      <w:proofErr w:type="spellStart"/>
      <w:r w:rsidR="002A4E51" w:rsidRPr="00C178C1">
        <w:rPr>
          <w:rFonts w:asciiTheme="minorHAnsi" w:eastAsia="Times New Roman" w:hAnsiTheme="minorHAnsi"/>
        </w:rPr>
        <w:t>covcrs</w:t>
      </w:r>
      <w:proofErr w:type="spellEnd"/>
      <w:r w:rsidR="002A4E51" w:rsidRPr="00C178C1">
        <w:rPr>
          <w:rFonts w:asciiTheme="minorHAnsi" w:eastAsia="Times New Roman" w:hAnsiTheme="minorHAnsi"/>
        </w:rPr>
        <w:t xml:space="preserve"> 120". as shown in</w:t>
      </w:r>
      <w:r>
        <w:rPr>
          <w:rFonts w:asciiTheme="minorHAnsi" w:eastAsia="Times New Roman" w:hAnsiTheme="minorHAnsi"/>
        </w:rPr>
        <w:t xml:space="preserve"> Figure</w:t>
      </w:r>
      <w:r w:rsidR="002A4E51" w:rsidRPr="00C178C1">
        <w:rPr>
          <w:rFonts w:asciiTheme="minorHAnsi" w:eastAsia="Times New Roman" w:hAnsiTheme="minorHAnsi"/>
        </w:rPr>
        <w:t xml:space="preserve"> 3a</w:t>
      </w:r>
      <w:r w:rsidR="002A4E51" w:rsidRPr="00C178C1">
        <w:rPr>
          <w:rFonts w:asciiTheme="minorHAnsi" w:eastAsia="Times New Roman" w:hAnsiTheme="minorHAnsi"/>
        </w:rPr>
        <w:t xml:space="preserve">; the sector </w:t>
      </w:r>
      <w:r w:rsidR="002A4E51" w:rsidRPr="00C178C1">
        <w:rPr>
          <w:rFonts w:asciiTheme="minorHAnsi" w:eastAsia="Times New Roman" w:hAnsiTheme="minorHAnsi"/>
        </w:rPr>
        <w:t xml:space="preserve">antennas (SI, S2) cover 95"; and </w:t>
      </w:r>
      <w:proofErr w:type="spellStart"/>
      <w:r w:rsidR="002A4E51" w:rsidRPr="00C178C1">
        <w:rPr>
          <w:rFonts w:asciiTheme="minorHAnsi" w:eastAsia="Times New Roman" w:hAnsiTheme="minorHAnsi"/>
        </w:rPr>
        <w:t>thc</w:t>
      </w:r>
      <w:proofErr w:type="spellEnd"/>
      <w:r w:rsidR="002A4E51" w:rsidRPr="00C178C1">
        <w:rPr>
          <w:rFonts w:asciiTheme="minorHAnsi" w:eastAsia="Times New Roman" w:hAnsiTheme="minorHAnsi"/>
        </w:rPr>
        <w:t xml:space="preserve"> (plus-minus) 45 degrees</w:t>
      </w:r>
      <w:r w:rsidR="002A4E51" w:rsidRPr="00C178C1">
        <w:rPr>
          <w:rFonts w:asciiTheme="minorHAnsi" w:eastAsia="Times New Roman" w:hAnsiTheme="minorHAnsi"/>
        </w:rPr>
        <w:t xml:space="preserve"> slanted dual </w:t>
      </w:r>
      <w:r w:rsidR="002A4E51" w:rsidRPr="00C178C1">
        <w:rPr>
          <w:rFonts w:asciiTheme="minorHAnsi" w:eastAsia="Times New Roman" w:hAnsiTheme="minorHAnsi"/>
        </w:rPr>
        <w:t xml:space="preserve">polarized </w:t>
      </w:r>
      <w:proofErr w:type="spellStart"/>
      <w:r w:rsidR="002A4E51" w:rsidRPr="00C178C1">
        <w:rPr>
          <w:rFonts w:asciiTheme="minorHAnsi" w:eastAsia="Times New Roman" w:hAnsiTheme="minorHAnsi"/>
        </w:rPr>
        <w:t>antcnna</w:t>
      </w:r>
      <w:proofErr w:type="spellEnd"/>
      <w:r w:rsidR="002A4E51" w:rsidRPr="00C178C1">
        <w:rPr>
          <w:rFonts w:asciiTheme="minorHAnsi" w:eastAsia="Times New Roman" w:hAnsiTheme="minorHAnsi"/>
        </w:rPr>
        <w:t xml:space="preserve"> (PI, P2) </w:t>
      </w:r>
      <w:proofErr w:type="spellStart"/>
      <w:r w:rsidR="002A4E51" w:rsidRPr="00C178C1">
        <w:rPr>
          <w:rFonts w:asciiTheme="minorHAnsi" w:eastAsia="Times New Roman" w:hAnsiTheme="minorHAnsi"/>
        </w:rPr>
        <w:t>covcrs</w:t>
      </w:r>
      <w:proofErr w:type="spellEnd"/>
      <w:r w:rsidR="002A4E51" w:rsidRPr="00C178C1">
        <w:rPr>
          <w:rFonts w:asciiTheme="minorHAnsi" w:eastAsia="Times New Roman" w:hAnsiTheme="minorHAnsi"/>
        </w:rPr>
        <w:t xml:space="preserve"> 90 degrees</w:t>
      </w:r>
      <w:r w:rsidR="002A4E51" w:rsidRPr="00C178C1">
        <w:rPr>
          <w:rFonts w:asciiTheme="minorHAnsi" w:eastAsia="Times New Roman" w:hAnsiTheme="minorHAnsi"/>
        </w:rPr>
        <w:t xml:space="preserve">. All </w:t>
      </w:r>
      <w:r w:rsidR="002A4E51" w:rsidRPr="00C178C1">
        <w:rPr>
          <w:rFonts w:asciiTheme="minorHAnsi" w:eastAsia="Times New Roman" w:hAnsiTheme="minorHAnsi"/>
        </w:rPr>
        <w:t>have</w:t>
      </w:r>
      <w:r w:rsidR="002A4E51" w:rsidRPr="00C178C1">
        <w:rPr>
          <w:rFonts w:asciiTheme="minorHAnsi" w:eastAsia="Times New Roman" w:hAnsiTheme="minorHAnsi"/>
        </w:rPr>
        <w:t xml:space="preserve"> a vertical </w:t>
      </w:r>
      <w:r w:rsidR="002A4E51" w:rsidRPr="00C178C1">
        <w:rPr>
          <w:rFonts w:asciiTheme="minorHAnsi" w:eastAsia="Times New Roman" w:hAnsiTheme="minorHAnsi"/>
        </w:rPr>
        <w:t>bandwidth of about 15 degrees</w:t>
      </w:r>
      <w:r w:rsidR="002A4E51" w:rsidRPr="00C178C1">
        <w:rPr>
          <w:rFonts w:asciiTheme="minorHAnsi" w:eastAsia="Times New Roman" w:hAnsiTheme="minorHAnsi"/>
        </w:rPr>
        <w:t xml:space="preserve">. </w:t>
      </w:r>
      <w:proofErr w:type="spellStart"/>
      <w:r w:rsidR="0090778F" w:rsidRPr="00C178C1">
        <w:rPr>
          <w:rFonts w:asciiTheme="minorHAnsi" w:eastAsia="Times New Roman" w:hAnsiTheme="minorHAnsi"/>
        </w:rPr>
        <w:t>Thc</w:t>
      </w:r>
      <w:proofErr w:type="spellEnd"/>
      <w:r w:rsidR="0090778F" w:rsidRPr="00C178C1">
        <w:rPr>
          <w:rFonts w:asciiTheme="minorHAnsi" w:eastAsia="Times New Roman" w:hAnsiTheme="minorHAnsi"/>
        </w:rPr>
        <w:t xml:space="preserve"> 90" </w:t>
      </w:r>
      <w:proofErr w:type="spellStart"/>
      <w:r w:rsidR="0090778F" w:rsidRPr="00C178C1">
        <w:rPr>
          <w:rFonts w:asciiTheme="minorHAnsi" w:eastAsia="Times New Roman" w:hAnsiTheme="minorHAnsi"/>
        </w:rPr>
        <w:t>antl</w:t>
      </w:r>
      <w:proofErr w:type="spellEnd"/>
      <w:r w:rsidR="0090778F" w:rsidRPr="00C178C1">
        <w:rPr>
          <w:rFonts w:asciiTheme="minorHAnsi" w:eastAsia="Times New Roman" w:hAnsiTheme="minorHAnsi"/>
        </w:rPr>
        <w:t xml:space="preserve"> 95" azimuth </w:t>
      </w:r>
      <w:proofErr w:type="spellStart"/>
      <w:r w:rsidR="0090778F" w:rsidRPr="00C178C1">
        <w:rPr>
          <w:rFonts w:asciiTheme="minorHAnsi" w:eastAsia="Times New Roman" w:hAnsiTheme="minorHAnsi"/>
        </w:rPr>
        <w:t>bcamwidth</w:t>
      </w:r>
      <w:proofErr w:type="spellEnd"/>
      <w:r w:rsidR="0090778F" w:rsidRPr="00C178C1">
        <w:rPr>
          <w:rFonts w:asciiTheme="minorHAnsi" w:eastAsia="Times New Roman" w:hAnsiTheme="minorHAnsi"/>
        </w:rPr>
        <w:t xml:space="preserve"> of</w:t>
      </w:r>
      <w:r w:rsidR="002A4E51" w:rsidRPr="00C178C1">
        <w:rPr>
          <w:rFonts w:asciiTheme="minorHAnsi" w:eastAsia="Times New Roman" w:hAnsiTheme="minorHAnsi"/>
        </w:rPr>
        <w:t xml:space="preserve"> the dual-polarized </w:t>
      </w:r>
      <w:r w:rsidR="0090778F" w:rsidRPr="00C178C1">
        <w:rPr>
          <w:rFonts w:asciiTheme="minorHAnsi" w:eastAsia="Times New Roman" w:hAnsiTheme="minorHAnsi"/>
        </w:rPr>
        <w:t>and</w:t>
      </w:r>
      <w:r w:rsidR="002A4E51" w:rsidRPr="00C178C1">
        <w:rPr>
          <w:rFonts w:asciiTheme="minorHAnsi" w:eastAsia="Times New Roman" w:hAnsiTheme="minorHAnsi"/>
        </w:rPr>
        <w:t xml:space="preserve"> </w:t>
      </w:r>
      <w:proofErr w:type="spellStart"/>
      <w:r w:rsidR="002A4E51" w:rsidRPr="00C178C1">
        <w:rPr>
          <w:rFonts w:asciiTheme="minorHAnsi" w:eastAsia="Times New Roman" w:hAnsiTheme="minorHAnsi"/>
        </w:rPr>
        <w:t>scctor</w:t>
      </w:r>
      <w:proofErr w:type="spellEnd"/>
      <w:r w:rsidR="002A4E51" w:rsidRPr="00C178C1">
        <w:rPr>
          <w:rFonts w:asciiTheme="minorHAnsi" w:eastAsia="Times New Roman" w:hAnsiTheme="minorHAnsi"/>
        </w:rPr>
        <w:t xml:space="preserve"> </w:t>
      </w:r>
      <w:proofErr w:type="spellStart"/>
      <w:r w:rsidR="002A4E51" w:rsidRPr="00C178C1">
        <w:rPr>
          <w:rFonts w:asciiTheme="minorHAnsi" w:eastAsia="Times New Roman" w:hAnsiTheme="minorHAnsi"/>
        </w:rPr>
        <w:t>anlcnnas</w:t>
      </w:r>
      <w:proofErr w:type="spellEnd"/>
      <w:r w:rsidR="002A4E51" w:rsidRPr="00C178C1">
        <w:rPr>
          <w:rFonts w:asciiTheme="minorHAnsi" w:eastAsia="Times New Roman" w:hAnsiTheme="minorHAnsi"/>
        </w:rPr>
        <w:t xml:space="preserve"> </w:t>
      </w:r>
      <w:r w:rsidR="0090778F" w:rsidRPr="00C178C1">
        <w:rPr>
          <w:rFonts w:asciiTheme="minorHAnsi" w:eastAsia="Times New Roman" w:hAnsiTheme="minorHAnsi"/>
        </w:rPr>
        <w:t>can b</w:t>
      </w:r>
      <w:r w:rsidR="002A4E51" w:rsidRPr="00C178C1">
        <w:rPr>
          <w:rFonts w:asciiTheme="minorHAnsi" w:eastAsia="Times New Roman" w:hAnsiTheme="minorHAnsi"/>
        </w:rPr>
        <w:t xml:space="preserve">e </w:t>
      </w:r>
      <w:r w:rsidR="0090778F" w:rsidRPr="00C178C1">
        <w:rPr>
          <w:rFonts w:asciiTheme="minorHAnsi" w:eastAsia="Times New Roman" w:hAnsiTheme="minorHAnsi"/>
        </w:rPr>
        <w:t>considered</w:t>
      </w:r>
      <w:r w:rsidR="002A4E51" w:rsidRPr="00C178C1">
        <w:rPr>
          <w:rFonts w:asciiTheme="minorHAnsi" w:eastAsia="Times New Roman" w:hAnsiTheme="minorHAnsi"/>
        </w:rPr>
        <w:t xml:space="preserve"> to be </w:t>
      </w:r>
      <w:r w:rsidR="0090778F" w:rsidRPr="00C178C1">
        <w:rPr>
          <w:rFonts w:asciiTheme="minorHAnsi" w:eastAsia="Times New Roman" w:hAnsiTheme="minorHAnsi"/>
        </w:rPr>
        <w:t>identical, for all practical</w:t>
      </w:r>
      <w:r w:rsidR="002A4E51" w:rsidRPr="00C178C1">
        <w:rPr>
          <w:rFonts w:asciiTheme="minorHAnsi" w:eastAsia="Times New Roman" w:hAnsiTheme="minorHAnsi"/>
        </w:rPr>
        <w:t xml:space="preserve"> </w:t>
      </w:r>
      <w:r w:rsidR="0090778F" w:rsidRPr="00C178C1">
        <w:rPr>
          <w:rFonts w:asciiTheme="minorHAnsi" w:eastAsia="Times New Roman" w:hAnsiTheme="minorHAnsi"/>
        </w:rPr>
        <w:t xml:space="preserve">purposes. </w:t>
      </w:r>
      <w:proofErr w:type="spellStart"/>
      <w:r w:rsidR="0090778F" w:rsidRPr="00C178C1">
        <w:rPr>
          <w:rFonts w:asciiTheme="minorHAnsi" w:eastAsia="Times New Roman" w:hAnsiTheme="minorHAnsi"/>
        </w:rPr>
        <w:t>T</w:t>
      </w:r>
      <w:r w:rsidR="002A4E51" w:rsidRPr="00C178C1">
        <w:rPr>
          <w:rFonts w:asciiTheme="minorHAnsi" w:eastAsia="Times New Roman" w:hAnsiTheme="minorHAnsi"/>
        </w:rPr>
        <w:t>hc</w:t>
      </w:r>
      <w:proofErr w:type="spellEnd"/>
      <w:r w:rsidR="002A4E51" w:rsidRPr="00C178C1">
        <w:rPr>
          <w:rFonts w:asciiTheme="minorHAnsi" w:eastAsia="Times New Roman" w:hAnsiTheme="minorHAnsi"/>
        </w:rPr>
        <w:t xml:space="preserve"> two </w:t>
      </w:r>
      <w:r w:rsidR="00A165A7" w:rsidRPr="00C178C1">
        <w:rPr>
          <w:rFonts w:asciiTheme="minorHAnsi" w:eastAsia="Times New Roman" w:hAnsiTheme="minorHAnsi"/>
        </w:rPr>
        <w:t>sector</w:t>
      </w:r>
      <w:r w:rsidR="002A4E51" w:rsidRPr="00C178C1">
        <w:rPr>
          <w:rFonts w:asciiTheme="minorHAnsi" w:eastAsia="Times New Roman" w:hAnsiTheme="minorHAnsi"/>
        </w:rPr>
        <w:t xml:space="preserve"> </w:t>
      </w:r>
      <w:proofErr w:type="spellStart"/>
      <w:r w:rsidR="002A4E51" w:rsidRPr="00C178C1">
        <w:rPr>
          <w:rFonts w:asciiTheme="minorHAnsi" w:eastAsia="Times New Roman" w:hAnsiTheme="minorHAnsi"/>
        </w:rPr>
        <w:t>antcnnas</w:t>
      </w:r>
      <w:proofErr w:type="spellEnd"/>
      <w:r w:rsidR="002A4E51" w:rsidRPr="00C178C1">
        <w:rPr>
          <w:rFonts w:asciiTheme="minorHAnsi" w:eastAsia="Times New Roman" w:hAnsiTheme="minorHAnsi"/>
        </w:rPr>
        <w:t xml:space="preserve"> (SI, S2) arc used for space diversity. The 4 x </w:t>
      </w:r>
      <w:r w:rsidRPr="00C178C1">
        <w:rPr>
          <w:rFonts w:asciiTheme="minorHAnsi" w:eastAsia="Times New Roman" w:hAnsiTheme="minorHAnsi"/>
        </w:rPr>
        <w:t>30-degree</w:t>
      </w:r>
      <w:r w:rsidR="00A165A7" w:rsidRPr="00C178C1">
        <w:rPr>
          <w:rFonts w:asciiTheme="minorHAnsi" w:eastAsia="Times New Roman" w:hAnsiTheme="minorHAnsi"/>
        </w:rPr>
        <w:t xml:space="preserve"> panel</w:t>
      </w:r>
      <w:r w:rsidR="002A4E51" w:rsidRPr="00C178C1">
        <w:rPr>
          <w:rFonts w:asciiTheme="minorHAnsi" w:eastAsia="Times New Roman" w:hAnsiTheme="minorHAnsi"/>
        </w:rPr>
        <w:t xml:space="preserve"> antenna (AI to A4) is used for angle diversity, </w:t>
      </w:r>
      <w:r w:rsidR="00A165A7" w:rsidRPr="00C178C1">
        <w:rPr>
          <w:rFonts w:asciiTheme="minorHAnsi" w:eastAsia="Times New Roman" w:hAnsiTheme="minorHAnsi"/>
        </w:rPr>
        <w:t>and</w:t>
      </w:r>
      <w:r w:rsidR="002A4E51" w:rsidRPr="00C178C1">
        <w:rPr>
          <w:rFonts w:asciiTheme="minorHAnsi" w:eastAsia="Times New Roman" w:hAnsiTheme="minorHAnsi"/>
        </w:rPr>
        <w:t xml:space="preserve"> the dual-</w:t>
      </w:r>
      <w:proofErr w:type="spellStart"/>
      <w:r w:rsidR="002A4E51" w:rsidRPr="00C178C1">
        <w:rPr>
          <w:rFonts w:asciiTheme="minorHAnsi" w:eastAsia="Times New Roman" w:hAnsiTheme="minorHAnsi"/>
        </w:rPr>
        <w:t>polarizcd</w:t>
      </w:r>
      <w:proofErr w:type="spellEnd"/>
      <w:r w:rsidR="002A4E51" w:rsidRPr="00C178C1">
        <w:rPr>
          <w:rFonts w:asciiTheme="minorHAnsi" w:eastAsia="Times New Roman" w:hAnsiTheme="minorHAnsi"/>
        </w:rPr>
        <w:t xml:space="preserve"> antenna is for polarization diversity. In order lo obtain high diversity gain, low correlation and </w:t>
      </w:r>
      <w:proofErr w:type="spellStart"/>
      <w:r w:rsidR="002A4E51" w:rsidRPr="00C178C1">
        <w:rPr>
          <w:rFonts w:asciiTheme="minorHAnsi" w:eastAsia="Times New Roman" w:hAnsiTheme="minorHAnsi"/>
        </w:rPr>
        <w:t>powcr</w:t>
      </w:r>
      <w:proofErr w:type="spellEnd"/>
      <w:r w:rsidR="002A4E51" w:rsidRPr="00C178C1">
        <w:rPr>
          <w:rFonts w:asciiTheme="minorHAnsi" w:eastAsia="Times New Roman" w:hAnsiTheme="minorHAnsi"/>
        </w:rPr>
        <w:t xml:space="preserve"> </w:t>
      </w:r>
      <w:r w:rsidR="00A165A7" w:rsidRPr="00C178C1">
        <w:rPr>
          <w:rFonts w:asciiTheme="minorHAnsi" w:eastAsia="Times New Roman" w:hAnsiTheme="minorHAnsi"/>
        </w:rPr>
        <w:t>balance</w:t>
      </w:r>
      <w:r w:rsidR="002A4E51" w:rsidRPr="00C178C1">
        <w:rPr>
          <w:rFonts w:asciiTheme="minorHAnsi" w:eastAsia="Times New Roman" w:hAnsiTheme="minorHAnsi"/>
        </w:rPr>
        <w:t xml:space="preserve"> arc </w:t>
      </w:r>
      <w:r w:rsidR="00A165A7" w:rsidRPr="00C178C1">
        <w:rPr>
          <w:rFonts w:asciiTheme="minorHAnsi" w:eastAsia="Times New Roman" w:hAnsiTheme="minorHAnsi"/>
        </w:rPr>
        <w:t>important</w:t>
      </w:r>
      <w:r w:rsidR="002A4E51" w:rsidRPr="00C178C1">
        <w:rPr>
          <w:rFonts w:asciiTheme="minorHAnsi" w:eastAsia="Times New Roman" w:hAnsiTheme="minorHAnsi"/>
        </w:rPr>
        <w:t xml:space="preserve">. </w:t>
      </w:r>
      <w:proofErr w:type="spellStart"/>
      <w:r w:rsidR="002A4E51" w:rsidRPr="00C178C1">
        <w:rPr>
          <w:rFonts w:asciiTheme="minorHAnsi" w:eastAsia="Times New Roman" w:hAnsiTheme="minorHAnsi"/>
        </w:rPr>
        <w:t>Spacc</w:t>
      </w:r>
      <w:proofErr w:type="spellEnd"/>
      <w:r w:rsidR="002A4E51" w:rsidRPr="00C178C1">
        <w:rPr>
          <w:rFonts w:asciiTheme="minorHAnsi" w:eastAsia="Times New Roman" w:hAnsiTheme="minorHAnsi"/>
        </w:rPr>
        <w:t xml:space="preserve"> diversity requires wide separation </w:t>
      </w:r>
      <w:proofErr w:type="spellStart"/>
      <w:r w:rsidR="002A4E51" w:rsidRPr="00C178C1">
        <w:rPr>
          <w:rFonts w:asciiTheme="minorHAnsi" w:eastAsia="Times New Roman" w:hAnsiTheme="minorHAnsi"/>
        </w:rPr>
        <w:t>bctwccn</w:t>
      </w:r>
      <w:proofErr w:type="spellEnd"/>
      <w:r w:rsidR="002A4E51" w:rsidRPr="00C178C1">
        <w:rPr>
          <w:rFonts w:asciiTheme="minorHAnsi" w:eastAsia="Times New Roman" w:hAnsiTheme="minorHAnsi"/>
        </w:rPr>
        <w:t xml:space="preserve"> two </w:t>
      </w:r>
      <w:r w:rsidR="00A165A7" w:rsidRPr="00C178C1">
        <w:rPr>
          <w:rFonts w:asciiTheme="minorHAnsi" w:eastAsia="Times New Roman" w:hAnsiTheme="minorHAnsi"/>
        </w:rPr>
        <w:t>antennas</w:t>
      </w:r>
      <w:r w:rsidR="002A4E51" w:rsidRPr="00C178C1">
        <w:rPr>
          <w:rFonts w:asciiTheme="minorHAnsi" w:eastAsia="Times New Roman" w:hAnsiTheme="minorHAnsi"/>
        </w:rPr>
        <w:t xml:space="preserve"> to achieve a low correla</w:t>
      </w:r>
      <w:r w:rsidR="00A165A7" w:rsidRPr="00C178C1">
        <w:rPr>
          <w:rFonts w:asciiTheme="minorHAnsi" w:eastAsia="Times New Roman" w:hAnsiTheme="minorHAnsi"/>
        </w:rPr>
        <w:t xml:space="preserve">tion </w:t>
      </w:r>
      <w:proofErr w:type="spellStart"/>
      <w:r w:rsidR="00A165A7" w:rsidRPr="00C178C1">
        <w:rPr>
          <w:rFonts w:asciiTheme="minorHAnsi" w:eastAsia="Times New Roman" w:hAnsiTheme="minorHAnsi"/>
        </w:rPr>
        <w:t>hetween</w:t>
      </w:r>
      <w:proofErr w:type="spellEnd"/>
      <w:r w:rsidR="00A165A7" w:rsidRPr="00C178C1">
        <w:rPr>
          <w:rFonts w:asciiTheme="minorHAnsi" w:eastAsia="Times New Roman" w:hAnsiTheme="minorHAnsi"/>
        </w:rPr>
        <w:t xml:space="preserve"> the signals. </w:t>
      </w:r>
      <w:proofErr w:type="spellStart"/>
      <w:r w:rsidR="00A165A7" w:rsidRPr="00C178C1">
        <w:rPr>
          <w:rFonts w:asciiTheme="minorHAnsi" w:eastAsia="Times New Roman" w:hAnsiTheme="minorHAnsi"/>
        </w:rPr>
        <w:t>Tlic</w:t>
      </w:r>
      <w:proofErr w:type="spellEnd"/>
      <w:r w:rsidR="00A165A7" w:rsidRPr="00C178C1">
        <w:rPr>
          <w:rFonts w:asciiTheme="minorHAnsi" w:eastAsia="Times New Roman" w:hAnsiTheme="minorHAnsi"/>
        </w:rPr>
        <w:t xml:space="preserve"> (plus minus) 45 degrees slant</w:t>
      </w:r>
      <w:r w:rsidR="002A4E51" w:rsidRPr="00C178C1">
        <w:rPr>
          <w:rFonts w:asciiTheme="minorHAnsi" w:eastAsia="Times New Roman" w:hAnsiTheme="minorHAnsi"/>
        </w:rPr>
        <w:t xml:space="preserve">ed dual-polarized antenna is known to </w:t>
      </w:r>
      <w:r w:rsidR="00A165A7" w:rsidRPr="00C178C1">
        <w:rPr>
          <w:rFonts w:asciiTheme="minorHAnsi" w:eastAsia="Times New Roman" w:hAnsiTheme="minorHAnsi"/>
        </w:rPr>
        <w:t>have</w:t>
      </w:r>
      <w:r w:rsidR="002A4E51" w:rsidRPr="00C178C1">
        <w:rPr>
          <w:rFonts w:asciiTheme="minorHAnsi" w:eastAsia="Times New Roman" w:hAnsiTheme="minorHAnsi"/>
        </w:rPr>
        <w:t xml:space="preserve"> highly balanced power. </w:t>
      </w:r>
    </w:p>
    <w:p w14:paraId="17D0C4DB" w14:textId="3013B48D" w:rsidR="00C178C1" w:rsidRDefault="00C178C1" w:rsidP="00C178C1">
      <w:pPr>
        <w:jc w:val="center"/>
        <w:rPr>
          <w:rFonts w:asciiTheme="minorHAnsi" w:eastAsia="Times New Roman" w:hAnsiTheme="minorHAnsi"/>
          <w:color w:val="000000" w:themeColor="text1"/>
        </w:rPr>
      </w:pPr>
      <w:r>
        <w:rPr>
          <w:rFonts w:asciiTheme="minorHAnsi" w:eastAsia="Times New Roman" w:hAnsiTheme="minorHAnsi"/>
          <w:noProof/>
          <w:color w:val="000000" w:themeColor="text1"/>
        </w:rPr>
        <w:drawing>
          <wp:inline distT="0" distB="0" distL="0" distR="0" wp14:anchorId="4CB3F747" wp14:editId="62B76111">
            <wp:extent cx="4057015" cy="3696335"/>
            <wp:effectExtent l="0" t="0" r="6985" b="12065"/>
            <wp:docPr id="18" name="Picture 18" descr="../Screen%20Shot%202018-02-27%20at%205.50.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8-02-27%20at%205.50.19%20P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57015" cy="3696335"/>
                    </a:xfrm>
                    <a:prstGeom prst="rect">
                      <a:avLst/>
                    </a:prstGeom>
                    <a:noFill/>
                    <a:ln>
                      <a:noFill/>
                    </a:ln>
                  </pic:spPr>
                </pic:pic>
              </a:graphicData>
            </a:graphic>
          </wp:inline>
        </w:drawing>
      </w:r>
    </w:p>
    <w:p w14:paraId="491E6E0E" w14:textId="77777777" w:rsidR="00BB58C5" w:rsidRDefault="00BB58C5" w:rsidP="00C178C1">
      <w:pPr>
        <w:jc w:val="center"/>
        <w:rPr>
          <w:rFonts w:asciiTheme="minorHAnsi" w:eastAsia="Times New Roman" w:hAnsiTheme="minorHAnsi"/>
          <w:color w:val="000000" w:themeColor="text1"/>
        </w:rPr>
      </w:pPr>
    </w:p>
    <w:p w14:paraId="43757BB7" w14:textId="0D17F386" w:rsidR="00C178C1" w:rsidRDefault="00C178C1" w:rsidP="00C178C1">
      <w:pPr>
        <w:jc w:val="center"/>
        <w:rPr>
          <w:rFonts w:asciiTheme="minorHAnsi" w:eastAsia="Times New Roman" w:hAnsiTheme="minorHAnsi"/>
        </w:rPr>
      </w:pPr>
      <w:r>
        <w:rPr>
          <w:rFonts w:asciiTheme="minorHAnsi" w:eastAsia="Times New Roman" w:hAnsiTheme="minorHAnsi"/>
        </w:rPr>
        <w:t>Figure 3a</w:t>
      </w:r>
    </w:p>
    <w:p w14:paraId="72A2EDA9" w14:textId="6F8459CA" w:rsidR="00C178C1" w:rsidRPr="00C178C1" w:rsidRDefault="00C178C1" w:rsidP="00C178C1">
      <w:pPr>
        <w:jc w:val="center"/>
        <w:rPr>
          <w:rFonts w:asciiTheme="minorHAnsi" w:eastAsia="Times New Roman" w:hAnsiTheme="minorHAnsi"/>
        </w:rPr>
      </w:pPr>
      <w:r w:rsidRPr="00C178C1">
        <w:rPr>
          <w:rFonts w:asciiTheme="minorHAnsi" w:eastAsia="Times New Roman" w:hAnsiTheme="minorHAnsi"/>
        </w:rPr>
        <w:t xml:space="preserve">An eight-channel smart base-station </w:t>
      </w:r>
      <w:proofErr w:type="spellStart"/>
      <w:r w:rsidRPr="00C178C1">
        <w:rPr>
          <w:rFonts w:asciiTheme="minorHAnsi" w:eastAsia="Times New Roman" w:hAnsiTheme="minorHAnsi"/>
        </w:rPr>
        <w:t>testbed</w:t>
      </w:r>
      <w:proofErr w:type="spellEnd"/>
      <w:r w:rsidRPr="00C178C1">
        <w:rPr>
          <w:rFonts w:asciiTheme="minorHAnsi" w:eastAsia="Times New Roman" w:hAnsiTheme="minorHAnsi"/>
        </w:rPr>
        <w:t xml:space="preserve"> for space, polarization, and angle-diversity comparisons in a multipath environment.</w:t>
      </w:r>
    </w:p>
    <w:p w14:paraId="341F9917" w14:textId="77777777" w:rsidR="00424E6B" w:rsidRDefault="00424E6B" w:rsidP="00C178C1">
      <w:pPr>
        <w:jc w:val="center"/>
        <w:rPr>
          <w:rFonts w:asciiTheme="minorHAnsi" w:eastAsia="Times New Roman" w:hAnsiTheme="minorHAnsi"/>
          <w:color w:val="000000" w:themeColor="text1"/>
        </w:rPr>
      </w:pPr>
    </w:p>
    <w:p w14:paraId="3B40DA01" w14:textId="77777777" w:rsidR="00424E6B" w:rsidRDefault="00424E6B" w:rsidP="00C178C1">
      <w:pPr>
        <w:jc w:val="center"/>
        <w:rPr>
          <w:rFonts w:asciiTheme="minorHAnsi" w:eastAsia="Times New Roman" w:hAnsiTheme="minorHAnsi"/>
          <w:color w:val="000000" w:themeColor="text1"/>
        </w:rPr>
      </w:pPr>
    </w:p>
    <w:p w14:paraId="41F81940" w14:textId="65ED91A0" w:rsidR="00424E6B" w:rsidRDefault="00424E6B" w:rsidP="00424E6B">
      <w:pPr>
        <w:rPr>
          <w:rFonts w:asciiTheme="minorHAnsi" w:eastAsia="Times New Roman" w:hAnsiTheme="minorHAnsi"/>
          <w:color w:val="000000" w:themeColor="text1"/>
          <w:sz w:val="28"/>
          <w:szCs w:val="28"/>
        </w:rPr>
      </w:pPr>
      <w:r w:rsidRPr="00424E6B">
        <w:rPr>
          <w:rFonts w:asciiTheme="minorHAnsi" w:eastAsia="Times New Roman" w:hAnsiTheme="minorHAnsi"/>
          <w:color w:val="000000" w:themeColor="text1"/>
          <w:sz w:val="28"/>
          <w:szCs w:val="28"/>
        </w:rPr>
        <w:t>Conclusion</w:t>
      </w:r>
    </w:p>
    <w:p w14:paraId="65F89E1C" w14:textId="77777777" w:rsidR="00424E6B" w:rsidRDefault="00424E6B" w:rsidP="00424E6B">
      <w:pPr>
        <w:rPr>
          <w:rFonts w:asciiTheme="minorHAnsi" w:eastAsia="Times New Roman" w:hAnsiTheme="minorHAnsi"/>
          <w:color w:val="000000" w:themeColor="text1"/>
          <w:sz w:val="28"/>
          <w:szCs w:val="28"/>
        </w:rPr>
      </w:pPr>
    </w:p>
    <w:p w14:paraId="03BD0DF6" w14:textId="77777777" w:rsidR="00424E6B" w:rsidRDefault="00424E6B" w:rsidP="00424E6B">
      <w:pPr>
        <w:rPr>
          <w:rFonts w:eastAsia="Times New Roman"/>
        </w:rPr>
      </w:pPr>
      <w:proofErr w:type="spellStart"/>
      <w:r>
        <w:rPr>
          <w:rFonts w:eastAsia="Times New Roman"/>
        </w:rPr>
        <w:t>Tlic</w:t>
      </w:r>
      <w:proofErr w:type="spellEnd"/>
      <w:r>
        <w:rPr>
          <w:rFonts w:eastAsia="Times New Roman"/>
        </w:rPr>
        <w:t xml:space="preserve"> value of spatial diversity in </w:t>
      </w:r>
      <w:proofErr w:type="spellStart"/>
      <w:r>
        <w:rPr>
          <w:rFonts w:eastAsia="Times New Roman"/>
        </w:rPr>
        <w:t>hasc</w:t>
      </w:r>
      <w:proofErr w:type="spellEnd"/>
      <w:r>
        <w:rPr>
          <w:rFonts w:eastAsia="Times New Roman"/>
        </w:rPr>
        <w:t xml:space="preserve">-station antennas has long been recognized. Recent </w:t>
      </w:r>
      <w:proofErr w:type="spellStart"/>
      <w:r>
        <w:rPr>
          <w:rFonts w:eastAsia="Times New Roman"/>
        </w:rPr>
        <w:t>rcsiilts</w:t>
      </w:r>
      <w:proofErr w:type="spellEnd"/>
      <w:r>
        <w:rPr>
          <w:rFonts w:eastAsia="Times New Roman"/>
        </w:rPr>
        <w:t xml:space="preserve"> show that polarization and angle </w:t>
      </w:r>
      <w:proofErr w:type="spellStart"/>
      <w:r>
        <w:rPr>
          <w:rFonts w:eastAsia="Times New Roman"/>
        </w:rPr>
        <w:t>divcrsity</w:t>
      </w:r>
      <w:proofErr w:type="spellEnd"/>
      <w:r>
        <w:rPr>
          <w:rFonts w:eastAsia="Times New Roman"/>
        </w:rPr>
        <w:t xml:space="preserve"> </w:t>
      </w:r>
      <w:proofErr w:type="spellStart"/>
      <w:r>
        <w:rPr>
          <w:rFonts w:eastAsia="Times New Roman"/>
        </w:rPr>
        <w:t>orfer</w:t>
      </w:r>
      <w:proofErr w:type="spellEnd"/>
      <w:r>
        <w:rPr>
          <w:rFonts w:eastAsia="Times New Roman"/>
        </w:rPr>
        <w:t xml:space="preserve"> similar improvements. Experiments </w:t>
      </w:r>
      <w:proofErr w:type="spellStart"/>
      <w:r>
        <w:rPr>
          <w:rFonts w:eastAsia="Times New Roman"/>
        </w:rPr>
        <w:t>havc</w:t>
      </w:r>
      <w:proofErr w:type="spellEnd"/>
      <w:r>
        <w:rPr>
          <w:rFonts w:eastAsia="Times New Roman"/>
        </w:rPr>
        <w:t xml:space="preserve"> shown that base-station diversity gains of 5-1 I dB at the 1% probability (99% reliability) level are possible with two-branch </w:t>
      </w:r>
      <w:proofErr w:type="spellStart"/>
      <w:r>
        <w:rPr>
          <w:rFonts w:eastAsia="Times New Roman"/>
        </w:rPr>
        <w:t>divcrsity</w:t>
      </w:r>
      <w:proofErr w:type="spellEnd"/>
      <w:r>
        <w:rPr>
          <w:rFonts w:eastAsia="Times New Roman"/>
        </w:rPr>
        <w:t xml:space="preserve">. Gains of 8- I1 dB were observed </w:t>
      </w:r>
      <w:proofErr w:type="spellStart"/>
      <w:r>
        <w:rPr>
          <w:rFonts w:eastAsia="Times New Roman"/>
        </w:rPr>
        <w:t>iisiiig</w:t>
      </w:r>
      <w:proofErr w:type="spellEnd"/>
      <w:r>
        <w:rPr>
          <w:rFonts w:eastAsia="Times New Roman"/>
        </w:rPr>
        <w:t xml:space="preserve"> spatial diversity; polari</w:t>
      </w:r>
      <w:proofErr w:type="gramStart"/>
      <w:r>
        <w:rPr>
          <w:rFonts w:eastAsia="Times New Roman"/>
        </w:rPr>
        <w:t>7,ation</w:t>
      </w:r>
      <w:proofErr w:type="gramEnd"/>
      <w:r>
        <w:rPr>
          <w:rFonts w:eastAsia="Times New Roman"/>
        </w:rPr>
        <w:t xml:space="preserve"> </w:t>
      </w:r>
      <w:proofErr w:type="spellStart"/>
      <w:r>
        <w:rPr>
          <w:rFonts w:eastAsia="Times New Roman"/>
        </w:rPr>
        <w:t>divcrsity</w:t>
      </w:r>
      <w:proofErr w:type="spellEnd"/>
      <w:r>
        <w:rPr>
          <w:rFonts w:eastAsia="Times New Roman"/>
        </w:rPr>
        <w:t xml:space="preserve"> yielded 6-1 0 dB diversity gain; and angle diversity provided 5-9 dB gain. Polarization and angle diversity </w:t>
      </w:r>
      <w:proofErr w:type="spellStart"/>
      <w:r>
        <w:rPr>
          <w:rFonts w:eastAsia="Times New Roman"/>
        </w:rPr>
        <w:t>havc</w:t>
      </w:r>
      <w:proofErr w:type="spellEnd"/>
      <w:r>
        <w:rPr>
          <w:rFonts w:eastAsia="Times New Roman"/>
        </w:rPr>
        <w:t xml:space="preserve"> the advantage that the </w:t>
      </w:r>
      <w:proofErr w:type="spellStart"/>
      <w:r>
        <w:rPr>
          <w:rFonts w:eastAsia="Times New Roman"/>
        </w:rPr>
        <w:t>antcnna</w:t>
      </w:r>
      <w:proofErr w:type="spellEnd"/>
      <w:r>
        <w:rPr>
          <w:rFonts w:eastAsia="Times New Roman"/>
        </w:rPr>
        <w:t xml:space="preserve"> systems arc relatively compact. In a </w:t>
      </w:r>
      <w:proofErr w:type="spellStart"/>
      <w:r>
        <w:rPr>
          <w:rFonts w:eastAsia="Times New Roman"/>
        </w:rPr>
        <w:t>ccllular</w:t>
      </w:r>
      <w:proofErr w:type="spellEnd"/>
      <w:r>
        <w:rPr>
          <w:rFonts w:eastAsia="Times New Roman"/>
        </w:rPr>
        <w:t xml:space="preserve"> system, </w:t>
      </w:r>
      <w:proofErr w:type="spellStart"/>
      <w:r>
        <w:rPr>
          <w:rFonts w:eastAsia="Times New Roman"/>
        </w:rPr>
        <w:t>tliesc</w:t>
      </w:r>
      <w:proofErr w:type="spellEnd"/>
      <w:r>
        <w:rPr>
          <w:rFonts w:eastAsia="Times New Roman"/>
        </w:rPr>
        <w:t xml:space="preserve"> diversity gains translate into improved </w:t>
      </w:r>
      <w:proofErr w:type="spellStart"/>
      <w:r>
        <w:rPr>
          <w:rFonts w:eastAsia="Times New Roman"/>
        </w:rPr>
        <w:t>rcliability</w:t>
      </w:r>
      <w:proofErr w:type="spellEnd"/>
      <w:r>
        <w:rPr>
          <w:rFonts w:eastAsia="Times New Roman"/>
        </w:rPr>
        <w:t xml:space="preserve">, longer handset talk time, and/or </w:t>
      </w:r>
      <w:proofErr w:type="spellStart"/>
      <w:r>
        <w:rPr>
          <w:rFonts w:eastAsia="Times New Roman"/>
        </w:rPr>
        <w:t>incrcased</w:t>
      </w:r>
      <w:proofErr w:type="spellEnd"/>
      <w:r>
        <w:rPr>
          <w:rFonts w:eastAsia="Times New Roman"/>
        </w:rPr>
        <w:t xml:space="preserve"> range. The </w:t>
      </w:r>
      <w:proofErr w:type="spellStart"/>
      <w:r>
        <w:rPr>
          <w:rFonts w:eastAsia="Times New Roman"/>
        </w:rPr>
        <w:t>crrectivcness</w:t>
      </w:r>
      <w:proofErr w:type="spellEnd"/>
      <w:r>
        <w:rPr>
          <w:rFonts w:eastAsia="Times New Roman"/>
        </w:rPr>
        <w:t xml:space="preserve"> of spatial, polarization, and </w:t>
      </w:r>
      <w:proofErr w:type="spellStart"/>
      <w:r>
        <w:rPr>
          <w:rFonts w:eastAsia="Times New Roman"/>
        </w:rPr>
        <w:t>patteiii</w:t>
      </w:r>
      <w:proofErr w:type="spellEnd"/>
      <w:r>
        <w:rPr>
          <w:rFonts w:eastAsia="Times New Roman"/>
        </w:rPr>
        <w:t xml:space="preserve"> diversity for handsets using multiple antenna elements has also </w:t>
      </w:r>
      <w:proofErr w:type="spellStart"/>
      <w:r>
        <w:rPr>
          <w:rFonts w:eastAsia="Times New Roman"/>
        </w:rPr>
        <w:t>bccii</w:t>
      </w:r>
      <w:proofErr w:type="spellEnd"/>
      <w:r>
        <w:rPr>
          <w:rFonts w:eastAsia="Times New Roman"/>
        </w:rPr>
        <w:t xml:space="preserve"> </w:t>
      </w:r>
      <w:proofErr w:type="spellStart"/>
      <w:r>
        <w:rPr>
          <w:rFonts w:eastAsia="Times New Roman"/>
        </w:rPr>
        <w:t>dcmonstrated</w:t>
      </w:r>
      <w:proofErr w:type="spellEnd"/>
      <w:r>
        <w:rPr>
          <w:rFonts w:eastAsia="Times New Roman"/>
        </w:rPr>
        <w:t xml:space="preserve">. Adaptive </w:t>
      </w:r>
      <w:proofErr w:type="spellStart"/>
      <w:r>
        <w:rPr>
          <w:rFonts w:eastAsia="Times New Roman"/>
        </w:rPr>
        <w:t>bcamforiiiing</w:t>
      </w:r>
      <w:proofErr w:type="spellEnd"/>
      <w:r>
        <w:rPr>
          <w:rFonts w:eastAsia="Times New Roman"/>
        </w:rPr>
        <w:t xml:space="preserve"> has been </w:t>
      </w:r>
      <w:proofErr w:type="spellStart"/>
      <w:r>
        <w:rPr>
          <w:rFonts w:eastAsia="Times New Roman"/>
        </w:rPr>
        <w:t>considcrcd</w:t>
      </w:r>
      <w:proofErr w:type="spellEnd"/>
      <w:r>
        <w:rPr>
          <w:rFonts w:eastAsia="Times New Roman"/>
        </w:rPr>
        <w:t xml:space="preserve"> for </w:t>
      </w:r>
      <w:proofErr w:type="spellStart"/>
      <w:r>
        <w:rPr>
          <w:rFonts w:eastAsia="Times New Roman"/>
        </w:rPr>
        <w:t>hasc</w:t>
      </w:r>
      <w:proofErr w:type="spellEnd"/>
      <w:r>
        <w:rPr>
          <w:rFonts w:eastAsia="Times New Roman"/>
        </w:rPr>
        <w:t xml:space="preserve"> stations and, </w:t>
      </w:r>
      <w:proofErr w:type="spellStart"/>
      <w:r>
        <w:rPr>
          <w:rFonts w:eastAsia="Times New Roman"/>
        </w:rPr>
        <w:t>morc</w:t>
      </w:r>
      <w:proofErr w:type="spellEnd"/>
      <w:r>
        <w:rPr>
          <w:rFonts w:eastAsia="Times New Roman"/>
        </w:rPr>
        <w:t xml:space="preserve"> recently, for handsets. </w:t>
      </w:r>
      <w:bookmarkStart w:id="0" w:name="_GoBack"/>
      <w:bookmarkEnd w:id="0"/>
      <w:r>
        <w:rPr>
          <w:rFonts w:eastAsia="Times New Roman"/>
        </w:rPr>
        <w:t xml:space="preserve">Experiments reported </w:t>
      </w:r>
      <w:proofErr w:type="spellStart"/>
      <w:r>
        <w:rPr>
          <w:rFonts w:eastAsia="Times New Roman"/>
        </w:rPr>
        <w:t>hcre</w:t>
      </w:r>
      <w:proofErr w:type="spellEnd"/>
      <w:r>
        <w:rPr>
          <w:rFonts w:eastAsia="Times New Roman"/>
        </w:rPr>
        <w:t xml:space="preserve"> for smart </w:t>
      </w:r>
      <w:proofErr w:type="spellStart"/>
      <w:r>
        <w:rPr>
          <w:rFonts w:eastAsia="Times New Roman"/>
        </w:rPr>
        <w:t>Iiandhcld</w:t>
      </w:r>
      <w:proofErr w:type="spellEnd"/>
      <w:r>
        <w:rPr>
          <w:rFonts w:eastAsia="Times New Roman"/>
        </w:rPr>
        <w:t xml:space="preserve"> </w:t>
      </w:r>
      <w:proofErr w:type="spellStart"/>
      <w:r>
        <w:rPr>
          <w:rFonts w:eastAsia="Times New Roman"/>
        </w:rPr>
        <w:t>teriniiials</w:t>
      </w:r>
      <w:proofErr w:type="spellEnd"/>
      <w:r>
        <w:rPr>
          <w:rFonts w:eastAsia="Times New Roman"/>
        </w:rPr>
        <w:t xml:space="preserve"> </w:t>
      </w:r>
      <w:proofErr w:type="spellStart"/>
      <w:r>
        <w:rPr>
          <w:rFonts w:eastAsia="Times New Roman"/>
        </w:rPr>
        <w:t>demonstratcd</w:t>
      </w:r>
      <w:proofErr w:type="spellEnd"/>
      <w:r>
        <w:rPr>
          <w:rFonts w:eastAsia="Times New Roman"/>
        </w:rPr>
        <w:t xml:space="preserve"> over 20 dB of </w:t>
      </w:r>
      <w:proofErr w:type="spellStart"/>
      <w:r>
        <w:rPr>
          <w:rFonts w:eastAsia="Times New Roman"/>
        </w:rPr>
        <w:t>interfcreiice</w:t>
      </w:r>
      <w:proofErr w:type="spellEnd"/>
      <w:r>
        <w:rPr>
          <w:rFonts w:eastAsia="Times New Roman"/>
        </w:rPr>
        <w:t xml:space="preserve"> rejection with </w:t>
      </w:r>
      <w:proofErr w:type="spellStart"/>
      <w:r>
        <w:rPr>
          <w:rFonts w:eastAsia="Times New Roman"/>
        </w:rPr>
        <w:t>singlc</w:t>
      </w:r>
      <w:proofErr w:type="spellEnd"/>
      <w:r>
        <w:rPr>
          <w:rFonts w:eastAsia="Times New Roman"/>
        </w:rPr>
        <w:t xml:space="preserve">- and multi-polarized arrays. In </w:t>
      </w:r>
      <w:proofErr w:type="spellStart"/>
      <w:r>
        <w:rPr>
          <w:rFonts w:eastAsia="Times New Roman"/>
        </w:rPr>
        <w:t>inany</w:t>
      </w:r>
      <w:proofErr w:type="spellEnd"/>
      <w:r>
        <w:rPr>
          <w:rFonts w:eastAsia="Times New Roman"/>
        </w:rPr>
        <w:t xml:space="preserve"> cases, the </w:t>
      </w:r>
      <w:proofErr w:type="spellStart"/>
      <w:r>
        <w:rPr>
          <w:rFonts w:eastAsia="Times New Roman"/>
        </w:rPr>
        <w:t>performaiicc</w:t>
      </w:r>
      <w:proofErr w:type="spellEnd"/>
      <w:r>
        <w:rPr>
          <w:rFonts w:eastAsia="Times New Roman"/>
        </w:rPr>
        <w:t xml:space="preserve"> measured in multipath channels was </w:t>
      </w:r>
      <w:proofErr w:type="spellStart"/>
      <w:r>
        <w:rPr>
          <w:rFonts w:eastAsia="Times New Roman"/>
        </w:rPr>
        <w:t>bctter</w:t>
      </w:r>
      <w:proofErr w:type="spellEnd"/>
      <w:r>
        <w:rPr>
          <w:rFonts w:eastAsia="Times New Roman"/>
        </w:rPr>
        <w:t xml:space="preserve"> than the </w:t>
      </w:r>
      <w:proofErr w:type="spellStart"/>
      <w:r>
        <w:rPr>
          <w:rFonts w:eastAsia="Times New Roman"/>
        </w:rPr>
        <w:t>prcvioosly</w:t>
      </w:r>
      <w:proofErr w:type="spellEnd"/>
      <w:r>
        <w:rPr>
          <w:rFonts w:eastAsia="Times New Roman"/>
        </w:rPr>
        <w:t xml:space="preserve">-reported simulated </w:t>
      </w:r>
      <w:proofErr w:type="spellStart"/>
      <w:r>
        <w:rPr>
          <w:rFonts w:eastAsia="Times New Roman"/>
        </w:rPr>
        <w:t>perlormancc</w:t>
      </w:r>
      <w:proofErr w:type="spellEnd"/>
      <w:r>
        <w:rPr>
          <w:rFonts w:eastAsia="Times New Roman"/>
        </w:rPr>
        <w:t xml:space="preserve"> of comparable arrays in </w:t>
      </w:r>
      <w:proofErr w:type="spellStart"/>
      <w:r>
        <w:rPr>
          <w:rFonts w:eastAsia="Times New Roman"/>
        </w:rPr>
        <w:t>frec</w:t>
      </w:r>
      <w:proofErr w:type="spellEnd"/>
      <w:r>
        <w:rPr>
          <w:rFonts w:eastAsia="Times New Roman"/>
        </w:rPr>
        <w:t xml:space="preserve"> space. </w:t>
      </w:r>
      <w:proofErr w:type="spellStart"/>
      <w:r>
        <w:rPr>
          <w:rFonts w:eastAsia="Times New Roman"/>
        </w:rPr>
        <w:t>UiCfcrcnces</w:t>
      </w:r>
      <w:proofErr w:type="spellEnd"/>
      <w:r>
        <w:rPr>
          <w:rFonts w:eastAsia="Times New Roman"/>
        </w:rPr>
        <w:t xml:space="preserve"> in the angular distribution and </w:t>
      </w:r>
      <w:proofErr w:type="spellStart"/>
      <w:r>
        <w:rPr>
          <w:rFonts w:eastAsia="Times New Roman"/>
        </w:rPr>
        <w:t>tlie</w:t>
      </w:r>
      <w:proofErr w:type="spellEnd"/>
      <w:r>
        <w:rPr>
          <w:rFonts w:eastAsia="Times New Roman"/>
        </w:rPr>
        <w:t xml:space="preserve"> phases </w:t>
      </w:r>
      <w:proofErr w:type="spellStart"/>
      <w:proofErr w:type="gramStart"/>
      <w:r>
        <w:rPr>
          <w:rFonts w:eastAsia="Times New Roman"/>
        </w:rPr>
        <w:t>ol</w:t>
      </w:r>
      <w:proofErr w:type="spellEnd"/>
      <w:r>
        <w:rPr>
          <w:rFonts w:eastAsia="Times New Roman"/>
        </w:rPr>
        <w:t>‘ multipath</w:t>
      </w:r>
      <w:proofErr w:type="gramEnd"/>
      <w:r>
        <w:rPr>
          <w:rFonts w:eastAsia="Times New Roman"/>
        </w:rPr>
        <w:t xml:space="preserve"> signals allow an adaptive receiving array to distinguish between two transmitters, </w:t>
      </w:r>
      <w:proofErr w:type="spellStart"/>
      <w:r>
        <w:rPr>
          <w:rFonts w:eastAsia="Times New Roman"/>
        </w:rPr>
        <w:t>cven</w:t>
      </w:r>
      <w:proofErr w:type="spellEnd"/>
      <w:r>
        <w:rPr>
          <w:rFonts w:eastAsia="Times New Roman"/>
        </w:rPr>
        <w:t xml:space="preserve"> if </w:t>
      </w:r>
      <w:proofErr w:type="spellStart"/>
      <w:r>
        <w:rPr>
          <w:rFonts w:eastAsia="Times New Roman"/>
        </w:rPr>
        <w:t>tlie</w:t>
      </w:r>
      <w:proofErr w:type="spellEnd"/>
      <w:r>
        <w:rPr>
          <w:rFonts w:eastAsia="Times New Roman"/>
        </w:rPr>
        <w:t xml:space="preserve"> azimuth angles (as seen </w:t>
      </w:r>
      <w:proofErr w:type="spellStart"/>
      <w:r>
        <w:rPr>
          <w:rFonts w:eastAsia="Times New Roman"/>
        </w:rPr>
        <w:t>rrom</w:t>
      </w:r>
      <w:proofErr w:type="spellEnd"/>
      <w:r>
        <w:rPr>
          <w:rFonts w:eastAsia="Times New Roman"/>
        </w:rPr>
        <w:t xml:space="preserve"> the receiver) and polarization angles of the </w:t>
      </w:r>
      <w:proofErr w:type="spellStart"/>
      <w:r>
        <w:rPr>
          <w:rFonts w:eastAsia="Times New Roman"/>
        </w:rPr>
        <w:t>transmittcrs</w:t>
      </w:r>
      <w:proofErr w:type="spellEnd"/>
      <w:r>
        <w:rPr>
          <w:rFonts w:eastAsia="Times New Roman"/>
        </w:rPr>
        <w:t xml:space="preserve"> arc identical. Adaptive </w:t>
      </w:r>
      <w:proofErr w:type="spellStart"/>
      <w:r>
        <w:rPr>
          <w:rFonts w:eastAsia="Times New Roman"/>
        </w:rPr>
        <w:t>beamforming</w:t>
      </w:r>
      <w:proofErr w:type="spellEnd"/>
      <w:r>
        <w:rPr>
          <w:rFonts w:eastAsia="Times New Roman"/>
        </w:rPr>
        <w:t xml:space="preserve"> can improve reliability, range, talk time, and capacity in both </w:t>
      </w:r>
      <w:proofErr w:type="spellStart"/>
      <w:r>
        <w:rPr>
          <w:rFonts w:eastAsia="Times New Roman"/>
        </w:rPr>
        <w:t>pccr</w:t>
      </w:r>
      <w:proofErr w:type="spellEnd"/>
      <w:r>
        <w:rPr>
          <w:rFonts w:eastAsia="Times New Roman"/>
        </w:rPr>
        <w:t xml:space="preserve">-to-peer and cellular systems. </w:t>
      </w:r>
      <w:proofErr w:type="spellStart"/>
      <w:r>
        <w:rPr>
          <w:rFonts w:eastAsia="Times New Roman"/>
        </w:rPr>
        <w:t>Siiiart</w:t>
      </w:r>
      <w:proofErr w:type="spellEnd"/>
      <w:r>
        <w:rPr>
          <w:rFonts w:eastAsia="Times New Roman"/>
        </w:rPr>
        <w:t xml:space="preserve"> antennas can improve </w:t>
      </w:r>
      <w:proofErr w:type="spellStart"/>
      <w:r>
        <w:rPr>
          <w:rFonts w:eastAsia="Times New Roman"/>
        </w:rPr>
        <w:t>systcm</w:t>
      </w:r>
      <w:proofErr w:type="spellEnd"/>
      <w:r>
        <w:rPr>
          <w:rFonts w:eastAsia="Times New Roman"/>
        </w:rPr>
        <w:t xml:space="preserve"> </w:t>
      </w:r>
      <w:proofErr w:type="spellStart"/>
      <w:r>
        <w:rPr>
          <w:rFonts w:eastAsia="Times New Roman"/>
        </w:rPr>
        <w:t>performaiicc</w:t>
      </w:r>
      <w:proofErr w:type="spellEnd"/>
      <w:r>
        <w:rPr>
          <w:rFonts w:eastAsia="Times New Roman"/>
        </w:rPr>
        <w:t xml:space="preserve">, and will find increasing use. Applications haw been </w:t>
      </w:r>
      <w:proofErr w:type="spellStart"/>
      <w:r>
        <w:rPr>
          <w:rFonts w:eastAsia="Times New Roman"/>
        </w:rPr>
        <w:t>ahnost</w:t>
      </w:r>
      <w:proofErr w:type="spellEnd"/>
      <w:r>
        <w:rPr>
          <w:rFonts w:eastAsia="Times New Roman"/>
        </w:rPr>
        <w:t xml:space="preserve"> exclusively for receiving situations, but smart transmitting antennas will also </w:t>
      </w:r>
      <w:proofErr w:type="spellStart"/>
      <w:r>
        <w:rPr>
          <w:rFonts w:eastAsia="Times New Roman"/>
        </w:rPr>
        <w:t>bc</w:t>
      </w:r>
      <w:proofErr w:type="spellEnd"/>
      <w:r>
        <w:rPr>
          <w:rFonts w:eastAsia="Times New Roman"/>
        </w:rPr>
        <w:t xml:space="preserve"> used in the </w:t>
      </w:r>
      <w:proofErr w:type="spellStart"/>
      <w:r>
        <w:rPr>
          <w:rFonts w:eastAsia="Times New Roman"/>
        </w:rPr>
        <w:t>futurc</w:t>
      </w:r>
      <w:proofErr w:type="spellEnd"/>
      <w:r>
        <w:rPr>
          <w:rFonts w:eastAsia="Times New Roman"/>
        </w:rPr>
        <w:t xml:space="preserve">. </w:t>
      </w:r>
    </w:p>
    <w:p w14:paraId="0DD68319" w14:textId="77777777" w:rsidR="00424E6B" w:rsidRPr="00424E6B" w:rsidRDefault="00424E6B" w:rsidP="00424E6B">
      <w:pPr>
        <w:rPr>
          <w:rFonts w:asciiTheme="minorHAnsi" w:eastAsia="Times New Roman" w:hAnsiTheme="minorHAnsi"/>
          <w:color w:val="000000" w:themeColor="text1"/>
          <w:sz w:val="28"/>
          <w:szCs w:val="28"/>
        </w:rPr>
      </w:pPr>
    </w:p>
    <w:sectPr w:rsidR="00424E6B" w:rsidRPr="00424E6B" w:rsidSect="00145D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B3E3F"/>
    <w:multiLevelType w:val="hybridMultilevel"/>
    <w:tmpl w:val="67F80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B7BA5"/>
    <w:multiLevelType w:val="hybridMultilevel"/>
    <w:tmpl w:val="92788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277448"/>
    <w:multiLevelType w:val="hybridMultilevel"/>
    <w:tmpl w:val="65DA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E39D6"/>
    <w:multiLevelType w:val="hybridMultilevel"/>
    <w:tmpl w:val="FFD8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A6B0E"/>
    <w:multiLevelType w:val="hybridMultilevel"/>
    <w:tmpl w:val="A75A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AF1E4C"/>
    <w:multiLevelType w:val="hybridMultilevel"/>
    <w:tmpl w:val="001EDC42"/>
    <w:lvl w:ilvl="0" w:tplc="86D6469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D7214F"/>
    <w:multiLevelType w:val="hybridMultilevel"/>
    <w:tmpl w:val="3866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980CAA"/>
    <w:multiLevelType w:val="hybridMultilevel"/>
    <w:tmpl w:val="3FE247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31631F"/>
    <w:multiLevelType w:val="hybridMultilevel"/>
    <w:tmpl w:val="AE72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A839BB"/>
    <w:multiLevelType w:val="hybridMultilevel"/>
    <w:tmpl w:val="0C4E4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D12396"/>
    <w:multiLevelType w:val="hybridMultilevel"/>
    <w:tmpl w:val="EDD4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0A4272"/>
    <w:multiLevelType w:val="hybridMultilevel"/>
    <w:tmpl w:val="08E6D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E370B0"/>
    <w:multiLevelType w:val="hybridMultilevel"/>
    <w:tmpl w:val="58ECB0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9E5B2D"/>
    <w:multiLevelType w:val="hybridMultilevel"/>
    <w:tmpl w:val="3BD6E26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nsid w:val="7EE02B5E"/>
    <w:multiLevelType w:val="hybridMultilevel"/>
    <w:tmpl w:val="FAD452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4"/>
  </w:num>
  <w:num w:numId="2">
    <w:abstractNumId w:val="14"/>
  </w:num>
  <w:num w:numId="3">
    <w:abstractNumId w:val="13"/>
  </w:num>
  <w:num w:numId="4">
    <w:abstractNumId w:val="10"/>
  </w:num>
  <w:num w:numId="5">
    <w:abstractNumId w:val="9"/>
  </w:num>
  <w:num w:numId="6">
    <w:abstractNumId w:val="8"/>
  </w:num>
  <w:num w:numId="7">
    <w:abstractNumId w:val="0"/>
  </w:num>
  <w:num w:numId="8">
    <w:abstractNumId w:val="2"/>
  </w:num>
  <w:num w:numId="9">
    <w:abstractNumId w:val="3"/>
  </w:num>
  <w:num w:numId="10">
    <w:abstractNumId w:val="6"/>
  </w:num>
  <w:num w:numId="11">
    <w:abstractNumId w:val="1"/>
  </w:num>
  <w:num w:numId="12">
    <w:abstractNumId w:val="7"/>
  </w:num>
  <w:num w:numId="13">
    <w:abstractNumId w:val="12"/>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hideSpellingErrors/>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24C"/>
    <w:rsid w:val="00003BC4"/>
    <w:rsid w:val="0004406C"/>
    <w:rsid w:val="000A0B31"/>
    <w:rsid w:val="000A63D9"/>
    <w:rsid w:val="000D1DBD"/>
    <w:rsid w:val="000E3D92"/>
    <w:rsid w:val="00103BA7"/>
    <w:rsid w:val="00103CF2"/>
    <w:rsid w:val="00112E53"/>
    <w:rsid w:val="00135090"/>
    <w:rsid w:val="00142F18"/>
    <w:rsid w:val="00145DDB"/>
    <w:rsid w:val="00183D16"/>
    <w:rsid w:val="001A21A8"/>
    <w:rsid w:val="001D0035"/>
    <w:rsid w:val="001D4942"/>
    <w:rsid w:val="001F2E9B"/>
    <w:rsid w:val="00205CB9"/>
    <w:rsid w:val="00234A43"/>
    <w:rsid w:val="00266748"/>
    <w:rsid w:val="00267B51"/>
    <w:rsid w:val="002938FB"/>
    <w:rsid w:val="002A225D"/>
    <w:rsid w:val="002A4E51"/>
    <w:rsid w:val="002C393C"/>
    <w:rsid w:val="002C7DF2"/>
    <w:rsid w:val="002D4B10"/>
    <w:rsid w:val="002D5F9C"/>
    <w:rsid w:val="003047B2"/>
    <w:rsid w:val="00314036"/>
    <w:rsid w:val="00336D74"/>
    <w:rsid w:val="0035705F"/>
    <w:rsid w:val="0037740F"/>
    <w:rsid w:val="003C19FC"/>
    <w:rsid w:val="003D7D4D"/>
    <w:rsid w:val="003E008C"/>
    <w:rsid w:val="00421876"/>
    <w:rsid w:val="00424E6B"/>
    <w:rsid w:val="00465151"/>
    <w:rsid w:val="004765EF"/>
    <w:rsid w:val="00486CE0"/>
    <w:rsid w:val="004B34F8"/>
    <w:rsid w:val="004C2BEA"/>
    <w:rsid w:val="0051384B"/>
    <w:rsid w:val="00513C7D"/>
    <w:rsid w:val="0052141D"/>
    <w:rsid w:val="005256BF"/>
    <w:rsid w:val="005261D5"/>
    <w:rsid w:val="0053124C"/>
    <w:rsid w:val="00533A39"/>
    <w:rsid w:val="00543E87"/>
    <w:rsid w:val="005456CB"/>
    <w:rsid w:val="005508EB"/>
    <w:rsid w:val="0055407E"/>
    <w:rsid w:val="0056120D"/>
    <w:rsid w:val="005815A5"/>
    <w:rsid w:val="00585254"/>
    <w:rsid w:val="005C493F"/>
    <w:rsid w:val="005D279A"/>
    <w:rsid w:val="005E117E"/>
    <w:rsid w:val="005F3F5E"/>
    <w:rsid w:val="0060778E"/>
    <w:rsid w:val="00607913"/>
    <w:rsid w:val="006563C4"/>
    <w:rsid w:val="00680007"/>
    <w:rsid w:val="00681056"/>
    <w:rsid w:val="00684000"/>
    <w:rsid w:val="00686EB8"/>
    <w:rsid w:val="006A2726"/>
    <w:rsid w:val="006B17E8"/>
    <w:rsid w:val="006B7A65"/>
    <w:rsid w:val="006C13B8"/>
    <w:rsid w:val="006D3D18"/>
    <w:rsid w:val="00705058"/>
    <w:rsid w:val="007356A0"/>
    <w:rsid w:val="00740742"/>
    <w:rsid w:val="0078702F"/>
    <w:rsid w:val="00795CBA"/>
    <w:rsid w:val="007B2652"/>
    <w:rsid w:val="007B4931"/>
    <w:rsid w:val="007C1C39"/>
    <w:rsid w:val="007C5E67"/>
    <w:rsid w:val="007D7980"/>
    <w:rsid w:val="00806F74"/>
    <w:rsid w:val="008138E5"/>
    <w:rsid w:val="00824E19"/>
    <w:rsid w:val="00854CA2"/>
    <w:rsid w:val="00861153"/>
    <w:rsid w:val="00881833"/>
    <w:rsid w:val="008F64F9"/>
    <w:rsid w:val="009066C2"/>
    <w:rsid w:val="0090778F"/>
    <w:rsid w:val="00907FB3"/>
    <w:rsid w:val="009544E9"/>
    <w:rsid w:val="0095501C"/>
    <w:rsid w:val="00981320"/>
    <w:rsid w:val="009B3077"/>
    <w:rsid w:val="009C2901"/>
    <w:rsid w:val="009D0C97"/>
    <w:rsid w:val="009D1514"/>
    <w:rsid w:val="009F6580"/>
    <w:rsid w:val="00A01CD8"/>
    <w:rsid w:val="00A165A7"/>
    <w:rsid w:val="00A17BFE"/>
    <w:rsid w:val="00A25CC0"/>
    <w:rsid w:val="00A37990"/>
    <w:rsid w:val="00A41D84"/>
    <w:rsid w:val="00A555A0"/>
    <w:rsid w:val="00A61360"/>
    <w:rsid w:val="00A71479"/>
    <w:rsid w:val="00A7275D"/>
    <w:rsid w:val="00A80385"/>
    <w:rsid w:val="00A86A83"/>
    <w:rsid w:val="00AA157F"/>
    <w:rsid w:val="00AE2E77"/>
    <w:rsid w:val="00AE4F66"/>
    <w:rsid w:val="00AE6503"/>
    <w:rsid w:val="00B06579"/>
    <w:rsid w:val="00B06ADD"/>
    <w:rsid w:val="00B128E9"/>
    <w:rsid w:val="00B20CCB"/>
    <w:rsid w:val="00B4377D"/>
    <w:rsid w:val="00B51AF9"/>
    <w:rsid w:val="00B542E5"/>
    <w:rsid w:val="00B62001"/>
    <w:rsid w:val="00B65797"/>
    <w:rsid w:val="00B727CD"/>
    <w:rsid w:val="00B810C2"/>
    <w:rsid w:val="00B82E35"/>
    <w:rsid w:val="00BA36D6"/>
    <w:rsid w:val="00BA7E44"/>
    <w:rsid w:val="00BB58C5"/>
    <w:rsid w:val="00BC5E13"/>
    <w:rsid w:val="00BE4EF8"/>
    <w:rsid w:val="00BF7E8E"/>
    <w:rsid w:val="00C044EF"/>
    <w:rsid w:val="00C075F7"/>
    <w:rsid w:val="00C178C1"/>
    <w:rsid w:val="00C2388C"/>
    <w:rsid w:val="00C37FA7"/>
    <w:rsid w:val="00C420BA"/>
    <w:rsid w:val="00C433B5"/>
    <w:rsid w:val="00C609D6"/>
    <w:rsid w:val="00C61EC5"/>
    <w:rsid w:val="00C84099"/>
    <w:rsid w:val="00C925BE"/>
    <w:rsid w:val="00C93BA3"/>
    <w:rsid w:val="00CB4283"/>
    <w:rsid w:val="00CC0CBB"/>
    <w:rsid w:val="00CF58A4"/>
    <w:rsid w:val="00D155FC"/>
    <w:rsid w:val="00D3670A"/>
    <w:rsid w:val="00D734AC"/>
    <w:rsid w:val="00D84171"/>
    <w:rsid w:val="00D97F41"/>
    <w:rsid w:val="00DA1AFE"/>
    <w:rsid w:val="00DA3D85"/>
    <w:rsid w:val="00DA5631"/>
    <w:rsid w:val="00DD69FC"/>
    <w:rsid w:val="00E06E96"/>
    <w:rsid w:val="00E50D90"/>
    <w:rsid w:val="00E56368"/>
    <w:rsid w:val="00E617B4"/>
    <w:rsid w:val="00E62BD3"/>
    <w:rsid w:val="00E66BFD"/>
    <w:rsid w:val="00E67262"/>
    <w:rsid w:val="00E8207F"/>
    <w:rsid w:val="00E86123"/>
    <w:rsid w:val="00E90A42"/>
    <w:rsid w:val="00EE7A58"/>
    <w:rsid w:val="00F21599"/>
    <w:rsid w:val="00F24B8C"/>
    <w:rsid w:val="00F50DD6"/>
    <w:rsid w:val="00F7490B"/>
    <w:rsid w:val="00F81469"/>
    <w:rsid w:val="00FA1944"/>
    <w:rsid w:val="00FB7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92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90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124C"/>
    <w:rPr>
      <w:color w:val="0563C1" w:themeColor="hyperlink"/>
      <w:u w:val="single"/>
    </w:rPr>
  </w:style>
  <w:style w:type="paragraph" w:styleId="ListParagraph">
    <w:name w:val="List Paragraph"/>
    <w:basedOn w:val="Normal"/>
    <w:uiPriority w:val="34"/>
    <w:qFormat/>
    <w:rsid w:val="003E008C"/>
    <w:pPr>
      <w:ind w:left="720"/>
      <w:contextualSpacing/>
    </w:pPr>
    <w:rPr>
      <w:rFonts w:asciiTheme="minorHAnsi" w:hAnsiTheme="minorHAnsi" w:cstheme="minorBidi"/>
    </w:rPr>
  </w:style>
  <w:style w:type="paragraph" w:styleId="NormalWeb">
    <w:name w:val="Normal (Web)"/>
    <w:basedOn w:val="Normal"/>
    <w:uiPriority w:val="99"/>
    <w:unhideWhenUsed/>
    <w:rsid w:val="007C1C39"/>
    <w:pPr>
      <w:spacing w:before="100" w:beforeAutospacing="1" w:after="100" w:afterAutospacing="1"/>
    </w:pPr>
  </w:style>
  <w:style w:type="paragraph" w:styleId="HTMLPreformatted">
    <w:name w:val="HTML Preformatted"/>
    <w:basedOn w:val="Normal"/>
    <w:link w:val="HTMLPreformattedChar"/>
    <w:uiPriority w:val="99"/>
    <w:semiHidden/>
    <w:unhideWhenUsed/>
    <w:rsid w:val="00D84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4171"/>
    <w:rPr>
      <w:rFonts w:ascii="Courier New" w:hAnsi="Courier New" w:cs="Courier New"/>
      <w:sz w:val="20"/>
      <w:szCs w:val="20"/>
    </w:rPr>
  </w:style>
  <w:style w:type="character" w:customStyle="1" w:styleId="mwe-math-mathml-inline">
    <w:name w:val="mwe-math-mathml-inline"/>
    <w:basedOn w:val="DefaultParagraphFont"/>
    <w:rsid w:val="00E86123"/>
  </w:style>
  <w:style w:type="character" w:styleId="FollowedHyperlink">
    <w:name w:val="FollowedHyperlink"/>
    <w:basedOn w:val="DefaultParagraphFont"/>
    <w:uiPriority w:val="99"/>
    <w:semiHidden/>
    <w:unhideWhenUsed/>
    <w:rsid w:val="00E86123"/>
    <w:rPr>
      <w:color w:val="954F72" w:themeColor="followedHyperlink"/>
      <w:u w:val="single"/>
    </w:rPr>
  </w:style>
  <w:style w:type="paragraph" w:customStyle="1" w:styleId="Default">
    <w:name w:val="Default"/>
    <w:rsid w:val="00681056"/>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9726">
      <w:bodyDiv w:val="1"/>
      <w:marLeft w:val="0"/>
      <w:marRight w:val="0"/>
      <w:marTop w:val="0"/>
      <w:marBottom w:val="0"/>
      <w:divBdr>
        <w:top w:val="none" w:sz="0" w:space="0" w:color="auto"/>
        <w:left w:val="none" w:sz="0" w:space="0" w:color="auto"/>
        <w:bottom w:val="none" w:sz="0" w:space="0" w:color="auto"/>
        <w:right w:val="none" w:sz="0" w:space="0" w:color="auto"/>
      </w:divBdr>
    </w:div>
    <w:div w:id="29771233">
      <w:bodyDiv w:val="1"/>
      <w:marLeft w:val="0"/>
      <w:marRight w:val="0"/>
      <w:marTop w:val="0"/>
      <w:marBottom w:val="0"/>
      <w:divBdr>
        <w:top w:val="none" w:sz="0" w:space="0" w:color="auto"/>
        <w:left w:val="none" w:sz="0" w:space="0" w:color="auto"/>
        <w:bottom w:val="none" w:sz="0" w:space="0" w:color="auto"/>
        <w:right w:val="none" w:sz="0" w:space="0" w:color="auto"/>
      </w:divBdr>
    </w:div>
    <w:div w:id="58291079">
      <w:bodyDiv w:val="1"/>
      <w:marLeft w:val="0"/>
      <w:marRight w:val="0"/>
      <w:marTop w:val="0"/>
      <w:marBottom w:val="0"/>
      <w:divBdr>
        <w:top w:val="none" w:sz="0" w:space="0" w:color="auto"/>
        <w:left w:val="none" w:sz="0" w:space="0" w:color="auto"/>
        <w:bottom w:val="none" w:sz="0" w:space="0" w:color="auto"/>
        <w:right w:val="none" w:sz="0" w:space="0" w:color="auto"/>
      </w:divBdr>
    </w:div>
    <w:div w:id="68237461">
      <w:bodyDiv w:val="1"/>
      <w:marLeft w:val="0"/>
      <w:marRight w:val="0"/>
      <w:marTop w:val="0"/>
      <w:marBottom w:val="0"/>
      <w:divBdr>
        <w:top w:val="none" w:sz="0" w:space="0" w:color="auto"/>
        <w:left w:val="none" w:sz="0" w:space="0" w:color="auto"/>
        <w:bottom w:val="none" w:sz="0" w:space="0" w:color="auto"/>
        <w:right w:val="none" w:sz="0" w:space="0" w:color="auto"/>
      </w:divBdr>
    </w:div>
    <w:div w:id="92240373">
      <w:bodyDiv w:val="1"/>
      <w:marLeft w:val="0"/>
      <w:marRight w:val="0"/>
      <w:marTop w:val="0"/>
      <w:marBottom w:val="0"/>
      <w:divBdr>
        <w:top w:val="none" w:sz="0" w:space="0" w:color="auto"/>
        <w:left w:val="none" w:sz="0" w:space="0" w:color="auto"/>
        <w:bottom w:val="none" w:sz="0" w:space="0" w:color="auto"/>
        <w:right w:val="none" w:sz="0" w:space="0" w:color="auto"/>
      </w:divBdr>
    </w:div>
    <w:div w:id="98070900">
      <w:bodyDiv w:val="1"/>
      <w:marLeft w:val="0"/>
      <w:marRight w:val="0"/>
      <w:marTop w:val="0"/>
      <w:marBottom w:val="0"/>
      <w:divBdr>
        <w:top w:val="none" w:sz="0" w:space="0" w:color="auto"/>
        <w:left w:val="none" w:sz="0" w:space="0" w:color="auto"/>
        <w:bottom w:val="none" w:sz="0" w:space="0" w:color="auto"/>
        <w:right w:val="none" w:sz="0" w:space="0" w:color="auto"/>
      </w:divBdr>
    </w:div>
    <w:div w:id="148450791">
      <w:bodyDiv w:val="1"/>
      <w:marLeft w:val="0"/>
      <w:marRight w:val="0"/>
      <w:marTop w:val="0"/>
      <w:marBottom w:val="0"/>
      <w:divBdr>
        <w:top w:val="none" w:sz="0" w:space="0" w:color="auto"/>
        <w:left w:val="none" w:sz="0" w:space="0" w:color="auto"/>
        <w:bottom w:val="none" w:sz="0" w:space="0" w:color="auto"/>
        <w:right w:val="none" w:sz="0" w:space="0" w:color="auto"/>
      </w:divBdr>
    </w:div>
    <w:div w:id="182330335">
      <w:bodyDiv w:val="1"/>
      <w:marLeft w:val="0"/>
      <w:marRight w:val="0"/>
      <w:marTop w:val="0"/>
      <w:marBottom w:val="0"/>
      <w:divBdr>
        <w:top w:val="none" w:sz="0" w:space="0" w:color="auto"/>
        <w:left w:val="none" w:sz="0" w:space="0" w:color="auto"/>
        <w:bottom w:val="none" w:sz="0" w:space="0" w:color="auto"/>
        <w:right w:val="none" w:sz="0" w:space="0" w:color="auto"/>
      </w:divBdr>
    </w:div>
    <w:div w:id="213851470">
      <w:bodyDiv w:val="1"/>
      <w:marLeft w:val="0"/>
      <w:marRight w:val="0"/>
      <w:marTop w:val="0"/>
      <w:marBottom w:val="0"/>
      <w:divBdr>
        <w:top w:val="none" w:sz="0" w:space="0" w:color="auto"/>
        <w:left w:val="none" w:sz="0" w:space="0" w:color="auto"/>
        <w:bottom w:val="none" w:sz="0" w:space="0" w:color="auto"/>
        <w:right w:val="none" w:sz="0" w:space="0" w:color="auto"/>
      </w:divBdr>
    </w:div>
    <w:div w:id="256445449">
      <w:bodyDiv w:val="1"/>
      <w:marLeft w:val="0"/>
      <w:marRight w:val="0"/>
      <w:marTop w:val="0"/>
      <w:marBottom w:val="0"/>
      <w:divBdr>
        <w:top w:val="none" w:sz="0" w:space="0" w:color="auto"/>
        <w:left w:val="none" w:sz="0" w:space="0" w:color="auto"/>
        <w:bottom w:val="none" w:sz="0" w:space="0" w:color="auto"/>
        <w:right w:val="none" w:sz="0" w:space="0" w:color="auto"/>
      </w:divBdr>
    </w:div>
    <w:div w:id="317878487">
      <w:bodyDiv w:val="1"/>
      <w:marLeft w:val="0"/>
      <w:marRight w:val="0"/>
      <w:marTop w:val="0"/>
      <w:marBottom w:val="0"/>
      <w:divBdr>
        <w:top w:val="none" w:sz="0" w:space="0" w:color="auto"/>
        <w:left w:val="none" w:sz="0" w:space="0" w:color="auto"/>
        <w:bottom w:val="none" w:sz="0" w:space="0" w:color="auto"/>
        <w:right w:val="none" w:sz="0" w:space="0" w:color="auto"/>
      </w:divBdr>
    </w:div>
    <w:div w:id="329522685">
      <w:bodyDiv w:val="1"/>
      <w:marLeft w:val="0"/>
      <w:marRight w:val="0"/>
      <w:marTop w:val="0"/>
      <w:marBottom w:val="0"/>
      <w:divBdr>
        <w:top w:val="none" w:sz="0" w:space="0" w:color="auto"/>
        <w:left w:val="none" w:sz="0" w:space="0" w:color="auto"/>
        <w:bottom w:val="none" w:sz="0" w:space="0" w:color="auto"/>
        <w:right w:val="none" w:sz="0" w:space="0" w:color="auto"/>
      </w:divBdr>
    </w:div>
    <w:div w:id="335115644">
      <w:bodyDiv w:val="1"/>
      <w:marLeft w:val="0"/>
      <w:marRight w:val="0"/>
      <w:marTop w:val="0"/>
      <w:marBottom w:val="0"/>
      <w:divBdr>
        <w:top w:val="none" w:sz="0" w:space="0" w:color="auto"/>
        <w:left w:val="none" w:sz="0" w:space="0" w:color="auto"/>
        <w:bottom w:val="none" w:sz="0" w:space="0" w:color="auto"/>
        <w:right w:val="none" w:sz="0" w:space="0" w:color="auto"/>
      </w:divBdr>
    </w:div>
    <w:div w:id="335688922">
      <w:bodyDiv w:val="1"/>
      <w:marLeft w:val="0"/>
      <w:marRight w:val="0"/>
      <w:marTop w:val="0"/>
      <w:marBottom w:val="0"/>
      <w:divBdr>
        <w:top w:val="none" w:sz="0" w:space="0" w:color="auto"/>
        <w:left w:val="none" w:sz="0" w:space="0" w:color="auto"/>
        <w:bottom w:val="none" w:sz="0" w:space="0" w:color="auto"/>
        <w:right w:val="none" w:sz="0" w:space="0" w:color="auto"/>
      </w:divBdr>
    </w:div>
    <w:div w:id="380440150">
      <w:bodyDiv w:val="1"/>
      <w:marLeft w:val="0"/>
      <w:marRight w:val="0"/>
      <w:marTop w:val="0"/>
      <w:marBottom w:val="0"/>
      <w:divBdr>
        <w:top w:val="none" w:sz="0" w:space="0" w:color="auto"/>
        <w:left w:val="none" w:sz="0" w:space="0" w:color="auto"/>
        <w:bottom w:val="none" w:sz="0" w:space="0" w:color="auto"/>
        <w:right w:val="none" w:sz="0" w:space="0" w:color="auto"/>
      </w:divBdr>
    </w:div>
    <w:div w:id="425998420">
      <w:bodyDiv w:val="1"/>
      <w:marLeft w:val="0"/>
      <w:marRight w:val="0"/>
      <w:marTop w:val="0"/>
      <w:marBottom w:val="0"/>
      <w:divBdr>
        <w:top w:val="none" w:sz="0" w:space="0" w:color="auto"/>
        <w:left w:val="none" w:sz="0" w:space="0" w:color="auto"/>
        <w:bottom w:val="none" w:sz="0" w:space="0" w:color="auto"/>
        <w:right w:val="none" w:sz="0" w:space="0" w:color="auto"/>
      </w:divBdr>
    </w:div>
    <w:div w:id="440146933">
      <w:bodyDiv w:val="1"/>
      <w:marLeft w:val="0"/>
      <w:marRight w:val="0"/>
      <w:marTop w:val="0"/>
      <w:marBottom w:val="0"/>
      <w:divBdr>
        <w:top w:val="none" w:sz="0" w:space="0" w:color="auto"/>
        <w:left w:val="none" w:sz="0" w:space="0" w:color="auto"/>
        <w:bottom w:val="none" w:sz="0" w:space="0" w:color="auto"/>
        <w:right w:val="none" w:sz="0" w:space="0" w:color="auto"/>
      </w:divBdr>
    </w:div>
    <w:div w:id="514926725">
      <w:bodyDiv w:val="1"/>
      <w:marLeft w:val="0"/>
      <w:marRight w:val="0"/>
      <w:marTop w:val="0"/>
      <w:marBottom w:val="0"/>
      <w:divBdr>
        <w:top w:val="none" w:sz="0" w:space="0" w:color="auto"/>
        <w:left w:val="none" w:sz="0" w:space="0" w:color="auto"/>
        <w:bottom w:val="none" w:sz="0" w:space="0" w:color="auto"/>
        <w:right w:val="none" w:sz="0" w:space="0" w:color="auto"/>
      </w:divBdr>
    </w:div>
    <w:div w:id="557203775">
      <w:bodyDiv w:val="1"/>
      <w:marLeft w:val="0"/>
      <w:marRight w:val="0"/>
      <w:marTop w:val="0"/>
      <w:marBottom w:val="0"/>
      <w:divBdr>
        <w:top w:val="none" w:sz="0" w:space="0" w:color="auto"/>
        <w:left w:val="none" w:sz="0" w:space="0" w:color="auto"/>
        <w:bottom w:val="none" w:sz="0" w:space="0" w:color="auto"/>
        <w:right w:val="none" w:sz="0" w:space="0" w:color="auto"/>
      </w:divBdr>
    </w:div>
    <w:div w:id="560598792">
      <w:bodyDiv w:val="1"/>
      <w:marLeft w:val="0"/>
      <w:marRight w:val="0"/>
      <w:marTop w:val="0"/>
      <w:marBottom w:val="0"/>
      <w:divBdr>
        <w:top w:val="none" w:sz="0" w:space="0" w:color="auto"/>
        <w:left w:val="none" w:sz="0" w:space="0" w:color="auto"/>
        <w:bottom w:val="none" w:sz="0" w:space="0" w:color="auto"/>
        <w:right w:val="none" w:sz="0" w:space="0" w:color="auto"/>
      </w:divBdr>
    </w:div>
    <w:div w:id="576718797">
      <w:bodyDiv w:val="1"/>
      <w:marLeft w:val="0"/>
      <w:marRight w:val="0"/>
      <w:marTop w:val="0"/>
      <w:marBottom w:val="0"/>
      <w:divBdr>
        <w:top w:val="none" w:sz="0" w:space="0" w:color="auto"/>
        <w:left w:val="none" w:sz="0" w:space="0" w:color="auto"/>
        <w:bottom w:val="none" w:sz="0" w:space="0" w:color="auto"/>
        <w:right w:val="none" w:sz="0" w:space="0" w:color="auto"/>
      </w:divBdr>
    </w:div>
    <w:div w:id="587740437">
      <w:bodyDiv w:val="1"/>
      <w:marLeft w:val="0"/>
      <w:marRight w:val="0"/>
      <w:marTop w:val="0"/>
      <w:marBottom w:val="0"/>
      <w:divBdr>
        <w:top w:val="none" w:sz="0" w:space="0" w:color="auto"/>
        <w:left w:val="none" w:sz="0" w:space="0" w:color="auto"/>
        <w:bottom w:val="none" w:sz="0" w:space="0" w:color="auto"/>
        <w:right w:val="none" w:sz="0" w:space="0" w:color="auto"/>
      </w:divBdr>
    </w:div>
    <w:div w:id="597180373">
      <w:bodyDiv w:val="1"/>
      <w:marLeft w:val="0"/>
      <w:marRight w:val="0"/>
      <w:marTop w:val="0"/>
      <w:marBottom w:val="0"/>
      <w:divBdr>
        <w:top w:val="none" w:sz="0" w:space="0" w:color="auto"/>
        <w:left w:val="none" w:sz="0" w:space="0" w:color="auto"/>
        <w:bottom w:val="none" w:sz="0" w:space="0" w:color="auto"/>
        <w:right w:val="none" w:sz="0" w:space="0" w:color="auto"/>
      </w:divBdr>
    </w:div>
    <w:div w:id="610817622">
      <w:bodyDiv w:val="1"/>
      <w:marLeft w:val="0"/>
      <w:marRight w:val="0"/>
      <w:marTop w:val="0"/>
      <w:marBottom w:val="0"/>
      <w:divBdr>
        <w:top w:val="none" w:sz="0" w:space="0" w:color="auto"/>
        <w:left w:val="none" w:sz="0" w:space="0" w:color="auto"/>
        <w:bottom w:val="none" w:sz="0" w:space="0" w:color="auto"/>
        <w:right w:val="none" w:sz="0" w:space="0" w:color="auto"/>
      </w:divBdr>
    </w:div>
    <w:div w:id="619915832">
      <w:bodyDiv w:val="1"/>
      <w:marLeft w:val="0"/>
      <w:marRight w:val="0"/>
      <w:marTop w:val="0"/>
      <w:marBottom w:val="0"/>
      <w:divBdr>
        <w:top w:val="none" w:sz="0" w:space="0" w:color="auto"/>
        <w:left w:val="none" w:sz="0" w:space="0" w:color="auto"/>
        <w:bottom w:val="none" w:sz="0" w:space="0" w:color="auto"/>
        <w:right w:val="none" w:sz="0" w:space="0" w:color="auto"/>
      </w:divBdr>
    </w:div>
    <w:div w:id="681082626">
      <w:bodyDiv w:val="1"/>
      <w:marLeft w:val="0"/>
      <w:marRight w:val="0"/>
      <w:marTop w:val="0"/>
      <w:marBottom w:val="0"/>
      <w:divBdr>
        <w:top w:val="none" w:sz="0" w:space="0" w:color="auto"/>
        <w:left w:val="none" w:sz="0" w:space="0" w:color="auto"/>
        <w:bottom w:val="none" w:sz="0" w:space="0" w:color="auto"/>
        <w:right w:val="none" w:sz="0" w:space="0" w:color="auto"/>
      </w:divBdr>
    </w:div>
    <w:div w:id="711660171">
      <w:bodyDiv w:val="1"/>
      <w:marLeft w:val="0"/>
      <w:marRight w:val="0"/>
      <w:marTop w:val="0"/>
      <w:marBottom w:val="0"/>
      <w:divBdr>
        <w:top w:val="none" w:sz="0" w:space="0" w:color="auto"/>
        <w:left w:val="none" w:sz="0" w:space="0" w:color="auto"/>
        <w:bottom w:val="none" w:sz="0" w:space="0" w:color="auto"/>
        <w:right w:val="none" w:sz="0" w:space="0" w:color="auto"/>
      </w:divBdr>
    </w:div>
    <w:div w:id="725110393">
      <w:bodyDiv w:val="1"/>
      <w:marLeft w:val="0"/>
      <w:marRight w:val="0"/>
      <w:marTop w:val="0"/>
      <w:marBottom w:val="0"/>
      <w:divBdr>
        <w:top w:val="none" w:sz="0" w:space="0" w:color="auto"/>
        <w:left w:val="none" w:sz="0" w:space="0" w:color="auto"/>
        <w:bottom w:val="none" w:sz="0" w:space="0" w:color="auto"/>
        <w:right w:val="none" w:sz="0" w:space="0" w:color="auto"/>
      </w:divBdr>
    </w:div>
    <w:div w:id="728384380">
      <w:bodyDiv w:val="1"/>
      <w:marLeft w:val="0"/>
      <w:marRight w:val="0"/>
      <w:marTop w:val="0"/>
      <w:marBottom w:val="0"/>
      <w:divBdr>
        <w:top w:val="none" w:sz="0" w:space="0" w:color="auto"/>
        <w:left w:val="none" w:sz="0" w:space="0" w:color="auto"/>
        <w:bottom w:val="none" w:sz="0" w:space="0" w:color="auto"/>
        <w:right w:val="none" w:sz="0" w:space="0" w:color="auto"/>
      </w:divBdr>
    </w:div>
    <w:div w:id="783235011">
      <w:bodyDiv w:val="1"/>
      <w:marLeft w:val="0"/>
      <w:marRight w:val="0"/>
      <w:marTop w:val="0"/>
      <w:marBottom w:val="0"/>
      <w:divBdr>
        <w:top w:val="none" w:sz="0" w:space="0" w:color="auto"/>
        <w:left w:val="none" w:sz="0" w:space="0" w:color="auto"/>
        <w:bottom w:val="none" w:sz="0" w:space="0" w:color="auto"/>
        <w:right w:val="none" w:sz="0" w:space="0" w:color="auto"/>
      </w:divBdr>
    </w:div>
    <w:div w:id="796490559">
      <w:bodyDiv w:val="1"/>
      <w:marLeft w:val="0"/>
      <w:marRight w:val="0"/>
      <w:marTop w:val="0"/>
      <w:marBottom w:val="0"/>
      <w:divBdr>
        <w:top w:val="none" w:sz="0" w:space="0" w:color="auto"/>
        <w:left w:val="none" w:sz="0" w:space="0" w:color="auto"/>
        <w:bottom w:val="none" w:sz="0" w:space="0" w:color="auto"/>
        <w:right w:val="none" w:sz="0" w:space="0" w:color="auto"/>
      </w:divBdr>
    </w:div>
    <w:div w:id="803277406">
      <w:bodyDiv w:val="1"/>
      <w:marLeft w:val="0"/>
      <w:marRight w:val="0"/>
      <w:marTop w:val="0"/>
      <w:marBottom w:val="0"/>
      <w:divBdr>
        <w:top w:val="none" w:sz="0" w:space="0" w:color="auto"/>
        <w:left w:val="none" w:sz="0" w:space="0" w:color="auto"/>
        <w:bottom w:val="none" w:sz="0" w:space="0" w:color="auto"/>
        <w:right w:val="none" w:sz="0" w:space="0" w:color="auto"/>
      </w:divBdr>
    </w:div>
    <w:div w:id="804079468">
      <w:bodyDiv w:val="1"/>
      <w:marLeft w:val="0"/>
      <w:marRight w:val="0"/>
      <w:marTop w:val="0"/>
      <w:marBottom w:val="0"/>
      <w:divBdr>
        <w:top w:val="none" w:sz="0" w:space="0" w:color="auto"/>
        <w:left w:val="none" w:sz="0" w:space="0" w:color="auto"/>
        <w:bottom w:val="none" w:sz="0" w:space="0" w:color="auto"/>
        <w:right w:val="none" w:sz="0" w:space="0" w:color="auto"/>
      </w:divBdr>
    </w:div>
    <w:div w:id="819930473">
      <w:bodyDiv w:val="1"/>
      <w:marLeft w:val="0"/>
      <w:marRight w:val="0"/>
      <w:marTop w:val="0"/>
      <w:marBottom w:val="0"/>
      <w:divBdr>
        <w:top w:val="none" w:sz="0" w:space="0" w:color="auto"/>
        <w:left w:val="none" w:sz="0" w:space="0" w:color="auto"/>
        <w:bottom w:val="none" w:sz="0" w:space="0" w:color="auto"/>
        <w:right w:val="none" w:sz="0" w:space="0" w:color="auto"/>
      </w:divBdr>
    </w:div>
    <w:div w:id="843056825">
      <w:bodyDiv w:val="1"/>
      <w:marLeft w:val="0"/>
      <w:marRight w:val="0"/>
      <w:marTop w:val="0"/>
      <w:marBottom w:val="0"/>
      <w:divBdr>
        <w:top w:val="none" w:sz="0" w:space="0" w:color="auto"/>
        <w:left w:val="none" w:sz="0" w:space="0" w:color="auto"/>
        <w:bottom w:val="none" w:sz="0" w:space="0" w:color="auto"/>
        <w:right w:val="none" w:sz="0" w:space="0" w:color="auto"/>
      </w:divBdr>
    </w:div>
    <w:div w:id="856694459">
      <w:bodyDiv w:val="1"/>
      <w:marLeft w:val="0"/>
      <w:marRight w:val="0"/>
      <w:marTop w:val="0"/>
      <w:marBottom w:val="0"/>
      <w:divBdr>
        <w:top w:val="none" w:sz="0" w:space="0" w:color="auto"/>
        <w:left w:val="none" w:sz="0" w:space="0" w:color="auto"/>
        <w:bottom w:val="none" w:sz="0" w:space="0" w:color="auto"/>
        <w:right w:val="none" w:sz="0" w:space="0" w:color="auto"/>
      </w:divBdr>
    </w:div>
    <w:div w:id="863906711">
      <w:bodyDiv w:val="1"/>
      <w:marLeft w:val="0"/>
      <w:marRight w:val="0"/>
      <w:marTop w:val="0"/>
      <w:marBottom w:val="0"/>
      <w:divBdr>
        <w:top w:val="none" w:sz="0" w:space="0" w:color="auto"/>
        <w:left w:val="none" w:sz="0" w:space="0" w:color="auto"/>
        <w:bottom w:val="none" w:sz="0" w:space="0" w:color="auto"/>
        <w:right w:val="none" w:sz="0" w:space="0" w:color="auto"/>
      </w:divBdr>
    </w:div>
    <w:div w:id="865413570">
      <w:bodyDiv w:val="1"/>
      <w:marLeft w:val="0"/>
      <w:marRight w:val="0"/>
      <w:marTop w:val="0"/>
      <w:marBottom w:val="0"/>
      <w:divBdr>
        <w:top w:val="none" w:sz="0" w:space="0" w:color="auto"/>
        <w:left w:val="none" w:sz="0" w:space="0" w:color="auto"/>
        <w:bottom w:val="none" w:sz="0" w:space="0" w:color="auto"/>
        <w:right w:val="none" w:sz="0" w:space="0" w:color="auto"/>
      </w:divBdr>
    </w:div>
    <w:div w:id="928928673">
      <w:bodyDiv w:val="1"/>
      <w:marLeft w:val="0"/>
      <w:marRight w:val="0"/>
      <w:marTop w:val="0"/>
      <w:marBottom w:val="0"/>
      <w:divBdr>
        <w:top w:val="none" w:sz="0" w:space="0" w:color="auto"/>
        <w:left w:val="none" w:sz="0" w:space="0" w:color="auto"/>
        <w:bottom w:val="none" w:sz="0" w:space="0" w:color="auto"/>
        <w:right w:val="none" w:sz="0" w:space="0" w:color="auto"/>
      </w:divBdr>
    </w:div>
    <w:div w:id="978418314">
      <w:bodyDiv w:val="1"/>
      <w:marLeft w:val="0"/>
      <w:marRight w:val="0"/>
      <w:marTop w:val="0"/>
      <w:marBottom w:val="0"/>
      <w:divBdr>
        <w:top w:val="none" w:sz="0" w:space="0" w:color="auto"/>
        <w:left w:val="none" w:sz="0" w:space="0" w:color="auto"/>
        <w:bottom w:val="none" w:sz="0" w:space="0" w:color="auto"/>
        <w:right w:val="none" w:sz="0" w:space="0" w:color="auto"/>
      </w:divBdr>
    </w:div>
    <w:div w:id="1012608617">
      <w:bodyDiv w:val="1"/>
      <w:marLeft w:val="0"/>
      <w:marRight w:val="0"/>
      <w:marTop w:val="0"/>
      <w:marBottom w:val="0"/>
      <w:divBdr>
        <w:top w:val="none" w:sz="0" w:space="0" w:color="auto"/>
        <w:left w:val="none" w:sz="0" w:space="0" w:color="auto"/>
        <w:bottom w:val="none" w:sz="0" w:space="0" w:color="auto"/>
        <w:right w:val="none" w:sz="0" w:space="0" w:color="auto"/>
      </w:divBdr>
    </w:div>
    <w:div w:id="1013802805">
      <w:bodyDiv w:val="1"/>
      <w:marLeft w:val="0"/>
      <w:marRight w:val="0"/>
      <w:marTop w:val="0"/>
      <w:marBottom w:val="0"/>
      <w:divBdr>
        <w:top w:val="none" w:sz="0" w:space="0" w:color="auto"/>
        <w:left w:val="none" w:sz="0" w:space="0" w:color="auto"/>
        <w:bottom w:val="none" w:sz="0" w:space="0" w:color="auto"/>
        <w:right w:val="none" w:sz="0" w:space="0" w:color="auto"/>
      </w:divBdr>
    </w:div>
    <w:div w:id="1057776334">
      <w:bodyDiv w:val="1"/>
      <w:marLeft w:val="0"/>
      <w:marRight w:val="0"/>
      <w:marTop w:val="0"/>
      <w:marBottom w:val="0"/>
      <w:divBdr>
        <w:top w:val="none" w:sz="0" w:space="0" w:color="auto"/>
        <w:left w:val="none" w:sz="0" w:space="0" w:color="auto"/>
        <w:bottom w:val="none" w:sz="0" w:space="0" w:color="auto"/>
        <w:right w:val="none" w:sz="0" w:space="0" w:color="auto"/>
      </w:divBdr>
    </w:div>
    <w:div w:id="1082487762">
      <w:bodyDiv w:val="1"/>
      <w:marLeft w:val="0"/>
      <w:marRight w:val="0"/>
      <w:marTop w:val="0"/>
      <w:marBottom w:val="0"/>
      <w:divBdr>
        <w:top w:val="none" w:sz="0" w:space="0" w:color="auto"/>
        <w:left w:val="none" w:sz="0" w:space="0" w:color="auto"/>
        <w:bottom w:val="none" w:sz="0" w:space="0" w:color="auto"/>
        <w:right w:val="none" w:sz="0" w:space="0" w:color="auto"/>
      </w:divBdr>
    </w:div>
    <w:div w:id="1100030277">
      <w:bodyDiv w:val="1"/>
      <w:marLeft w:val="0"/>
      <w:marRight w:val="0"/>
      <w:marTop w:val="0"/>
      <w:marBottom w:val="0"/>
      <w:divBdr>
        <w:top w:val="none" w:sz="0" w:space="0" w:color="auto"/>
        <w:left w:val="none" w:sz="0" w:space="0" w:color="auto"/>
        <w:bottom w:val="none" w:sz="0" w:space="0" w:color="auto"/>
        <w:right w:val="none" w:sz="0" w:space="0" w:color="auto"/>
      </w:divBdr>
    </w:div>
    <w:div w:id="1107892379">
      <w:bodyDiv w:val="1"/>
      <w:marLeft w:val="0"/>
      <w:marRight w:val="0"/>
      <w:marTop w:val="0"/>
      <w:marBottom w:val="0"/>
      <w:divBdr>
        <w:top w:val="none" w:sz="0" w:space="0" w:color="auto"/>
        <w:left w:val="none" w:sz="0" w:space="0" w:color="auto"/>
        <w:bottom w:val="none" w:sz="0" w:space="0" w:color="auto"/>
        <w:right w:val="none" w:sz="0" w:space="0" w:color="auto"/>
      </w:divBdr>
    </w:div>
    <w:div w:id="1142381730">
      <w:bodyDiv w:val="1"/>
      <w:marLeft w:val="0"/>
      <w:marRight w:val="0"/>
      <w:marTop w:val="0"/>
      <w:marBottom w:val="0"/>
      <w:divBdr>
        <w:top w:val="none" w:sz="0" w:space="0" w:color="auto"/>
        <w:left w:val="none" w:sz="0" w:space="0" w:color="auto"/>
        <w:bottom w:val="none" w:sz="0" w:space="0" w:color="auto"/>
        <w:right w:val="none" w:sz="0" w:space="0" w:color="auto"/>
      </w:divBdr>
    </w:div>
    <w:div w:id="1155147019">
      <w:bodyDiv w:val="1"/>
      <w:marLeft w:val="0"/>
      <w:marRight w:val="0"/>
      <w:marTop w:val="0"/>
      <w:marBottom w:val="0"/>
      <w:divBdr>
        <w:top w:val="none" w:sz="0" w:space="0" w:color="auto"/>
        <w:left w:val="none" w:sz="0" w:space="0" w:color="auto"/>
        <w:bottom w:val="none" w:sz="0" w:space="0" w:color="auto"/>
        <w:right w:val="none" w:sz="0" w:space="0" w:color="auto"/>
      </w:divBdr>
    </w:div>
    <w:div w:id="1167132838">
      <w:bodyDiv w:val="1"/>
      <w:marLeft w:val="0"/>
      <w:marRight w:val="0"/>
      <w:marTop w:val="0"/>
      <w:marBottom w:val="0"/>
      <w:divBdr>
        <w:top w:val="none" w:sz="0" w:space="0" w:color="auto"/>
        <w:left w:val="none" w:sz="0" w:space="0" w:color="auto"/>
        <w:bottom w:val="none" w:sz="0" w:space="0" w:color="auto"/>
        <w:right w:val="none" w:sz="0" w:space="0" w:color="auto"/>
      </w:divBdr>
    </w:div>
    <w:div w:id="1176966181">
      <w:bodyDiv w:val="1"/>
      <w:marLeft w:val="0"/>
      <w:marRight w:val="0"/>
      <w:marTop w:val="0"/>
      <w:marBottom w:val="0"/>
      <w:divBdr>
        <w:top w:val="none" w:sz="0" w:space="0" w:color="auto"/>
        <w:left w:val="none" w:sz="0" w:space="0" w:color="auto"/>
        <w:bottom w:val="none" w:sz="0" w:space="0" w:color="auto"/>
        <w:right w:val="none" w:sz="0" w:space="0" w:color="auto"/>
      </w:divBdr>
    </w:div>
    <w:div w:id="1229075454">
      <w:bodyDiv w:val="1"/>
      <w:marLeft w:val="0"/>
      <w:marRight w:val="0"/>
      <w:marTop w:val="0"/>
      <w:marBottom w:val="0"/>
      <w:divBdr>
        <w:top w:val="none" w:sz="0" w:space="0" w:color="auto"/>
        <w:left w:val="none" w:sz="0" w:space="0" w:color="auto"/>
        <w:bottom w:val="none" w:sz="0" w:space="0" w:color="auto"/>
        <w:right w:val="none" w:sz="0" w:space="0" w:color="auto"/>
      </w:divBdr>
    </w:div>
    <w:div w:id="1267227489">
      <w:bodyDiv w:val="1"/>
      <w:marLeft w:val="0"/>
      <w:marRight w:val="0"/>
      <w:marTop w:val="0"/>
      <w:marBottom w:val="0"/>
      <w:divBdr>
        <w:top w:val="none" w:sz="0" w:space="0" w:color="auto"/>
        <w:left w:val="none" w:sz="0" w:space="0" w:color="auto"/>
        <w:bottom w:val="none" w:sz="0" w:space="0" w:color="auto"/>
        <w:right w:val="none" w:sz="0" w:space="0" w:color="auto"/>
      </w:divBdr>
    </w:div>
    <w:div w:id="1273633973">
      <w:bodyDiv w:val="1"/>
      <w:marLeft w:val="0"/>
      <w:marRight w:val="0"/>
      <w:marTop w:val="0"/>
      <w:marBottom w:val="0"/>
      <w:divBdr>
        <w:top w:val="none" w:sz="0" w:space="0" w:color="auto"/>
        <w:left w:val="none" w:sz="0" w:space="0" w:color="auto"/>
        <w:bottom w:val="none" w:sz="0" w:space="0" w:color="auto"/>
        <w:right w:val="none" w:sz="0" w:space="0" w:color="auto"/>
      </w:divBdr>
    </w:div>
    <w:div w:id="1295671339">
      <w:bodyDiv w:val="1"/>
      <w:marLeft w:val="0"/>
      <w:marRight w:val="0"/>
      <w:marTop w:val="0"/>
      <w:marBottom w:val="0"/>
      <w:divBdr>
        <w:top w:val="none" w:sz="0" w:space="0" w:color="auto"/>
        <w:left w:val="none" w:sz="0" w:space="0" w:color="auto"/>
        <w:bottom w:val="none" w:sz="0" w:space="0" w:color="auto"/>
        <w:right w:val="none" w:sz="0" w:space="0" w:color="auto"/>
      </w:divBdr>
    </w:div>
    <w:div w:id="1360204499">
      <w:bodyDiv w:val="1"/>
      <w:marLeft w:val="0"/>
      <w:marRight w:val="0"/>
      <w:marTop w:val="0"/>
      <w:marBottom w:val="0"/>
      <w:divBdr>
        <w:top w:val="none" w:sz="0" w:space="0" w:color="auto"/>
        <w:left w:val="none" w:sz="0" w:space="0" w:color="auto"/>
        <w:bottom w:val="none" w:sz="0" w:space="0" w:color="auto"/>
        <w:right w:val="none" w:sz="0" w:space="0" w:color="auto"/>
      </w:divBdr>
    </w:div>
    <w:div w:id="1406682379">
      <w:bodyDiv w:val="1"/>
      <w:marLeft w:val="0"/>
      <w:marRight w:val="0"/>
      <w:marTop w:val="0"/>
      <w:marBottom w:val="0"/>
      <w:divBdr>
        <w:top w:val="none" w:sz="0" w:space="0" w:color="auto"/>
        <w:left w:val="none" w:sz="0" w:space="0" w:color="auto"/>
        <w:bottom w:val="none" w:sz="0" w:space="0" w:color="auto"/>
        <w:right w:val="none" w:sz="0" w:space="0" w:color="auto"/>
      </w:divBdr>
    </w:div>
    <w:div w:id="1415393453">
      <w:bodyDiv w:val="1"/>
      <w:marLeft w:val="0"/>
      <w:marRight w:val="0"/>
      <w:marTop w:val="0"/>
      <w:marBottom w:val="0"/>
      <w:divBdr>
        <w:top w:val="none" w:sz="0" w:space="0" w:color="auto"/>
        <w:left w:val="none" w:sz="0" w:space="0" w:color="auto"/>
        <w:bottom w:val="none" w:sz="0" w:space="0" w:color="auto"/>
        <w:right w:val="none" w:sz="0" w:space="0" w:color="auto"/>
      </w:divBdr>
    </w:div>
    <w:div w:id="1468233623">
      <w:bodyDiv w:val="1"/>
      <w:marLeft w:val="0"/>
      <w:marRight w:val="0"/>
      <w:marTop w:val="0"/>
      <w:marBottom w:val="0"/>
      <w:divBdr>
        <w:top w:val="none" w:sz="0" w:space="0" w:color="auto"/>
        <w:left w:val="none" w:sz="0" w:space="0" w:color="auto"/>
        <w:bottom w:val="none" w:sz="0" w:space="0" w:color="auto"/>
        <w:right w:val="none" w:sz="0" w:space="0" w:color="auto"/>
      </w:divBdr>
    </w:div>
    <w:div w:id="1527673030">
      <w:bodyDiv w:val="1"/>
      <w:marLeft w:val="0"/>
      <w:marRight w:val="0"/>
      <w:marTop w:val="0"/>
      <w:marBottom w:val="0"/>
      <w:divBdr>
        <w:top w:val="none" w:sz="0" w:space="0" w:color="auto"/>
        <w:left w:val="none" w:sz="0" w:space="0" w:color="auto"/>
        <w:bottom w:val="none" w:sz="0" w:space="0" w:color="auto"/>
        <w:right w:val="none" w:sz="0" w:space="0" w:color="auto"/>
      </w:divBdr>
    </w:div>
    <w:div w:id="1528911103">
      <w:bodyDiv w:val="1"/>
      <w:marLeft w:val="0"/>
      <w:marRight w:val="0"/>
      <w:marTop w:val="0"/>
      <w:marBottom w:val="0"/>
      <w:divBdr>
        <w:top w:val="none" w:sz="0" w:space="0" w:color="auto"/>
        <w:left w:val="none" w:sz="0" w:space="0" w:color="auto"/>
        <w:bottom w:val="none" w:sz="0" w:space="0" w:color="auto"/>
        <w:right w:val="none" w:sz="0" w:space="0" w:color="auto"/>
      </w:divBdr>
    </w:div>
    <w:div w:id="1537766636">
      <w:bodyDiv w:val="1"/>
      <w:marLeft w:val="0"/>
      <w:marRight w:val="0"/>
      <w:marTop w:val="0"/>
      <w:marBottom w:val="0"/>
      <w:divBdr>
        <w:top w:val="none" w:sz="0" w:space="0" w:color="auto"/>
        <w:left w:val="none" w:sz="0" w:space="0" w:color="auto"/>
        <w:bottom w:val="none" w:sz="0" w:space="0" w:color="auto"/>
        <w:right w:val="none" w:sz="0" w:space="0" w:color="auto"/>
      </w:divBdr>
    </w:div>
    <w:div w:id="1538199321">
      <w:bodyDiv w:val="1"/>
      <w:marLeft w:val="0"/>
      <w:marRight w:val="0"/>
      <w:marTop w:val="0"/>
      <w:marBottom w:val="0"/>
      <w:divBdr>
        <w:top w:val="none" w:sz="0" w:space="0" w:color="auto"/>
        <w:left w:val="none" w:sz="0" w:space="0" w:color="auto"/>
        <w:bottom w:val="none" w:sz="0" w:space="0" w:color="auto"/>
        <w:right w:val="none" w:sz="0" w:space="0" w:color="auto"/>
      </w:divBdr>
    </w:div>
    <w:div w:id="1538468263">
      <w:bodyDiv w:val="1"/>
      <w:marLeft w:val="0"/>
      <w:marRight w:val="0"/>
      <w:marTop w:val="0"/>
      <w:marBottom w:val="0"/>
      <w:divBdr>
        <w:top w:val="none" w:sz="0" w:space="0" w:color="auto"/>
        <w:left w:val="none" w:sz="0" w:space="0" w:color="auto"/>
        <w:bottom w:val="none" w:sz="0" w:space="0" w:color="auto"/>
        <w:right w:val="none" w:sz="0" w:space="0" w:color="auto"/>
      </w:divBdr>
    </w:div>
    <w:div w:id="1573655786">
      <w:bodyDiv w:val="1"/>
      <w:marLeft w:val="0"/>
      <w:marRight w:val="0"/>
      <w:marTop w:val="0"/>
      <w:marBottom w:val="0"/>
      <w:divBdr>
        <w:top w:val="none" w:sz="0" w:space="0" w:color="auto"/>
        <w:left w:val="none" w:sz="0" w:space="0" w:color="auto"/>
        <w:bottom w:val="none" w:sz="0" w:space="0" w:color="auto"/>
        <w:right w:val="none" w:sz="0" w:space="0" w:color="auto"/>
      </w:divBdr>
    </w:div>
    <w:div w:id="1593315232">
      <w:bodyDiv w:val="1"/>
      <w:marLeft w:val="0"/>
      <w:marRight w:val="0"/>
      <w:marTop w:val="0"/>
      <w:marBottom w:val="0"/>
      <w:divBdr>
        <w:top w:val="none" w:sz="0" w:space="0" w:color="auto"/>
        <w:left w:val="none" w:sz="0" w:space="0" w:color="auto"/>
        <w:bottom w:val="none" w:sz="0" w:space="0" w:color="auto"/>
        <w:right w:val="none" w:sz="0" w:space="0" w:color="auto"/>
      </w:divBdr>
    </w:div>
    <w:div w:id="1594430453">
      <w:bodyDiv w:val="1"/>
      <w:marLeft w:val="0"/>
      <w:marRight w:val="0"/>
      <w:marTop w:val="0"/>
      <w:marBottom w:val="0"/>
      <w:divBdr>
        <w:top w:val="none" w:sz="0" w:space="0" w:color="auto"/>
        <w:left w:val="none" w:sz="0" w:space="0" w:color="auto"/>
        <w:bottom w:val="none" w:sz="0" w:space="0" w:color="auto"/>
        <w:right w:val="none" w:sz="0" w:space="0" w:color="auto"/>
      </w:divBdr>
    </w:div>
    <w:div w:id="1629628991">
      <w:bodyDiv w:val="1"/>
      <w:marLeft w:val="0"/>
      <w:marRight w:val="0"/>
      <w:marTop w:val="0"/>
      <w:marBottom w:val="0"/>
      <w:divBdr>
        <w:top w:val="none" w:sz="0" w:space="0" w:color="auto"/>
        <w:left w:val="none" w:sz="0" w:space="0" w:color="auto"/>
        <w:bottom w:val="none" w:sz="0" w:space="0" w:color="auto"/>
        <w:right w:val="none" w:sz="0" w:space="0" w:color="auto"/>
      </w:divBdr>
    </w:div>
    <w:div w:id="1644575808">
      <w:bodyDiv w:val="1"/>
      <w:marLeft w:val="0"/>
      <w:marRight w:val="0"/>
      <w:marTop w:val="0"/>
      <w:marBottom w:val="0"/>
      <w:divBdr>
        <w:top w:val="none" w:sz="0" w:space="0" w:color="auto"/>
        <w:left w:val="none" w:sz="0" w:space="0" w:color="auto"/>
        <w:bottom w:val="none" w:sz="0" w:space="0" w:color="auto"/>
        <w:right w:val="none" w:sz="0" w:space="0" w:color="auto"/>
      </w:divBdr>
    </w:div>
    <w:div w:id="1657340397">
      <w:bodyDiv w:val="1"/>
      <w:marLeft w:val="0"/>
      <w:marRight w:val="0"/>
      <w:marTop w:val="0"/>
      <w:marBottom w:val="0"/>
      <w:divBdr>
        <w:top w:val="none" w:sz="0" w:space="0" w:color="auto"/>
        <w:left w:val="none" w:sz="0" w:space="0" w:color="auto"/>
        <w:bottom w:val="none" w:sz="0" w:space="0" w:color="auto"/>
        <w:right w:val="none" w:sz="0" w:space="0" w:color="auto"/>
      </w:divBdr>
    </w:div>
    <w:div w:id="1668094752">
      <w:bodyDiv w:val="1"/>
      <w:marLeft w:val="0"/>
      <w:marRight w:val="0"/>
      <w:marTop w:val="0"/>
      <w:marBottom w:val="0"/>
      <w:divBdr>
        <w:top w:val="none" w:sz="0" w:space="0" w:color="auto"/>
        <w:left w:val="none" w:sz="0" w:space="0" w:color="auto"/>
        <w:bottom w:val="none" w:sz="0" w:space="0" w:color="auto"/>
        <w:right w:val="none" w:sz="0" w:space="0" w:color="auto"/>
      </w:divBdr>
    </w:div>
    <w:div w:id="1679230935">
      <w:bodyDiv w:val="1"/>
      <w:marLeft w:val="0"/>
      <w:marRight w:val="0"/>
      <w:marTop w:val="0"/>
      <w:marBottom w:val="0"/>
      <w:divBdr>
        <w:top w:val="none" w:sz="0" w:space="0" w:color="auto"/>
        <w:left w:val="none" w:sz="0" w:space="0" w:color="auto"/>
        <w:bottom w:val="none" w:sz="0" w:space="0" w:color="auto"/>
        <w:right w:val="none" w:sz="0" w:space="0" w:color="auto"/>
      </w:divBdr>
    </w:div>
    <w:div w:id="1688554856">
      <w:bodyDiv w:val="1"/>
      <w:marLeft w:val="0"/>
      <w:marRight w:val="0"/>
      <w:marTop w:val="0"/>
      <w:marBottom w:val="0"/>
      <w:divBdr>
        <w:top w:val="none" w:sz="0" w:space="0" w:color="auto"/>
        <w:left w:val="none" w:sz="0" w:space="0" w:color="auto"/>
        <w:bottom w:val="none" w:sz="0" w:space="0" w:color="auto"/>
        <w:right w:val="none" w:sz="0" w:space="0" w:color="auto"/>
      </w:divBdr>
    </w:div>
    <w:div w:id="1735010802">
      <w:bodyDiv w:val="1"/>
      <w:marLeft w:val="0"/>
      <w:marRight w:val="0"/>
      <w:marTop w:val="0"/>
      <w:marBottom w:val="0"/>
      <w:divBdr>
        <w:top w:val="none" w:sz="0" w:space="0" w:color="auto"/>
        <w:left w:val="none" w:sz="0" w:space="0" w:color="auto"/>
        <w:bottom w:val="none" w:sz="0" w:space="0" w:color="auto"/>
        <w:right w:val="none" w:sz="0" w:space="0" w:color="auto"/>
      </w:divBdr>
    </w:div>
    <w:div w:id="1771194746">
      <w:bodyDiv w:val="1"/>
      <w:marLeft w:val="0"/>
      <w:marRight w:val="0"/>
      <w:marTop w:val="0"/>
      <w:marBottom w:val="0"/>
      <w:divBdr>
        <w:top w:val="none" w:sz="0" w:space="0" w:color="auto"/>
        <w:left w:val="none" w:sz="0" w:space="0" w:color="auto"/>
        <w:bottom w:val="none" w:sz="0" w:space="0" w:color="auto"/>
        <w:right w:val="none" w:sz="0" w:space="0" w:color="auto"/>
      </w:divBdr>
    </w:div>
    <w:div w:id="1772429273">
      <w:bodyDiv w:val="1"/>
      <w:marLeft w:val="0"/>
      <w:marRight w:val="0"/>
      <w:marTop w:val="0"/>
      <w:marBottom w:val="0"/>
      <w:divBdr>
        <w:top w:val="none" w:sz="0" w:space="0" w:color="auto"/>
        <w:left w:val="none" w:sz="0" w:space="0" w:color="auto"/>
        <w:bottom w:val="none" w:sz="0" w:space="0" w:color="auto"/>
        <w:right w:val="none" w:sz="0" w:space="0" w:color="auto"/>
      </w:divBdr>
    </w:div>
    <w:div w:id="1781100795">
      <w:bodyDiv w:val="1"/>
      <w:marLeft w:val="0"/>
      <w:marRight w:val="0"/>
      <w:marTop w:val="0"/>
      <w:marBottom w:val="0"/>
      <w:divBdr>
        <w:top w:val="none" w:sz="0" w:space="0" w:color="auto"/>
        <w:left w:val="none" w:sz="0" w:space="0" w:color="auto"/>
        <w:bottom w:val="none" w:sz="0" w:space="0" w:color="auto"/>
        <w:right w:val="none" w:sz="0" w:space="0" w:color="auto"/>
      </w:divBdr>
    </w:div>
    <w:div w:id="1791390879">
      <w:bodyDiv w:val="1"/>
      <w:marLeft w:val="0"/>
      <w:marRight w:val="0"/>
      <w:marTop w:val="0"/>
      <w:marBottom w:val="0"/>
      <w:divBdr>
        <w:top w:val="none" w:sz="0" w:space="0" w:color="auto"/>
        <w:left w:val="none" w:sz="0" w:space="0" w:color="auto"/>
        <w:bottom w:val="none" w:sz="0" w:space="0" w:color="auto"/>
        <w:right w:val="none" w:sz="0" w:space="0" w:color="auto"/>
      </w:divBdr>
    </w:div>
    <w:div w:id="1820421175">
      <w:bodyDiv w:val="1"/>
      <w:marLeft w:val="0"/>
      <w:marRight w:val="0"/>
      <w:marTop w:val="0"/>
      <w:marBottom w:val="0"/>
      <w:divBdr>
        <w:top w:val="none" w:sz="0" w:space="0" w:color="auto"/>
        <w:left w:val="none" w:sz="0" w:space="0" w:color="auto"/>
        <w:bottom w:val="none" w:sz="0" w:space="0" w:color="auto"/>
        <w:right w:val="none" w:sz="0" w:space="0" w:color="auto"/>
      </w:divBdr>
    </w:div>
    <w:div w:id="1919093419">
      <w:bodyDiv w:val="1"/>
      <w:marLeft w:val="0"/>
      <w:marRight w:val="0"/>
      <w:marTop w:val="0"/>
      <w:marBottom w:val="0"/>
      <w:divBdr>
        <w:top w:val="none" w:sz="0" w:space="0" w:color="auto"/>
        <w:left w:val="none" w:sz="0" w:space="0" w:color="auto"/>
        <w:bottom w:val="none" w:sz="0" w:space="0" w:color="auto"/>
        <w:right w:val="none" w:sz="0" w:space="0" w:color="auto"/>
      </w:divBdr>
    </w:div>
    <w:div w:id="1919249728">
      <w:bodyDiv w:val="1"/>
      <w:marLeft w:val="0"/>
      <w:marRight w:val="0"/>
      <w:marTop w:val="0"/>
      <w:marBottom w:val="0"/>
      <w:divBdr>
        <w:top w:val="none" w:sz="0" w:space="0" w:color="auto"/>
        <w:left w:val="none" w:sz="0" w:space="0" w:color="auto"/>
        <w:bottom w:val="none" w:sz="0" w:space="0" w:color="auto"/>
        <w:right w:val="none" w:sz="0" w:space="0" w:color="auto"/>
      </w:divBdr>
    </w:div>
    <w:div w:id="2025789593">
      <w:bodyDiv w:val="1"/>
      <w:marLeft w:val="0"/>
      <w:marRight w:val="0"/>
      <w:marTop w:val="0"/>
      <w:marBottom w:val="0"/>
      <w:divBdr>
        <w:top w:val="none" w:sz="0" w:space="0" w:color="auto"/>
        <w:left w:val="none" w:sz="0" w:space="0" w:color="auto"/>
        <w:bottom w:val="none" w:sz="0" w:space="0" w:color="auto"/>
        <w:right w:val="none" w:sz="0" w:space="0" w:color="auto"/>
      </w:divBdr>
    </w:div>
    <w:div w:id="2043090607">
      <w:bodyDiv w:val="1"/>
      <w:marLeft w:val="0"/>
      <w:marRight w:val="0"/>
      <w:marTop w:val="0"/>
      <w:marBottom w:val="0"/>
      <w:divBdr>
        <w:top w:val="none" w:sz="0" w:space="0" w:color="auto"/>
        <w:left w:val="none" w:sz="0" w:space="0" w:color="auto"/>
        <w:bottom w:val="none" w:sz="0" w:space="0" w:color="auto"/>
        <w:right w:val="none" w:sz="0" w:space="0" w:color="auto"/>
      </w:divBdr>
    </w:div>
    <w:div w:id="2077438686">
      <w:bodyDiv w:val="1"/>
      <w:marLeft w:val="0"/>
      <w:marRight w:val="0"/>
      <w:marTop w:val="0"/>
      <w:marBottom w:val="0"/>
      <w:divBdr>
        <w:top w:val="none" w:sz="0" w:space="0" w:color="auto"/>
        <w:left w:val="none" w:sz="0" w:space="0" w:color="auto"/>
        <w:bottom w:val="none" w:sz="0" w:space="0" w:color="auto"/>
        <w:right w:val="none" w:sz="0" w:space="0" w:color="auto"/>
      </w:divBdr>
    </w:div>
    <w:div w:id="2081295006">
      <w:bodyDiv w:val="1"/>
      <w:marLeft w:val="0"/>
      <w:marRight w:val="0"/>
      <w:marTop w:val="0"/>
      <w:marBottom w:val="0"/>
      <w:divBdr>
        <w:top w:val="none" w:sz="0" w:space="0" w:color="auto"/>
        <w:left w:val="none" w:sz="0" w:space="0" w:color="auto"/>
        <w:bottom w:val="none" w:sz="0" w:space="0" w:color="auto"/>
        <w:right w:val="none" w:sz="0" w:space="0" w:color="auto"/>
      </w:divBdr>
    </w:div>
    <w:div w:id="2081558726">
      <w:bodyDiv w:val="1"/>
      <w:marLeft w:val="0"/>
      <w:marRight w:val="0"/>
      <w:marTop w:val="0"/>
      <w:marBottom w:val="0"/>
      <w:divBdr>
        <w:top w:val="none" w:sz="0" w:space="0" w:color="auto"/>
        <w:left w:val="none" w:sz="0" w:space="0" w:color="auto"/>
        <w:bottom w:val="none" w:sz="0" w:space="0" w:color="auto"/>
        <w:right w:val="none" w:sz="0" w:space="0" w:color="auto"/>
      </w:divBdr>
    </w:div>
    <w:div w:id="2090881208">
      <w:bodyDiv w:val="1"/>
      <w:marLeft w:val="0"/>
      <w:marRight w:val="0"/>
      <w:marTop w:val="0"/>
      <w:marBottom w:val="0"/>
      <w:divBdr>
        <w:top w:val="none" w:sz="0" w:space="0" w:color="auto"/>
        <w:left w:val="none" w:sz="0" w:space="0" w:color="auto"/>
        <w:bottom w:val="none" w:sz="0" w:space="0" w:color="auto"/>
        <w:right w:val="none" w:sz="0" w:space="0" w:color="auto"/>
      </w:divBdr>
    </w:div>
    <w:div w:id="2125728423">
      <w:bodyDiv w:val="1"/>
      <w:marLeft w:val="0"/>
      <w:marRight w:val="0"/>
      <w:marTop w:val="0"/>
      <w:marBottom w:val="0"/>
      <w:divBdr>
        <w:top w:val="none" w:sz="0" w:space="0" w:color="auto"/>
        <w:left w:val="none" w:sz="0" w:space="0" w:color="auto"/>
        <w:bottom w:val="none" w:sz="0" w:space="0" w:color="auto"/>
        <w:right w:val="none" w:sz="0" w:space="0" w:color="auto"/>
      </w:divBdr>
    </w:div>
    <w:div w:id="21348639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Doppler_effect" TargetMode="External"/><Relationship Id="rId21" Type="http://schemas.openxmlformats.org/officeDocument/2006/relationships/image" Target="media/image9.tiff"/><Relationship Id="rId22" Type="http://schemas.openxmlformats.org/officeDocument/2006/relationships/image" Target="media/image10.wmf"/><Relationship Id="rId23" Type="http://schemas.openxmlformats.org/officeDocument/2006/relationships/oleObject" Target="embeddings/oleObject1.bin"/><Relationship Id="rId24" Type="http://schemas.openxmlformats.org/officeDocument/2006/relationships/image" Target="media/image11.wmf"/><Relationship Id="rId25" Type="http://schemas.openxmlformats.org/officeDocument/2006/relationships/oleObject" Target="embeddings/oleObject2.bin"/><Relationship Id="rId26" Type="http://schemas.openxmlformats.org/officeDocument/2006/relationships/image" Target="media/image12.wmf"/><Relationship Id="rId27" Type="http://schemas.openxmlformats.org/officeDocument/2006/relationships/oleObject" Target="embeddings/oleObject3.bin"/><Relationship Id="rId28" Type="http://schemas.openxmlformats.org/officeDocument/2006/relationships/image" Target="media/image13.wmf"/><Relationship Id="rId29" Type="http://schemas.openxmlformats.org/officeDocument/2006/relationships/oleObject" Target="embeddings/oleObject4.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9" Type="http://schemas.openxmlformats.org/officeDocument/2006/relationships/image" Target="media/image4.gif"/><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10" Type="http://schemas.openxmlformats.org/officeDocument/2006/relationships/image" Target="media/image5.gif"/><Relationship Id="rId11" Type="http://schemas.openxmlformats.org/officeDocument/2006/relationships/image" Target="media/image6.JPG"/><Relationship Id="rId12" Type="http://schemas.openxmlformats.org/officeDocument/2006/relationships/image" Target="media/image7.png"/><Relationship Id="rId13" Type="http://schemas.openxmlformats.org/officeDocument/2006/relationships/hyperlink" Target="https://en.wikipedia.org/wiki/Frequency" TargetMode="External"/><Relationship Id="rId14" Type="http://schemas.openxmlformats.org/officeDocument/2006/relationships/hyperlink" Target="https://en.wikipedia.org/wiki/Cellular_network" TargetMode="External"/><Relationship Id="rId15" Type="http://schemas.openxmlformats.org/officeDocument/2006/relationships/hyperlink" Target="https://en.wikipedia.org/wiki/Personal_Communications_Service" TargetMode="External"/><Relationship Id="rId16" Type="http://schemas.openxmlformats.org/officeDocument/2006/relationships/image" Target="media/image8.tiff"/><Relationship Id="rId17" Type="http://schemas.openxmlformats.org/officeDocument/2006/relationships/hyperlink" Target="https://en.wikipedia.org/wiki/Megahertz" TargetMode="External"/><Relationship Id="rId18" Type="http://schemas.openxmlformats.org/officeDocument/2006/relationships/hyperlink" Target="https://en.wikipedia.org/wiki/Megahertz" TargetMode="External"/><Relationship Id="rId19" Type="http://schemas.openxmlformats.org/officeDocument/2006/relationships/hyperlink" Target="https://en.wikipedia.org/wiki/Wireless" TargetMode="External"/><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Jyo15</b:Tag>
    <b:SourceType>JournalArticle</b:SourceType>
    <b:Guid>{DE1A5076-39FB-8648-B2F4-6C5522E9CFFF}</b:Guid>
    <b:Title>Evolution of Mobile Communication Network: from 1G to 4G</b:Title>
    <b:Year>2015</b:Year>
    <b:Pages>4</b:Pages>
    <b:Author>
      <b:Author>
        <b:NameList>
          <b:Person>
            <b:Last>Jyotsna Agrawal</b:Last>
            <b:First>Rakesh</b:First>
            <b:Middle>Patel, Dr. P.Mor</b:Middle>
          </b:Person>
        </b:NameList>
      </b:Author>
    </b:Author>
    <b:JournalName>International Journal of Multidisciplinary and Current Research </b:JournalName>
    <b:RefOrder>1</b:RefOrder>
  </b:Source>
  <b:Source>
    <b:Tag>htt</b:Tag>
    <b:SourceType>InternetSite</b:SourceType>
    <b:Guid>{9ECB57CA-A645-6E48-AB90-6C205DA363EA}</b:Guid>
    <b:Title>http://www.rfwireless-world.com/Terminology/sky-wave-vs-LOS-wave-vs-ground-wave.html</b:Title>
    <b:InternetSiteTitle>RF Wireless World</b:InternetSiteTitle>
    <b:URL>http://www.rfwireless-world.com</b:URL>
    <b:RefOrder>2</b:RefOrder>
  </b:Source>
  <b:Source>
    <b:Tag>htt1</b:Tag>
    <b:SourceType>InternetSite</b:SourceType>
    <b:Guid>{0D190009-43E2-AB41-93BE-EAD728BEB1CB}</b:Guid>
    <b:Title>https://www.techopedia.com/definition/5077/non-line-of-sight-nlos</b:Title>
    <b:InternetSiteTitle>techopedia.com</b:InternetSiteTitle>
    <b:URL>www.techopedia.com</b:URL>
    <b:RefOrder>3</b:RefOrder>
  </b:Source>
  <b:Source>
    <b:Tag>Fri</b:Tag>
    <b:SourceType>DocumentFromInternetSite</b:SourceType>
    <b:Guid>{3EE7D895-B649-984A-81CC-60600D2B812D}</b:Guid>
    <b:Title>https://www.uio.no/studier/emner/matnat/ifi/INF-GEO4310/h09/undervisningsmateriale/imaging-kap2.pdf</b:Title>
    <b:InternetSiteTitle>www.uio.no</b:InternetSiteTitle>
    <b:URL>www.uio.no</b:URL>
    <b:Author>
      <b:Author>
        <b:NameList>
          <b:Person>
            <b:Last>Albregtsen</b:Last>
            <b:First>Fritz</b:First>
          </b:Person>
        </b:NameList>
      </b:Author>
    </b:Author>
    <b:RefOrder>4</b:RefOrder>
  </b:Source>
  <b:Source>
    <b:Tag>Wik</b:Tag>
    <b:SourceType>InternetSite</b:SourceType>
    <b:Guid>{5B7E9504-BA32-6246-97B7-CD3C330FF9CB}</b:Guid>
    <b:Title>https://en.wikipedia.org/wiki/Coherence_bandwidth</b:Title>
    <b:InternetSiteTitle>wikipedia.org</b:InternetSiteTitle>
    <b:URL>https://en.wikipedia.org</b:URL>
    <b:Author>
      <b:Author>
        <b:Corporate>Wikipedia</b:Corporate>
      </b:Author>
    </b:Author>
    <b:RefOrder>5</b:RefOrder>
  </b:Source>
</b:Sources>
</file>

<file path=customXml/itemProps1.xml><?xml version="1.0" encoding="utf-8"?>
<ds:datastoreItem xmlns:ds="http://schemas.openxmlformats.org/officeDocument/2006/customXml" ds:itemID="{BF04D4BF-DBBB-7D45-AABE-2BDC79BC5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18</Pages>
  <Words>4215</Words>
  <Characters>24027</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604</cp:revision>
  <dcterms:created xsi:type="dcterms:W3CDTF">2018-02-05T18:37:00Z</dcterms:created>
  <dcterms:modified xsi:type="dcterms:W3CDTF">2018-02-27T23:04:00Z</dcterms:modified>
</cp:coreProperties>
</file>