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D8D" w:rsidRDefault="00916D8D">
      <w:r w:rsidRPr="005F5533">
        <w:rPr>
          <w:b/>
        </w:rPr>
        <w:t>Period:</w:t>
      </w:r>
      <w:r>
        <w:t xml:space="preserve">  </w:t>
      </w:r>
      <w:r w:rsidR="00072067">
        <w:t>201</w:t>
      </w:r>
      <w:r w:rsidR="002E196A">
        <w:t>7-01</w:t>
      </w:r>
      <w:r w:rsidR="00072067">
        <w:t>-01</w:t>
      </w:r>
      <w:r w:rsidR="002E196A">
        <w:t xml:space="preserve"> to 2017-01</w:t>
      </w:r>
      <w:r w:rsidR="00FE02C2">
        <w:t>-31</w:t>
      </w:r>
    </w:p>
    <w:p w:rsidR="00524986" w:rsidRDefault="00524986" w:rsidP="00524986">
      <w:pPr>
        <w:pStyle w:val="Heading1"/>
      </w:pPr>
      <w:r>
        <w:t>General Fund</w:t>
      </w:r>
    </w:p>
    <w:p w:rsidR="00916D8D" w:rsidRPr="00072729" w:rsidRDefault="00916D8D" w:rsidP="00AA2641">
      <w:pPr>
        <w:tabs>
          <w:tab w:val="left" w:pos="3135"/>
        </w:tabs>
        <w:rPr>
          <w:b/>
        </w:rPr>
      </w:pPr>
      <w:r w:rsidRPr="00AA2641">
        <w:rPr>
          <w:b/>
          <w:sz w:val="24"/>
        </w:rPr>
        <w:t>Beginning Balance:</w:t>
      </w:r>
      <w:r w:rsidR="005F5533" w:rsidRPr="00AA2641">
        <w:rPr>
          <w:b/>
          <w:sz w:val="24"/>
        </w:rPr>
        <w:t xml:space="preserve"> $</w:t>
      </w:r>
      <w:r w:rsidR="002E196A">
        <w:rPr>
          <w:b/>
          <w:sz w:val="24"/>
        </w:rPr>
        <w:t>4411.57</w:t>
      </w:r>
      <w:r w:rsidR="00AA2641">
        <w:rPr>
          <w:b/>
        </w:rPr>
        <w:tab/>
      </w:r>
    </w:p>
    <w:p w:rsidR="00916D8D" w:rsidRPr="005F5533" w:rsidRDefault="00916D8D">
      <w:pPr>
        <w:rPr>
          <w:b/>
        </w:rPr>
      </w:pPr>
      <w:r w:rsidRPr="005F5533">
        <w:rPr>
          <w:b/>
        </w:rPr>
        <w:t>Expenditures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5D74AD">
        <w:rPr>
          <w:b/>
          <w:color w:val="FF0000"/>
        </w:rPr>
        <w:t>NONE</w:t>
      </w:r>
    </w:p>
    <w:p w:rsidR="00346DA6" w:rsidRDefault="00346DA6" w:rsidP="00346DA6">
      <w:pPr>
        <w:pStyle w:val="NoSpacing"/>
      </w:pPr>
    </w:p>
    <w:p w:rsidR="00916D8D" w:rsidRPr="00346DA6" w:rsidRDefault="00916D8D">
      <w:pPr>
        <w:rPr>
          <w:b/>
        </w:rPr>
      </w:pPr>
      <w:r w:rsidRPr="005F5533">
        <w:rPr>
          <w:b/>
        </w:rPr>
        <w:t>Income</w:t>
      </w:r>
      <w:r w:rsidR="005D6A66" w:rsidRPr="005F5533">
        <w:rPr>
          <w:b/>
        </w:rPr>
        <w:t>:</w:t>
      </w:r>
      <w:r w:rsidR="00072729">
        <w:rPr>
          <w:b/>
        </w:rPr>
        <w:t xml:space="preserve"> </w:t>
      </w:r>
      <w:r w:rsidR="00072729" w:rsidRPr="00072729">
        <w:rPr>
          <w:b/>
          <w:color w:val="70AD47" w:themeColor="accent6"/>
        </w:rPr>
        <w:t>$</w:t>
      </w:r>
      <w:r w:rsidR="005D74AD">
        <w:rPr>
          <w:b/>
          <w:color w:val="70AD47" w:themeColor="accent6"/>
        </w:rPr>
        <w:t>568.00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8"/>
        <w:gridCol w:w="7210"/>
        <w:gridCol w:w="1482"/>
      </w:tblGrid>
      <w:tr w:rsidR="006C2BB0" w:rsidTr="002E196A">
        <w:tc>
          <w:tcPr>
            <w:tcW w:w="658" w:type="dxa"/>
            <w:shd w:val="clear" w:color="auto" w:fill="DEEAF6" w:themeFill="accent1" w:themeFillTint="33"/>
          </w:tcPr>
          <w:p w:rsidR="006C2BB0" w:rsidRDefault="006C2BB0" w:rsidP="008765D8">
            <w:r>
              <w:t>Note</w:t>
            </w:r>
          </w:p>
        </w:tc>
        <w:tc>
          <w:tcPr>
            <w:tcW w:w="7210" w:type="dxa"/>
            <w:shd w:val="clear" w:color="auto" w:fill="DEEAF6" w:themeFill="accent1" w:themeFillTint="33"/>
          </w:tcPr>
          <w:p w:rsidR="006C2BB0" w:rsidRDefault="006C2BB0" w:rsidP="008765D8">
            <w:r>
              <w:t>Item</w:t>
            </w:r>
          </w:p>
        </w:tc>
        <w:tc>
          <w:tcPr>
            <w:tcW w:w="1482" w:type="dxa"/>
            <w:shd w:val="clear" w:color="auto" w:fill="DEEAF6" w:themeFill="accent1" w:themeFillTint="33"/>
          </w:tcPr>
          <w:p w:rsidR="006C2BB0" w:rsidRDefault="006C2BB0" w:rsidP="008765D8">
            <w:r>
              <w:t>Amount</w:t>
            </w:r>
          </w:p>
        </w:tc>
      </w:tr>
      <w:tr w:rsidR="006C2BB0" w:rsidRPr="00624B3B" w:rsidTr="002E196A">
        <w:tc>
          <w:tcPr>
            <w:tcW w:w="658" w:type="dxa"/>
          </w:tcPr>
          <w:p w:rsidR="006C2BB0" w:rsidRDefault="005D74AD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</w:t>
            </w:r>
          </w:p>
        </w:tc>
        <w:tc>
          <w:tcPr>
            <w:tcW w:w="7210" w:type="dxa"/>
          </w:tcPr>
          <w:p w:rsidR="006C2BB0" w:rsidRPr="00624B3B" w:rsidRDefault="006C2BB0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Member Dues</w:t>
            </w:r>
          </w:p>
        </w:tc>
        <w:tc>
          <w:tcPr>
            <w:tcW w:w="1482" w:type="dxa"/>
          </w:tcPr>
          <w:p w:rsidR="006C2BB0" w:rsidRPr="00624B3B" w:rsidRDefault="00D15BE3" w:rsidP="0007206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$40</w:t>
            </w:r>
          </w:p>
        </w:tc>
      </w:tr>
      <w:tr w:rsidR="005D74AD" w:rsidRPr="00624B3B" w:rsidTr="002E196A">
        <w:tc>
          <w:tcPr>
            <w:tcW w:w="658" w:type="dxa"/>
          </w:tcPr>
          <w:p w:rsidR="005D74AD" w:rsidRDefault="005D74AD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7210" w:type="dxa"/>
          </w:tcPr>
          <w:p w:rsidR="005D74AD" w:rsidRDefault="005D74AD" w:rsidP="005D74AD">
            <w:pPr>
              <w:rPr>
                <w:rFonts w:cstheme="minorHAnsi"/>
                <w:sz w:val="20"/>
                <w:szCs w:val="20"/>
              </w:rPr>
            </w:pPr>
            <w:r w:rsidRPr="005D74AD">
              <w:rPr>
                <w:rFonts w:cstheme="minorHAnsi"/>
                <w:sz w:val="20"/>
                <w:szCs w:val="20"/>
              </w:rPr>
              <w:t xml:space="preserve">Washington Pilots Association Member Dues Reconciliation (From </w:t>
            </w:r>
            <w:r>
              <w:rPr>
                <w:rFonts w:cstheme="minorHAnsi"/>
                <w:sz w:val="20"/>
                <w:szCs w:val="20"/>
              </w:rPr>
              <w:t>WPA to B</w:t>
            </w:r>
            <w:r w:rsidRPr="005D74AD">
              <w:rPr>
                <w:rFonts w:cstheme="minorHAnsi"/>
                <w:sz w:val="20"/>
                <w:szCs w:val="20"/>
              </w:rPr>
              <w:t>PA)</w:t>
            </w:r>
          </w:p>
        </w:tc>
        <w:tc>
          <w:tcPr>
            <w:tcW w:w="1482" w:type="dxa"/>
          </w:tcPr>
          <w:p w:rsidR="005D74AD" w:rsidRDefault="005D74AD" w:rsidP="00072067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$408</w:t>
            </w:r>
          </w:p>
        </w:tc>
      </w:tr>
      <w:tr w:rsidR="005D74AD" w:rsidRPr="00624B3B" w:rsidTr="002E196A">
        <w:tc>
          <w:tcPr>
            <w:tcW w:w="658" w:type="dxa"/>
          </w:tcPr>
          <w:p w:rsidR="005D74AD" w:rsidRDefault="005D74AD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</w:p>
        </w:tc>
        <w:tc>
          <w:tcPr>
            <w:tcW w:w="7210" w:type="dxa"/>
          </w:tcPr>
          <w:p w:rsidR="005D74AD" w:rsidRPr="005D74AD" w:rsidRDefault="005D74AD" w:rsidP="005D74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Misc. Donations</w:t>
            </w:r>
          </w:p>
        </w:tc>
        <w:tc>
          <w:tcPr>
            <w:tcW w:w="1482" w:type="dxa"/>
          </w:tcPr>
          <w:p w:rsidR="005D74AD" w:rsidRDefault="005D74AD" w:rsidP="005D74AD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$90</w:t>
            </w:r>
          </w:p>
        </w:tc>
      </w:tr>
      <w:tr w:rsidR="005D74AD" w:rsidRPr="00624B3B" w:rsidTr="002E196A">
        <w:tc>
          <w:tcPr>
            <w:tcW w:w="658" w:type="dxa"/>
          </w:tcPr>
          <w:p w:rsidR="005D74AD" w:rsidRDefault="005D74AD" w:rsidP="00A00C8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</w:t>
            </w:r>
          </w:p>
        </w:tc>
        <w:tc>
          <w:tcPr>
            <w:tcW w:w="7210" w:type="dxa"/>
          </w:tcPr>
          <w:p w:rsidR="005D74AD" w:rsidRDefault="005D74AD" w:rsidP="005D74AD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YASF Donation</w:t>
            </w:r>
          </w:p>
        </w:tc>
        <w:tc>
          <w:tcPr>
            <w:tcW w:w="1482" w:type="dxa"/>
          </w:tcPr>
          <w:p w:rsidR="005D74AD" w:rsidRDefault="005D74AD" w:rsidP="005D74AD">
            <w:pPr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$30</w:t>
            </w:r>
          </w:p>
        </w:tc>
      </w:tr>
    </w:tbl>
    <w:p w:rsidR="00346DA6" w:rsidRDefault="00346DA6" w:rsidP="00346DA6">
      <w:pPr>
        <w:pStyle w:val="NoSpacing"/>
      </w:pPr>
    </w:p>
    <w:p w:rsidR="00B250BD" w:rsidRPr="001064E2" w:rsidRDefault="00916D8D" w:rsidP="001064E2">
      <w:pPr>
        <w:rPr>
          <w:b/>
          <w:sz w:val="24"/>
        </w:rPr>
      </w:pPr>
      <w:r w:rsidRPr="00AA2641">
        <w:rPr>
          <w:b/>
          <w:sz w:val="24"/>
        </w:rPr>
        <w:t>Ending Balance:</w:t>
      </w:r>
      <w:r w:rsidR="005F5533" w:rsidRPr="00AA2641">
        <w:rPr>
          <w:b/>
          <w:sz w:val="24"/>
        </w:rPr>
        <w:t xml:space="preserve"> $</w:t>
      </w:r>
      <w:r w:rsidR="005D74AD">
        <w:rPr>
          <w:b/>
          <w:sz w:val="24"/>
        </w:rPr>
        <w:t>4979.57</w:t>
      </w:r>
    </w:p>
    <w:p w:rsidR="007E304E" w:rsidRPr="007E304E" w:rsidRDefault="007E304E" w:rsidP="00C73B6B">
      <w:pPr>
        <w:pStyle w:val="Heading1"/>
      </w:pPr>
      <w:r>
        <w:t>Notes</w:t>
      </w:r>
    </w:p>
    <w:p w:rsidR="005D74AD" w:rsidRDefault="005D74AD" w:rsidP="005D74AD">
      <w:r w:rsidRPr="00EB5DDB">
        <w:rPr>
          <w:b/>
        </w:rPr>
        <w:t xml:space="preserve">Note </w:t>
      </w:r>
      <w:r>
        <w:rPr>
          <w:b/>
        </w:rPr>
        <w:t>1</w:t>
      </w:r>
      <w:r w:rsidRPr="00EB5DDB">
        <w:rPr>
          <w:b/>
        </w:rPr>
        <w:t>:</w:t>
      </w:r>
      <w:r>
        <w:t xml:space="preserve">  </w:t>
      </w:r>
      <w:r w:rsidRPr="005D74AD">
        <w:t xml:space="preserve">Member due payments for </w:t>
      </w:r>
      <w:r>
        <w:t>1</w:t>
      </w:r>
      <w:r w:rsidRPr="005D74AD">
        <w:t xml:space="preserve"> member (Membership renewals @ $40/each + GA News Subscriptions, PAC contributions, YASF donations. Will be reconciled in future reports).</w:t>
      </w:r>
    </w:p>
    <w:p w:rsidR="002E196A" w:rsidRDefault="006C2BB0" w:rsidP="00C73B6B">
      <w:r w:rsidRPr="00EB5DDB">
        <w:rPr>
          <w:b/>
        </w:rPr>
        <w:t xml:space="preserve">Note </w:t>
      </w:r>
      <w:r w:rsidR="005D74AD">
        <w:rPr>
          <w:b/>
        </w:rPr>
        <w:t>2</w:t>
      </w:r>
      <w:r w:rsidRPr="00EB5DDB">
        <w:rPr>
          <w:b/>
        </w:rPr>
        <w:t>:</w:t>
      </w:r>
      <w:r>
        <w:t xml:space="preserve">  </w:t>
      </w:r>
      <w:r w:rsidR="00E21FE8">
        <w:t xml:space="preserve">Reconciliation </w:t>
      </w:r>
      <w:r w:rsidR="002E196A">
        <w:t>from</w:t>
      </w:r>
      <w:r w:rsidR="00E21FE8">
        <w:t xml:space="preserve"> state for </w:t>
      </w:r>
      <w:r w:rsidR="002E196A">
        <w:t>34</w:t>
      </w:r>
      <w:r w:rsidR="00677FD6">
        <w:t xml:space="preserve"> members</w:t>
      </w:r>
      <w:r w:rsidR="00E60233">
        <w:t xml:space="preserve"> </w:t>
      </w:r>
      <w:r w:rsidR="009E2CE7">
        <w:t>@</w:t>
      </w:r>
      <w:r w:rsidR="00D359AB">
        <w:t xml:space="preserve"> $</w:t>
      </w:r>
      <w:r w:rsidR="002E196A">
        <w:t>12</w:t>
      </w:r>
      <w:r w:rsidR="00D359AB">
        <w:t xml:space="preserve"> per member to </w:t>
      </w:r>
      <w:r w:rsidR="002E196A">
        <w:t>chapter</w:t>
      </w:r>
      <w:r w:rsidR="00D359AB">
        <w:t xml:space="preserve"> </w:t>
      </w:r>
    </w:p>
    <w:p w:rsidR="0087395F" w:rsidRDefault="0087395F" w:rsidP="00C73B6B">
      <w:r w:rsidRPr="0087395F">
        <w:rPr>
          <w:b/>
        </w:rPr>
        <w:t>Note 3:</w:t>
      </w:r>
      <w:r>
        <w:t xml:space="preserve"> </w:t>
      </w:r>
      <w:r w:rsidR="005D74AD">
        <w:t>$90 in Christmas party donations</w:t>
      </w:r>
      <w:bookmarkStart w:id="0" w:name="_GoBack"/>
      <w:bookmarkEnd w:id="0"/>
    </w:p>
    <w:p w:rsidR="005D74AD" w:rsidRDefault="005D74AD" w:rsidP="00C73B6B">
      <w:r w:rsidRPr="005D74AD">
        <w:rPr>
          <w:b/>
        </w:rPr>
        <w:t>Note 4:</w:t>
      </w:r>
      <w:r>
        <w:t xml:space="preserve"> $30 YASF donation from the Posner’s</w:t>
      </w:r>
    </w:p>
    <w:p w:rsidR="00346DA6" w:rsidRPr="00346DA6" w:rsidRDefault="00CF62C9" w:rsidP="00346DA6">
      <w:pPr>
        <w:pStyle w:val="NoSpacing"/>
        <w:rPr>
          <w:b/>
        </w:rPr>
      </w:pPr>
      <w:r w:rsidRPr="00346DA6">
        <w:rPr>
          <w:b/>
        </w:rPr>
        <w:t>Other Notes:</w:t>
      </w:r>
      <w:r w:rsidR="00346DA6" w:rsidRPr="00346DA6">
        <w:rPr>
          <w:b/>
        </w:rPr>
        <w:t xml:space="preserve">  </w:t>
      </w:r>
    </w:p>
    <w:p w:rsidR="007E304E" w:rsidRDefault="002E196A" w:rsidP="00C73B6B">
      <w:r>
        <w:t>None</w:t>
      </w:r>
    </w:p>
    <w:p w:rsidR="002E196A" w:rsidRDefault="002E196A" w:rsidP="00C73B6B"/>
    <w:p w:rsidR="002E196A" w:rsidRDefault="002E196A" w:rsidP="00C73B6B"/>
    <w:p w:rsidR="002E196A" w:rsidRDefault="002E196A" w:rsidP="00C73B6B"/>
    <w:p w:rsidR="002E196A" w:rsidRDefault="002E196A" w:rsidP="00C73B6B"/>
    <w:p w:rsidR="002E196A" w:rsidRDefault="002E196A" w:rsidP="00C73B6B"/>
    <w:p w:rsidR="002E196A" w:rsidRDefault="002E196A" w:rsidP="00C73B6B"/>
    <w:p w:rsidR="002E196A" w:rsidRDefault="002E196A" w:rsidP="00C73B6B"/>
    <w:p w:rsidR="002E196A" w:rsidRDefault="002E196A" w:rsidP="00C73B6B"/>
    <w:p w:rsidR="002E196A" w:rsidRDefault="002E196A" w:rsidP="00C73B6B"/>
    <w:p w:rsidR="00AF3E07" w:rsidRPr="00AF3E07" w:rsidRDefault="00AF3E07" w:rsidP="00AF3E07">
      <w:pPr>
        <w:pStyle w:val="Footer"/>
        <w:rPr>
          <w:rFonts w:ascii="Old English Text MT" w:hAnsi="Old English Text MT"/>
          <w:color w:val="002060"/>
        </w:rPr>
      </w:pPr>
      <w:r w:rsidRPr="00AF3E07">
        <w:rPr>
          <w:rFonts w:ascii="Old English Text MT" w:hAnsi="Old English Text MT"/>
          <w:color w:val="002060"/>
        </w:rPr>
        <w:lastRenderedPageBreak/>
        <w:t>Anderson J. Manly, Treasurer</w:t>
      </w:r>
    </w:p>
    <w:p w:rsidR="00AF3E07" w:rsidRDefault="00AF3E07" w:rsidP="00AF3E07">
      <w:pPr>
        <w:pStyle w:val="Footer"/>
      </w:pPr>
      <w:r>
        <w:t>Bremerton Pilots Association</w:t>
      </w:r>
    </w:p>
    <w:p w:rsidR="007E304E" w:rsidRDefault="00AF3E07" w:rsidP="00AF3E07">
      <w:pPr>
        <w:pStyle w:val="Footer"/>
      </w:pPr>
      <w:r>
        <w:t>andersonmanly@gmail.com</w:t>
      </w:r>
    </w:p>
    <w:sectPr w:rsidR="007E304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92A" w:rsidRDefault="0000592A" w:rsidP="00916D8D">
      <w:pPr>
        <w:spacing w:after="0" w:line="240" w:lineRule="auto"/>
      </w:pPr>
      <w:r>
        <w:separator/>
      </w:r>
    </w:p>
  </w:endnote>
  <w:endnote w:type="continuationSeparator" w:id="0">
    <w:p w:rsidR="0000592A" w:rsidRDefault="0000592A" w:rsidP="0091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E07" w:rsidRPr="00AF3E07" w:rsidRDefault="00AF3E07" w:rsidP="00AF3E07">
    <w:pPr>
      <w:pStyle w:val="Footer"/>
      <w:jc w:val="center"/>
      <w:rPr>
        <w:rFonts w:ascii="Old English Text MT" w:hAnsi="Old English Text MT"/>
        <w:sz w:val="24"/>
      </w:rPr>
    </w:pPr>
    <w:r w:rsidRPr="00AF3E07">
      <w:rPr>
        <w:rFonts w:ascii="Old English Text MT" w:hAnsi="Old English Text MT"/>
        <w:sz w:val="24"/>
      </w:rPr>
      <w:t xml:space="preserve">Page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PAGE  \* Arabic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683666">
      <w:rPr>
        <w:rFonts w:ascii="Old English Text MT" w:hAnsi="Old English Text MT"/>
        <w:noProof/>
        <w:sz w:val="24"/>
      </w:rPr>
      <w:t>1</w:t>
    </w:r>
    <w:r w:rsidRPr="00AF3E07">
      <w:rPr>
        <w:rFonts w:ascii="Old English Text MT" w:hAnsi="Old English Text MT"/>
        <w:sz w:val="24"/>
      </w:rPr>
      <w:fldChar w:fldCharType="end"/>
    </w:r>
    <w:r w:rsidRPr="00AF3E07">
      <w:rPr>
        <w:rFonts w:ascii="Old English Text MT" w:hAnsi="Old English Text MT"/>
        <w:sz w:val="24"/>
      </w:rPr>
      <w:t xml:space="preserve"> of </w:t>
    </w:r>
    <w:r w:rsidRPr="00AF3E07">
      <w:rPr>
        <w:rFonts w:ascii="Old English Text MT" w:hAnsi="Old English Text MT"/>
        <w:sz w:val="24"/>
      </w:rPr>
      <w:fldChar w:fldCharType="begin"/>
    </w:r>
    <w:r w:rsidRPr="00AF3E07">
      <w:rPr>
        <w:rFonts w:ascii="Old English Text MT" w:hAnsi="Old English Text MT"/>
        <w:sz w:val="24"/>
      </w:rPr>
      <w:instrText xml:space="preserve"> NUMPAGES   \* MERGEFORMAT </w:instrText>
    </w:r>
    <w:r w:rsidRPr="00AF3E07">
      <w:rPr>
        <w:rFonts w:ascii="Old English Text MT" w:hAnsi="Old English Text MT"/>
        <w:sz w:val="24"/>
      </w:rPr>
      <w:fldChar w:fldCharType="separate"/>
    </w:r>
    <w:r w:rsidR="00683666">
      <w:rPr>
        <w:rFonts w:ascii="Old English Text MT" w:hAnsi="Old English Text MT"/>
        <w:noProof/>
        <w:sz w:val="24"/>
      </w:rPr>
      <w:t>2</w:t>
    </w:r>
    <w:r w:rsidRPr="00AF3E07">
      <w:rPr>
        <w:rFonts w:ascii="Old English Text MT" w:hAnsi="Old English Text MT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92A" w:rsidRDefault="0000592A" w:rsidP="00916D8D">
      <w:pPr>
        <w:spacing w:after="0" w:line="240" w:lineRule="auto"/>
      </w:pPr>
      <w:r>
        <w:separator/>
      </w:r>
    </w:p>
  </w:footnote>
  <w:footnote w:type="continuationSeparator" w:id="0">
    <w:p w:rsidR="0000592A" w:rsidRDefault="0000592A" w:rsidP="00916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6D8D" w:rsidRDefault="00916D8D" w:rsidP="00916D8D">
    <w:pPr>
      <w:pStyle w:val="Header"/>
      <w:jc w:val="center"/>
    </w:pPr>
    <w:r>
      <w:rPr>
        <w:noProof/>
      </w:rPr>
      <w:drawing>
        <wp:inline distT="0" distB="0" distL="0" distR="0">
          <wp:extent cx="2686354" cy="622588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15091" cy="6292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16D8D" w:rsidRPr="00916D8D" w:rsidRDefault="00916D8D" w:rsidP="00916D8D">
    <w:pPr>
      <w:pStyle w:val="Header"/>
      <w:jc w:val="center"/>
      <w:rPr>
        <w:rFonts w:ascii="Old English Text MT" w:hAnsi="Old English Text MT"/>
        <w:color w:val="002060"/>
        <w:sz w:val="36"/>
      </w:rPr>
    </w:pPr>
    <w:r w:rsidRPr="00916D8D">
      <w:rPr>
        <w:rFonts w:ascii="Old English Text MT" w:hAnsi="Old English Text MT"/>
        <w:color w:val="002060"/>
        <w:sz w:val="36"/>
      </w:rPr>
      <w:t>Treasurer’s Report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41016"/>
    <w:multiLevelType w:val="hybridMultilevel"/>
    <w:tmpl w:val="BE7C3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B3A5C"/>
    <w:multiLevelType w:val="hybridMultilevel"/>
    <w:tmpl w:val="78224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D8D"/>
    <w:rsid w:val="0000592A"/>
    <w:rsid w:val="00015ADD"/>
    <w:rsid w:val="0002346F"/>
    <w:rsid w:val="00031EAB"/>
    <w:rsid w:val="00072067"/>
    <w:rsid w:val="00072729"/>
    <w:rsid w:val="000C270A"/>
    <w:rsid w:val="001064E2"/>
    <w:rsid w:val="001A6C78"/>
    <w:rsid w:val="001C393D"/>
    <w:rsid w:val="001C68E0"/>
    <w:rsid w:val="001E784B"/>
    <w:rsid w:val="001F20EB"/>
    <w:rsid w:val="002029E6"/>
    <w:rsid w:val="00207203"/>
    <w:rsid w:val="00211949"/>
    <w:rsid w:val="00293E12"/>
    <w:rsid w:val="002E196A"/>
    <w:rsid w:val="002F28C3"/>
    <w:rsid w:val="00300B7C"/>
    <w:rsid w:val="00346DA6"/>
    <w:rsid w:val="00357B1D"/>
    <w:rsid w:val="0037747C"/>
    <w:rsid w:val="003F2922"/>
    <w:rsid w:val="003F58D4"/>
    <w:rsid w:val="004055DC"/>
    <w:rsid w:val="00505355"/>
    <w:rsid w:val="00510463"/>
    <w:rsid w:val="00524986"/>
    <w:rsid w:val="00556610"/>
    <w:rsid w:val="00577102"/>
    <w:rsid w:val="005969ED"/>
    <w:rsid w:val="005D6A66"/>
    <w:rsid w:val="005D74AD"/>
    <w:rsid w:val="005F5533"/>
    <w:rsid w:val="006137C2"/>
    <w:rsid w:val="00624B3B"/>
    <w:rsid w:val="00655CDC"/>
    <w:rsid w:val="00677FD6"/>
    <w:rsid w:val="00683406"/>
    <w:rsid w:val="00683666"/>
    <w:rsid w:val="006C2BB0"/>
    <w:rsid w:val="006F498D"/>
    <w:rsid w:val="007E304E"/>
    <w:rsid w:val="007F076C"/>
    <w:rsid w:val="008253F5"/>
    <w:rsid w:val="00836F07"/>
    <w:rsid w:val="0087395F"/>
    <w:rsid w:val="008908D3"/>
    <w:rsid w:val="008A221A"/>
    <w:rsid w:val="008D4CF2"/>
    <w:rsid w:val="00910730"/>
    <w:rsid w:val="00916D8D"/>
    <w:rsid w:val="0092639E"/>
    <w:rsid w:val="0095598C"/>
    <w:rsid w:val="009E2CE7"/>
    <w:rsid w:val="00A00C87"/>
    <w:rsid w:val="00A41B87"/>
    <w:rsid w:val="00A65712"/>
    <w:rsid w:val="00AA2641"/>
    <w:rsid w:val="00AF0212"/>
    <w:rsid w:val="00AF3E07"/>
    <w:rsid w:val="00B250BD"/>
    <w:rsid w:val="00B612B6"/>
    <w:rsid w:val="00B73D3F"/>
    <w:rsid w:val="00BA335D"/>
    <w:rsid w:val="00BE21DD"/>
    <w:rsid w:val="00C13790"/>
    <w:rsid w:val="00C1714B"/>
    <w:rsid w:val="00C73B6B"/>
    <w:rsid w:val="00C75647"/>
    <w:rsid w:val="00CB1003"/>
    <w:rsid w:val="00CE4994"/>
    <w:rsid w:val="00CF62C9"/>
    <w:rsid w:val="00D15BE3"/>
    <w:rsid w:val="00D30B01"/>
    <w:rsid w:val="00D359AB"/>
    <w:rsid w:val="00D43300"/>
    <w:rsid w:val="00DA1520"/>
    <w:rsid w:val="00E01797"/>
    <w:rsid w:val="00E21FE8"/>
    <w:rsid w:val="00E47EDC"/>
    <w:rsid w:val="00E60233"/>
    <w:rsid w:val="00EB5DDB"/>
    <w:rsid w:val="00F4472E"/>
    <w:rsid w:val="00FD696C"/>
    <w:rsid w:val="00FE0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8246AF-19BB-4C70-A15E-3A4325FB9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4986"/>
  </w:style>
  <w:style w:type="paragraph" w:styleId="Heading1">
    <w:name w:val="heading 1"/>
    <w:basedOn w:val="Normal"/>
    <w:next w:val="Normal"/>
    <w:link w:val="Heading1Char"/>
    <w:uiPriority w:val="9"/>
    <w:qFormat/>
    <w:rsid w:val="005249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D8D"/>
  </w:style>
  <w:style w:type="paragraph" w:styleId="Footer">
    <w:name w:val="footer"/>
    <w:basedOn w:val="Normal"/>
    <w:link w:val="FooterChar"/>
    <w:uiPriority w:val="99"/>
    <w:unhideWhenUsed/>
    <w:rsid w:val="00916D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D8D"/>
  </w:style>
  <w:style w:type="table" w:styleId="TableGrid">
    <w:name w:val="Table Grid"/>
    <w:basedOn w:val="TableNormal"/>
    <w:uiPriority w:val="39"/>
    <w:rsid w:val="005D6A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249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3B6B"/>
    <w:pPr>
      <w:ind w:left="720"/>
      <w:contextualSpacing/>
    </w:pPr>
  </w:style>
  <w:style w:type="character" w:customStyle="1" w:styleId="textrun">
    <w:name w:val="textrun"/>
    <w:basedOn w:val="DefaultParagraphFont"/>
    <w:rsid w:val="00A00C87"/>
  </w:style>
  <w:style w:type="paragraph" w:styleId="NoSpacing">
    <w:name w:val="No Spacing"/>
    <w:uiPriority w:val="1"/>
    <w:qFormat/>
    <w:rsid w:val="00346D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1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Manly, Anderson</dc:creator>
  <cp:keywords/>
  <dc:description/>
  <cp:lastModifiedBy>Anderson Manly</cp:lastModifiedBy>
  <cp:revision>11</cp:revision>
  <cp:lastPrinted>2017-02-15T03:13:00Z</cp:lastPrinted>
  <dcterms:created xsi:type="dcterms:W3CDTF">2017-01-10T01:38:00Z</dcterms:created>
  <dcterms:modified xsi:type="dcterms:W3CDTF">2017-02-15T03:13:00Z</dcterms:modified>
</cp:coreProperties>
</file>