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E91FE2" w:rsidP="41E91FE2" w:rsidRDefault="41E91FE2" w14:paraId="3F30C0EE" w14:textId="300733F2">
      <w:pPr>
        <w:ind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1E91FE2" w:rsidP="41E91FE2" w:rsidRDefault="41E91FE2" w14:paraId="2933B737" w14:textId="743E9A49">
      <w:pPr>
        <w:ind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1E91FE2" w:rsidP="41E91FE2" w:rsidRDefault="41E91FE2" w14:paraId="2D15732C" w14:textId="5C723CB9">
      <w:pPr>
        <w:ind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1E91FE2" w:rsidP="41E91FE2" w:rsidRDefault="41E91FE2" w14:paraId="7B9E142A" w14:textId="4986540D">
      <w:pPr>
        <w:ind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1E91FE2" w:rsidP="41E91FE2" w:rsidRDefault="41E91FE2" w14:paraId="0DA476FD" w14:textId="20D294D2">
      <w:pPr>
        <w:ind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1E91FE2" w:rsidP="41E91FE2" w:rsidRDefault="41E91FE2" w14:paraId="0C86A535" w14:textId="204463AB">
      <w:pPr>
        <w:ind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1E91FE2" w:rsidP="41E91FE2" w:rsidRDefault="41E91FE2" w14:paraId="17197089" w14:textId="541C7019">
      <w:pPr>
        <w:pStyle w:val="Normal"/>
        <w:ind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1E91FE2" w:rsidP="41E91FE2" w:rsidRDefault="41E91FE2" w14:noSpellErr="1" w14:paraId="0185DCC2" w14:textId="21CB9A4B">
      <w:pPr>
        <w:pStyle w:val="Normal"/>
        <w:ind w:left="2124" w:firstLine="708"/>
        <w:jc w:val="left"/>
      </w:pPr>
      <w:r w:rsidRPr="41E91FE2" w:rsidR="41E91FE2">
        <w:rPr>
          <w:sz w:val="40"/>
          <w:szCs w:val="40"/>
        </w:rPr>
        <w:t>Programski prevodioci 1</w:t>
      </w:r>
    </w:p>
    <w:p w:rsidR="41E91FE2" w:rsidP="41E91FE2" w:rsidRDefault="41E91FE2" w14:noSpellErr="1" w14:paraId="0A4F4DFC" w14:textId="4459F3C0">
      <w:pPr>
        <w:pStyle w:val="Normal"/>
        <w:ind w:left="2124" w:firstLine="708"/>
        <w:jc w:val="left"/>
        <w:rPr>
          <w:sz w:val="24"/>
          <w:szCs w:val="24"/>
        </w:rPr>
      </w:pPr>
    </w:p>
    <w:p w:rsidR="41E91FE2" w:rsidP="41E91FE2" w:rsidRDefault="41E91FE2" w14:noSpellErr="1" w14:paraId="26B8FC30" w14:textId="704E2E5C">
      <w:pPr>
        <w:pStyle w:val="Normal"/>
        <w:ind w:left="0" w:firstLine="0"/>
        <w:jc w:val="center"/>
        <w:rPr>
          <w:sz w:val="24"/>
          <w:szCs w:val="24"/>
        </w:rPr>
      </w:pPr>
      <w:r w:rsidRPr="41E91FE2" w:rsidR="41E91FE2">
        <w:rPr>
          <w:sz w:val="32"/>
          <w:szCs w:val="32"/>
        </w:rPr>
        <w:t>Domaći zadatak</w:t>
      </w:r>
    </w:p>
    <w:p w:rsidR="41E91FE2" w:rsidP="41E91FE2" w:rsidRDefault="41E91FE2" w14:paraId="21F696F9" w14:textId="10B7383A">
      <w:pPr>
        <w:pStyle w:val="Normal"/>
        <w:ind w:left="0" w:firstLine="0"/>
        <w:jc w:val="center"/>
        <w:rPr>
          <w:sz w:val="32"/>
          <w:szCs w:val="32"/>
        </w:rPr>
      </w:pPr>
      <w:r w:rsidRPr="41E91FE2" w:rsidR="41E91FE2">
        <w:rPr>
          <w:sz w:val="32"/>
          <w:szCs w:val="32"/>
        </w:rPr>
        <w:t>Izrada kompajlera za “</w:t>
      </w:r>
      <w:proofErr w:type="spellStart"/>
      <w:r w:rsidRPr="41E91FE2" w:rsidR="41E91FE2">
        <w:rPr>
          <w:sz w:val="32"/>
          <w:szCs w:val="32"/>
        </w:rPr>
        <w:t>Microjava</w:t>
      </w:r>
      <w:proofErr w:type="spellEnd"/>
      <w:r w:rsidRPr="41E91FE2" w:rsidR="41E91FE2">
        <w:rPr>
          <w:sz w:val="32"/>
          <w:szCs w:val="32"/>
        </w:rPr>
        <w:t>” programski jezik</w:t>
      </w:r>
    </w:p>
    <w:p w:rsidR="41E91FE2" w:rsidP="41E91FE2" w:rsidRDefault="41E91FE2" w14:paraId="7A131071" w14:textId="5769374C">
      <w:pPr>
        <w:pStyle w:val="Normal"/>
        <w:ind w:left="0" w:firstLine="0"/>
        <w:jc w:val="center"/>
        <w:rPr>
          <w:sz w:val="32"/>
          <w:szCs w:val="32"/>
        </w:rPr>
      </w:pPr>
    </w:p>
    <w:p w:rsidR="41E91FE2" w:rsidP="41E91FE2" w:rsidRDefault="41E91FE2" w14:noSpellErr="1" w14:paraId="50DB4343" w14:textId="53D96A35">
      <w:pPr>
        <w:pStyle w:val="Normal"/>
        <w:ind w:left="0" w:firstLine="0"/>
        <w:jc w:val="left"/>
        <w:rPr>
          <w:sz w:val="32"/>
          <w:szCs w:val="32"/>
        </w:rPr>
      </w:pPr>
      <w:r w:rsidRPr="41E91FE2" w:rsidR="41E91FE2">
        <w:rPr>
          <w:sz w:val="32"/>
          <w:szCs w:val="32"/>
        </w:rPr>
        <w:t>Profesor: Dragan Bojić</w:t>
      </w:r>
    </w:p>
    <w:p w:rsidR="41E91FE2" w:rsidP="41E91FE2" w:rsidRDefault="41E91FE2" w14:paraId="3EFD946D" w14:textId="7DC1818D">
      <w:pPr>
        <w:pStyle w:val="Normal"/>
        <w:ind w:left="0" w:firstLine="0"/>
        <w:jc w:val="left"/>
        <w:rPr>
          <w:sz w:val="32"/>
          <w:szCs w:val="32"/>
        </w:rPr>
      </w:pPr>
    </w:p>
    <w:p w:rsidR="41E91FE2" w:rsidP="41E91FE2" w:rsidRDefault="41E91FE2" w14:paraId="15F6B54B" w14:textId="5EF6E919">
      <w:pPr>
        <w:pStyle w:val="Normal"/>
        <w:ind w:left="0" w:firstLine="0"/>
        <w:jc w:val="left"/>
        <w:rPr>
          <w:sz w:val="32"/>
          <w:szCs w:val="32"/>
        </w:rPr>
      </w:pPr>
      <w:r w:rsidRPr="41E91FE2" w:rsidR="41E91FE2">
        <w:rPr>
          <w:sz w:val="32"/>
          <w:szCs w:val="32"/>
        </w:rPr>
        <w:t xml:space="preserve">Asistenti: Maja </w:t>
      </w:r>
      <w:proofErr w:type="spellStart"/>
      <w:r w:rsidRPr="41E91FE2" w:rsidR="41E91FE2">
        <w:rPr>
          <w:sz w:val="32"/>
          <w:szCs w:val="32"/>
        </w:rPr>
        <w:t>Vukasović</w:t>
      </w:r>
      <w:proofErr w:type="spellEnd"/>
      <w:r w:rsidRPr="41E91FE2" w:rsidR="41E91FE2">
        <w:rPr>
          <w:sz w:val="32"/>
          <w:szCs w:val="32"/>
        </w:rPr>
        <w:t>, Kristijan Žiža</w:t>
      </w:r>
    </w:p>
    <w:p w:rsidR="41E91FE2" w:rsidP="41E91FE2" w:rsidRDefault="41E91FE2" w14:paraId="7FB1208C" w14:textId="53B3F0F4">
      <w:pPr>
        <w:pStyle w:val="Normal"/>
        <w:ind w:left="0" w:firstLine="0"/>
        <w:jc w:val="left"/>
        <w:rPr>
          <w:sz w:val="32"/>
          <w:szCs w:val="32"/>
        </w:rPr>
      </w:pPr>
    </w:p>
    <w:p w:rsidR="41E91FE2" w:rsidP="41E91FE2" w:rsidRDefault="41E91FE2" w14:noSpellErr="1" w14:paraId="41E1BCA3" w14:textId="60B7B2FB">
      <w:pPr>
        <w:pStyle w:val="Normal"/>
        <w:ind w:left="0" w:firstLine="0"/>
        <w:jc w:val="left"/>
        <w:rPr>
          <w:sz w:val="32"/>
          <w:szCs w:val="32"/>
        </w:rPr>
      </w:pPr>
      <w:r w:rsidRPr="41E91FE2" w:rsidR="41E91FE2">
        <w:rPr>
          <w:sz w:val="32"/>
          <w:szCs w:val="32"/>
        </w:rPr>
        <w:t>Student: Mandić Filip 2015/0308</w:t>
      </w:r>
    </w:p>
    <w:p w:rsidR="41E91FE2" w:rsidP="41E91FE2" w:rsidRDefault="41E91FE2" w14:noSpellErr="1" w14:paraId="55EC65B7" w14:textId="000C95B6">
      <w:pPr>
        <w:pStyle w:val="Normal"/>
        <w:ind w:left="0" w:firstLine="0"/>
        <w:jc w:val="left"/>
        <w:rPr>
          <w:sz w:val="32"/>
          <w:szCs w:val="32"/>
        </w:rPr>
      </w:pPr>
    </w:p>
    <w:p w:rsidR="41E91FE2" w:rsidP="41E91FE2" w:rsidRDefault="41E91FE2" w14:noSpellErr="1" w14:paraId="34E922FC" w14:textId="79EF19ED">
      <w:pPr>
        <w:pStyle w:val="Normal"/>
        <w:ind w:left="0" w:firstLine="0"/>
        <w:jc w:val="left"/>
        <w:rPr>
          <w:sz w:val="32"/>
          <w:szCs w:val="32"/>
        </w:rPr>
      </w:pPr>
      <w:r w:rsidRPr="41E91FE2" w:rsidR="41E91FE2">
        <w:rPr>
          <w:sz w:val="32"/>
          <w:szCs w:val="32"/>
        </w:rPr>
        <w:t>Datum: 6.2.2019.</w:t>
      </w:r>
    </w:p>
    <w:p w:rsidR="41E91FE2" w:rsidP="41E91FE2" w:rsidRDefault="41E91FE2" w14:paraId="522286B5" w14:textId="393C6796">
      <w:pPr>
        <w:pStyle w:val="Normal"/>
        <w:ind w:left="0" w:firstLine="0"/>
        <w:jc w:val="left"/>
        <w:rPr>
          <w:sz w:val="32"/>
          <w:szCs w:val="32"/>
        </w:rPr>
      </w:pPr>
    </w:p>
    <w:p w:rsidR="41E91FE2" w:rsidP="41E91FE2" w:rsidRDefault="41E91FE2" w14:noSpellErr="1" w14:paraId="7EF6D0E0" w14:textId="2518DD41">
      <w:pPr>
        <w:pStyle w:val="Normal"/>
        <w:ind w:left="0" w:firstLine="0"/>
        <w:jc w:val="left"/>
        <w:rPr>
          <w:sz w:val="32"/>
          <w:szCs w:val="32"/>
        </w:rPr>
      </w:pPr>
      <w:r w:rsidRPr="41E91FE2" w:rsidR="41E91FE2">
        <w:rPr>
          <w:sz w:val="32"/>
          <w:szCs w:val="32"/>
        </w:rPr>
        <w:t>Mesto: U Beogradu</w:t>
      </w:r>
    </w:p>
    <w:p w:rsidR="41E91FE2" w:rsidP="41E91FE2" w:rsidRDefault="41E91FE2" w14:noSpellErr="1" w14:paraId="195BCCA9" w14:textId="21B844D6">
      <w:pPr>
        <w:pStyle w:val="Normal"/>
        <w:ind w:left="0" w:firstLine="0"/>
        <w:jc w:val="left"/>
        <w:rPr>
          <w:sz w:val="32"/>
          <w:szCs w:val="32"/>
        </w:rPr>
      </w:pPr>
    </w:p>
    <w:p w:rsidR="41E91FE2" w:rsidRDefault="41E91FE2" w14:noSpellErr="1" w14:paraId="5E033160" w14:textId="49809114">
      <w:r>
        <w:br w:type="page"/>
      </w:r>
    </w:p>
    <w:p w:rsidR="41E91FE2" w:rsidP="41E91FE2" w:rsidRDefault="41E91FE2" w14:noSpellErr="1" w14:paraId="0E41B3EC" w14:textId="5EFEB6F3">
      <w:pPr>
        <w:pStyle w:val="Normal"/>
        <w:ind w:left="0" w:firstLine="0"/>
        <w:jc w:val="center"/>
        <w:rPr>
          <w:sz w:val="32"/>
          <w:szCs w:val="32"/>
        </w:rPr>
      </w:pPr>
      <w:r w:rsidRPr="41E91FE2" w:rsidR="41E91FE2">
        <w:rPr>
          <w:sz w:val="32"/>
          <w:szCs w:val="32"/>
        </w:rPr>
        <w:t>Opis projekta</w:t>
      </w:r>
    </w:p>
    <w:p w:rsidR="41E91FE2" w:rsidP="41E91FE2" w:rsidRDefault="41E91FE2" w14:paraId="316E8924" w14:textId="7AA144A6">
      <w:pPr>
        <w:pStyle w:val="Normal"/>
        <w:ind w:left="0" w:firstLine="708"/>
        <w:jc w:val="left"/>
        <w:rPr>
          <w:sz w:val="28"/>
          <w:szCs w:val="28"/>
        </w:rPr>
      </w:pPr>
    </w:p>
    <w:p w:rsidR="41E91FE2" w:rsidP="41E91FE2" w:rsidRDefault="41E91FE2" w14:paraId="154083BF" w14:textId="6457B1C9">
      <w:pPr>
        <w:pStyle w:val="Normal"/>
        <w:ind w:left="0" w:firstLine="708"/>
        <w:jc w:val="left"/>
        <w:rPr>
          <w:sz w:val="32"/>
          <w:szCs w:val="32"/>
        </w:rPr>
      </w:pPr>
      <w:r w:rsidRPr="41E91FE2" w:rsidR="41E91FE2">
        <w:rPr>
          <w:sz w:val="28"/>
          <w:szCs w:val="28"/>
        </w:rPr>
        <w:t xml:space="preserve">Cilj ovog projekta jeste izrada kompajlera za programski jezik </w:t>
      </w:r>
      <w:proofErr w:type="spellStart"/>
      <w:r w:rsidRPr="41E91FE2" w:rsidR="41E91FE2">
        <w:rPr>
          <w:sz w:val="28"/>
          <w:szCs w:val="28"/>
        </w:rPr>
        <w:t>Microjava</w:t>
      </w:r>
      <w:proofErr w:type="spellEnd"/>
      <w:r w:rsidRPr="41E91FE2" w:rsidR="41E91FE2">
        <w:rPr>
          <w:sz w:val="28"/>
          <w:szCs w:val="28"/>
        </w:rPr>
        <w:t xml:space="preserve">. Ovom prilikom realizovan je B novo postavke zadatka, koji obuhvata elemente proceduralnih programskih jezika. </w:t>
      </w:r>
    </w:p>
    <w:p w:rsidR="41E91FE2" w:rsidP="41E91FE2" w:rsidRDefault="41E91FE2" w14:paraId="43C71DF3" w14:textId="6B23DE1C">
      <w:pPr>
        <w:pStyle w:val="Normal"/>
        <w:ind w:left="0" w:firstLine="708"/>
        <w:jc w:val="left"/>
        <w:rPr>
          <w:sz w:val="28"/>
          <w:szCs w:val="28"/>
        </w:rPr>
      </w:pPr>
    </w:p>
    <w:p w:rsidR="41E91FE2" w:rsidP="41E91FE2" w:rsidRDefault="41E91FE2" w14:noSpellErr="1" w14:paraId="10F18373" w14:textId="07450851">
      <w:pPr>
        <w:pStyle w:val="Normal"/>
        <w:ind w:left="0" w:firstLine="708"/>
        <w:jc w:val="center"/>
        <w:rPr>
          <w:sz w:val="28"/>
          <w:szCs w:val="28"/>
        </w:rPr>
      </w:pPr>
      <w:r w:rsidRPr="41E91FE2" w:rsidR="41E91FE2">
        <w:rPr>
          <w:sz w:val="28"/>
          <w:szCs w:val="28"/>
        </w:rPr>
        <w:t>Pregled postavke zadatka za B nivo</w:t>
      </w:r>
    </w:p>
    <w:p w:rsidR="41E91FE2" w:rsidP="41E91FE2" w:rsidRDefault="41E91FE2" w14:noSpellErr="1" w14:paraId="5E3C8DBD" w14:textId="1501FD2A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5459967C" w14:textId="05217402">
      <w:pPr>
        <w:pStyle w:val="Normal"/>
        <w:ind w:left="0" w:firstLine="708"/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Najvažniji elementi jezika koje je potrebno realizovati prilikom</w:t>
      </w:r>
      <w:r w:rsidRPr="41E91FE2" w:rsidR="41E91FE2">
        <w:rPr>
          <w:sz w:val="28"/>
          <w:szCs w:val="28"/>
        </w:rPr>
        <w:t xml:space="preserve"> izrade B nivoa obuhvataju:</w:t>
      </w:r>
    </w:p>
    <w:p w:rsidR="41E91FE2" w:rsidP="41E91FE2" w:rsidRDefault="41E91FE2" w14:noSpellErr="1" w14:paraId="42B99209" w14:textId="7F28D218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Definiciju programa</w:t>
      </w:r>
    </w:p>
    <w:p w:rsidR="41E91FE2" w:rsidP="41E91FE2" w:rsidRDefault="41E91FE2" w14:paraId="6B2F56DF" w14:textId="24062D06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Definiciju globalnih i lokalnih promenljivih koje se čuvaju u statičkoj zoni memorije tipova </w:t>
      </w:r>
      <w:proofErr w:type="spellStart"/>
      <w:r w:rsidRPr="41E91FE2" w:rsidR="41E91FE2">
        <w:rPr>
          <w:sz w:val="28"/>
          <w:szCs w:val="28"/>
        </w:rPr>
        <w:t>int</w:t>
      </w:r>
      <w:proofErr w:type="spellEnd"/>
      <w:r w:rsidRPr="41E91FE2" w:rsidR="41E91FE2">
        <w:rPr>
          <w:sz w:val="28"/>
          <w:szCs w:val="28"/>
        </w:rPr>
        <w:t xml:space="preserve">, </w:t>
      </w:r>
      <w:proofErr w:type="spellStart"/>
      <w:r w:rsidRPr="41E91FE2" w:rsidR="41E91FE2">
        <w:rPr>
          <w:sz w:val="28"/>
          <w:szCs w:val="28"/>
        </w:rPr>
        <w:t>char</w:t>
      </w:r>
      <w:proofErr w:type="spellEnd"/>
      <w:r w:rsidRPr="41E91FE2" w:rsidR="41E91FE2">
        <w:rPr>
          <w:sz w:val="28"/>
          <w:szCs w:val="28"/>
        </w:rPr>
        <w:t xml:space="preserve">, </w:t>
      </w:r>
      <w:proofErr w:type="spellStart"/>
      <w:r w:rsidRPr="41E91FE2" w:rsidR="41E91FE2">
        <w:rPr>
          <w:sz w:val="28"/>
          <w:szCs w:val="28"/>
        </w:rPr>
        <w:t>bool</w:t>
      </w:r>
      <w:proofErr w:type="spellEnd"/>
    </w:p>
    <w:p w:rsidR="41E91FE2" w:rsidP="41E91FE2" w:rsidRDefault="41E91FE2" w14:noSpellErr="1" w14:paraId="20C619A4" w14:textId="09993472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Definiciju globalnih konstanti</w:t>
      </w:r>
    </w:p>
    <w:p w:rsidR="41E91FE2" w:rsidP="41E91FE2" w:rsidRDefault="41E91FE2" w14:paraId="29171D14" w14:textId="4660D391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Definiciju nabrojanih konstanti (</w:t>
      </w:r>
      <w:proofErr w:type="spellStart"/>
      <w:r w:rsidRPr="41E91FE2" w:rsidR="41E91FE2">
        <w:rPr>
          <w:sz w:val="28"/>
          <w:szCs w:val="28"/>
        </w:rPr>
        <w:t>enum</w:t>
      </w:r>
      <w:proofErr w:type="spellEnd"/>
      <w:r w:rsidRPr="41E91FE2" w:rsidR="41E91FE2">
        <w:rPr>
          <w:sz w:val="28"/>
          <w:szCs w:val="28"/>
        </w:rPr>
        <w:t>-a)</w:t>
      </w:r>
    </w:p>
    <w:p w:rsidR="41E91FE2" w:rsidP="41E91FE2" w:rsidRDefault="41E91FE2" w14:noSpellErr="1" w14:paraId="0EEB27E1" w14:textId="48EC201B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Definiciju nizova podataka određenog tipa koji će se čuvati u dinamičkoj zoni memorije</w:t>
      </w:r>
    </w:p>
    <w:p w:rsidR="41E91FE2" w:rsidP="41E91FE2" w:rsidRDefault="41E91FE2" w14:paraId="2005C3E2" w14:textId="66EB1750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Definiciju globalnih metoda(funkcija) programa, među kojima je i metoda </w:t>
      </w:r>
      <w:proofErr w:type="spellStart"/>
      <w:r w:rsidRPr="41E91FE2" w:rsidR="41E91FE2">
        <w:rPr>
          <w:sz w:val="28"/>
          <w:szCs w:val="28"/>
        </w:rPr>
        <w:t>main</w:t>
      </w:r>
      <w:proofErr w:type="spellEnd"/>
      <w:r w:rsidRPr="41E91FE2" w:rsidR="41E91FE2">
        <w:rPr>
          <w:sz w:val="28"/>
          <w:szCs w:val="28"/>
        </w:rPr>
        <w:t xml:space="preserve"> od koje počinje izvršavanje</w:t>
      </w:r>
    </w:p>
    <w:p w:rsidR="41E91FE2" w:rsidP="41E91FE2" w:rsidRDefault="41E91FE2" w14:noSpellErr="1" w14:paraId="7E168176" w14:textId="1BBD1804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Naredbe dodele vrednosti</w:t>
      </w:r>
    </w:p>
    <w:p w:rsidR="41E91FE2" w:rsidP="41E91FE2" w:rsidRDefault="41E91FE2" w14:paraId="61CF6926" w14:textId="5C49C3C0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Naredbe grananja (</w:t>
      </w:r>
      <w:proofErr w:type="spellStart"/>
      <w:r w:rsidRPr="41E91FE2" w:rsidR="41E91FE2">
        <w:rPr>
          <w:sz w:val="28"/>
          <w:szCs w:val="28"/>
        </w:rPr>
        <w:t>if-else</w:t>
      </w:r>
      <w:proofErr w:type="spellEnd"/>
      <w:r w:rsidRPr="41E91FE2" w:rsidR="41E91FE2">
        <w:rPr>
          <w:sz w:val="28"/>
          <w:szCs w:val="28"/>
        </w:rPr>
        <w:t>)</w:t>
      </w:r>
    </w:p>
    <w:p w:rsidR="41E91FE2" w:rsidP="41E91FE2" w:rsidRDefault="41E91FE2" w14:paraId="317B5227" w14:textId="1AF7B580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Naredbe ciklusa (</w:t>
      </w:r>
      <w:proofErr w:type="spellStart"/>
      <w:r w:rsidRPr="41E91FE2" w:rsidR="41E91FE2">
        <w:rPr>
          <w:sz w:val="28"/>
          <w:szCs w:val="28"/>
        </w:rPr>
        <w:t>for</w:t>
      </w:r>
      <w:proofErr w:type="spellEnd"/>
      <w:r w:rsidRPr="41E91FE2" w:rsidR="41E91FE2">
        <w:rPr>
          <w:sz w:val="28"/>
          <w:szCs w:val="28"/>
        </w:rPr>
        <w:t>(;;))</w:t>
      </w:r>
    </w:p>
    <w:p w:rsidR="41E91FE2" w:rsidP="41E91FE2" w:rsidRDefault="41E91FE2" w14:paraId="4CD33813" w14:textId="1C657A68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Naredbe </w:t>
      </w:r>
      <w:proofErr w:type="spellStart"/>
      <w:r w:rsidRPr="41E91FE2" w:rsidR="41E91FE2">
        <w:rPr>
          <w:sz w:val="28"/>
          <w:szCs w:val="28"/>
        </w:rPr>
        <w:t>break</w:t>
      </w:r>
      <w:proofErr w:type="spellEnd"/>
      <w:r w:rsidRPr="41E91FE2" w:rsidR="41E91FE2">
        <w:rPr>
          <w:sz w:val="28"/>
          <w:szCs w:val="28"/>
        </w:rPr>
        <w:t xml:space="preserve"> i </w:t>
      </w:r>
      <w:proofErr w:type="spellStart"/>
      <w:r w:rsidRPr="41E91FE2" w:rsidR="41E91FE2">
        <w:rPr>
          <w:sz w:val="28"/>
          <w:szCs w:val="28"/>
        </w:rPr>
        <w:t>continue</w:t>
      </w:r>
      <w:proofErr w:type="spellEnd"/>
      <w:r w:rsidRPr="41E91FE2" w:rsidR="41E91FE2">
        <w:rPr>
          <w:sz w:val="28"/>
          <w:szCs w:val="28"/>
        </w:rPr>
        <w:t xml:space="preserve"> za kontrolu toka u petljama</w:t>
      </w:r>
    </w:p>
    <w:p w:rsidR="41E91FE2" w:rsidP="41E91FE2" w:rsidRDefault="41E91FE2" w14:noSpellErr="1" w14:paraId="18B0AC85" w14:textId="184239CB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Naredbe čitanja/pisanja na standardni ulaz/izlaz</w:t>
      </w:r>
    </w:p>
    <w:p w:rsidR="41E91FE2" w:rsidP="41E91FE2" w:rsidRDefault="41E91FE2" w14:paraId="1F00F432" w14:textId="1C38B604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Predefinisane funkcije za konverziju između brojeva i karaktera (</w:t>
      </w:r>
      <w:proofErr w:type="spellStart"/>
      <w:r w:rsidRPr="41E91FE2" w:rsidR="41E91FE2">
        <w:rPr>
          <w:sz w:val="28"/>
          <w:szCs w:val="28"/>
        </w:rPr>
        <w:t>ord</w:t>
      </w:r>
      <w:proofErr w:type="spellEnd"/>
      <w:r w:rsidRPr="41E91FE2" w:rsidR="41E91FE2">
        <w:rPr>
          <w:sz w:val="28"/>
          <w:szCs w:val="28"/>
        </w:rPr>
        <w:t xml:space="preserve"> i </w:t>
      </w:r>
      <w:proofErr w:type="spellStart"/>
      <w:r w:rsidRPr="41E91FE2" w:rsidR="41E91FE2">
        <w:rPr>
          <w:sz w:val="28"/>
          <w:szCs w:val="28"/>
        </w:rPr>
        <w:t>chr</w:t>
      </w:r>
      <w:proofErr w:type="spellEnd"/>
      <w:r w:rsidRPr="41E91FE2" w:rsidR="41E91FE2">
        <w:rPr>
          <w:sz w:val="28"/>
          <w:szCs w:val="28"/>
        </w:rPr>
        <w:t>)</w:t>
      </w:r>
    </w:p>
    <w:p w:rsidR="41E91FE2" w:rsidP="41E91FE2" w:rsidRDefault="41E91FE2" w14:paraId="3632713A" w14:textId="016B1582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Predefinisanu funkciju za dohvatanje </w:t>
      </w:r>
      <w:proofErr w:type="spellStart"/>
      <w:r w:rsidRPr="41E91FE2" w:rsidR="41E91FE2">
        <w:rPr>
          <w:sz w:val="28"/>
          <w:szCs w:val="28"/>
        </w:rPr>
        <w:t>duzine</w:t>
      </w:r>
      <w:proofErr w:type="spellEnd"/>
      <w:r w:rsidRPr="41E91FE2" w:rsidR="41E91FE2">
        <w:rPr>
          <w:sz w:val="28"/>
          <w:szCs w:val="28"/>
        </w:rPr>
        <w:t xml:space="preserve"> niza (len)</w:t>
      </w:r>
    </w:p>
    <w:p w:rsidR="41E91FE2" w:rsidP="41E91FE2" w:rsidRDefault="41E91FE2" w14:paraId="698E7CAF" w14:textId="14039E97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Predefinisanu konstantu za ispis novog reda (</w:t>
      </w:r>
      <w:proofErr w:type="spellStart"/>
      <w:r w:rsidRPr="41E91FE2" w:rsidR="41E91FE2">
        <w:rPr>
          <w:sz w:val="28"/>
          <w:szCs w:val="28"/>
        </w:rPr>
        <w:t>eol</w:t>
      </w:r>
      <w:proofErr w:type="spellEnd"/>
      <w:r w:rsidRPr="41E91FE2" w:rsidR="41E91FE2">
        <w:rPr>
          <w:sz w:val="28"/>
          <w:szCs w:val="28"/>
        </w:rPr>
        <w:t>)</w:t>
      </w:r>
    </w:p>
    <w:p w:rsidR="41E91FE2" w:rsidP="41E91FE2" w:rsidRDefault="41E91FE2" w14:paraId="20A2D54F" w14:textId="7701DDBC">
      <w:pPr>
        <w:pStyle w:val="Normal"/>
        <w:ind w:left="0" w:firstLine="708"/>
        <w:jc w:val="left"/>
        <w:rPr>
          <w:sz w:val="28"/>
          <w:szCs w:val="28"/>
        </w:rPr>
      </w:pPr>
    </w:p>
    <w:p w:rsidR="41E91FE2" w:rsidP="41E91FE2" w:rsidRDefault="41E91FE2" w14:noSpellErr="1" w14:paraId="5D6B0800" w14:textId="7046DC68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273F0C10" w14:textId="5955927A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0AE75892" w14:textId="2223F4B6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71B7237E" w14:textId="0957A498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1B2E525B" w14:textId="6867CFE2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14A3599A" w14:textId="02495B74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136BF606" w14:textId="0275DA35">
      <w:pPr>
        <w:pStyle w:val="Normal"/>
        <w:ind w:left="0" w:firstLine="708"/>
        <w:jc w:val="center"/>
        <w:rPr>
          <w:sz w:val="28"/>
          <w:szCs w:val="28"/>
        </w:rPr>
      </w:pPr>
      <w:r w:rsidRPr="41E91FE2" w:rsidR="41E91FE2">
        <w:rPr>
          <w:sz w:val="28"/>
          <w:szCs w:val="28"/>
        </w:rPr>
        <w:t>Korišćeni alati prilikom realizacije</w:t>
      </w:r>
    </w:p>
    <w:p w:rsidR="41E91FE2" w:rsidP="41E91FE2" w:rsidRDefault="41E91FE2" w14:noSpellErr="1" w14:paraId="55F4568E" w14:textId="1E8E49C2">
      <w:pPr>
        <w:pStyle w:val="Normal"/>
        <w:ind w:left="0" w:firstLine="708"/>
        <w:jc w:val="left"/>
        <w:rPr>
          <w:sz w:val="32"/>
          <w:szCs w:val="32"/>
        </w:rPr>
      </w:pPr>
      <w:r w:rsidRPr="41E91FE2" w:rsidR="41E91FE2">
        <w:rPr>
          <w:sz w:val="28"/>
          <w:szCs w:val="28"/>
        </w:rPr>
        <w:t xml:space="preserve">Kompajler je realizovan korišćenjem pomoćnih alata pomoću kojih su realizovane leksička analiza, sintaksna analiza i tabela simbola i generisanje koda. </w:t>
      </w:r>
    </w:p>
    <w:p w:rsidR="41E91FE2" w:rsidP="41E91FE2" w:rsidRDefault="41E91FE2" w14:paraId="32F7BF82" w14:textId="6287E29F">
      <w:pPr>
        <w:pStyle w:val="Normal"/>
        <w:ind w:left="0" w:firstLine="708"/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Za realizaciju leksičkog analizatora korišćen je alat </w:t>
      </w:r>
      <w:proofErr w:type="spellStart"/>
      <w:r w:rsidRPr="41E91FE2" w:rsidR="41E91FE2">
        <w:rPr>
          <w:sz w:val="28"/>
          <w:szCs w:val="28"/>
        </w:rPr>
        <w:t>JFlex</w:t>
      </w:r>
      <w:proofErr w:type="spellEnd"/>
      <w:r w:rsidRPr="41E91FE2" w:rsidR="41E91FE2">
        <w:rPr>
          <w:sz w:val="28"/>
          <w:szCs w:val="28"/>
        </w:rPr>
        <w:t xml:space="preserve">. Ovaj alat na osnovu </w:t>
      </w:r>
      <w:proofErr w:type="spellStart"/>
      <w:r w:rsidRPr="41E91FE2" w:rsidR="41E91FE2">
        <w:rPr>
          <w:sz w:val="28"/>
          <w:szCs w:val="28"/>
        </w:rPr>
        <w:t>flex</w:t>
      </w:r>
      <w:proofErr w:type="spellEnd"/>
      <w:r w:rsidRPr="41E91FE2" w:rsidR="41E91FE2">
        <w:rPr>
          <w:sz w:val="28"/>
          <w:szCs w:val="28"/>
        </w:rPr>
        <w:t xml:space="preserve"> specifikacije generiše </w:t>
      </w:r>
      <w:proofErr w:type="spellStart"/>
      <w:r w:rsidRPr="41E91FE2" w:rsidR="41E91FE2">
        <w:rPr>
          <w:sz w:val="28"/>
          <w:szCs w:val="28"/>
        </w:rPr>
        <w:t>Yylex</w:t>
      </w:r>
      <w:proofErr w:type="spellEnd"/>
      <w:r w:rsidRPr="41E91FE2" w:rsidR="41E91FE2">
        <w:rPr>
          <w:sz w:val="28"/>
          <w:szCs w:val="28"/>
        </w:rPr>
        <w:t xml:space="preserve"> klasu koja vrši leksičku analizu.</w:t>
      </w:r>
    </w:p>
    <w:p w:rsidR="41E91FE2" w:rsidP="41E91FE2" w:rsidRDefault="41E91FE2" w14:paraId="5F9EDDA9" w14:textId="07561943">
      <w:pPr>
        <w:pStyle w:val="Normal"/>
        <w:ind w:left="0" w:firstLine="708"/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Za realizaciju sintaksnog analizatora korišćena je CUP biblioteka. Ovaj alat na osnovu cup specifikacije generiše klasu </w:t>
      </w:r>
      <w:proofErr w:type="spellStart"/>
      <w:r w:rsidRPr="41E91FE2" w:rsidR="41E91FE2">
        <w:rPr>
          <w:sz w:val="28"/>
          <w:szCs w:val="28"/>
        </w:rPr>
        <w:t>MJParser</w:t>
      </w:r>
      <w:proofErr w:type="spellEnd"/>
      <w:r w:rsidRPr="41E91FE2" w:rsidR="41E91FE2">
        <w:rPr>
          <w:sz w:val="28"/>
          <w:szCs w:val="28"/>
        </w:rPr>
        <w:t xml:space="preserve"> koja vrši sintaksnu analizu, klasu </w:t>
      </w:r>
      <w:proofErr w:type="spellStart"/>
      <w:r w:rsidRPr="41E91FE2" w:rsidR="41E91FE2">
        <w:rPr>
          <w:sz w:val="28"/>
          <w:szCs w:val="28"/>
        </w:rPr>
        <w:t>sym</w:t>
      </w:r>
      <w:proofErr w:type="spellEnd"/>
      <w:r w:rsidRPr="41E91FE2" w:rsidR="41E91FE2">
        <w:rPr>
          <w:sz w:val="28"/>
          <w:szCs w:val="28"/>
        </w:rPr>
        <w:t xml:space="preserve"> u kojoj kodira sve dobijene lekseme od leksičkog analizatora i generiše folder </w:t>
      </w:r>
      <w:proofErr w:type="spellStart"/>
      <w:r w:rsidRPr="41E91FE2" w:rsidR="41E91FE2">
        <w:rPr>
          <w:sz w:val="28"/>
          <w:szCs w:val="28"/>
        </w:rPr>
        <w:t>ast</w:t>
      </w:r>
      <w:proofErr w:type="spellEnd"/>
      <w:r w:rsidRPr="41E91FE2" w:rsidR="41E91FE2">
        <w:rPr>
          <w:sz w:val="28"/>
          <w:szCs w:val="28"/>
        </w:rPr>
        <w:t xml:space="preserve"> u kome generiše klase pomoću kojih se kreira apstraktno sintaksno stablo. Takođe, u folderu </w:t>
      </w:r>
      <w:proofErr w:type="spellStart"/>
      <w:r w:rsidRPr="41E91FE2" w:rsidR="41E91FE2">
        <w:rPr>
          <w:sz w:val="28"/>
          <w:szCs w:val="28"/>
        </w:rPr>
        <w:t>ast</w:t>
      </w:r>
      <w:proofErr w:type="spellEnd"/>
      <w:r w:rsidRPr="41E91FE2" w:rsidR="41E91FE2">
        <w:rPr>
          <w:sz w:val="28"/>
          <w:szCs w:val="28"/>
        </w:rPr>
        <w:t xml:space="preserve"> generišu se interfejs </w:t>
      </w:r>
      <w:proofErr w:type="spellStart"/>
      <w:r w:rsidRPr="41E91FE2" w:rsidR="41E91FE2">
        <w:rPr>
          <w:sz w:val="28"/>
          <w:szCs w:val="28"/>
        </w:rPr>
        <w:t>Visitor</w:t>
      </w:r>
      <w:proofErr w:type="spellEnd"/>
      <w:r w:rsidRPr="41E91FE2" w:rsidR="41E91FE2">
        <w:rPr>
          <w:sz w:val="28"/>
          <w:szCs w:val="28"/>
        </w:rPr>
        <w:t xml:space="preserve"> i klasa </w:t>
      </w:r>
      <w:proofErr w:type="spellStart"/>
      <w:r w:rsidRPr="41E91FE2" w:rsidR="41E91FE2">
        <w:rPr>
          <w:sz w:val="28"/>
          <w:szCs w:val="28"/>
        </w:rPr>
        <w:t>VisitorAdaptor</w:t>
      </w:r>
      <w:proofErr w:type="spellEnd"/>
      <w:r w:rsidRPr="41E91FE2" w:rsidR="41E91FE2">
        <w:rPr>
          <w:sz w:val="28"/>
          <w:szCs w:val="28"/>
        </w:rPr>
        <w:t xml:space="preserve">, pomoću kojih je moguće vršiti obilazak stabla, pri čemu se </w:t>
      </w:r>
      <w:proofErr w:type="spellStart"/>
      <w:r w:rsidRPr="41E91FE2" w:rsidR="41E91FE2">
        <w:rPr>
          <w:sz w:val="28"/>
          <w:szCs w:val="28"/>
        </w:rPr>
        <w:t>visit</w:t>
      </w:r>
      <w:proofErr w:type="spellEnd"/>
      <w:r w:rsidRPr="41E91FE2" w:rsidR="41E91FE2">
        <w:rPr>
          <w:sz w:val="28"/>
          <w:szCs w:val="28"/>
        </w:rPr>
        <w:t xml:space="preserve"> metode izvršavaju u </w:t>
      </w:r>
      <w:proofErr w:type="spellStart"/>
      <w:r w:rsidRPr="41E91FE2" w:rsidR="41E91FE2">
        <w:rPr>
          <w:sz w:val="28"/>
          <w:szCs w:val="28"/>
        </w:rPr>
        <w:t>postorder</w:t>
      </w:r>
      <w:proofErr w:type="spellEnd"/>
      <w:r w:rsidRPr="41E91FE2" w:rsidR="41E91FE2">
        <w:rPr>
          <w:sz w:val="28"/>
          <w:szCs w:val="28"/>
        </w:rPr>
        <w:t xml:space="preserve"> redosledu.</w:t>
      </w:r>
    </w:p>
    <w:p w:rsidR="41E91FE2" w:rsidP="41E91FE2" w:rsidRDefault="41E91FE2" w14:paraId="0FB17FB7" w14:textId="3C58F5CC">
      <w:pPr>
        <w:pStyle w:val="Normal"/>
        <w:ind w:left="0" w:firstLine="708"/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Za realizaciju semantičke analize i generisanja koda korišćena je implementacija biblioteke </w:t>
      </w:r>
      <w:proofErr w:type="spellStart"/>
      <w:r w:rsidRPr="41E91FE2" w:rsidR="41E91FE2">
        <w:rPr>
          <w:sz w:val="28"/>
          <w:szCs w:val="28"/>
        </w:rPr>
        <w:t>symboltable</w:t>
      </w:r>
      <w:proofErr w:type="spellEnd"/>
      <w:r w:rsidRPr="41E91FE2" w:rsidR="41E91FE2">
        <w:rPr>
          <w:sz w:val="28"/>
          <w:szCs w:val="28"/>
        </w:rPr>
        <w:t xml:space="preserve">. Ova biblioteka sadrži realizaciju tabele simbola i definiše brojne konstante i tipove koji olakšavaju proveru semantičke ispravnosti programa. </w:t>
      </w:r>
    </w:p>
    <w:p w:rsidR="41E91FE2" w:rsidP="41E91FE2" w:rsidRDefault="41E91FE2" w14:paraId="30870C58" w14:textId="7023DF25">
      <w:pPr>
        <w:pStyle w:val="Normal"/>
        <w:ind w:left="0" w:firstLine="708"/>
        <w:jc w:val="left"/>
        <w:rPr>
          <w:sz w:val="32"/>
          <w:szCs w:val="32"/>
        </w:rPr>
      </w:pPr>
      <w:r w:rsidRPr="41E91FE2" w:rsidR="41E91FE2">
        <w:rPr>
          <w:sz w:val="28"/>
          <w:szCs w:val="28"/>
        </w:rPr>
        <w:t xml:space="preserve">Takođe, korišćena je i biblioteka </w:t>
      </w:r>
      <w:proofErr w:type="spellStart"/>
      <w:r w:rsidRPr="41E91FE2" w:rsidR="41E91FE2">
        <w:rPr>
          <w:sz w:val="28"/>
          <w:szCs w:val="28"/>
        </w:rPr>
        <w:t>mj-runtime</w:t>
      </w:r>
      <w:proofErr w:type="spellEnd"/>
      <w:r w:rsidRPr="41E91FE2" w:rsidR="41E91FE2">
        <w:rPr>
          <w:sz w:val="28"/>
          <w:szCs w:val="28"/>
        </w:rPr>
        <w:t xml:space="preserve"> pomoću koje je vršeno generisanje binarnog koda i pokretanje dobijenog binarnog koda. </w:t>
      </w:r>
    </w:p>
    <w:p w:rsidR="41E91FE2" w:rsidP="41E91FE2" w:rsidRDefault="41E91FE2" w14:noSpellErr="1" w14:paraId="6BE88AED" w14:textId="013292C2">
      <w:pPr>
        <w:pStyle w:val="Normal"/>
        <w:ind w:left="0" w:firstLine="708"/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U cilju lakšeg testiranja programa korišćena je biblioteka log4j.</w:t>
      </w:r>
    </w:p>
    <w:p w:rsidR="41E91FE2" w:rsidP="41E91FE2" w:rsidRDefault="41E91FE2" w14:paraId="186674A7" w14:textId="0E830ECC">
      <w:pPr>
        <w:pStyle w:val="Normal"/>
        <w:ind w:left="0" w:firstLine="708"/>
        <w:jc w:val="left"/>
        <w:rPr>
          <w:sz w:val="28"/>
          <w:szCs w:val="28"/>
        </w:rPr>
      </w:pPr>
    </w:p>
    <w:p w:rsidR="41E91FE2" w:rsidP="41E91FE2" w:rsidRDefault="41E91FE2" w14:noSpellErr="1" w14:paraId="3735F888" w14:textId="103665AA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34840F7C" w14:textId="5D5CEE2E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268DE5E5" w14:textId="1EB8E73C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58720AFF" w14:textId="76B64934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73ABE7C8" w14:textId="6113A2C4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5759F9F7" w14:textId="508A9825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180FFCB6" w14:textId="363424D1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5D928720" w14:textId="47F9D7FD">
      <w:pPr>
        <w:pStyle w:val="Normal"/>
        <w:ind w:left="0" w:firstLine="708"/>
        <w:jc w:val="center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Klase korišćene za realizaciju </w:t>
      </w:r>
    </w:p>
    <w:p w:rsidR="41E91FE2" w:rsidP="41E91FE2" w:rsidRDefault="41E91FE2" w14:paraId="3A11A266" w14:textId="2DA74EEF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4FB0B329" w14:textId="05476FB3">
      <w:pPr>
        <w:pStyle w:val="Normal"/>
        <w:ind w:left="0" w:firstLine="708"/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>Pored generisanih i bibliotečkih klasa, uvedene su dodatne klase za realizaciju semantičke analize i generisanja koda.</w:t>
      </w:r>
    </w:p>
    <w:p w:rsidR="41E91FE2" w:rsidP="41E91FE2" w:rsidRDefault="41E91FE2" w14:paraId="56199F1A" w14:textId="27301894">
      <w:pPr>
        <w:pStyle w:val="Normal"/>
        <w:ind w:left="0" w:firstLine="708"/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Klasa </w:t>
      </w:r>
      <w:proofErr w:type="spellStart"/>
      <w:r w:rsidRPr="41E91FE2" w:rsidR="41E91FE2">
        <w:rPr>
          <w:sz w:val="28"/>
          <w:szCs w:val="28"/>
        </w:rPr>
        <w:t>SemanticAnalyzer</w:t>
      </w:r>
      <w:proofErr w:type="spellEnd"/>
      <w:r w:rsidRPr="41E91FE2" w:rsidR="41E91FE2">
        <w:rPr>
          <w:sz w:val="28"/>
          <w:szCs w:val="28"/>
        </w:rPr>
        <w:t xml:space="preserve"> </w:t>
      </w:r>
      <w:proofErr w:type="spellStart"/>
      <w:r w:rsidRPr="41E91FE2" w:rsidR="41E91FE2">
        <w:rPr>
          <w:sz w:val="28"/>
          <w:szCs w:val="28"/>
        </w:rPr>
        <w:t>nasledjuje</w:t>
      </w:r>
      <w:proofErr w:type="spellEnd"/>
      <w:r w:rsidRPr="41E91FE2" w:rsidR="41E91FE2">
        <w:rPr>
          <w:sz w:val="28"/>
          <w:szCs w:val="28"/>
        </w:rPr>
        <w:t xml:space="preserve"> klasu </w:t>
      </w:r>
      <w:proofErr w:type="spellStart"/>
      <w:r w:rsidRPr="41E91FE2" w:rsidR="41E91FE2">
        <w:rPr>
          <w:sz w:val="28"/>
          <w:szCs w:val="28"/>
        </w:rPr>
        <w:t>VisitorAdaptor</w:t>
      </w:r>
      <w:proofErr w:type="spellEnd"/>
      <w:r w:rsidRPr="41E91FE2" w:rsidR="41E91FE2">
        <w:rPr>
          <w:sz w:val="28"/>
          <w:szCs w:val="28"/>
        </w:rPr>
        <w:t xml:space="preserve"> i implementira </w:t>
      </w:r>
      <w:proofErr w:type="spellStart"/>
      <w:r w:rsidRPr="41E91FE2" w:rsidR="41E91FE2">
        <w:rPr>
          <w:sz w:val="28"/>
          <w:szCs w:val="28"/>
        </w:rPr>
        <w:t>visit</w:t>
      </w:r>
      <w:proofErr w:type="spellEnd"/>
      <w:r w:rsidRPr="41E91FE2" w:rsidR="41E91FE2">
        <w:rPr>
          <w:sz w:val="28"/>
          <w:szCs w:val="28"/>
        </w:rPr>
        <w:t xml:space="preserve"> metode za čvorove za koje je to neophodno, kako bi se proverila semantička ispravnost ulaznog programa. </w:t>
      </w:r>
    </w:p>
    <w:p w:rsidR="41E91FE2" w:rsidP="41E91FE2" w:rsidRDefault="41E91FE2" w14:paraId="5432BDB0" w14:textId="69050DF0">
      <w:pPr>
        <w:pStyle w:val="Normal"/>
        <w:ind w:left="0" w:firstLine="708"/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Klasa </w:t>
      </w:r>
      <w:proofErr w:type="spellStart"/>
      <w:r w:rsidRPr="41E91FE2" w:rsidR="41E91FE2">
        <w:rPr>
          <w:sz w:val="28"/>
          <w:szCs w:val="28"/>
        </w:rPr>
        <w:t>ActualParametersBuffer</w:t>
      </w:r>
      <w:proofErr w:type="spellEnd"/>
      <w:r w:rsidRPr="41E91FE2" w:rsidR="41E91FE2">
        <w:rPr>
          <w:sz w:val="28"/>
          <w:szCs w:val="28"/>
        </w:rPr>
        <w:t xml:space="preserve"> je pomoćna klasa za realizaciju semantičke analize. U njoj se skladište stvarni argumenti prilikom poziva funkcije kako bi se na kraju proverilo da li je broj argumenata ispravan i njihovi tipovi adekvatni.</w:t>
      </w:r>
    </w:p>
    <w:p w:rsidR="41E91FE2" w:rsidP="41E91FE2" w:rsidRDefault="41E91FE2" w14:paraId="56EA150F" w14:textId="340F5187">
      <w:pPr>
        <w:pStyle w:val="Normal"/>
        <w:ind w:left="0" w:firstLine="708"/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Klasa </w:t>
      </w:r>
      <w:proofErr w:type="spellStart"/>
      <w:r w:rsidRPr="41E91FE2" w:rsidR="41E91FE2">
        <w:rPr>
          <w:sz w:val="28"/>
          <w:szCs w:val="28"/>
        </w:rPr>
        <w:t>CodeGenerator</w:t>
      </w:r>
      <w:proofErr w:type="spellEnd"/>
      <w:r w:rsidRPr="41E91FE2" w:rsidR="41E91FE2">
        <w:rPr>
          <w:sz w:val="28"/>
          <w:szCs w:val="28"/>
        </w:rPr>
        <w:t xml:space="preserve"> takođe vrši obilazak apstraktnog sintaksnog stabla realizacijom klase </w:t>
      </w:r>
      <w:proofErr w:type="spellStart"/>
      <w:r w:rsidRPr="41E91FE2" w:rsidR="41E91FE2">
        <w:rPr>
          <w:sz w:val="28"/>
          <w:szCs w:val="28"/>
        </w:rPr>
        <w:t>VisitorAdaptor</w:t>
      </w:r>
      <w:proofErr w:type="spellEnd"/>
      <w:r w:rsidRPr="41E91FE2" w:rsidR="41E91FE2">
        <w:rPr>
          <w:sz w:val="28"/>
          <w:szCs w:val="28"/>
        </w:rPr>
        <w:t xml:space="preserve">. U njenim </w:t>
      </w:r>
      <w:proofErr w:type="spellStart"/>
      <w:r w:rsidRPr="41E91FE2" w:rsidR="41E91FE2">
        <w:rPr>
          <w:sz w:val="28"/>
          <w:szCs w:val="28"/>
        </w:rPr>
        <w:t>visit</w:t>
      </w:r>
      <w:proofErr w:type="spellEnd"/>
      <w:r w:rsidRPr="41E91FE2" w:rsidR="41E91FE2">
        <w:rPr>
          <w:sz w:val="28"/>
          <w:szCs w:val="28"/>
        </w:rPr>
        <w:t xml:space="preserve"> metodama vrši se generisanje binarnog koda.</w:t>
      </w:r>
    </w:p>
    <w:p w:rsidR="41E91FE2" w:rsidP="41E91FE2" w:rsidRDefault="41E91FE2" w14:paraId="14E2B56F" w14:textId="044C06E9">
      <w:pPr>
        <w:pStyle w:val="Normal"/>
        <w:ind w:left="0" w:firstLine="708"/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Klasa </w:t>
      </w:r>
      <w:proofErr w:type="spellStart"/>
      <w:r w:rsidRPr="41E91FE2" w:rsidR="41E91FE2">
        <w:rPr>
          <w:sz w:val="28"/>
          <w:szCs w:val="28"/>
        </w:rPr>
        <w:t>JumpAddressStack</w:t>
      </w:r>
      <w:proofErr w:type="spellEnd"/>
      <w:r w:rsidRPr="41E91FE2" w:rsidR="41E91FE2">
        <w:rPr>
          <w:sz w:val="28"/>
          <w:szCs w:val="28"/>
        </w:rPr>
        <w:t xml:space="preserve"> je pomoćna klasa prilikom generisanja koda. Ona sadrži </w:t>
      </w:r>
      <w:proofErr w:type="spellStart"/>
      <w:r w:rsidRPr="41E91FE2" w:rsidR="41E91FE2">
        <w:rPr>
          <w:sz w:val="28"/>
          <w:szCs w:val="28"/>
        </w:rPr>
        <w:t>stekove</w:t>
      </w:r>
      <w:proofErr w:type="spellEnd"/>
      <w:r w:rsidRPr="41E91FE2" w:rsidR="41E91FE2">
        <w:rPr>
          <w:sz w:val="28"/>
          <w:szCs w:val="28"/>
        </w:rPr>
        <w:t xml:space="preserve"> adresa koje treba prepraviti prilikom </w:t>
      </w:r>
      <w:proofErr w:type="spellStart"/>
      <w:r w:rsidRPr="41E91FE2" w:rsidR="41E91FE2">
        <w:rPr>
          <w:sz w:val="28"/>
          <w:szCs w:val="28"/>
        </w:rPr>
        <w:t>backpatching</w:t>
      </w:r>
      <w:proofErr w:type="spellEnd"/>
      <w:r w:rsidRPr="41E91FE2" w:rsidR="41E91FE2">
        <w:rPr>
          <w:sz w:val="28"/>
          <w:szCs w:val="28"/>
        </w:rPr>
        <w:t>-a za vreme generisanja koda.</w:t>
      </w:r>
    </w:p>
    <w:p w:rsidR="41E91FE2" w:rsidP="41E91FE2" w:rsidRDefault="41E91FE2" w14:paraId="5BC29F0B" w14:textId="4E125DBA">
      <w:pPr>
        <w:pStyle w:val="Normal"/>
        <w:ind w:left="0" w:firstLine="708"/>
        <w:jc w:val="left"/>
        <w:rPr>
          <w:sz w:val="28"/>
          <w:szCs w:val="28"/>
        </w:rPr>
      </w:pPr>
      <w:r w:rsidRPr="41E91FE2" w:rsidR="41E91FE2">
        <w:rPr>
          <w:sz w:val="28"/>
          <w:szCs w:val="28"/>
        </w:rPr>
        <w:t xml:space="preserve">U folderu test nalazi se klasa </w:t>
      </w:r>
      <w:proofErr w:type="spellStart"/>
      <w:r w:rsidRPr="41E91FE2" w:rsidR="41E91FE2">
        <w:rPr>
          <w:sz w:val="28"/>
          <w:szCs w:val="28"/>
        </w:rPr>
        <w:t>MJParserTest</w:t>
      </w:r>
      <w:proofErr w:type="spellEnd"/>
      <w:r w:rsidRPr="41E91FE2" w:rsidR="41E91FE2">
        <w:rPr>
          <w:sz w:val="28"/>
          <w:szCs w:val="28"/>
        </w:rPr>
        <w:t xml:space="preserve"> pomoću koje je moguće pokrenuti kompajler. Ova klasa očekuje dva argumenta komandne linije, putanje do ulaznog i izlaznog fajla.</w:t>
      </w:r>
    </w:p>
    <w:p w:rsidR="41E91FE2" w:rsidP="41E91FE2" w:rsidRDefault="41E91FE2" w14:paraId="73567E34" w14:textId="26A71F48">
      <w:pPr>
        <w:pStyle w:val="Normal"/>
        <w:ind w:left="0" w:firstLine="708"/>
        <w:jc w:val="left"/>
        <w:rPr>
          <w:sz w:val="28"/>
          <w:szCs w:val="28"/>
        </w:rPr>
      </w:pPr>
    </w:p>
    <w:p w:rsidR="6943BAFD" w:rsidP="6943BAFD" w:rsidRDefault="6943BAFD" w14:noSpellErr="1" w14:paraId="1D91669F" w14:textId="27A3F8FC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412211B2" w14:textId="06450FAF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13A8CBF3" w14:textId="1320AEC8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39E0913F" w14:textId="1E42880E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1B543F5A" w14:textId="554F7049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7CC648C3" w14:textId="62834402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6C4AE397" w14:textId="7EFEFE3B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3BBE1E3D" w14:textId="33D71625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72EF8E88" w14:textId="2C7C3F89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624B5F71" w14:textId="5F852E9A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20AF9037" w14:textId="5879F1AB">
      <w:pPr>
        <w:pStyle w:val="Normal"/>
        <w:ind w:left="0" w:firstLine="708"/>
        <w:jc w:val="center"/>
        <w:rPr>
          <w:sz w:val="28"/>
          <w:szCs w:val="28"/>
        </w:rPr>
      </w:pPr>
      <w:r w:rsidRPr="6943BAFD" w:rsidR="6943BAFD">
        <w:rPr>
          <w:sz w:val="28"/>
          <w:szCs w:val="28"/>
        </w:rPr>
        <w:t xml:space="preserve">Pokretanje </w:t>
      </w:r>
    </w:p>
    <w:p w:rsidR="41E91FE2" w:rsidP="6943BAFD" w:rsidRDefault="41E91FE2" w14:paraId="25D218F6" w14:textId="37425634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generisanje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parsera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:</w:t>
      </w:r>
    </w:p>
    <w:p w:rsidR="41E91FE2" w:rsidP="6943BAFD" w:rsidRDefault="41E91FE2" w14:paraId="05073901" w14:textId="418559B2">
      <w:pPr>
        <w:pStyle w:val="ListParagraph"/>
        <w:numPr>
          <w:ilvl w:val="0"/>
          <w:numId w:val="2"/>
        </w:numPr>
        <w:ind/>
        <w:jc w:val="left"/>
        <w:rPr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iz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ant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-a pokrenuti target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repackage</w:t>
      </w:r>
      <w:proofErr w:type="spellEnd"/>
    </w:p>
    <w:p w:rsidR="41E91FE2" w:rsidP="6943BAFD" w:rsidRDefault="41E91FE2" w14:noSpellErr="1" w14:paraId="5D171BE2" w14:textId="2408BA8A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pokretanje kompajliranja:</w:t>
      </w:r>
    </w:p>
    <w:p w:rsidR="41E91FE2" w:rsidP="6943BAFD" w:rsidRDefault="41E91FE2" w14:paraId="7774FADB" w14:textId="01BAD293">
      <w:pPr>
        <w:pStyle w:val="ListParagraph"/>
        <w:numPr>
          <w:ilvl w:val="0"/>
          <w:numId w:val="3"/>
        </w:numPr>
        <w:ind/>
        <w:jc w:val="left"/>
        <w:rPr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pokrenuti klasu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Compiler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uz parametre komandne linije </w:t>
      </w:r>
    </w:p>
    <w:p w:rsidR="41E91FE2" w:rsidP="6943BAFD" w:rsidRDefault="41E91FE2" w14:noSpellErr="1" w14:paraId="2494AD6B" w14:textId="087F2738">
      <w:pPr>
        <w:pStyle w:val="ListParagraph"/>
        <w:numPr>
          <w:ilvl w:val="0"/>
          <w:numId w:val="3"/>
        </w:numPr>
        <w:ind/>
        <w:jc w:val="left"/>
        <w:rPr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Parametri: </w:t>
      </w:r>
    </w:p>
    <w:p w:rsidR="41E91FE2" w:rsidP="6943BAFD" w:rsidRDefault="41E91FE2" w14:noSpellErr="1" w14:paraId="51D983DD" w14:textId="29BAE4C9">
      <w:pPr>
        <w:pStyle w:val="ListParagraph"/>
        <w:numPr>
          <w:ilvl w:val="1"/>
          <w:numId w:val="3"/>
        </w:numPr>
        <w:ind/>
        <w:jc w:val="left"/>
        <w:rPr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putanja do ulaznog fajla</w:t>
      </w:r>
    </w:p>
    <w:p w:rsidR="41E91FE2" w:rsidP="6943BAFD" w:rsidRDefault="41E91FE2" w14:noSpellErr="1" w14:paraId="3CDB68DB" w14:textId="5365CD48">
      <w:pPr>
        <w:pStyle w:val="ListParagraph"/>
        <w:numPr>
          <w:ilvl w:val="1"/>
          <w:numId w:val="3"/>
        </w:numPr>
        <w:ind/>
        <w:jc w:val="left"/>
        <w:rPr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putanja do </w:t>
      </w: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izlaznog </w:t>
      </w: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fajla</w:t>
      </w:r>
    </w:p>
    <w:p w:rsidR="41E91FE2" w:rsidP="6943BAFD" w:rsidRDefault="41E91FE2" w14:paraId="39B90F95" w14:textId="616F150B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pokretanje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izvrsavanja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programa:</w:t>
      </w:r>
    </w:p>
    <w:p w:rsidR="41E91FE2" w:rsidP="6943BAFD" w:rsidRDefault="41E91FE2" w14:paraId="591F8817" w14:textId="5282C63E">
      <w:pPr>
        <w:pStyle w:val="ListParagraph"/>
        <w:numPr>
          <w:ilvl w:val="0"/>
          <w:numId w:val="4"/>
        </w:numPr>
        <w:ind/>
        <w:jc w:val="left"/>
        <w:rPr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java -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cp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lib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\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mj-runtime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.jar rs.etf.pp1.mj.runtime.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disasm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&lt;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ime_programa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&gt; </w:t>
      </w:r>
    </w:p>
    <w:p w:rsidR="41E91FE2" w:rsidP="6943BAFD" w:rsidRDefault="41E91FE2" w14:paraId="72F16392" w14:textId="4687BB94">
      <w:pPr>
        <w:pStyle w:val="ListParagraph"/>
        <w:numPr>
          <w:ilvl w:val="0"/>
          <w:numId w:val="4"/>
        </w:numPr>
        <w:ind/>
        <w:jc w:val="left"/>
        <w:rPr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java -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cp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lib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\</w:t>
      </w: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mj-runtime</w:t>
      </w: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.jar rs.etf.pp1.mj.runtime.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Run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&lt;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ime_programa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&gt; [-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debug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]</w:t>
      </w:r>
    </w:p>
    <w:p w:rsidR="41E91FE2" w:rsidP="6943BAFD" w:rsidRDefault="41E91FE2" w14:noSpellErr="1" w14:paraId="13FACED4" w14:textId="55D30E38">
      <w:pPr>
        <w:pStyle w:val="Normal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Prvu komandu koristiti za normalno pokretanje a drugu ukoliko je potrebno ispisivati informacije o steku. </w:t>
      </w:r>
    </w:p>
    <w:p w:rsidR="41E91FE2" w:rsidP="6943BAFD" w:rsidRDefault="41E91FE2" w14:paraId="0FEF8876" w14:textId="7CC73949">
      <w:pPr>
        <w:pStyle w:val="Normal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sr-Latn-RS"/>
        </w:rPr>
      </w:pPr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Program je moguće pokrenuti i iz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build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skripte. Target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disasm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omogućava da se vidi dobijeni kod u tekstualnom obliku. Target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runObj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omogućava pokretanje, međutim zbog verzije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ant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-a koju podržava okruženje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Intellij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u kome je projekat razvijan, ukoliko se pokreće program ovako, neće biti moguće vršiti unos podataka( instrukcije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read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i </w:t>
      </w:r>
      <w:proofErr w:type="spellStart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>bread</w:t>
      </w:r>
      <w:proofErr w:type="spellEnd"/>
      <w:r w:rsidRPr="6943BAFD" w:rsidR="6943BAFD">
        <w:rPr>
          <w:rFonts w:ascii="Calibri" w:hAnsi="Calibri" w:eastAsia="Calibri" w:cs="Calibri"/>
          <w:noProof w:val="0"/>
          <w:sz w:val="28"/>
          <w:szCs w:val="28"/>
          <w:lang w:val="sr-Latn-RS"/>
        </w:rPr>
        <w:t xml:space="preserve"> neće raditi).</w:t>
      </w:r>
    </w:p>
    <w:p w:rsidR="41E91FE2" w:rsidP="41E91FE2" w:rsidRDefault="41E91FE2" w14:noSpellErr="1" w14:paraId="15009A71" w14:textId="57B68450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3D83ABC2" w14:textId="6CC4ECDA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5F1F263F" w14:textId="68DE4F68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5F20C1CE" w14:textId="3581D351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6CCC86CC" w14:textId="2682AF68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6CD12C5E" w14:textId="4AEBA9B1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39665A1A" w14:textId="3B6AF077">
      <w:pPr>
        <w:pStyle w:val="Normal"/>
        <w:ind w:left="0" w:firstLine="708"/>
        <w:jc w:val="center"/>
        <w:rPr>
          <w:sz w:val="28"/>
          <w:szCs w:val="28"/>
        </w:rPr>
      </w:pPr>
    </w:p>
    <w:p w:rsidR="6943BAFD" w:rsidP="6943BAFD" w:rsidRDefault="6943BAFD" w14:noSpellErr="1" w14:paraId="1557A940" w14:textId="558B7856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41E91FE2" w:rsidRDefault="41E91FE2" w14:noSpellErr="1" w14:paraId="50D8E4E1" w14:textId="1145FD28">
      <w:pPr>
        <w:pStyle w:val="Normal"/>
        <w:ind w:left="0" w:firstLine="708"/>
        <w:jc w:val="center"/>
        <w:rPr>
          <w:sz w:val="28"/>
          <w:szCs w:val="28"/>
        </w:rPr>
      </w:pPr>
      <w:r w:rsidRPr="41E91FE2" w:rsidR="41E91FE2">
        <w:rPr>
          <w:sz w:val="28"/>
          <w:szCs w:val="28"/>
        </w:rPr>
        <w:t>Testiranje</w:t>
      </w:r>
    </w:p>
    <w:p w:rsidR="41E91FE2" w:rsidP="41E91FE2" w:rsidRDefault="41E91FE2" w14:paraId="0478B0BE" w14:textId="780D5402">
      <w:pPr>
        <w:pStyle w:val="Normal"/>
        <w:ind w:left="0" w:firstLine="708"/>
        <w:jc w:val="center"/>
        <w:rPr>
          <w:sz w:val="28"/>
          <w:szCs w:val="28"/>
        </w:rPr>
      </w:pPr>
    </w:p>
    <w:p w:rsidR="41E91FE2" w:rsidP="048291EC" w:rsidRDefault="41E91FE2" w14:paraId="7D3442DA" w14:textId="5006477D" w14:noSpellErr="1">
      <w:pPr>
        <w:pStyle w:val="Normal"/>
        <w:ind w:left="0" w:firstLine="708"/>
        <w:jc w:val="left"/>
        <w:rPr>
          <w:sz w:val="28"/>
          <w:szCs w:val="28"/>
        </w:rPr>
      </w:pPr>
      <w:r w:rsidRPr="048291EC" w:rsidR="048291EC">
        <w:rPr>
          <w:sz w:val="28"/>
          <w:szCs w:val="28"/>
        </w:rPr>
        <w:t xml:space="preserve">U folderu test nalaze se i paketi sa test primerima za svaki deo kompajlera(leksička analiza, sintaksna analiza, semantička analiza i generisanje koda). Testovi obuhvataju veliki broj ispravnih i neispravnih test primera za svaki deo kompajlera.  </w:t>
      </w:r>
    </w:p>
    <w:p w:rsidR="048291EC" w:rsidP="048291EC" w:rsidRDefault="048291EC" w14:paraId="74D644E3" w14:textId="75EB5951">
      <w:pPr>
        <w:pStyle w:val="Normal"/>
        <w:ind w:left="0" w:firstLine="708"/>
        <w:jc w:val="left"/>
        <w:rPr>
          <w:sz w:val="28"/>
          <w:szCs w:val="28"/>
        </w:rPr>
      </w:pPr>
      <w:r w:rsidRPr="048291EC" w:rsidR="048291EC">
        <w:rPr>
          <w:sz w:val="28"/>
          <w:szCs w:val="28"/>
        </w:rPr>
        <w:t>Testovi 1 i 2 su namenjeni za testiranje leksičke analize.</w:t>
      </w:r>
    </w:p>
    <w:p w:rsidR="048291EC" w:rsidP="048291EC" w:rsidRDefault="048291EC" w14:noSpellErr="1" w14:paraId="4AFF96B2" w14:textId="5BB23E8B">
      <w:pPr>
        <w:pStyle w:val="Normal"/>
        <w:ind w:left="0" w:firstLine="708"/>
        <w:jc w:val="left"/>
        <w:rPr>
          <w:sz w:val="28"/>
          <w:szCs w:val="28"/>
        </w:rPr>
      </w:pPr>
      <w:r w:rsidRPr="048291EC" w:rsidR="048291EC">
        <w:rPr>
          <w:sz w:val="28"/>
          <w:szCs w:val="28"/>
        </w:rPr>
        <w:t>Testovi od 10 do 16 testiraju sintaksnu analizu, pri čemu su ulazni fajlovi ispravni. Testovi 21 – 24 testiraju programe sa sintaksnim greškama koje kompajler treba da prepozna i da se oporavi.</w:t>
      </w:r>
    </w:p>
    <w:p w:rsidR="048291EC" w:rsidP="048291EC" w:rsidRDefault="048291EC" w14:noSpellErr="1" w14:paraId="55F0A655" w14:textId="220EFBE8">
      <w:pPr>
        <w:pStyle w:val="Normal"/>
        <w:ind w:left="0" w:firstLine="708"/>
        <w:jc w:val="left"/>
        <w:rPr>
          <w:sz w:val="28"/>
          <w:szCs w:val="28"/>
        </w:rPr>
      </w:pPr>
      <w:r w:rsidRPr="048291EC" w:rsidR="048291EC">
        <w:rPr>
          <w:sz w:val="28"/>
          <w:szCs w:val="28"/>
        </w:rPr>
        <w:t>Testovi 100 – 108 testiraju semantičku analizu, pri čemu razmatraju razne ispravne i neispravne situacije.</w:t>
      </w:r>
    </w:p>
    <w:p w:rsidR="048291EC" w:rsidP="048291EC" w:rsidRDefault="048291EC" w14:noSpellErr="1" w14:paraId="66BB7567" w14:textId="30118ADA">
      <w:pPr>
        <w:pStyle w:val="Normal"/>
        <w:ind w:left="0" w:firstLine="708"/>
        <w:jc w:val="left"/>
        <w:rPr>
          <w:sz w:val="28"/>
          <w:szCs w:val="28"/>
        </w:rPr>
      </w:pPr>
      <w:r w:rsidRPr="048291EC" w:rsidR="048291EC">
        <w:rPr>
          <w:sz w:val="28"/>
          <w:szCs w:val="28"/>
        </w:rPr>
        <w:t>Testovi 1000-1014 testiraju generisanje koda. Testovi 301 i 302 su javni testovi za nivo A i B i oni su bili dati na sajtu predmeta.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27FE3B"/>
  <w15:docId w15:val="{58422d38-b9bc-4718-b555-aa7d50a95ca5}"/>
  <w:rsids>
    <w:rsidRoot w:val="77E0D51D"/>
    <w:rsid w:val="048291EC"/>
    <w:rsid w:val="1C27FE3B"/>
    <w:rsid w:val="41E91FE2"/>
    <w:rsid w:val="6943BAFD"/>
    <w:rsid w:val="77E0D5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4e2501d52e4e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00.0001</ap:AppVersion>
  <ap:Template>Normal.dotm</ap:Template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2019-02-06T10:17:51.7023311Z</dcterms:created>
  <dcterms:modified xsi:type="dcterms:W3CDTF">2019-02-15T16:15:16.5287072Z</dcterms:modified>
  <dc:creator>Филип Мандић</dc:creator>
  <lastModifiedBy>Филип Мандић</lastModifiedBy>
</coreProperties>
</file>