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7DCA" w14:textId="318818D3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The best driving technique for dealing with slippery roads is to...?</w:t>
      </w:r>
    </w:p>
    <w:p w14:paraId="148B71BF" w14:textId="6FBBD0C7" w:rsidR="00463472" w:rsidRDefault="00463472" w:rsidP="007330F8">
      <w:pPr>
        <w:spacing w:after="0"/>
        <w:ind w:left="720"/>
      </w:pPr>
      <w:r>
        <w:t>A. Change up gear</w:t>
      </w:r>
    </w:p>
    <w:p w14:paraId="44976B2D" w14:textId="134550AA" w:rsidR="00463472" w:rsidRDefault="00463472" w:rsidP="007330F8">
      <w:pPr>
        <w:spacing w:after="0"/>
        <w:ind w:left="720"/>
      </w:pPr>
      <w:r>
        <w:t>B. Change down gear</w:t>
      </w:r>
      <w:bookmarkStart w:id="0" w:name="_GoBack"/>
      <w:bookmarkEnd w:id="0"/>
    </w:p>
    <w:p w14:paraId="7FF77F6D" w14:textId="653452A9" w:rsidR="00463472" w:rsidRDefault="00463472" w:rsidP="007330F8">
      <w:pPr>
        <w:spacing w:after="0"/>
        <w:ind w:left="720"/>
      </w:pPr>
      <w:r>
        <w:t>C. Constantly apply the brakes</w:t>
      </w:r>
    </w:p>
    <w:p w14:paraId="54E06FE2" w14:textId="2354137C" w:rsidR="00463472" w:rsidRDefault="00463472" w:rsidP="007330F8">
      <w:pPr>
        <w:spacing w:after="0"/>
        <w:ind w:left="720"/>
      </w:pPr>
      <w:r>
        <w:t>D. Drive as quickly as possible</w:t>
      </w:r>
    </w:p>
    <w:p w14:paraId="1A4689CE" w14:textId="6B7C39B6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To ride motorcycle without gears, a person must be least what age?</w:t>
      </w:r>
    </w:p>
    <w:p w14:paraId="1F2156F0" w14:textId="17BEE7C4" w:rsidR="00463472" w:rsidRDefault="00463472" w:rsidP="007330F8">
      <w:pPr>
        <w:spacing w:after="0"/>
        <w:ind w:left="720"/>
      </w:pPr>
      <w:r>
        <w:t>A. 17</w:t>
      </w:r>
    </w:p>
    <w:p w14:paraId="5D110A61" w14:textId="11CE0C5E" w:rsidR="00463472" w:rsidRDefault="00463472" w:rsidP="007330F8">
      <w:pPr>
        <w:spacing w:after="0"/>
        <w:ind w:left="720"/>
      </w:pPr>
      <w:r>
        <w:t>B. 16</w:t>
      </w:r>
    </w:p>
    <w:p w14:paraId="71C8193B" w14:textId="28BD3489" w:rsidR="00463472" w:rsidRDefault="00463472" w:rsidP="007330F8">
      <w:pPr>
        <w:spacing w:after="0"/>
        <w:ind w:left="720"/>
      </w:pPr>
      <w:r>
        <w:t>C. 15</w:t>
      </w:r>
    </w:p>
    <w:p w14:paraId="6589923D" w14:textId="7D95430F" w:rsidR="00463472" w:rsidRDefault="00463472" w:rsidP="007330F8">
      <w:pPr>
        <w:spacing w:after="0"/>
        <w:ind w:left="720"/>
      </w:pPr>
      <w:r>
        <w:t>D. 14</w:t>
      </w:r>
    </w:p>
    <w:p w14:paraId="1310FBC1" w14:textId="623A87BD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Traveling at 60km/h, how far will your vehicle travel in single second?</w:t>
      </w:r>
    </w:p>
    <w:p w14:paraId="0D96E932" w14:textId="7A765013" w:rsidR="00463472" w:rsidRDefault="00463472" w:rsidP="007330F8">
      <w:pPr>
        <w:spacing w:after="0"/>
        <w:ind w:left="720"/>
      </w:pPr>
      <w:r>
        <w:t>A. 12.2m</w:t>
      </w:r>
    </w:p>
    <w:p w14:paraId="717CD19E" w14:textId="27EAD0C1" w:rsidR="00463472" w:rsidRDefault="00463472" w:rsidP="007330F8">
      <w:pPr>
        <w:spacing w:after="0"/>
        <w:ind w:left="720"/>
      </w:pPr>
      <w:r>
        <w:t>B. 4.3m</w:t>
      </w:r>
    </w:p>
    <w:p w14:paraId="5C828BEA" w14:textId="76574CA9" w:rsidR="00463472" w:rsidRDefault="00463472" w:rsidP="007330F8">
      <w:pPr>
        <w:spacing w:after="0"/>
        <w:ind w:left="720"/>
      </w:pPr>
      <w:r>
        <w:t>C. 16.6m</w:t>
      </w:r>
    </w:p>
    <w:p w14:paraId="51836F16" w14:textId="0E24D35A" w:rsidR="00463472" w:rsidRDefault="00463472" w:rsidP="007330F8">
      <w:pPr>
        <w:spacing w:after="0"/>
        <w:ind w:left="720"/>
      </w:pPr>
      <w:r>
        <w:t>D. 8.6m</w:t>
      </w:r>
    </w:p>
    <w:p w14:paraId="78BBE8E9" w14:textId="35CCE329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Your insurance has expired. How long can you legally drive your vehicle before you renew it?</w:t>
      </w:r>
    </w:p>
    <w:p w14:paraId="5BE3291B" w14:textId="10336FF8" w:rsidR="00463472" w:rsidRDefault="00463472" w:rsidP="007330F8">
      <w:pPr>
        <w:spacing w:after="0"/>
        <w:ind w:left="720"/>
      </w:pPr>
      <w:r>
        <w:t>A. 0 days</w:t>
      </w:r>
    </w:p>
    <w:p w14:paraId="34ACD164" w14:textId="205B28EE" w:rsidR="00463472" w:rsidRDefault="00463472" w:rsidP="007330F8">
      <w:pPr>
        <w:spacing w:after="0"/>
        <w:ind w:left="720"/>
      </w:pPr>
      <w:r>
        <w:t>B. 1 week</w:t>
      </w:r>
    </w:p>
    <w:p w14:paraId="64E9C856" w14:textId="643DEFE6" w:rsidR="00463472" w:rsidRDefault="00463472" w:rsidP="007330F8">
      <w:pPr>
        <w:spacing w:after="0"/>
        <w:ind w:left="720"/>
      </w:pPr>
      <w:r>
        <w:t>C. 1 month</w:t>
      </w:r>
    </w:p>
    <w:p w14:paraId="77B7715E" w14:textId="372948A9" w:rsidR="00463472" w:rsidRDefault="00463472" w:rsidP="007330F8">
      <w:pPr>
        <w:spacing w:after="0"/>
        <w:ind w:left="720"/>
      </w:pPr>
      <w:r>
        <w:t>D. 3 days</w:t>
      </w:r>
    </w:p>
    <w:p w14:paraId="5F6E5F5E" w14:textId="45D549C5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If is acceptable to drink and drive...?</w:t>
      </w:r>
    </w:p>
    <w:p w14:paraId="284D8186" w14:textId="227BE442" w:rsidR="00463472" w:rsidRDefault="00463472" w:rsidP="007330F8">
      <w:pPr>
        <w:spacing w:after="0"/>
        <w:ind w:left="720"/>
      </w:pPr>
      <w:r>
        <w:t>A. If an unexpected emergency arises</w:t>
      </w:r>
    </w:p>
    <w:p w14:paraId="406ECC7E" w14:textId="05F07BB7" w:rsidR="00463472" w:rsidRDefault="00463472" w:rsidP="007330F8">
      <w:pPr>
        <w:spacing w:after="0"/>
        <w:ind w:left="720"/>
      </w:pPr>
      <w:r>
        <w:t>B. Under no circumstances</w:t>
      </w:r>
    </w:p>
    <w:p w14:paraId="75A7DD4E" w14:textId="75C6D6BF" w:rsidR="00463472" w:rsidRDefault="00463472" w:rsidP="007330F8">
      <w:pPr>
        <w:spacing w:after="0"/>
        <w:ind w:left="720"/>
      </w:pPr>
      <w:r>
        <w:t>C. If you only have a short journey</w:t>
      </w:r>
    </w:p>
    <w:p w14:paraId="4CD62FFC" w14:textId="68295139" w:rsidR="00463472" w:rsidRDefault="00463472" w:rsidP="007330F8">
      <w:pPr>
        <w:spacing w:after="0"/>
        <w:ind w:left="720"/>
      </w:pPr>
      <w:r>
        <w:t>D. If you are used to drinking</w:t>
      </w:r>
    </w:p>
    <w:p w14:paraId="38EDD3E8" w14:textId="141DF105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A state driving license is valid for use...?</w:t>
      </w:r>
    </w:p>
    <w:p w14:paraId="16E73EFB" w14:textId="5BB40337" w:rsidR="00463472" w:rsidRDefault="00463472" w:rsidP="007330F8">
      <w:pPr>
        <w:spacing w:after="0"/>
        <w:ind w:left="720"/>
      </w:pPr>
      <w:r>
        <w:t>A. Anywhere in India</w:t>
      </w:r>
    </w:p>
    <w:p w14:paraId="4067D28A" w14:textId="23EC29E0" w:rsidR="00463472" w:rsidRDefault="00463472" w:rsidP="007330F8">
      <w:pPr>
        <w:spacing w:after="0"/>
        <w:ind w:left="720"/>
      </w:pPr>
      <w:r>
        <w:t>B. Anywhere in the world</w:t>
      </w:r>
    </w:p>
    <w:p w14:paraId="6A04CA2D" w14:textId="6F4FF4B4" w:rsidR="00463472" w:rsidRDefault="00463472" w:rsidP="007330F8">
      <w:pPr>
        <w:spacing w:after="0"/>
        <w:ind w:left="720"/>
      </w:pPr>
      <w:r>
        <w:t>C. Anywhere in India,</w:t>
      </w:r>
      <w:r w:rsidR="007330F8">
        <w:t xml:space="preserve"> </w:t>
      </w:r>
      <w:r>
        <w:t>Pakistan or Bangladesh</w:t>
      </w:r>
    </w:p>
    <w:p w14:paraId="5BCE39BF" w14:textId="035D0CFA" w:rsidR="00463472" w:rsidRDefault="00463472" w:rsidP="007330F8">
      <w:pPr>
        <w:spacing w:after="0"/>
        <w:ind w:left="720"/>
      </w:pPr>
      <w:r>
        <w:t>D. Only in the state of issue</w:t>
      </w:r>
    </w:p>
    <w:p w14:paraId="07DB7686" w14:textId="23C78852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It is permissible to exceed the speed limit...?</w:t>
      </w:r>
    </w:p>
    <w:p w14:paraId="095E9F57" w14:textId="38C57FCA" w:rsidR="00463472" w:rsidRDefault="007330F8" w:rsidP="007330F8">
      <w:pPr>
        <w:spacing w:after="0"/>
        <w:ind w:left="720"/>
      </w:pPr>
      <w:r>
        <w:t xml:space="preserve">A. </w:t>
      </w:r>
      <w:r w:rsidR="00463472">
        <w:t>When making an overtake</w:t>
      </w:r>
    </w:p>
    <w:p w14:paraId="0E1389FA" w14:textId="0BC44599" w:rsidR="00463472" w:rsidRDefault="00463472" w:rsidP="007330F8">
      <w:pPr>
        <w:spacing w:after="0"/>
        <w:ind w:left="720"/>
      </w:pPr>
      <w:r>
        <w:t>B. On empty road</w:t>
      </w:r>
    </w:p>
    <w:p w14:paraId="1EA0E63B" w14:textId="03AEB090" w:rsidR="00463472" w:rsidRDefault="00463472" w:rsidP="007330F8">
      <w:pPr>
        <w:spacing w:after="0"/>
        <w:ind w:left="720"/>
      </w:pPr>
      <w:r>
        <w:t>C. In perfect conditions</w:t>
      </w:r>
    </w:p>
    <w:p w14:paraId="19477EC7" w14:textId="5FB83DB5" w:rsidR="00463472" w:rsidRDefault="00463472" w:rsidP="007330F8">
      <w:pPr>
        <w:spacing w:after="0"/>
        <w:ind w:left="720"/>
      </w:pPr>
      <w:r>
        <w:t>D. Under no circumstances</w:t>
      </w:r>
    </w:p>
    <w:p w14:paraId="2234C967" w14:textId="3A2427D7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If you're involved in a motor accident, how long do you have to the nearest police station?</w:t>
      </w:r>
    </w:p>
    <w:p w14:paraId="5E1F3E12" w14:textId="181929D7" w:rsidR="00463472" w:rsidRDefault="00463472" w:rsidP="007330F8">
      <w:pPr>
        <w:spacing w:after="0"/>
        <w:ind w:left="720"/>
      </w:pPr>
      <w:r>
        <w:t>A. 48 hours</w:t>
      </w:r>
    </w:p>
    <w:p w14:paraId="6F9D2795" w14:textId="1866E291" w:rsidR="00463472" w:rsidRDefault="00463472" w:rsidP="007330F8">
      <w:pPr>
        <w:spacing w:after="0"/>
        <w:ind w:left="720"/>
      </w:pPr>
      <w:r>
        <w:t>B. 12 hours</w:t>
      </w:r>
    </w:p>
    <w:p w14:paraId="7B04604F" w14:textId="3E0E96C3" w:rsidR="00463472" w:rsidRDefault="00463472" w:rsidP="007330F8">
      <w:pPr>
        <w:spacing w:after="0"/>
        <w:ind w:left="720"/>
      </w:pPr>
      <w:r>
        <w:t>C. 72 hours</w:t>
      </w:r>
    </w:p>
    <w:p w14:paraId="11ECE8D4" w14:textId="50BA989F" w:rsidR="00463472" w:rsidRDefault="00463472" w:rsidP="007330F8">
      <w:pPr>
        <w:spacing w:after="0"/>
        <w:ind w:left="720"/>
      </w:pPr>
      <w:r>
        <w:t>D. 24 hours</w:t>
      </w:r>
    </w:p>
    <w:p w14:paraId="4D25383A" w14:textId="217DE72D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 xml:space="preserve">A passenger may not </w:t>
      </w:r>
      <w:proofErr w:type="gramStart"/>
      <w:r>
        <w:t>carried</w:t>
      </w:r>
      <w:proofErr w:type="gramEnd"/>
      <w:r>
        <w:t xml:space="preserve"> on a motorcycle unless it has...?</w:t>
      </w:r>
    </w:p>
    <w:p w14:paraId="27EAFAAA" w14:textId="761A73E6" w:rsidR="00463472" w:rsidRDefault="00463472" w:rsidP="007330F8">
      <w:pPr>
        <w:spacing w:after="0"/>
        <w:ind w:left="720"/>
      </w:pPr>
      <w:r>
        <w:t>A. A large engine</w:t>
      </w:r>
    </w:p>
    <w:p w14:paraId="7C9F0D51" w14:textId="6FDD347D" w:rsidR="00463472" w:rsidRDefault="00463472" w:rsidP="007330F8">
      <w:pPr>
        <w:spacing w:after="0"/>
        <w:ind w:left="720"/>
      </w:pPr>
      <w:r>
        <w:t>B. Proper foot rest</w:t>
      </w:r>
    </w:p>
    <w:p w14:paraId="7CCEDA27" w14:textId="14339C05" w:rsidR="00463472" w:rsidRDefault="00463472" w:rsidP="007330F8">
      <w:pPr>
        <w:spacing w:after="0"/>
        <w:ind w:left="720"/>
      </w:pPr>
      <w:r>
        <w:t>C. Mudguards</w:t>
      </w:r>
    </w:p>
    <w:p w14:paraId="1733BDB6" w14:textId="1AF521FE" w:rsidR="00463472" w:rsidRDefault="00463472" w:rsidP="007330F8">
      <w:pPr>
        <w:spacing w:after="0"/>
        <w:ind w:left="720"/>
      </w:pPr>
      <w:r>
        <w:t>D. Wide tires</w:t>
      </w:r>
    </w:p>
    <w:p w14:paraId="4C3DC017" w14:textId="4925CD43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The number plate of your vehicle must be...?</w:t>
      </w:r>
    </w:p>
    <w:p w14:paraId="77FF1B54" w14:textId="4A4061D3" w:rsidR="00463472" w:rsidRDefault="00463472" w:rsidP="007330F8">
      <w:pPr>
        <w:spacing w:after="0"/>
        <w:ind w:left="720"/>
      </w:pPr>
      <w:r>
        <w:t>A. In Arabic with English numerals</w:t>
      </w:r>
    </w:p>
    <w:p w14:paraId="10C851B7" w14:textId="22F5B75E" w:rsidR="00463472" w:rsidRDefault="00463472" w:rsidP="007330F8">
      <w:pPr>
        <w:spacing w:after="0"/>
        <w:ind w:left="720"/>
      </w:pPr>
      <w:r>
        <w:t>B. In Hindi</w:t>
      </w:r>
    </w:p>
    <w:p w14:paraId="6FF3980B" w14:textId="47885136" w:rsidR="00463472" w:rsidRDefault="00463472" w:rsidP="007330F8">
      <w:pPr>
        <w:spacing w:after="0"/>
        <w:ind w:left="720"/>
      </w:pPr>
      <w:r>
        <w:lastRenderedPageBreak/>
        <w:t>C. In the local language</w:t>
      </w:r>
    </w:p>
    <w:p w14:paraId="3F9F5235" w14:textId="53A06A12" w:rsidR="00463472" w:rsidRDefault="00463472" w:rsidP="007330F8">
      <w:pPr>
        <w:spacing w:after="0"/>
        <w:ind w:left="720"/>
      </w:pPr>
      <w:r>
        <w:t>D. In English with Arabic numerals</w:t>
      </w:r>
    </w:p>
    <w:p w14:paraId="5AB519AA" w14:textId="4C120C21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A cautionary traffic sign is what shape?</w:t>
      </w:r>
    </w:p>
    <w:p w14:paraId="70A67C00" w14:textId="6B6834CA" w:rsidR="00463472" w:rsidRDefault="00463472" w:rsidP="007330F8">
      <w:pPr>
        <w:spacing w:after="0"/>
        <w:ind w:left="720"/>
      </w:pPr>
      <w:r>
        <w:t>A. Rectangular</w:t>
      </w:r>
    </w:p>
    <w:p w14:paraId="3DF005C2" w14:textId="17BE0B51" w:rsidR="00463472" w:rsidRDefault="00463472" w:rsidP="007330F8">
      <w:pPr>
        <w:spacing w:after="0"/>
        <w:ind w:left="720"/>
      </w:pPr>
      <w:r>
        <w:t>B. Circular</w:t>
      </w:r>
    </w:p>
    <w:p w14:paraId="3C19C3C3" w14:textId="70C4E57C" w:rsidR="00463472" w:rsidRDefault="00463472" w:rsidP="007330F8">
      <w:pPr>
        <w:spacing w:after="0"/>
        <w:ind w:left="720"/>
      </w:pPr>
      <w:r>
        <w:t>C. Square</w:t>
      </w:r>
    </w:p>
    <w:p w14:paraId="66E59111" w14:textId="4CA4B5B1" w:rsidR="00463472" w:rsidRDefault="00463472" w:rsidP="007330F8">
      <w:pPr>
        <w:spacing w:after="0"/>
        <w:ind w:left="720"/>
      </w:pPr>
      <w:r>
        <w:t>D. Triangular</w:t>
      </w:r>
    </w:p>
    <w:p w14:paraId="54AFE759" w14:textId="65DB13A7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What shape is mandatory traffic sign?</w:t>
      </w:r>
    </w:p>
    <w:p w14:paraId="7B4B2030" w14:textId="208DCB08" w:rsidR="00463472" w:rsidRDefault="00463472" w:rsidP="007330F8">
      <w:pPr>
        <w:spacing w:after="0"/>
        <w:ind w:left="720"/>
      </w:pPr>
      <w:r>
        <w:t>A. Square</w:t>
      </w:r>
    </w:p>
    <w:p w14:paraId="0C1ECFFF" w14:textId="7AB2B1D1" w:rsidR="00463472" w:rsidRDefault="00463472" w:rsidP="007330F8">
      <w:pPr>
        <w:spacing w:after="0"/>
        <w:ind w:left="720"/>
      </w:pPr>
      <w:r>
        <w:t>B. Triangular</w:t>
      </w:r>
    </w:p>
    <w:p w14:paraId="151E152C" w14:textId="345C9CCE" w:rsidR="00463472" w:rsidRDefault="00463472" w:rsidP="007330F8">
      <w:pPr>
        <w:spacing w:after="0"/>
        <w:ind w:left="720"/>
      </w:pPr>
      <w:r>
        <w:t>C. Rectangular</w:t>
      </w:r>
    </w:p>
    <w:p w14:paraId="4672F93C" w14:textId="5FF86AAB" w:rsidR="00463472" w:rsidRDefault="00463472" w:rsidP="007330F8">
      <w:pPr>
        <w:spacing w:after="0"/>
        <w:ind w:left="720"/>
      </w:pPr>
      <w:r>
        <w:t>D. Circular</w:t>
      </w:r>
    </w:p>
    <w:p w14:paraId="5D9A58F5" w14:textId="5821082C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Once you have obtained your learner's licence, it is valid for how long?</w:t>
      </w:r>
    </w:p>
    <w:p w14:paraId="0553A9D1" w14:textId="064368F6" w:rsidR="00463472" w:rsidRDefault="00463472" w:rsidP="007330F8">
      <w:pPr>
        <w:spacing w:after="0"/>
        <w:ind w:left="720"/>
      </w:pPr>
      <w:r>
        <w:t>A. Four months</w:t>
      </w:r>
    </w:p>
    <w:p w14:paraId="75A65F3C" w14:textId="631E6B33" w:rsidR="00463472" w:rsidRDefault="00463472" w:rsidP="007330F8">
      <w:pPr>
        <w:spacing w:after="0"/>
        <w:ind w:left="720"/>
      </w:pPr>
      <w:r>
        <w:t>B. Six months</w:t>
      </w:r>
    </w:p>
    <w:p w14:paraId="0AA0765D" w14:textId="21036875" w:rsidR="00463472" w:rsidRDefault="00463472" w:rsidP="007330F8">
      <w:pPr>
        <w:spacing w:after="0"/>
        <w:ind w:left="720"/>
      </w:pPr>
      <w:r>
        <w:t>C. One year</w:t>
      </w:r>
    </w:p>
    <w:p w14:paraId="410AF945" w14:textId="1ACB1DAF" w:rsidR="007330F8" w:rsidRDefault="00463472" w:rsidP="007330F8">
      <w:pPr>
        <w:spacing w:after="0"/>
        <w:ind w:left="720"/>
      </w:pPr>
      <w:r>
        <w:t>D. Eight months</w:t>
      </w:r>
    </w:p>
    <w:p w14:paraId="1E992867" w14:textId="7D3E797E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>You see a blind person holding up their white cane at the roadside. What should you do?</w:t>
      </w:r>
    </w:p>
    <w:p w14:paraId="74AFB7A1" w14:textId="60C7DC72" w:rsidR="00463472" w:rsidRDefault="00463472" w:rsidP="007330F8">
      <w:pPr>
        <w:spacing w:after="0"/>
        <w:ind w:left="720"/>
      </w:pPr>
      <w:r>
        <w:t>A. Stop and let them cross</w:t>
      </w:r>
    </w:p>
    <w:p w14:paraId="14248EE1" w14:textId="6E60DD0D" w:rsidR="00463472" w:rsidRDefault="00463472" w:rsidP="007330F8">
      <w:pPr>
        <w:spacing w:after="0"/>
        <w:ind w:left="720"/>
      </w:pPr>
      <w:r>
        <w:t>B. Accelerate to get past them quickly</w:t>
      </w:r>
    </w:p>
    <w:p w14:paraId="598A1D16" w14:textId="150D1B2F" w:rsidR="00463472" w:rsidRDefault="00463472" w:rsidP="007330F8">
      <w:pPr>
        <w:spacing w:after="0"/>
        <w:ind w:left="720"/>
      </w:pPr>
      <w:r>
        <w:t>C. Move to the other side of the road to avoid them</w:t>
      </w:r>
    </w:p>
    <w:p w14:paraId="3F6FFB62" w14:textId="32D89D70" w:rsidR="007330F8" w:rsidRDefault="00463472" w:rsidP="007330F8">
      <w:pPr>
        <w:spacing w:after="0"/>
        <w:ind w:left="720"/>
      </w:pPr>
      <w:r>
        <w:t>D. Shout a warning from your window</w:t>
      </w:r>
    </w:p>
    <w:p w14:paraId="6E0F7832" w14:textId="3B1C907A" w:rsidR="00463472" w:rsidRDefault="00463472" w:rsidP="007330F8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proofErr w:type="gramStart"/>
      <w:r>
        <w:t>PUCC(</w:t>
      </w:r>
      <w:proofErr w:type="gramEnd"/>
      <w:r>
        <w:t>Pollution Under Control Certificate) is valid for how long from the date of issue?</w:t>
      </w:r>
    </w:p>
    <w:p w14:paraId="6282F638" w14:textId="51DF7A67" w:rsidR="00463472" w:rsidRDefault="00463472" w:rsidP="007330F8">
      <w:pPr>
        <w:spacing w:after="0"/>
        <w:ind w:left="720"/>
      </w:pPr>
      <w:r>
        <w:t>A. Eight months</w:t>
      </w:r>
    </w:p>
    <w:p w14:paraId="552CBD73" w14:textId="05679258" w:rsidR="00463472" w:rsidRDefault="00463472" w:rsidP="007330F8">
      <w:pPr>
        <w:spacing w:after="0"/>
        <w:ind w:left="720"/>
      </w:pPr>
      <w:r>
        <w:t>B. Twenty months</w:t>
      </w:r>
    </w:p>
    <w:p w14:paraId="306CCF54" w14:textId="7165F409" w:rsidR="00463472" w:rsidRDefault="00463472" w:rsidP="007330F8">
      <w:pPr>
        <w:spacing w:after="0"/>
        <w:ind w:left="720"/>
      </w:pPr>
      <w:r>
        <w:t>C. Four months</w:t>
      </w:r>
    </w:p>
    <w:p w14:paraId="01291A8D" w14:textId="0B4EF93A" w:rsidR="007330F8" w:rsidRDefault="00463472" w:rsidP="007330F8">
      <w:pPr>
        <w:spacing w:after="0"/>
        <w:ind w:left="720"/>
      </w:pPr>
      <w:r>
        <w:t>D. Twelve months</w:t>
      </w:r>
    </w:p>
    <w:p w14:paraId="5D9D578F" w14:textId="366DB9B4" w:rsidR="00633140" w:rsidRDefault="00633140" w:rsidP="007330F8">
      <w:pPr>
        <w:spacing w:after="0"/>
      </w:pPr>
    </w:p>
    <w:sectPr w:rsidR="0063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C5850"/>
    <w:multiLevelType w:val="hybridMultilevel"/>
    <w:tmpl w:val="FB127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72"/>
    <w:rsid w:val="00463472"/>
    <w:rsid w:val="00633140"/>
    <w:rsid w:val="0073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EDB2"/>
  <w15:chartTrackingRefBased/>
  <w15:docId w15:val="{522FD4D0-6A1E-4617-91BD-CD9F8B37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353</Words>
  <Characters>1755</Characters>
  <Application>Microsoft Office Word</Application>
  <DocSecurity>0</DocSecurity>
  <Lines>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 Bhingaradiya</dc:creator>
  <cp:keywords/>
  <dc:description/>
  <cp:lastModifiedBy>Mandip Bhingaradiya</cp:lastModifiedBy>
  <cp:revision>1</cp:revision>
  <dcterms:created xsi:type="dcterms:W3CDTF">2020-02-20T13:33:00Z</dcterms:created>
  <dcterms:modified xsi:type="dcterms:W3CDTF">2020-02-20T13:48:00Z</dcterms:modified>
</cp:coreProperties>
</file>