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111827"/>
          <w:sz w:val="44"/>
          <w:szCs w:val="44"/>
        </w:rPr>
        <w:t xml:space="preserve">Akayza · Q&amp;A prep</w:t>
      </w:r>
    </w:p>
    <w:p>
      <w:pPr>
        <w:spacing w:after="240"/>
      </w:pPr>
      <w:r>
        <w:rPr>
          <w:color w:val="4B5563"/>
        </w:rPr>
        <w:t xml:space="preserve">Team PR · GKHack26 · for the pitch deck (10 slides). Questions in slide order, then competitors, then the hard ones.</w:t>
      </w:r>
    </w:p>
    <w:p>
      <w:pPr>
        <w:pStyle w:val="Heading2"/>
      </w:pPr>
      <w:r>
        <w:t xml:space="preserve">How to answer</w:t>
      </w:r>
    </w:p>
    <w:p>
      <w:pPr>
        <w:pStyle w:val="ListParagraph"/>
        <w:numPr>
          <w:ilvl w:val="0"/>
          <w:numId w:val="2"/>
        </w:numPr>
        <w:spacing w:after="60"/>
      </w:pPr>
      <w:r>
        <w:t xml:space="preserve">One or two sentences, then stop. Short answers sound confident; long ones sound unsure.</w:t>
      </w:r>
    </w:p>
    <w:p>
      <w:pPr>
        <w:pStyle w:val="ListParagraph"/>
        <w:numPr>
          <w:ilvl w:val="0"/>
          <w:numId w:val="2"/>
        </w:numPr>
        <w:spacing w:after="60"/>
      </w:pPr>
      <w:r>
        <w:t xml:space="preserve">Bring every answer back to the record: 'we build the record, the owner holds it'.</w:t>
      </w:r>
    </w:p>
    <w:p>
      <w:pPr>
        <w:pStyle w:val="ListParagraph"/>
        <w:numPr>
          <w:ilvl w:val="0"/>
          <w:numId w:val="2"/>
        </w:numPr>
        <w:spacing w:after="60"/>
      </w:pPr>
      <w:r>
        <w:t xml:space="preserve">Be honest. Estimates are estimates. If you don't know: 'Good question, we'll find out in the pilot.'</w:t>
      </w:r>
    </w:p>
    <w:p>
      <w:pPr>
        <w:pStyle w:val="ListParagraph"/>
        <w:numPr>
          <w:ilvl w:val="0"/>
          <w:numId w:val="2"/>
        </w:numPr>
        <w:spacing w:after="60"/>
      </w:pPr>
      <w:r>
        <w:t xml:space="preserve">Proof, in our words: a payment in the app is confirmed by the payment provider; a job stage is confirmed by both sides. Never call cash or notebook entries 'proof'.</w:t>
      </w:r>
    </w:p>
    <w:p>
      <w:pPr>
        <w:pStyle w:val="ListParagraph"/>
        <w:numPr>
          <w:ilvl w:val="0"/>
          <w:numId w:val="2"/>
        </w:numPr>
        <w:spacing w:after="60"/>
      </w:pPr>
      <w:r>
        <w:t xml:space="preserve">We don't lend and we don't hold stock or money. We build the record.</w:t>
      </w:r>
    </w:p>
    <w:p>
      <w:pPr>
        <w:pStyle w:val="Heading1"/>
      </w:pPr>
      <w:r>
        <w:t xml:space="preserve">Slides 2-3 · The problem</w:t>
      </w:r>
    </w:p>
    <w:p>
      <w:pPr>
        <w:keepNext/>
        <w:spacing w:after="60" w:before="200"/>
      </w:pPr>
      <w:r>
        <w:rPr>
          <w:b/>
          <w:bCs/>
          <w:color w:val="0E9F6E"/>
        </w:rPr>
        <w:t xml:space="preserve">Q: </w:t>
      </w:r>
      <w:r>
        <w:rPr>
          <w:b/>
          <w:bCs/>
        </w:rPr>
        <w:t xml:space="preserve">Where does R900 billion come from?</w:t>
      </w:r>
    </w:p>
    <w:p>
      <w:pPr>
        <w:keepNext/>
        <w:spacing w:after="40"/>
        <w:ind w:left="360"/>
      </w:pPr>
      <w:r>
        <w:rPr>
          <w:b/>
          <w:bCs/>
          <w:color w:val="4B5563"/>
        </w:rPr>
        <w:t xml:space="preserve">Say: </w:t>
      </w:r>
      <w:r>
        <w:t xml:space="preserve">Standard Bank's Township Informal Economy Report, October 2025. The research was done by Foshizi with over 250 businesses in five provinces.</w:t>
      </w:r>
    </w:p>
    <w:p>
      <w:pPr>
        <w:spacing w:after="80"/>
        <w:ind w:left="360"/>
      </w:pPr>
      <w:r>
        <w:rPr>
          <w:b/>
          <w:bCs/>
          <w:i/>
          <w:iCs/>
          <w:color w:val="B45309"/>
        </w:rPr>
        <w:t xml:space="preserve">If pushed: </w:t>
      </w:r>
      <w:r>
        <w:rPr>
          <w:i/>
          <w:iCs/>
        </w:rPr>
        <w:t xml:space="preserve">It's about 12% of South Africa's GDP, and informal work is about one in five jobs.</w:t>
      </w:r>
    </w:p>
    <w:p>
      <w:pPr>
        <w:keepNext/>
        <w:spacing w:after="60" w:before="200"/>
      </w:pPr>
      <w:r>
        <w:rPr>
          <w:b/>
          <w:bCs/>
          <w:color w:val="0E9F6E"/>
        </w:rPr>
        <w:t xml:space="preserve">Q: </w:t>
      </w:r>
      <w:r>
        <w:rPr>
          <w:b/>
          <w:bCs/>
        </w:rPr>
        <w:t xml:space="preserve">How do you know big retailers and banks are moving in?</w:t>
      </w:r>
    </w:p>
    <w:p>
      <w:pPr>
        <w:keepNext w:val="false"/>
        <w:spacing w:after="80"/>
        <w:ind w:left="360"/>
      </w:pPr>
      <w:r>
        <w:rPr>
          <w:b/>
          <w:bCs/>
          <w:color w:val="4B5563"/>
        </w:rPr>
        <w:t xml:space="preserve">Say: </w:t>
      </w:r>
      <w:r>
        <w:t xml:space="preserve">You can see it in the townships: supermarket chains opening malls and cash-and-carry apps for spaza shops, and banks and payment apps signing up traders. Everyone wants a piece of this market.</w:t>
      </w:r>
    </w:p>
    <w:p>
      <w:pPr>
        <w:keepNext/>
        <w:spacing w:after="60" w:before="200"/>
      </w:pPr>
      <w:r>
        <w:rPr>
          <w:b/>
          <w:bCs/>
          <w:color w:val="0E9F6E"/>
        </w:rPr>
        <w:t xml:space="preserve">Q: </w:t>
      </w:r>
      <w:r>
        <w:rPr>
          <w:b/>
          <w:bCs/>
        </w:rPr>
        <w:t xml:space="preserve">Where are the 9%, 57% and 80% from?</w:t>
      </w:r>
    </w:p>
    <w:p>
      <w:pPr>
        <w:keepNext w:val="false"/>
        <w:spacing w:after="80"/>
        <w:ind w:left="360"/>
      </w:pPr>
      <w:r>
        <w:rPr>
          <w:b/>
          <w:bCs/>
          <w:color w:val="4B5563"/>
        </w:rPr>
        <w:t xml:space="preserve">Say: </w:t>
      </w:r>
      <w:r>
        <w:t xml:space="preserve">The same Standard Bank report: fewer than 9% can get a bank loan, 57% run on savings and family, and about 80% are unregistered.</w:t>
      </w:r>
    </w:p>
    <w:p>
      <w:pPr>
        <w:keepNext/>
        <w:spacing w:after="60" w:before="200"/>
      </w:pPr>
      <w:r>
        <w:rPr>
          <w:b/>
          <w:bCs/>
          <w:color w:val="0E9F6E"/>
        </w:rPr>
        <w:t xml:space="preserve">Q: </w:t>
      </w:r>
      <w:r>
        <w:rPr>
          <w:b/>
          <w:bCs/>
        </w:rPr>
        <w:t xml:space="preserve">Why did so little of the Spaza Shop Support Fund reach shops?</w:t>
      </w:r>
    </w:p>
    <w:p>
      <w:pPr>
        <w:keepNext/>
        <w:spacing w:after="40"/>
        <w:ind w:left="360"/>
      </w:pPr>
      <w:r>
        <w:rPr>
          <w:b/>
          <w:bCs/>
          <w:color w:val="4B5563"/>
        </w:rPr>
        <w:t xml:space="preserve">Say: </w:t>
      </w:r>
      <w:r>
        <w:t xml:space="preserve">Of R500 million, R179.6 million had reached spaza shops by May 2026, and 354 applications failed verification. With no record, even help can't reach them.</w:t>
      </w:r>
    </w:p>
    <w:p>
      <w:pPr>
        <w:spacing w:after="80"/>
        <w:ind w:left="360"/>
      </w:pPr>
      <w:r>
        <w:rPr>
          <w:b/>
          <w:bCs/>
          <w:i/>
          <w:iCs/>
          <w:color w:val="B45309"/>
        </w:rPr>
        <w:t xml:space="preserve">If pushed: </w:t>
      </w:r>
      <w:r>
        <w:rPr>
          <w:i/>
          <w:iCs/>
        </w:rPr>
        <w:t xml:space="preserve">In 2025 about 82,000 spaza shops registered, 44,696 were verified and about 15,000 got a licence. Registration isn't the gap; the record is.</w:t>
      </w:r>
    </w:p>
    <w:p>
      <w:pPr>
        <w:keepNext/>
        <w:spacing w:after="60" w:before="200"/>
      </w:pPr>
      <w:r>
        <w:rPr>
          <w:b/>
          <w:bCs/>
          <w:color w:val="0E9F6E"/>
        </w:rPr>
        <w:t xml:space="preserve">Q: </w:t>
      </w:r>
      <w:r>
        <w:rPr>
          <w:b/>
          <w:bCs/>
        </w:rPr>
        <w:t xml:space="preserve">Isn't the answer just to register them?</w:t>
      </w:r>
    </w:p>
    <w:p>
      <w:pPr>
        <w:keepNext w:val="false"/>
        <w:spacing w:after="80"/>
        <w:ind w:left="360"/>
      </w:pPr>
      <w:r>
        <w:rPr>
          <w:b/>
          <w:bCs/>
          <w:color w:val="4B5563"/>
        </w:rPr>
        <w:t xml:space="preserve">Say: </w:t>
      </w:r>
      <w:r>
        <w:t xml:space="preserve">Registration is a form. A record is a history. Even registered traders can't show a funder how they trade. We build that history every day, as they work.</w:t>
      </w:r>
    </w:p>
    <w:p>
      <w:pPr>
        <w:pStyle w:val="Heading1"/>
      </w:pPr>
      <w:r>
        <w:t xml:space="preserve">Slide 4 · The solution</w:t>
      </w:r>
    </w:p>
    <w:p>
      <w:pPr>
        <w:keepNext/>
        <w:spacing w:after="60" w:before="200"/>
      </w:pPr>
      <w:r>
        <w:rPr>
          <w:b/>
          <w:bCs/>
          <w:color w:val="0E9F6E"/>
        </w:rPr>
        <w:t xml:space="preserve">Q: </w:t>
      </w:r>
      <w:r>
        <w:rPr>
          <w:b/>
          <w:bCs/>
        </w:rPr>
        <w:t xml:space="preserve">In one sentence, what is Akayza?</w:t>
      </w:r>
    </w:p>
    <w:p>
      <w:pPr>
        <w:keepNext w:val="false"/>
        <w:spacing w:after="80"/>
        <w:ind w:left="360"/>
      </w:pPr>
      <w:r>
        <w:rPr>
          <w:b/>
          <w:bCs/>
          <w:color w:val="4B5563"/>
        </w:rPr>
        <w:t xml:space="preserve">Say: </w:t>
      </w:r>
      <w:r>
        <w:t xml:space="preserve">One free app for informal businesses: it runs the business, connects the owner to the suppliers they already buy from, and builds a record they own.</w:t>
      </w:r>
    </w:p>
    <w:p>
      <w:pPr>
        <w:keepNext/>
        <w:spacing w:after="60" w:before="200"/>
      </w:pPr>
      <w:r>
        <w:rPr>
          <w:b/>
          <w:bCs/>
          <w:color w:val="0E9F6E"/>
        </w:rPr>
        <w:t xml:space="preserve">Q: </w:t>
      </w:r>
      <w:r>
        <w:rPr>
          <w:b/>
          <w:bCs/>
        </w:rPr>
        <w:t xml:space="preserve">How do you match a business with suppliers?</w:t>
      </w:r>
    </w:p>
    <w:p>
      <w:pPr>
        <w:keepNext/>
        <w:spacing w:after="40"/>
        <w:ind w:left="360"/>
      </w:pPr>
      <w:r>
        <w:rPr>
          <w:b/>
          <w:bCs/>
          <w:color w:val="4B5563"/>
        </w:rPr>
        <w:t xml:space="preserve">Say: </w:t>
      </w:r>
      <w:r>
        <w:t xml:space="preserve">Our own rule-based engine, not AI. It ranks suppliers by distance, whether they deliver there, what the business buys and how it pays, and it always shows the reason.</w:t>
      </w:r>
    </w:p>
    <w:p>
      <w:pPr>
        <w:spacing w:after="80"/>
        <w:ind w:left="360"/>
      </w:pPr>
      <w:r>
        <w:rPr>
          <w:b/>
          <w:bCs/>
          <w:i/>
          <w:iCs/>
          <w:color w:val="B45309"/>
        </w:rPr>
        <w:t xml:space="preserve">If pushed: </w:t>
      </w:r>
      <w:r>
        <w:rPr>
          <w:i/>
          <w:iCs/>
        </w:rPr>
        <w:t xml:space="preserve">It also learns from the business tools, using totals only, never customer names. We recommend suppliers, never products.</w:t>
      </w:r>
    </w:p>
    <w:p>
      <w:pPr>
        <w:keepNext/>
        <w:spacing w:after="60" w:before="200"/>
      </w:pPr>
      <w:r>
        <w:rPr>
          <w:b/>
          <w:bCs/>
          <w:color w:val="0E9F6E"/>
        </w:rPr>
        <w:t xml:space="preserve">Q: </w:t>
      </w:r>
      <w:r>
        <w:rPr>
          <w:b/>
          <w:bCs/>
        </w:rPr>
        <w:t xml:space="preserve">What do you mean by 'airtime advance for business'?</w:t>
      </w:r>
    </w:p>
    <w:p>
      <w:pPr>
        <w:keepNext w:val="false"/>
        <w:spacing w:after="80"/>
        <w:ind w:left="360"/>
      </w:pPr>
      <w:r>
        <w:rPr>
          <w:b/>
          <w:bCs/>
          <w:color w:val="4B5563"/>
        </w:rPr>
        <w:t xml:space="preserve">Say: </w:t>
      </w:r>
      <w:r>
        <w:t xml:space="preserve">Your network lends you airtime because it's seen that you always pay. Akayza builds that kind of history for a business: every paid order and signed-off job adds to a record the owner holds.</w:t>
      </w:r>
    </w:p>
    <w:p>
      <w:pPr>
        <w:keepNext/>
        <w:spacing w:after="60" w:before="200"/>
      </w:pPr>
      <w:r>
        <w:rPr>
          <w:b/>
          <w:bCs/>
          <w:color w:val="0E9F6E"/>
        </w:rPr>
        <w:t xml:space="preserve">Q: </w:t>
      </w:r>
      <w:r>
        <w:rPr>
          <w:b/>
          <w:bCs/>
        </w:rPr>
        <w:t xml:space="preserve">So do you lend money?</w:t>
      </w:r>
    </w:p>
    <w:p>
      <w:pPr>
        <w:keepNext w:val="false"/>
        <w:spacing w:after="80"/>
        <w:ind w:left="360"/>
      </w:pPr>
      <w:r>
        <w:rPr>
          <w:b/>
          <w:bCs/>
          <w:color w:val="4B5563"/>
        </w:rPr>
        <w:t xml:space="preserve">Say: </w:t>
      </w:r>
      <w:r>
        <w:t xml:space="preserve">No. We build the record, and the owner decides who sees it. Lenders are future partners, only with the owner's consent.</w:t>
      </w:r>
    </w:p>
    <w:p>
      <w:pPr>
        <w:keepNext/>
        <w:spacing w:after="60" w:before="200"/>
      </w:pPr>
      <w:r>
        <w:rPr>
          <w:b/>
          <w:bCs/>
          <w:color w:val="0E9F6E"/>
        </w:rPr>
        <w:t xml:space="preserve">Q: </w:t>
      </w:r>
      <w:r>
        <w:rPr>
          <w:b/>
          <w:bCs/>
        </w:rPr>
        <w:t xml:space="preserve">What does 'confirmed by both sides' actually prove?</w:t>
      </w:r>
    </w:p>
    <w:p>
      <w:pPr>
        <w:keepNext w:val="false"/>
        <w:spacing w:after="80"/>
        <w:ind w:left="360"/>
      </w:pPr>
      <w:r>
        <w:rPr>
          <w:b/>
          <w:bCs/>
          <w:color w:val="4B5563"/>
        </w:rPr>
        <w:t xml:space="preserve">Say: </w:t>
      </w:r>
      <w:r>
        <w:t xml:space="preserve">That the builder and the client agree the stage was done and paid. It's stronger than a notebook, but it isn't bank proof. Only a payment in the app is confirmed by the provider, and we label each one honestly.</w:t>
      </w:r>
    </w:p>
    <w:p>
      <w:pPr>
        <w:keepNext/>
        <w:spacing w:after="60" w:before="200"/>
      </w:pPr>
      <w:r>
        <w:rPr>
          <w:b/>
          <w:bCs/>
          <w:color w:val="0E9F6E"/>
        </w:rPr>
        <w:t xml:space="preserve">Q: </w:t>
      </w:r>
      <w:r>
        <w:rPr>
          <w:b/>
          <w:bCs/>
        </w:rPr>
        <w:t xml:space="preserve">What if the owner has no smartphone or no data?</w:t>
      </w:r>
    </w:p>
    <w:p>
      <w:pPr>
        <w:keepNext w:val="false"/>
        <w:spacing w:after="80"/>
        <w:ind w:left="360"/>
      </w:pPr>
      <w:r>
        <w:rPr>
          <w:b/>
          <w:bCs/>
          <w:color w:val="4B5563"/>
        </w:rPr>
        <w:t xml:space="preserve">Say: </w:t>
      </w:r>
      <w:r>
        <w:t xml:space="preserve">It's built Android-first for the cheap phones traders already own, and it's light on data. With no signal, credit sales and counter orders wait on the phone and send themselves when the signal is back.</w:t>
      </w:r>
    </w:p>
    <w:p>
      <w:pPr>
        <w:pStyle w:val="Heading1"/>
      </w:pPr>
      <w:r>
        <w:t xml:space="preserve">Slide 5 · User journey and demo</w:t>
      </w:r>
    </w:p>
    <w:p>
      <w:pPr>
        <w:keepNext/>
        <w:spacing w:after="60" w:before="200"/>
      </w:pPr>
      <w:r>
        <w:rPr>
          <w:b/>
          <w:bCs/>
          <w:color w:val="0E9F6E"/>
        </w:rPr>
        <w:t xml:space="preserve">Q: </w:t>
      </w:r>
      <w:r>
        <w:rPr>
          <w:b/>
          <w:bCs/>
        </w:rPr>
        <w:t xml:space="preserve">Is that a real app or a mock-up?</w:t>
      </w:r>
    </w:p>
    <w:p>
      <w:pPr>
        <w:keepNext w:val="false"/>
        <w:spacing w:after="80"/>
        <w:ind w:left="360"/>
      </w:pPr>
      <w:r>
        <w:rPr>
          <w:b/>
          <w:bCs/>
          <w:color w:val="4B5563"/>
        </w:rPr>
        <w:t xml:space="preserve">Say: </w:t>
      </w:r>
      <w:r>
        <w:t xml:space="preserve">Real. It's our app on a real phone against our real system. Payments run end to end in PayFast's sandbox, the test version of the real payment system.</w:t>
      </w:r>
    </w:p>
    <w:p>
      <w:pPr>
        <w:keepNext/>
        <w:spacing w:after="60" w:before="200"/>
      </w:pPr>
      <w:r>
        <w:rPr>
          <w:b/>
          <w:bCs/>
          <w:color w:val="0E9F6E"/>
        </w:rPr>
        <w:t xml:space="preserve">Q: </w:t>
      </w:r>
      <w:r>
        <w:rPr>
          <w:b/>
          <w:bCs/>
        </w:rPr>
        <w:t xml:space="preserve">Are Sipho and Thabo real customers?</w:t>
      </w:r>
    </w:p>
    <w:p>
      <w:pPr>
        <w:keepNext w:val="false"/>
        <w:spacing w:after="80"/>
        <w:ind w:left="360"/>
      </w:pPr>
      <w:r>
        <w:rPr>
          <w:b/>
          <w:bCs/>
          <w:color w:val="4B5563"/>
        </w:rPr>
        <w:t xml:space="preserve">Say: </w:t>
      </w:r>
      <w:r>
        <w:t xml:space="preserve">They're illustrations of the owners we built for. The pilot puts real names to them.</w:t>
      </w:r>
    </w:p>
    <w:p>
      <w:pPr>
        <w:keepNext/>
        <w:spacing w:after="60" w:before="200"/>
      </w:pPr>
      <w:r>
        <w:rPr>
          <w:b/>
          <w:bCs/>
          <w:color w:val="0E9F6E"/>
        </w:rPr>
        <w:t xml:space="preserve">Q: </w:t>
      </w:r>
      <w:r>
        <w:rPr>
          <w:b/>
          <w:bCs/>
        </w:rPr>
        <w:t xml:space="preserve">What happens when a business has no signal?</w:t>
      </w:r>
    </w:p>
    <w:p>
      <w:pPr>
        <w:keepNext w:val="false"/>
        <w:spacing w:after="80"/>
        <w:ind w:left="360"/>
      </w:pPr>
      <w:r>
        <w:rPr>
          <w:b/>
          <w:bCs/>
          <w:color w:val="4B5563"/>
        </w:rPr>
        <w:t xml:space="preserve">Say: </w:t>
      </w:r>
      <w:r>
        <w:t xml:space="preserve">It keeps working. Credit sales, repayments and counter orders are saved on the phone and sent in order when the signal returns, each recorded once.</w:t>
      </w:r>
    </w:p>
    <w:p>
      <w:pPr>
        <w:keepNext/>
        <w:spacing w:after="60" w:before="200"/>
      </w:pPr>
      <w:r>
        <w:rPr>
          <w:b/>
          <w:bCs/>
          <w:color w:val="0E9F6E"/>
        </w:rPr>
        <w:t xml:space="preserve">Q: </w:t>
      </w:r>
      <w:r>
        <w:rPr>
          <w:b/>
          <w:bCs/>
        </w:rPr>
        <w:t xml:space="preserve">How does the client sign off a builder's job without the app?</w:t>
      </w:r>
    </w:p>
    <w:p>
      <w:pPr>
        <w:keepNext w:val="false"/>
        <w:spacing w:after="80"/>
        <w:ind w:left="360"/>
      </w:pPr>
      <w:r>
        <w:rPr>
          <w:b/>
          <w:bCs/>
          <w:color w:val="4B5563"/>
        </w:rPr>
        <w:t xml:space="preserve">Say: </w:t>
      </w:r>
      <w:r>
        <w:t xml:space="preserve">The builder sends a one-time link. The client opens it on any phone, sees only that job's stage and confirms. No app or account is needed.</w:t>
      </w:r>
    </w:p>
    <w:p>
      <w:pPr>
        <w:pStyle w:val="Heading1"/>
      </w:pPr>
      <w:r>
        <w:t xml:space="preserve">Slide 6 · Business model and the ask</w:t>
      </w:r>
    </w:p>
    <w:p>
      <w:pPr>
        <w:keepNext/>
        <w:spacing w:after="60" w:before="200"/>
      </w:pPr>
      <w:r>
        <w:rPr>
          <w:b/>
          <w:bCs/>
          <w:color w:val="0E9F6E"/>
        </w:rPr>
        <w:t xml:space="preserve">Q: </w:t>
      </w:r>
      <w:r>
        <w:rPr>
          <w:b/>
          <w:bCs/>
        </w:rPr>
        <w:t xml:space="preserve">Why would suppliers pay?</w:t>
      </w:r>
    </w:p>
    <w:p>
      <w:pPr>
        <w:keepNext w:val="false"/>
        <w:spacing w:after="80"/>
        <w:ind w:left="360"/>
      </w:pPr>
      <w:r>
        <w:rPr>
          <w:b/>
          <w:bCs/>
          <w:color w:val="4B5563"/>
        </w:rPr>
        <w:t xml:space="preserve">Say: </w:t>
      </w:r>
      <w:r>
        <w:t xml:space="preserve">More orders from the shops and builders they already serve, paid up front with no cash lost between the driver and the depot, and a clear view of what their customers need.</w:t>
      </w:r>
    </w:p>
    <w:p>
      <w:pPr>
        <w:keepNext/>
        <w:spacing w:after="60" w:before="200"/>
      </w:pPr>
      <w:r>
        <w:rPr>
          <w:b/>
          <w:bCs/>
          <w:color w:val="0E9F6E"/>
        </w:rPr>
        <w:t xml:space="preserve">Q: </w:t>
      </w:r>
      <w:r>
        <w:rPr>
          <w:b/>
          <w:bCs/>
        </w:rPr>
        <w:t xml:space="preserve">How much do you charge?</w:t>
      </w:r>
    </w:p>
    <w:p>
      <w:pPr>
        <w:keepNext w:val="false"/>
        <w:spacing w:after="80"/>
        <w:ind w:left="360"/>
      </w:pPr>
      <w:r>
        <w:rPr>
          <w:b/>
          <w:bCs/>
          <w:color w:val="4B5563"/>
        </w:rPr>
        <w:t xml:space="preserve">Say: </w:t>
      </w:r>
      <w:r>
        <w:t xml:space="preserve">Businesses: free, always. Suppliers: R299 a month (Starter) or R1,499 (Pro), R4,999 for a direct link to their stock system, plus about 1% on digital orders. Cash orders stay free.</w:t>
      </w:r>
    </w:p>
    <w:p>
      <w:pPr>
        <w:keepNext/>
        <w:spacing w:after="60" w:before="200"/>
      </w:pPr>
      <w:r>
        <w:rPr>
          <w:b/>
          <w:bCs/>
          <w:color w:val="0E9F6E"/>
        </w:rPr>
        <w:t xml:space="preserve">Q: </w:t>
      </w:r>
      <w:r>
        <w:rPr>
          <w:b/>
          <w:bCs/>
        </w:rPr>
        <w:t xml:space="preserve">How do the revenue estimates add up?</w:t>
      </w:r>
    </w:p>
    <w:p>
      <w:pPr>
        <w:keepNext w:val="false"/>
        <w:spacing w:after="80"/>
        <w:ind w:left="360"/>
      </w:pPr>
      <w:r>
        <w:rPr>
          <w:b/>
          <w:bCs/>
          <w:color w:val="4B5563"/>
        </w:rPr>
        <w:t xml:space="preserve">Say: </w:t>
      </w:r>
      <w:r>
        <w:t xml:space="preserve">Subscriptions are the number of suppliers times the price. Commission is active businesses times about R4,000 of digital orders a month times 1%. That's about R56,000 a month by the end of year 1 and R1.1 million a month by year 3. These are estimates, and we say so.</w:t>
      </w:r>
    </w:p>
    <w:p>
      <w:pPr>
        <w:keepNext/>
        <w:spacing w:after="60" w:before="200"/>
      </w:pPr>
      <w:r>
        <w:rPr>
          <w:b/>
          <w:bCs/>
          <w:color w:val="0E9F6E"/>
        </w:rPr>
        <w:t xml:space="preserve">Q: </w:t>
      </w:r>
      <w:r>
        <w:rPr>
          <w:b/>
          <w:bCs/>
        </w:rPr>
        <w:t xml:space="preserve">What exactly is the R300,000 for?</w:t>
      </w:r>
    </w:p>
    <w:p>
      <w:pPr>
        <w:keepNext w:val="false"/>
        <w:spacing w:after="80"/>
        <w:ind w:left="360"/>
      </w:pPr>
      <w:r>
        <w:rPr>
          <w:b/>
          <w:bCs/>
          <w:color w:val="4B5563"/>
        </w:rPr>
        <w:t xml:space="preserve">Say: </w:t>
      </w:r>
      <w:r>
        <w:t xml:space="preserve">A six-month pilot with 2 suppliers and 50-100 businesses: R96k in stipends for pilot businesses, R60k for a field agent, R60k for data bundles, R24k running costs, R30k for a POPIA review and security test, and R30k for devices and contingency.</w:t>
      </w:r>
    </w:p>
    <w:p>
      <w:pPr>
        <w:keepNext/>
        <w:spacing w:after="60" w:before="200"/>
      </w:pPr>
      <w:r>
        <w:rPr>
          <w:b/>
          <w:bCs/>
          <w:color w:val="0E9F6E"/>
        </w:rPr>
        <w:t xml:space="preserve">Q: </w:t>
      </w:r>
      <w:r>
        <w:rPr>
          <w:b/>
          <w:bCs/>
        </w:rPr>
        <w:t xml:space="preserve">When do you break even?</w:t>
      </w:r>
    </w:p>
    <w:p>
      <w:pPr>
        <w:keepNext w:val="false"/>
        <w:spacing w:after="80"/>
        <w:ind w:left="360"/>
      </w:pPr>
      <w:r>
        <w:rPr>
          <w:b/>
          <w:bCs/>
          <w:color w:val="4B5563"/>
        </w:rPr>
        <w:t xml:space="preserve">Say: </w:t>
      </w:r>
      <w:r>
        <w:t xml:space="preserve">The system costs about R460 a month to run, so two suppliers on Starter already cover it. The real costs are people, which the pilot funds.</w:t>
      </w:r>
    </w:p>
    <w:p>
      <w:pPr>
        <w:keepNext/>
        <w:spacing w:after="60" w:before="200"/>
      </w:pPr>
      <w:r>
        <w:rPr>
          <w:b/>
          <w:bCs/>
          <w:color w:val="0E9F6E"/>
        </w:rPr>
        <w:t xml:space="preserve">Q: </w:t>
      </w:r>
      <w:r>
        <w:rPr>
          <w:b/>
          <w:bCs/>
        </w:rPr>
        <w:t xml:space="preserve">Why Soshanguve?</w:t>
      </w:r>
    </w:p>
    <w:p>
      <w:pPr>
        <w:keepNext w:val="false"/>
        <w:spacing w:after="80"/>
        <w:ind w:left="360"/>
      </w:pPr>
      <w:r>
        <w:rPr>
          <w:b/>
          <w:bCs/>
          <w:color w:val="4B5563"/>
        </w:rPr>
        <w:t xml:space="preserve">Say: </w:t>
      </w:r>
      <w:r>
        <w:t xml:space="preserve">It's where we can be on the ground every day, with dense routes where one supplier serves many businesses. If it works there, it works in any township.</w:t>
      </w:r>
    </w:p>
    <w:p>
      <w:pPr>
        <w:keepNext/>
        <w:spacing w:after="60" w:before="200"/>
      </w:pPr>
      <w:r>
        <w:rPr>
          <w:b/>
          <w:bCs/>
          <w:color w:val="0E9F6E"/>
        </w:rPr>
        <w:t xml:space="preserve">Q: </w:t>
      </w:r>
      <w:r>
        <w:rPr>
          <w:b/>
          <w:bCs/>
        </w:rPr>
        <w:t xml:space="preserve">What happens after the pilot?</w:t>
      </w:r>
    </w:p>
    <w:p>
      <w:pPr>
        <w:keepNext w:val="false"/>
        <w:spacing w:after="80"/>
        <w:ind w:left="360"/>
      </w:pPr>
      <w:r>
        <w:rPr>
          <w:b/>
          <w:bCs/>
          <w:color w:val="4B5563"/>
        </w:rPr>
        <w:t xml:space="preserve">Say: </w:t>
      </w:r>
      <w:r>
        <w:t xml:space="preserve">With real suppliers and real usage, we raise a seed round to hire field agents and grow supplier by supplier: one supplier brings the businesses it already delivers to.</w:t>
      </w:r>
    </w:p>
    <w:p>
      <w:pPr>
        <w:keepNext/>
        <w:spacing w:after="60" w:before="200"/>
      </w:pPr>
      <w:r>
        <w:rPr>
          <w:b/>
          <w:bCs/>
          <w:color w:val="0E9F6E"/>
        </w:rPr>
        <w:t xml:space="preserve">Q: </w:t>
      </w:r>
      <w:r>
        <w:rPr>
          <w:b/>
          <w:bCs/>
        </w:rPr>
        <w:t xml:space="preserve">Why is it free for businesses?</w:t>
      </w:r>
    </w:p>
    <w:p>
      <w:pPr>
        <w:keepNext w:val="false"/>
        <w:spacing w:after="80"/>
        <w:ind w:left="360"/>
      </w:pPr>
      <w:r>
        <w:rPr>
          <w:b/>
          <w:bCs/>
          <w:color w:val="4B5563"/>
        </w:rPr>
        <w:t xml:space="preserve">Say: </w:t>
      </w:r>
      <w:r>
        <w:t xml:space="preserve">Because they're the ones with the least cash, and the record only has value if they use it every day. Suppliers gain the most, so suppliers pay.</w:t>
      </w:r>
    </w:p>
    <w:p>
      <w:pPr>
        <w:pStyle w:val="Heading1"/>
      </w:pPr>
      <w:r>
        <w:t xml:space="preserve">Slide 7 · Competitors: why we stand out</w:t>
      </w:r>
    </w:p>
    <w:p>
      <w:pPr>
        <w:spacing w:after="120"/>
      </w:pPr>
      <w:r>
        <w:rPr>
          <w:b/>
          <w:bCs/>
        </w:rPr>
        <w:t xml:space="preserve">The one line, whatever they ask:</w:t>
      </w:r>
    </w:p>
    <w:p>
      <w:pPr>
        <w:spacing w:after="120"/>
      </w:pPr>
      <w:r>
        <w:rPr>
          <w:i/>
          <w:iCs/>
        </w:rPr>
        <w:t xml:space="preserve">'They sell to you, or they move your money. We run your business, connect you to all your suppliers, and build a record you own.'</w:t>
      </w:r>
    </w:p>
    <w:p>
      <w:pPr>
        <w:keepNext/>
        <w:spacing w:after="60" w:before="200"/>
      </w:pPr>
      <w:r>
        <w:rPr>
          <w:b/>
          <w:bCs/>
          <w:color w:val="0E9F6E"/>
        </w:rPr>
        <w:t xml:space="preserve">Q: </w:t>
      </w:r>
      <w:r>
        <w:rPr>
          <w:b/>
          <w:bCs/>
        </w:rPr>
        <w:t xml:space="preserve">Who are your competitors?</w:t>
      </w:r>
    </w:p>
    <w:p>
      <w:pPr>
        <w:keepNext w:val="false"/>
        <w:spacing w:after="80"/>
        <w:ind w:left="360"/>
      </w:pPr>
      <w:r>
        <w:rPr>
          <w:b/>
          <w:bCs/>
          <w:color w:val="4B5563"/>
        </w:rPr>
        <w:t xml:space="preserve">Say: </w:t>
      </w:r>
      <w:r>
        <w:t xml:space="preserve">Mainly the habit: WhatsApp, phone calls and a notebook. Then a wholesaler's own app like Shoprite Cash &amp; Carry, payment apps like iKhokha and Yoco, and bulk-buying apps like Spazapp. Each serves a slice; we serve the whole business.</w:t>
      </w:r>
    </w:p>
    <w:p>
      <w:pPr>
        <w:keepNext/>
        <w:spacing w:after="60" w:before="200"/>
      </w:pPr>
      <w:r>
        <w:rPr>
          <w:b/>
          <w:bCs/>
          <w:color w:val="0E9F6E"/>
        </w:rPr>
        <w:t xml:space="preserve">Q: </w:t>
      </w:r>
      <w:r>
        <w:rPr>
          <w:b/>
          <w:bCs/>
        </w:rPr>
        <w:t xml:space="preserve">Traders already use WhatsApp. Why switch?</w:t>
      </w:r>
    </w:p>
    <w:p>
      <w:pPr>
        <w:keepNext w:val="false"/>
        <w:spacing w:after="80"/>
        <w:ind w:left="360"/>
      </w:pPr>
      <w:r>
        <w:rPr>
          <w:b/>
          <w:bCs/>
          <w:color w:val="4B5563"/>
        </w:rPr>
        <w:t xml:space="preserve">Say: </w:t>
      </w:r>
      <w:r>
        <w:t xml:space="preserve">WhatsApp is how they talk, and that stays. But orders there are unstructured and messy: a voice note to one supplier, a message to another, a call to a third. Nothing can be tracked or proven. Akayza turns the same habit into orders, payments and a record, for free.</w:t>
      </w:r>
    </w:p>
    <w:p>
      <w:pPr>
        <w:keepNext/>
        <w:spacing w:after="60" w:before="200"/>
      </w:pPr>
      <w:r>
        <w:rPr>
          <w:b/>
          <w:bCs/>
          <w:color w:val="0E9F6E"/>
        </w:rPr>
        <w:t xml:space="preserve">Q: </w:t>
      </w:r>
      <w:r>
        <w:rPr>
          <w:b/>
          <w:bCs/>
        </w:rPr>
        <w:t xml:space="preserve">Shoprite already has an app for spaza shops.</w:t>
      </w:r>
    </w:p>
    <w:p>
      <w:pPr>
        <w:keepNext w:val="false"/>
        <w:spacing w:after="80"/>
        <w:ind w:left="360"/>
      </w:pPr>
      <w:r>
        <w:rPr>
          <w:b/>
          <w:bCs/>
          <w:color w:val="4B5563"/>
        </w:rPr>
        <w:t xml:space="preserve">Say: </w:t>
      </w:r>
      <w:r>
        <w:t xml:space="preserve">That app sells Shoprite's own range: one wholesaler. A spaza buys bread from one supplier, cold drinks from another and airtime from a third. Akayza connects the owner with all the suppliers they already buy from, in one place.</w:t>
      </w:r>
    </w:p>
    <w:p>
      <w:pPr>
        <w:keepNext/>
        <w:spacing w:after="60" w:before="200"/>
      </w:pPr>
      <w:r>
        <w:rPr>
          <w:b/>
          <w:bCs/>
          <w:color w:val="0E9F6E"/>
        </w:rPr>
        <w:t xml:space="preserve">Q: </w:t>
      </w:r>
      <w:r>
        <w:rPr>
          <w:b/>
          <w:bCs/>
        </w:rPr>
        <w:t xml:space="preserve">What about iKhokha or Yoco?</w:t>
      </w:r>
    </w:p>
    <w:p>
      <w:pPr>
        <w:keepNext w:val="false"/>
        <w:spacing w:after="80"/>
        <w:ind w:left="360"/>
      </w:pPr>
      <w:r>
        <w:rPr>
          <w:b/>
          <w:bCs/>
          <w:color w:val="4B5563"/>
        </w:rPr>
        <w:t xml:space="preserve">Say: </w:t>
      </w:r>
      <w:r>
        <w:t xml:space="preserve">They take card payments at the till, and we complement them rather than replace them. They record the sale; we record the business: what it buys, who owes it, and its jobs.</w:t>
      </w:r>
    </w:p>
    <w:p>
      <w:pPr>
        <w:keepNext/>
        <w:spacing w:after="60" w:before="200"/>
      </w:pPr>
      <w:r>
        <w:rPr>
          <w:b/>
          <w:bCs/>
          <w:color w:val="0E9F6E"/>
        </w:rPr>
        <w:t xml:space="preserve">Q: </w:t>
      </w:r>
      <w:r>
        <w:rPr>
          <w:b/>
          <w:bCs/>
        </w:rPr>
        <w:t xml:space="preserve">What about bulk-buying apps?</w:t>
      </w:r>
    </w:p>
    <w:p>
      <w:pPr>
        <w:keepNext w:val="false"/>
        <w:spacing w:after="80"/>
        <w:ind w:left="360"/>
      </w:pPr>
      <w:r>
        <w:rPr>
          <w:b/>
          <w:bCs/>
          <w:color w:val="4B5563"/>
        </w:rPr>
        <w:t xml:space="preserve">Say: </w:t>
      </w:r>
      <w:r>
        <w:t xml:space="preserve">They sell their own range. We don't sell anything: the owner buys from their own suppliers, and we build their record.</w:t>
      </w:r>
    </w:p>
    <w:p>
      <w:pPr>
        <w:keepNext/>
        <w:spacing w:after="60" w:before="200"/>
      </w:pPr>
      <w:r>
        <w:rPr>
          <w:b/>
          <w:bCs/>
          <w:color w:val="0E9F6E"/>
        </w:rPr>
        <w:t xml:space="preserve">Q: </w:t>
      </w:r>
      <w:r>
        <w:rPr>
          <w:b/>
          <w:bCs/>
        </w:rPr>
        <w:t xml:space="preserve">If a judge names another app (Vuleka, Shop2Shop or similar)</w:t>
      </w:r>
    </w:p>
    <w:p>
      <w:pPr>
        <w:keepNext w:val="false"/>
        <w:spacing w:after="80"/>
        <w:ind w:left="360"/>
      </w:pPr>
      <w:r>
        <w:rPr>
          <w:b/>
          <w:bCs/>
          <w:color w:val="4B5563"/>
        </w:rPr>
        <w:t xml:space="preserve">Say: </w:t>
      </w:r>
      <w:r>
        <w:t xml:space="preserve">Don't guess what they do. Say: 'They're doing good work reaching traders. The difference is that with Akayza the owner uses their own suppliers, runs their whole business, and the record belongs to them. We never sell their data.'</w:t>
      </w:r>
    </w:p>
    <w:p>
      <w:pPr>
        <w:keepNext/>
        <w:spacing w:after="60" w:before="200"/>
      </w:pPr>
      <w:r>
        <w:rPr>
          <w:b/>
          <w:bCs/>
          <w:color w:val="0E9F6E"/>
        </w:rPr>
        <w:t xml:space="preserve">Q: </w:t>
      </w:r>
      <w:r>
        <w:rPr>
          <w:b/>
          <w:bCs/>
        </w:rPr>
        <w:t xml:space="preserve">Why can't a big company just copy you?</w:t>
      </w:r>
    </w:p>
    <w:p>
      <w:pPr>
        <w:keepNext w:val="false"/>
        <w:spacing w:after="80"/>
        <w:ind w:left="360"/>
      </w:pPr>
      <w:r>
        <w:rPr>
          <w:b/>
          <w:bCs/>
          <w:color w:val="4B5563"/>
        </w:rPr>
        <w:t xml:space="preserve">Say: </w:t>
      </w:r>
      <w:r>
        <w:t xml:space="preserve">They could copy features. What's hard to copy is the record: the longer an owner uses Akayza, the richer their history, and it's theirs. And we're built for the informal market from day one, with cash, credit on trust, builders and shops.</w:t>
      </w:r>
    </w:p>
    <w:p>
      <w:pPr>
        <w:pStyle w:val="Heading1"/>
      </w:pPr>
      <w:r>
        <w:t xml:space="preserve">Slide 8 · The close</w:t>
      </w:r>
    </w:p>
    <w:p>
      <w:pPr>
        <w:keepNext/>
        <w:spacing w:after="60" w:before="200"/>
      </w:pPr>
      <w:r>
        <w:rPr>
          <w:b/>
          <w:bCs/>
          <w:color w:val="0E9F6E"/>
        </w:rPr>
        <w:t xml:space="preserve">Q: </w:t>
      </w:r>
      <w:r>
        <w:rPr>
          <w:b/>
          <w:bCs/>
        </w:rPr>
        <w:t xml:space="preserve">Why Maponya?</w:t>
      </w:r>
    </w:p>
    <w:p>
      <w:pPr>
        <w:keepNext w:val="false"/>
        <w:spacing w:after="80"/>
        <w:ind w:left="360"/>
      </w:pPr>
      <w:r>
        <w:rPr>
          <w:b/>
          <w:bCs/>
          <w:color w:val="4B5563"/>
        </w:rPr>
        <w:t xml:space="preserve">Say: </w:t>
      </w:r>
      <w:r>
        <w:t xml:space="preserve">He started with a milk business in Soweto in the 1950s, built on his customers' trust, and decades later opened Maponya Mall. Trust built Maponya. We turn trust into a record.</w:t>
      </w:r>
    </w:p>
    <w:p>
      <w:pPr>
        <w:pStyle w:val="Heading1"/>
      </w:pPr>
      <w:r>
        <w:t xml:space="preserve">Slide 9 · Architecture</w:t>
      </w:r>
    </w:p>
    <w:p>
      <w:pPr>
        <w:keepNext/>
        <w:spacing w:after="60" w:before="200"/>
      </w:pPr>
      <w:r>
        <w:rPr>
          <w:b/>
          <w:bCs/>
          <w:color w:val="0E9F6E"/>
        </w:rPr>
        <w:t xml:space="preserve">Q: </w:t>
      </w:r>
      <w:r>
        <w:rPr>
          <w:b/>
          <w:bCs/>
        </w:rPr>
        <w:t xml:space="preserve">How is it built?</w:t>
      </w:r>
    </w:p>
    <w:p>
      <w:pPr>
        <w:keepNext w:val="false"/>
        <w:spacing w:after="80"/>
        <w:ind w:left="360"/>
      </w:pPr>
      <w:r>
        <w:rPr>
          <w:b/>
          <w:bCs/>
          <w:color w:val="4B5563"/>
        </w:rPr>
        <w:t xml:space="preserve">Say: </w:t>
      </w:r>
      <w:r>
        <w:t xml:space="preserve">A React Native app (Android first) talks to our Python and Flask API over HTTPS, with a PostgreSQL database behind it. Each area (identity, business tools, suppliers, commerce, proof) is its own module, and an automated test stops one reaching into another's data.</w:t>
      </w:r>
    </w:p>
    <w:p>
      <w:pPr>
        <w:keepNext/>
        <w:spacing w:after="60" w:before="200"/>
      </w:pPr>
      <w:r>
        <w:rPr>
          <w:b/>
          <w:bCs/>
          <w:color w:val="0E9F6E"/>
        </w:rPr>
        <w:t xml:space="preserve">Q: </w:t>
      </w:r>
      <w:r>
        <w:rPr>
          <w:b/>
          <w:bCs/>
        </w:rPr>
        <w:t xml:space="preserve">How do you know it works?</w:t>
      </w:r>
    </w:p>
    <w:p>
      <w:pPr>
        <w:keepNext w:val="false"/>
        <w:spacing w:after="80"/>
        <w:ind w:left="360"/>
      </w:pPr>
      <w:r>
        <w:rPr>
          <w:b/>
          <w:bCs/>
          <w:color w:val="4B5563"/>
        </w:rPr>
        <w:t xml:space="preserve">Say: </w:t>
      </w:r>
      <w:r>
        <w:t xml:space="preserve">1,281 automated backend tests and 214 app tests run before every change, including tests that attack our own endpoints with bad input.</w:t>
      </w:r>
    </w:p>
    <w:p>
      <w:pPr>
        <w:keepNext/>
        <w:spacing w:after="60" w:before="200"/>
      </w:pPr>
      <w:r>
        <w:rPr>
          <w:b/>
          <w:bCs/>
          <w:color w:val="0E9F6E"/>
        </w:rPr>
        <w:t xml:space="preserve">Q: </w:t>
      </w:r>
      <w:r>
        <w:rPr>
          <w:b/>
          <w:bCs/>
        </w:rPr>
        <w:t xml:space="preserve">Is it secure?</w:t>
      </w:r>
    </w:p>
    <w:p>
      <w:pPr>
        <w:keepNext w:val="false"/>
        <w:spacing w:after="80"/>
        <w:ind w:left="360"/>
      </w:pPr>
      <w:r>
        <w:rPr>
          <w:b/>
          <w:bCs/>
          <w:color w:val="4B5563"/>
        </w:rPr>
        <w:t xml:space="preserve">Say: </w:t>
      </w:r>
      <w:r>
        <w:t xml:space="preserve">Every request is limited to the signed-in owner; anyone else's data answers 'not found'. There are rate limits, strict input checks and no double orders, and the server sets every price, never the phone. Card numbers never touch our servers: payments happen on PayFast's own page and count only after four checks.</w:t>
      </w:r>
    </w:p>
    <w:p>
      <w:pPr>
        <w:keepNext/>
        <w:spacing w:after="60" w:before="200"/>
      </w:pPr>
      <w:r>
        <w:rPr>
          <w:b/>
          <w:bCs/>
          <w:color w:val="0E9F6E"/>
        </w:rPr>
        <w:t xml:space="preserve">Q: </w:t>
      </w:r>
      <w:r>
        <w:rPr>
          <w:b/>
          <w:bCs/>
        </w:rPr>
        <w:t xml:space="preserve">Do you use AI?</w:t>
      </w:r>
    </w:p>
    <w:p>
      <w:pPr>
        <w:keepNext w:val="false"/>
        <w:spacing w:after="80"/>
        <w:ind w:left="360"/>
      </w:pPr>
      <w:r>
        <w:rPr>
          <w:b/>
          <w:bCs/>
          <w:color w:val="4B5563"/>
        </w:rPr>
        <w:t xml:space="preserve">Say: </w:t>
      </w:r>
      <w:r>
        <w:t xml:space="preserve">Not for decisions about money or suppliers. The matching engine is rules we can explain, and it shows the reason for every suggestion. That's deliberate: owners need to trust it.</w:t>
      </w:r>
    </w:p>
    <w:p>
      <w:pPr>
        <w:keepNext/>
        <w:spacing w:after="60" w:before="200"/>
      </w:pPr>
      <w:r>
        <w:rPr>
          <w:b/>
          <w:bCs/>
          <w:color w:val="0E9F6E"/>
        </w:rPr>
        <w:t xml:space="preserve">Q: </w:t>
      </w:r>
      <w:r>
        <w:rPr>
          <w:b/>
          <w:bCs/>
        </w:rPr>
        <w:t xml:space="preserve">What is the post-quantum part?</w:t>
      </w:r>
    </w:p>
    <w:p>
      <w:pPr>
        <w:keepNext w:val="false"/>
        <w:spacing w:after="80"/>
        <w:ind w:left="360"/>
      </w:pPr>
      <w:r>
        <w:rPr>
          <w:b/>
          <w:bCs/>
          <w:color w:val="4B5563"/>
        </w:rPr>
        <w:t xml:space="preserve">Say: </w:t>
      </w:r>
      <w:r>
        <w:t xml:space="preserve">An owner can seal their whole record with two signatures, including ML-DSA-65, the new NIST post-quantum standard. A check later shows exactly what was changed or deleted, so a record signed today still holds up when quantum computers arrive.</w:t>
      </w:r>
    </w:p>
    <w:p>
      <w:pPr>
        <w:keepNext/>
        <w:spacing w:after="60" w:before="200"/>
      </w:pPr>
      <w:r>
        <w:rPr>
          <w:b/>
          <w:bCs/>
          <w:color w:val="0E9F6E"/>
        </w:rPr>
        <w:t xml:space="preserve">Q: </w:t>
      </w:r>
      <w:r>
        <w:rPr>
          <w:b/>
          <w:bCs/>
        </w:rPr>
        <w:t xml:space="preserve">Can it scale?</w:t>
      </w:r>
    </w:p>
    <w:p>
      <w:pPr>
        <w:keepNext w:val="false"/>
        <w:spacing w:after="80"/>
        <w:ind w:left="360"/>
      </w:pPr>
      <w:r>
        <w:rPr>
          <w:b/>
          <w:bCs/>
          <w:color w:val="4B5563"/>
        </w:rPr>
        <w:t xml:space="preserve">Say: </w:t>
      </w:r>
      <w:r>
        <w:t xml:space="preserve">The design is ready to grow: the app talks to one API, and the database is split by area. To run several servers, we move the rate limits into a shared store (Redis). That's planned, and the pilot doesn't need it.</w:t>
      </w:r>
    </w:p>
    <w:p>
      <w:pPr>
        <w:pStyle w:val="Heading1"/>
      </w:pPr>
      <w:r>
        <w:t xml:space="preserve">Slide 10 · Data privacy</w:t>
      </w:r>
    </w:p>
    <w:p>
      <w:pPr>
        <w:keepNext/>
        <w:spacing w:after="60" w:before="200"/>
      </w:pPr>
      <w:r>
        <w:rPr>
          <w:b/>
          <w:bCs/>
          <w:color w:val="0E9F6E"/>
        </w:rPr>
        <w:t xml:space="preserve">Q: </w:t>
      </w:r>
      <w:r>
        <w:rPr>
          <w:b/>
          <w:bCs/>
        </w:rPr>
        <w:t xml:space="preserve">How do you comply with POPIA?</w:t>
      </w:r>
    </w:p>
    <w:p>
      <w:pPr>
        <w:keepNext w:val="false"/>
        <w:spacing w:after="80"/>
        <w:ind w:left="360"/>
      </w:pPr>
      <w:r>
        <w:rPr>
          <w:b/>
          <w:bCs/>
          <w:color w:val="4B5563"/>
        </w:rPr>
        <w:t xml:space="preserve">Say: </w:t>
      </w:r>
      <w:r>
        <w:t xml:space="preserve">We collect only what the service needs and say why, record consent at sign-up, never ask for ID numbers, and never see card numbers. We never sell data or use it for ads.</w:t>
      </w:r>
    </w:p>
    <w:p>
      <w:pPr>
        <w:keepNext/>
        <w:spacing w:after="60" w:before="200"/>
      </w:pPr>
      <w:r>
        <w:rPr>
          <w:b/>
          <w:bCs/>
          <w:color w:val="0E9F6E"/>
        </w:rPr>
        <w:t xml:space="preserve">Q: </w:t>
      </w:r>
      <w:r>
        <w:rPr>
          <w:b/>
          <w:bCs/>
        </w:rPr>
        <w:t xml:space="preserve">Who sees a business's data?</w:t>
      </w:r>
    </w:p>
    <w:p>
      <w:pPr>
        <w:keepNext w:val="false"/>
        <w:spacing w:after="80"/>
        <w:ind w:left="360"/>
      </w:pPr>
      <w:r>
        <w:rPr>
          <w:b/>
          <w:bCs/>
          <w:color w:val="4B5563"/>
        </w:rPr>
        <w:t xml:space="preserve">Say: </w:t>
      </w:r>
      <w:r>
        <w:t xml:space="preserve">Only the owner. Suppliers see only their own orders, never the owner's customers. A bank or lender sees nothing unless the owner says yes.</w:t>
      </w:r>
    </w:p>
    <w:p>
      <w:pPr>
        <w:keepNext/>
        <w:spacing w:after="60" w:before="200"/>
      </w:pPr>
      <w:r>
        <w:rPr>
          <w:b/>
          <w:bCs/>
          <w:color w:val="0E9F6E"/>
        </w:rPr>
        <w:t xml:space="preserve">Q: </w:t>
      </w:r>
      <w:r>
        <w:rPr>
          <w:b/>
          <w:bCs/>
        </w:rPr>
        <w:t xml:space="preserve">Can an owner delete their data?</w:t>
      </w:r>
    </w:p>
    <w:p>
      <w:pPr>
        <w:keepNext w:val="false"/>
        <w:spacing w:after="80"/>
        <w:ind w:left="360"/>
      </w:pPr>
      <w:r>
        <w:rPr>
          <w:b/>
          <w:bCs/>
          <w:color w:val="4B5563"/>
        </w:rPr>
        <w:t xml:space="preserve">Say: </w:t>
      </w:r>
      <w:r>
        <w:t xml:space="preserve">They can close their account in the app today, and download their data (built on our server; the app button is next). Full delete is next. Tax records stay 5 years, because the law requires it.</w:t>
      </w:r>
    </w:p>
    <w:p>
      <w:pPr>
        <w:keepNext/>
        <w:spacing w:after="60" w:before="200"/>
      </w:pPr>
      <w:r>
        <w:rPr>
          <w:b/>
          <w:bCs/>
          <w:color w:val="0E9F6E"/>
        </w:rPr>
        <w:t xml:space="preserve">Q: </w:t>
      </w:r>
      <w:r>
        <w:rPr>
          <w:b/>
          <w:bCs/>
        </w:rPr>
        <w:t xml:space="preserve">What if there's a breach?</w:t>
      </w:r>
    </w:p>
    <w:p>
      <w:pPr>
        <w:keepNext w:val="false"/>
        <w:spacing w:after="80"/>
        <w:ind w:left="360"/>
      </w:pPr>
      <w:r>
        <w:rPr>
          <w:b/>
          <w:bCs/>
          <w:color w:val="4B5563"/>
        </w:rPr>
        <w:t xml:space="preserve">Say: </w:t>
      </w:r>
      <w:r>
        <w:t xml:space="preserve">We cut off the affected sessions, change the keys, and tell the people affected and the Information Regulator, as POPIA requires. There's an audit trail with no personal data in it to investigate.</w:t>
      </w:r>
    </w:p>
    <w:p>
      <w:pPr>
        <w:pStyle w:val="Heading1"/>
      </w:pPr>
      <w:r>
        <w:t xml:space="preserve">Extra questions they may ask</w:t>
      </w:r>
    </w:p>
    <w:p>
      <w:pPr>
        <w:keepNext/>
        <w:spacing w:after="60" w:before="200"/>
      </w:pPr>
      <w:r>
        <w:rPr>
          <w:b/>
          <w:bCs/>
          <w:color w:val="0E9F6E"/>
        </w:rPr>
        <w:t xml:space="preserve">Q: </w:t>
      </w:r>
      <w:r>
        <w:rPr>
          <w:b/>
          <w:bCs/>
        </w:rPr>
        <w:t xml:space="preserve">Have you tested this with real traders?</w:t>
      </w:r>
    </w:p>
    <w:p>
      <w:pPr>
        <w:keepNext/>
        <w:spacing w:after="40"/>
        <w:ind w:left="360"/>
      </w:pPr>
      <w:r>
        <w:rPr>
          <w:b/>
          <w:bCs/>
          <w:color w:val="4B5563"/>
        </w:rPr>
        <w:t xml:space="preserve">Say: </w:t>
      </w:r>
      <w:r>
        <w:t xml:space="preserve">Not as paying customers yet. That's exactly what the pilot is for: 2 suppliers and 50-100 businesses using it every week.</w:t>
      </w:r>
    </w:p>
    <w:p>
      <w:pPr>
        <w:spacing w:after="80"/>
        <w:ind w:left="360"/>
      </w:pPr>
      <w:r>
        <w:rPr>
          <w:b/>
          <w:bCs/>
          <w:i/>
          <w:iCs/>
          <w:color w:val="B45309"/>
        </w:rPr>
        <w:t xml:space="preserve">If pushed: </w:t>
      </w:r>
      <w:r>
        <w:rPr>
          <w:i/>
          <w:iCs/>
        </w:rPr>
        <w:t xml:space="preserve">FILL IN before the pitch: who you've spoken to (a spaza owner, a builder, a supplier) and one thing they told you.</w:t>
      </w:r>
    </w:p>
    <w:p>
      <w:pPr>
        <w:keepNext/>
        <w:spacing w:after="60" w:before="200"/>
      </w:pPr>
      <w:r>
        <w:rPr>
          <w:b/>
          <w:bCs/>
          <w:color w:val="0E9F6E"/>
        </w:rPr>
        <w:t xml:space="preserve">Q: </w:t>
      </w:r>
      <w:r>
        <w:rPr>
          <w:b/>
          <w:bCs/>
        </w:rPr>
        <w:t xml:space="preserve">What's your biggest risk?</w:t>
      </w:r>
    </w:p>
    <w:p>
      <w:pPr>
        <w:keepNext w:val="false"/>
        <w:spacing w:after="80"/>
        <w:ind w:left="360"/>
      </w:pPr>
      <w:r>
        <w:rPr>
          <w:b/>
          <w:bCs/>
          <w:color w:val="4B5563"/>
        </w:rPr>
        <w:t xml:space="preserve">Say: </w:t>
      </w:r>
      <w:r>
        <w:t xml:space="preserve">Adoption: getting owners to use it every day. That's why it's free, works with cash, and comes through the suppliers they already trust, and why the pilot has a field agent on the ground.</w:t>
      </w:r>
    </w:p>
    <w:p>
      <w:pPr>
        <w:keepNext/>
        <w:spacing w:after="60" w:before="200"/>
      </w:pPr>
      <w:r>
        <w:rPr>
          <w:b/>
          <w:bCs/>
          <w:color w:val="0E9F6E"/>
        </w:rPr>
        <w:t xml:space="preserve">Q: </w:t>
      </w:r>
      <w:r>
        <w:rPr>
          <w:b/>
          <w:bCs/>
        </w:rPr>
        <w:t xml:space="preserve">Why would a trader trust a new app?</w:t>
      </w:r>
    </w:p>
    <w:p>
      <w:pPr>
        <w:keepNext w:val="false"/>
        <w:spacing w:after="80"/>
        <w:ind w:left="360"/>
      </w:pPr>
      <w:r>
        <w:rPr>
          <w:b/>
          <w:bCs/>
          <w:color w:val="4B5563"/>
        </w:rPr>
        <w:t xml:space="preserve">Say: </w:t>
      </w:r>
      <w:r>
        <w:t xml:space="preserve">Because it arrives through their own supplier, it costs them nothing, and their data stays theirs. We never sell it and never share it without consent.</w:t>
      </w:r>
    </w:p>
    <w:p>
      <w:pPr>
        <w:keepNext/>
        <w:spacing w:after="60" w:before="200"/>
      </w:pPr>
      <w:r>
        <w:rPr>
          <w:b/>
          <w:bCs/>
          <w:color w:val="0E9F6E"/>
        </w:rPr>
        <w:t xml:space="preserve">Q: </w:t>
      </w:r>
      <w:r>
        <w:rPr>
          <w:b/>
          <w:bCs/>
        </w:rPr>
        <w:t xml:space="preserve">Why you? Why this team?</w:t>
      </w:r>
    </w:p>
    <w:p>
      <w:pPr>
        <w:keepNext w:val="false"/>
        <w:spacing w:after="80"/>
        <w:ind w:left="360"/>
      </w:pPr>
      <w:r>
        <w:rPr>
          <w:b/>
          <w:bCs/>
          <w:color w:val="4B5563"/>
        </w:rPr>
        <w:t xml:space="preserve">Say: </w:t>
      </w:r>
      <w:r>
        <w:t xml:space="preserve">FILL IN: one line each. E.g. 'We grew up with these businesses; we've watched the credit book in a spaza and the cash on a building site.'</w:t>
      </w:r>
    </w:p>
    <w:p>
      <w:pPr>
        <w:keepNext/>
        <w:spacing w:after="60" w:before="200"/>
      </w:pPr>
      <w:r>
        <w:rPr>
          <w:b/>
          <w:bCs/>
          <w:color w:val="0E9F6E"/>
        </w:rPr>
        <w:t xml:space="preserve">Q: </w:t>
      </w:r>
      <w:r>
        <w:rPr>
          <w:b/>
          <w:bCs/>
        </w:rPr>
        <w:t xml:space="preserve">What did you build this weekend?</w:t>
      </w:r>
    </w:p>
    <w:p>
      <w:pPr>
        <w:keepNext w:val="false"/>
        <w:spacing w:after="80"/>
        <w:ind w:left="360"/>
      </w:pPr>
      <w:r>
        <w:rPr>
          <w:b/>
          <w:bCs/>
          <w:color w:val="4B5563"/>
        </w:rPr>
        <w:t xml:space="preserve">Say: </w:t>
      </w:r>
      <w:r>
        <w:t xml:space="preserve">A working app and system: sign-up, business tools (credit book, order book, jobs), supplier matching, ordering and payment confirmed by the provider, invoices, and sealed records. It has over 1,400 automated tests.</w:t>
      </w:r>
    </w:p>
    <w:p>
      <w:pPr>
        <w:keepNext/>
        <w:spacing w:after="60" w:before="200"/>
      </w:pPr>
      <w:r>
        <w:rPr>
          <w:b/>
          <w:bCs/>
          <w:color w:val="0E9F6E"/>
        </w:rPr>
        <w:t xml:space="preserve">Q: </w:t>
      </w:r>
      <w:r>
        <w:rPr>
          <w:b/>
          <w:bCs/>
        </w:rPr>
        <w:t xml:space="preserve">How far along is it (TRL)?</w:t>
      </w:r>
    </w:p>
    <w:p>
      <w:pPr>
        <w:keepNext w:val="false"/>
        <w:spacing w:after="80"/>
        <w:ind w:left="360"/>
      </w:pPr>
      <w:r>
        <w:rPr>
          <w:b/>
          <w:bCs/>
          <w:color w:val="4B5563"/>
        </w:rPr>
        <w:t xml:space="preserve">Say: </w:t>
      </w:r>
      <w:r>
        <w:t xml:space="preserve">TRL 4: every flow works end to end in our environment, with payments in the provider's sandbox. The pilot takes it to TRL 6, in real shops and on real sites.</w:t>
      </w:r>
    </w:p>
    <w:p>
      <w:pPr>
        <w:keepNext/>
        <w:spacing w:after="60" w:before="200"/>
      </w:pPr>
      <w:r>
        <w:rPr>
          <w:b/>
          <w:bCs/>
          <w:color w:val="0E9F6E"/>
        </w:rPr>
        <w:t xml:space="preserve">Q: </w:t>
      </w:r>
      <w:r>
        <w:rPr>
          <w:b/>
          <w:bCs/>
        </w:rPr>
        <w:t xml:space="preserve">Why South Africa first?</w:t>
      </w:r>
    </w:p>
    <w:p>
      <w:pPr>
        <w:keepNext w:val="false"/>
        <w:spacing w:after="80"/>
        <w:ind w:left="360"/>
      </w:pPr>
      <w:r>
        <w:rPr>
          <w:b/>
          <w:bCs/>
          <w:color w:val="4B5563"/>
        </w:rPr>
        <w:t xml:space="preserve">Say: </w:t>
      </w:r>
      <w:r>
        <w:t xml:space="preserve">We know this market from the inside, it's big and dense, and it's already moving to digital payments: 56% prefer EFT. Win here, then take the model across Africa.</w:t>
      </w:r>
    </w:p>
    <w:p>
      <w:pPr>
        <w:keepNext/>
        <w:spacing w:after="60" w:before="200"/>
      </w:pPr>
      <w:r>
        <w:rPr>
          <w:b/>
          <w:bCs/>
          <w:color w:val="0E9F6E"/>
        </w:rPr>
        <w:t xml:space="preserve">Q: </w:t>
      </w:r>
      <w:r>
        <w:rPr>
          <w:b/>
          <w:bCs/>
        </w:rPr>
        <w:t xml:space="preserve">What's next in 3 months?</w:t>
      </w:r>
    </w:p>
    <w:p>
      <w:pPr>
        <w:keepNext w:val="false"/>
        <w:spacing w:after="80"/>
        <w:ind w:left="360"/>
      </w:pPr>
      <w:r>
        <w:rPr>
          <w:b/>
          <w:bCs/>
          <w:color w:val="4B5563"/>
        </w:rPr>
        <w:t xml:space="preserve">Say: </w:t>
      </w:r>
      <w:r>
        <w:t xml:space="preserve">Run the pilot, sign the first two suppliers, add Google sign-in and phone alerts, and give owners the button to download their data.</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B5563"/>
        <w:sz w:val="18"/>
        <w:szCs w:val="18"/>
      </w:rPr>
      <w:t xml:space="preserve">Akayza Q&amp;A · Team PR · page </w:t>
    </w:r>
    <w:r>
      <w:rPr>
        <w:color w:val="4B55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1D5DB" w:sz="6" w:space="4"/>
      </w:pBdr>
      <w:spacing w:after="80" w:before="360"/>
      <w:outlineLvl w:val="0"/>
    </w:pPr>
    <w:rPr>
      <w:rFonts w:ascii="Calibri" w:cs="Calibri" w:eastAsia="Calibri" w:hAnsi="Calibri"/>
      <w:b/>
      <w:bCs/>
      <w:color w:val="0E9F6E"/>
      <w:sz w:val="30"/>
      <w:szCs w:val="30"/>
    </w:rPr>
  </w:style>
  <w:style w:type="paragraph" w:styleId="Heading2">
    <w:name w:val="Heading 2"/>
    <w:basedOn w:val="Normal"/>
    <w:next w:val="Normal"/>
    <w:qFormat/>
    <w:pPr>
      <w:keepNext/>
      <w:spacing w:after="80" w:before="200"/>
      <w:outlineLvl w:val="1"/>
    </w:pPr>
    <w:rPr>
      <w:rFonts w:ascii="Calibri" w:cs="Calibri" w:eastAsia="Calibri" w:hAnsi="Calibri"/>
      <w:b/>
      <w:bCs/>
      <w:color w:val="B4530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Akayza Q&amp;A prep</dc:title>
  <dc:creator>Team PR</dc:creator>
  <cp:lastModifiedBy>Un-named</cp:lastModifiedBy>
  <cp:revision>1</cp:revision>
  <dcterms:created xsi:type="dcterms:W3CDTF">2026-09-27T07:07:24.799Z</dcterms:created>
  <dcterms:modified xsi:type="dcterms:W3CDTF">2026-09-27T07:07:24.800Z</dcterms:modified>
</cp:coreProperties>
</file>

<file path=docProps/custom.xml><?xml version="1.0" encoding="utf-8"?>
<Properties xmlns="http://schemas.openxmlformats.org/officeDocument/2006/custom-properties" xmlns:vt="http://schemas.openxmlformats.org/officeDocument/2006/docPropsVTypes"/>
</file>