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TRU Connect</w:t>
      </w:r>
    </w:p>
    <w:p>
      <w:pPr>
        <w:pStyle w:val="Heading1"/>
      </w:pPr>
      <w:r>
        <w:t>Bulk Product Import Guide</w:t>
      </w:r>
    </w:p>
    <w:p>
      <w:r>
        <w:t>How to publish your whole product catalogue at once, using a spreadsheet and a ZIP of photos.</w:t>
      </w:r>
    </w:p>
    <w:p>
      <w:pPr>
        <w:pStyle w:val="Heading2"/>
      </w:pPr>
      <w:r>
        <w:t>Who this is for</w:t>
      </w:r>
    </w:p>
    <w:p>
      <w:r>
        <w:t>If you already keep your stock list in a spreadsheet -- Excel, Google Sheets exported as CSV, or a price file your own system produces -- you do not need to retype it. Upload it, check the preview, and your whole range goes live at once.</w:t>
      </w:r>
    </w:p>
    <w:p>
      <w:pPr>
        <w:pStyle w:val="Heading2"/>
      </w:pPr>
      <w:r>
        <w:t>Overview</w:t>
      </w:r>
    </w:p>
    <w:p>
      <w:pPr>
        <w:pStyle w:val="ListNumber"/>
      </w:pPr>
      <w:r>
        <w:rPr>
          <w:b/>
        </w:rPr>
        <w:t xml:space="preserve">Download the template -- </w:t>
      </w:r>
      <w:r>
        <w:t>Get "TRU Connect Product Import Template.xlsx" from the Bulk Products screen.</w:t>
      </w:r>
    </w:p>
    <w:p>
      <w:pPr>
        <w:pStyle w:val="ListNumber"/>
      </w:pPr>
      <w:r>
        <w:rPr>
          <w:b/>
        </w:rPr>
        <w:t xml:space="preserve">Fill it in -- </w:t>
      </w:r>
      <w:r>
        <w:t>One row per product. Delete the example rows first -- they are there to show the shape.</w:t>
      </w:r>
    </w:p>
    <w:p>
      <w:pPr>
        <w:pStyle w:val="ListNumber"/>
      </w:pPr>
      <w:r>
        <w:rPr>
          <w:b/>
        </w:rPr>
        <w:t xml:space="preserve">Prepare your photos -- </w:t>
      </w:r>
      <w:r>
        <w:t>Put every image in one ZIP file. Filenames must exactly match what you typed.</w:t>
      </w:r>
    </w:p>
    <w:p>
      <w:pPr>
        <w:pStyle w:val="ListNumber"/>
      </w:pPr>
      <w:r>
        <w:rPr>
          <w:b/>
        </w:rPr>
        <w:t xml:space="preserve">Upload both files -- </w:t>
      </w:r>
      <w:r>
        <w:t>Your spreadsheet and your images ZIP, from the Import Products screen.</w:t>
      </w:r>
    </w:p>
    <w:p>
      <w:pPr>
        <w:pStyle w:val="ListNumber"/>
      </w:pPr>
      <w:r>
        <w:rPr>
          <w:b/>
        </w:rPr>
        <w:t xml:space="preserve">Review before you confirm -- </w:t>
      </w:r>
      <w:r>
        <w:t>TRU Connect shows you every row -- which are ready, and exactly what is wrong with the rest.</w:t>
      </w:r>
    </w:p>
    <w:p>
      <w:pPr>
        <w:pStyle w:val="ListNumber"/>
      </w:pPr>
      <w:r>
        <w:rPr>
          <w:b/>
        </w:rPr>
        <w:t xml:space="preserve">Fix and re-upload if needed -- </w:t>
      </w:r>
      <w:r>
        <w:t>Rows with problems do not stop the others. Include your SKU column and a re-upload UPDATES your products instead of duplicating them.</w:t>
      </w:r>
    </w:p>
    <w:p>
      <w:pPr>
        <w:pStyle w:val="Heading2"/>
      </w:pPr>
      <w:r>
        <w:t>The one column worth filling in</w:t>
      </w:r>
    </w:p>
    <w:p>
      <w:r>
        <w:t>If you fill in nothing else optional, fill in barcode. A barcode identifies your product exactly, which means it is matched to the TRU Connect catalogue instantly and correctly -- so a business can compare your price against other suppliers for the same item, and find you. Everything else is matched on the words you typed, which works, but not as well.</w:t>
      </w:r>
    </w:p>
    <w:p>
      <w:r>
        <w:t>Use the barcode printed on the item itself. In-store labels your own shop prints (they usually begin 02, 04 or 2) are not global barcodes and cannot be used -- the row still imports, just without one.</w:t>
      </w:r>
    </w:p>
    <w:p>
      <w:pPr>
        <w:pStyle w:val="Heading2"/>
      </w:pPr>
      <w:r>
        <w:t>Column reference</w:t>
      </w:r>
    </w:p>
    <w:p>
      <w:r>
        <w:t>These are the exact column headers the template uses. Column order does not matter, but the header text must match.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Required?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to put there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What the product is called.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One of the TRU Connect categories, e.g. Beverages.</w:t>
            </w:r>
          </w:p>
        </w:tc>
      </w:tr>
      <w:tr>
        <w:tc>
          <w:tcPr>
            <w:tcW w:type="dxa" w:w="2880"/>
          </w:tcPr>
          <w:p>
            <w:r>
              <w:t>price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What a business pays, in rands.</w:t>
            </w:r>
          </w:p>
        </w:tc>
      </w:tr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How you sell it: Each, Case, Box, Bag...</w:t>
            </w:r>
          </w:p>
        </w:tc>
      </w:tr>
      <w:tr>
        <w:tc>
          <w:tcPr>
            <w:tcW w:type="dxa" w:w="2880"/>
          </w:tcPr>
          <w:p>
            <w:r>
              <w:t>quantity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How many you have in stock right now.</w:t>
            </w:r>
          </w:p>
        </w:tc>
      </w:tr>
      <w:tr>
        <w:tc>
          <w:tcPr>
            <w:tcW w:type="dxa" w:w="2880"/>
          </w:tcPr>
          <w:p>
            <w:r>
              <w:t>sku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Your own product code. Include it and a re-uploaded price file UPDATES these products instead of adding duplicates.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Anything a business should know before ordering.</w:t>
            </w:r>
          </w:p>
        </w:tc>
      </w:tr>
      <w:tr>
        <w:tc>
          <w:tcPr>
            <w:tcW w:type="dxa" w:w="2880"/>
          </w:tcPr>
          <w:p>
            <w:r>
              <w:t>compare_at_price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The old price, if this is on sale. Must be higher than the price.</w:t>
            </w:r>
          </w:p>
        </w:tc>
      </w:tr>
      <w:tr>
        <w:tc>
          <w:tcPr>
            <w:tcW w:type="dxa" w:w="2880"/>
          </w:tcPr>
          <w:p>
            <w:r>
              <w:t>barcode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The barcode on the item. The single most useful column you can fill in -- a barcode matches your product to our catalogue instantly and exactly.</w:t>
            </w:r>
          </w:p>
        </w:tc>
      </w:tr>
      <w:tr>
        <w:tc>
          <w:tcPr>
            <w:tcW w:type="dxa" w:w="2880"/>
          </w:tcPr>
          <w:p>
            <w:r>
              <w:t>brand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Who makes it, e.g. Coca-Cola. Helps us match your products correctly.</w:t>
            </w:r>
          </w:p>
        </w:tc>
      </w:tr>
      <w:tr>
        <w:tc>
          <w:tcPr>
            <w:tcW w:type="dxa" w:w="2880"/>
          </w:tcPr>
          <w:p>
            <w:r>
              <w:t>pack_quantity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The size of one item, e.g. 2 for a 2L bottle.</w:t>
            </w:r>
          </w:p>
        </w:tc>
      </w:tr>
      <w:tr>
        <w:tc>
          <w:tcPr>
            <w:tcW w:type="dxa" w:w="2880"/>
          </w:tcPr>
          <w:p>
            <w:r>
              <w:t>pack_unit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The measure for pack_quantity: L, ml, kg or g.</w:t>
            </w:r>
          </w:p>
        </w:tc>
      </w:tr>
      <w:tr>
        <w:tc>
          <w:tcPr>
            <w:tcW w:type="dxa" w:w="2880"/>
          </w:tcPr>
          <w:p>
            <w:r>
              <w:t>image_1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Filename of a photo inside your images ZIP.</w:t>
            </w:r>
          </w:p>
        </w:tc>
      </w:tr>
      <w:tr>
        <w:tc>
          <w:tcPr>
            <w:tcW w:type="dxa" w:w="2880"/>
          </w:tcPr>
          <w:p>
            <w:r>
              <w:t>image_2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Filename of a photo inside your images ZIP.</w:t>
            </w:r>
          </w:p>
        </w:tc>
      </w:tr>
      <w:tr>
        <w:tc>
          <w:tcPr>
            <w:tcW w:type="dxa" w:w="2880"/>
          </w:tcPr>
          <w:p>
            <w:r>
              <w:t>image_3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Filename of a photo inside your images ZIP.</w:t>
            </w:r>
          </w:p>
        </w:tc>
      </w:tr>
      <w:tr>
        <w:tc>
          <w:tcPr>
            <w:tcW w:type="dxa" w:w="2880"/>
          </w:tcPr>
          <w:p>
            <w:r>
              <w:t>image_4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Filename of a photo inside your images ZIP.</w:t>
            </w:r>
          </w:p>
        </w:tc>
      </w:tr>
      <w:tr>
        <w:tc>
          <w:tcPr>
            <w:tcW w:type="dxa" w:w="2880"/>
          </w:tcPr>
          <w:p>
            <w:r>
              <w:t>image_5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Filename of a photo inside your images ZIP.</w:t>
            </w:r>
          </w:p>
        </w:tc>
      </w:tr>
    </w:tbl>
    <w:p>
      <w:pPr>
        <w:pStyle w:val="Heading2"/>
      </w:pPr>
      <w:r>
        <w:t>Categories</w:t>
      </w:r>
    </w:p>
    <w:p>
      <w:r>
        <w:t>The category column must exactly match one of these: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</w:tr>
      <w:tr>
        <w:tc>
          <w:tcPr>
            <w:tcW w:type="dxa" w:w="4320"/>
          </w:tcPr>
          <w:p>
            <w:r>
              <w:t>Food &amp; Grocery</w:t>
            </w:r>
          </w:p>
        </w:tc>
        <w:tc>
          <w:tcPr>
            <w:tcW w:type="dxa" w:w="4320"/>
          </w:tcPr>
          <w:p>
            <w:r>
              <w:t>Beverages</w:t>
            </w:r>
          </w:p>
        </w:tc>
      </w:tr>
      <w:tr>
        <w:tc>
          <w:tcPr>
            <w:tcW w:type="dxa" w:w="4320"/>
          </w:tcPr>
          <w:p>
            <w:r>
              <w:t>Snacks &amp; Confectionery</w:t>
            </w:r>
          </w:p>
        </w:tc>
        <w:tc>
          <w:tcPr>
            <w:tcW w:type="dxa" w:w="4320"/>
          </w:tcPr>
          <w:p>
            <w:r>
              <w:t>Bakery</w:t>
            </w:r>
          </w:p>
        </w:tc>
      </w:tr>
      <w:tr>
        <w:tc>
          <w:tcPr>
            <w:tcW w:type="dxa" w:w="4320"/>
          </w:tcPr>
          <w:p>
            <w:r>
              <w:t>Dairy &amp; Chilled</w:t>
            </w:r>
          </w:p>
        </w:tc>
        <w:tc>
          <w:tcPr>
            <w:tcW w:type="dxa" w:w="4320"/>
          </w:tcPr>
          <w:p>
            <w:r>
              <w:t>Fresh Produce</w:t>
            </w:r>
          </w:p>
        </w:tc>
      </w:tr>
      <w:tr>
        <w:tc>
          <w:tcPr>
            <w:tcW w:type="dxa" w:w="4320"/>
          </w:tcPr>
          <w:p>
            <w:r>
              <w:t>Meat &amp; Frozen</w:t>
            </w:r>
          </w:p>
        </w:tc>
        <w:tc>
          <w:tcPr>
            <w:tcW w:type="dxa" w:w="4320"/>
          </w:tcPr>
          <w:p>
            <w:r>
              <w:t>Household &amp; Cleaning</w:t>
            </w:r>
          </w:p>
        </w:tc>
      </w:tr>
      <w:tr>
        <w:tc>
          <w:tcPr>
            <w:tcW w:type="dxa" w:w="4320"/>
          </w:tcPr>
          <w:p>
            <w:r>
              <w:t>Personal Care</w:t>
            </w:r>
          </w:p>
        </w:tc>
        <w:tc>
          <w:tcPr>
            <w:tcW w:type="dxa" w:w="4320"/>
          </w:tcPr>
          <w:p>
            <w:r>
              <w:t>Baby &amp; Family</w:t>
            </w:r>
          </w:p>
        </w:tc>
      </w:tr>
      <w:tr>
        <w:tc>
          <w:tcPr>
            <w:tcW w:type="dxa" w:w="4320"/>
          </w:tcPr>
          <w:p>
            <w:r>
              <w:t>Stationery &amp; School</w:t>
            </w:r>
          </w:p>
        </w:tc>
        <w:tc>
          <w:tcPr>
            <w:tcW w:type="dxa" w:w="4320"/>
          </w:tcPr>
          <w:p>
            <w:r>
              <w:t>Hardware &amp; General</w:t>
            </w:r>
          </w:p>
        </w:tc>
      </w:tr>
      <w:tr>
        <w:tc>
          <w:tcPr>
            <w:tcW w:type="dxa" w:w="4320"/>
          </w:tcPr>
          <w:p>
            <w:r>
              <w:t>Electronics &amp; Accessories</w:t>
            </w:r>
          </w:p>
        </w:tc>
        <w:tc>
          <w:tcPr>
            <w:tcW w:type="dxa" w:w="4320"/>
          </w:tcPr>
          <w:p>
            <w:r>
              <w:t>Packaging &amp; Disposable</w:t>
            </w:r>
          </w:p>
        </w:tc>
      </w:tr>
      <w:tr>
        <w:tc>
          <w:tcPr>
            <w:tcW w:type="dxa" w:w="4320"/>
          </w:tcPr>
          <w:p>
            <w:r>
              <w:t>Clothing &amp; Apparel</w:t>
            </w:r>
          </w:p>
        </w:tc>
        <w:tc>
          <w:tcPr>
            <w:tcW w:type="dxa" w:w="4320"/>
          </w:tcPr>
          <w:p>
            <w:r>
              <w:t>Other</w:t>
            </w:r>
          </w:p>
        </w:tc>
      </w:tr>
    </w:tbl>
    <w:p>
      <w:pPr>
        <w:pStyle w:val="Heading2"/>
      </w:pPr>
      <w:r>
        <w:t>Units ("Sold as")</w:t>
      </w:r>
    </w:p>
    <w:p>
      <w:r>
        <w:t>The unit column must exactly match one of these: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Unit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4320"/>
          </w:tcPr>
          <w:p>
            <w:r>
              <w:t>Each</w:t>
            </w:r>
          </w:p>
        </w:tc>
        <w:tc>
          <w:tcPr>
            <w:tcW w:type="dxa" w:w="4320"/>
          </w:tcPr>
          <w:p>
            <w:r>
              <w:t>Pack</w:t>
            </w:r>
          </w:p>
        </w:tc>
      </w:tr>
      <w:tr>
        <w:tc>
          <w:tcPr>
            <w:tcW w:type="dxa" w:w="4320"/>
          </w:tcPr>
          <w:p>
            <w:r>
              <w:t>Box</w:t>
            </w:r>
          </w:p>
        </w:tc>
        <w:tc>
          <w:tcPr>
            <w:tcW w:type="dxa" w:w="4320"/>
          </w:tcPr>
          <w:p>
            <w:r>
              <w:t>Case</w:t>
            </w:r>
          </w:p>
        </w:tc>
      </w:tr>
      <w:tr>
        <w:tc>
          <w:tcPr>
            <w:tcW w:type="dxa" w:w="4320"/>
          </w:tcPr>
          <w:p>
            <w:r>
              <w:t>Bag</w:t>
            </w:r>
          </w:p>
        </w:tc>
        <w:tc>
          <w:tcPr>
            <w:tcW w:type="dxa" w:w="4320"/>
          </w:tcPr>
          <w:p>
            <w:r>
              <w:t>Bottle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Dozen</w:t>
            </w:r>
          </w:p>
        </w:tc>
      </w:tr>
      <w:tr>
        <w:tc>
          <w:tcPr>
            <w:tcW w:type="dxa" w:w="4320"/>
          </w:tcPr>
          <w:p>
            <w:r>
              <w:t>kg</w:t>
            </w:r>
          </w:p>
        </w:tc>
        <w:tc>
          <w:tcPr>
            <w:tcW w:type="dxa" w:w="4320"/>
          </w:tcPr>
          <w:p>
            <w:r>
              <w:t>g</w:t>
            </w:r>
          </w:p>
        </w:tc>
      </w:tr>
      <w:tr>
        <w:tc>
          <w:tcPr>
            <w:tcW w:type="dxa" w:w="4320"/>
          </w:tcPr>
          <w:p>
            <w:r>
              <w:t>L</w:t>
            </w:r>
          </w:p>
        </w:tc>
        <w:tc>
          <w:tcPr>
            <w:tcW w:type="dxa" w:w="4320"/>
          </w:tcPr>
          <w:p>
            <w:r>
              <w:t>ml</w:t>
            </w:r>
          </w:p>
        </w:tc>
      </w:tr>
    </w:tbl>
    <w:p>
      <w:pPr>
        <w:pStyle w:val="Heading2"/>
      </w:pPr>
      <w:r>
        <w:t>Images</w:t>
      </w:r>
    </w:p>
    <w:p>
      <w:r>
        <w:t>Put every photo in a single ZIP file. Folders inside the ZIP are fine -- TRU Connect looks at filenames, not paths. Accepted formats: .jpg, .jpeg, .png, .webp.</w:t>
      </w:r>
    </w:p>
    <w:p>
      <w:r>
        <w:t>A filename in image_1 to image_5 must exactly match a file inside the ZIP, including the extension.</w:t>
      </w:r>
    </w:p>
    <w:p>
      <w:r>
        <w:t>Images are entirely optional. A product with none still imports and publishes -- TRU Connect shows a category picture in the meantime, so your shopfront does not look empty while you photograph your range.</w:t>
      </w:r>
    </w:p>
    <w:p>
      <w:pPr>
        <w:pStyle w:val="Heading2"/>
      </w:pPr>
      <w:r>
        <w:t>If something does not 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If you see...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>
              <w:t>Category not recognised</w:t>
            </w:r>
          </w:p>
        </w:tc>
        <w:tc>
          <w:tcPr>
            <w:tcW w:type="dxa" w:w="4320"/>
          </w:tcPr>
          <w:p>
            <w:r>
              <w:t>The category text does not match the Categories list exactly.</w:t>
            </w:r>
          </w:p>
        </w:tc>
      </w:tr>
      <w:tr>
        <w:tc>
          <w:tcPr>
            <w:tcW w:type="dxa" w:w="4320"/>
          </w:tcPr>
          <w:p>
            <w:r>
              <w:t>Unit not recognised</w:t>
            </w:r>
          </w:p>
        </w:tc>
        <w:tc>
          <w:tcPr>
            <w:tcW w:type="dxa" w:w="4320"/>
          </w:tcPr>
          <w:p>
            <w:r>
              <w:t>Same, for the unit column.</w:t>
            </w:r>
          </w:p>
        </w:tc>
      </w:tr>
      <w:tr>
        <w:tc>
          <w:tcPr>
            <w:tcW w:type="dxa" w:w="4320"/>
          </w:tcPr>
          <w:p>
            <w:r>
              <w:t>Invalid price</w:t>
            </w:r>
          </w:p>
        </w:tc>
        <w:tc>
          <w:tcPr>
            <w:tcW w:type="dxa" w:w="4320"/>
          </w:tcPr>
          <w:p>
            <w:r>
              <w:t>The price cell is not a plain number. Remove currency symbols and spaces.</w:t>
            </w:r>
          </w:p>
        </w:tc>
      </w:tr>
      <w:tr>
        <w:tc>
          <w:tcPr>
            <w:tcW w:type="dxa" w:w="4320"/>
          </w:tcPr>
          <w:p>
            <w:r>
              <w:t>Barcode failed its check digit</w:t>
            </w:r>
          </w:p>
        </w:tc>
        <w:tc>
          <w:tcPr>
            <w:tcW w:type="dxa" w:w="4320"/>
          </w:tcPr>
          <w:p>
            <w:r>
              <w:t>One digit is probably wrong. The row imports without it.</w:t>
            </w:r>
          </w:p>
        </w:tc>
      </w:tr>
      <w:tr>
        <w:tc>
          <w:tcPr>
            <w:tcW w:type="dxa" w:w="4320"/>
          </w:tcPr>
          <w:p>
            <w:r>
              <w:t>In-store barcode</w:t>
            </w:r>
          </w:p>
        </w:tc>
        <w:tc>
          <w:tcPr>
            <w:tcW w:type="dxa" w:w="4320"/>
          </w:tcPr>
          <w:p>
            <w:r>
              <w:t>That code is only unique inside one shop, so it cannot identify the product.</w:t>
            </w:r>
          </w:p>
        </w:tc>
      </w:tr>
      <w:tr>
        <w:tc>
          <w:tcPr>
            <w:tcW w:type="dxa" w:w="4320"/>
          </w:tcPr>
          <w:p>
            <w:r>
              <w:t>Image not found in ZIP</w:t>
            </w:r>
          </w:p>
        </w:tc>
        <w:tc>
          <w:tcPr>
            <w:tcW w:type="dxa" w:w="4320"/>
          </w:tcPr>
          <w:p>
            <w:r>
              <w:t>The filename does not match a file in the ZIP. Check the extension.</w:t>
            </w:r>
          </w:p>
        </w:tc>
      </w:tr>
      <w:tr>
        <w:tc>
          <w:tcPr>
            <w:tcW w:type="dxa" w:w="4320"/>
          </w:tcPr>
          <w:p>
            <w:r>
              <w:t>SKU appears more than once</w:t>
            </w:r>
          </w:p>
        </w:tc>
        <w:tc>
          <w:tcPr>
            <w:tcW w:type="dxa" w:w="4320"/>
          </w:tcPr>
          <w:p>
            <w:r>
              <w:t>Two rows share a SKU. Each product needs its own.</w:t>
            </w:r>
          </w:p>
        </w:tc>
      </w:tr>
    </w:tbl>
    <w:p/>
    <w:p>
      <w:r>
        <w:rPr>
          <w:i/>
          <w:sz w:val="18"/>
        </w:rPr>
        <w:t>This guide is generated from the importer itself, so the column reference above is always what the system actually reads.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