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190" w:rsidRDefault="00CB4190" w:rsidP="00C608CA">
      <w:pPr>
        <w:jc w:val="center"/>
        <w:rPr>
          <w:rFonts w:ascii="Times New Roman" w:hAnsi="Times New Roman" w:cs="Times New Roman"/>
          <w:b/>
          <w:sz w:val="32"/>
        </w:rPr>
      </w:pPr>
    </w:p>
    <w:p w:rsidR="00CB4190" w:rsidRDefault="00CB4190" w:rsidP="00C608CA">
      <w:pPr>
        <w:jc w:val="center"/>
        <w:rPr>
          <w:rFonts w:ascii="Times New Roman" w:hAnsi="Times New Roman" w:cs="Times New Roman"/>
          <w:b/>
          <w:sz w:val="32"/>
        </w:rPr>
      </w:pPr>
    </w:p>
    <w:p w:rsidR="00C608CA" w:rsidRPr="00C608CA" w:rsidRDefault="00C608CA" w:rsidP="00C608CA">
      <w:pPr>
        <w:jc w:val="center"/>
        <w:rPr>
          <w:rFonts w:ascii="Times New Roman" w:hAnsi="Times New Roman" w:cs="Times New Roman"/>
          <w:b/>
          <w:sz w:val="32"/>
        </w:rPr>
      </w:pPr>
      <w:r w:rsidRPr="00C608CA">
        <w:rPr>
          <w:noProof/>
        </w:rPr>
        <w:drawing>
          <wp:anchor distT="0" distB="0" distL="114300" distR="114300" simplePos="0" relativeHeight="251704320" behindDoc="1" locked="0" layoutInCell="1" allowOverlap="1" wp14:anchorId="0D2255CA" wp14:editId="7941D1FD">
            <wp:simplePos x="0" y="0"/>
            <wp:positionH relativeFrom="margin">
              <wp:align>center</wp:align>
            </wp:positionH>
            <wp:positionV relativeFrom="paragraph">
              <wp:posOffset>-833507</wp:posOffset>
            </wp:positionV>
            <wp:extent cx="2193290" cy="629920"/>
            <wp:effectExtent l="0" t="0" r="0" b="0"/>
            <wp:wrapNone/>
            <wp:docPr id="1" name="Imagen 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3290" cy="629920"/>
                    </a:xfrm>
                    <a:prstGeom prst="rect">
                      <a:avLst/>
                    </a:prstGeom>
                  </pic:spPr>
                </pic:pic>
              </a:graphicData>
            </a:graphic>
          </wp:anchor>
        </w:drawing>
      </w:r>
      <w:r w:rsidRPr="00C608CA">
        <w:rPr>
          <w:rFonts w:ascii="Times New Roman" w:hAnsi="Times New Roman" w:cs="Times New Roman"/>
          <w:b/>
          <w:sz w:val="32"/>
        </w:rPr>
        <w:t>Setting the Right Expectations</w:t>
      </w:r>
    </w:p>
    <w:p w:rsidR="00C608CA" w:rsidRPr="00C608CA" w:rsidRDefault="00C608CA" w:rsidP="00C608CA">
      <w:pPr>
        <w:jc w:val="center"/>
        <w:rPr>
          <w:rFonts w:ascii="Times New Roman" w:hAnsi="Times New Roman" w:cs="Times New Roman"/>
          <w:b/>
          <w:sz w:val="28"/>
        </w:rPr>
      </w:pPr>
      <w:r w:rsidRPr="00C608CA">
        <w:rPr>
          <w:rFonts w:ascii="Times New Roman" w:hAnsi="Times New Roman" w:cs="Times New Roman"/>
          <w:b/>
          <w:sz w:val="28"/>
        </w:rPr>
        <w:t>Business Partner Search and Match Service</w:t>
      </w:r>
    </w:p>
    <w:p w:rsidR="00C608CA" w:rsidRPr="00C608CA" w:rsidRDefault="00C608CA" w:rsidP="00C608CA">
      <w:pPr>
        <w:spacing w:after="0"/>
        <w:jc w:val="both"/>
        <w:rPr>
          <w:rFonts w:ascii="Times New Roman" w:hAnsi="Times New Roman" w:cs="Times New Roman"/>
        </w:rPr>
      </w:pPr>
    </w:p>
    <w:p w:rsidR="00C608CA" w:rsidRPr="00C608CA" w:rsidRDefault="00C608CA" w:rsidP="00C608CA">
      <w:pPr>
        <w:spacing w:after="0"/>
        <w:jc w:val="both"/>
        <w:rPr>
          <w:rFonts w:ascii="Times New Roman" w:hAnsi="Times New Roman" w:cs="Times New Roman"/>
          <w:sz w:val="24"/>
        </w:rPr>
      </w:pPr>
      <w:r w:rsidRPr="00C608CA">
        <w:rPr>
          <w:rFonts w:ascii="Times New Roman" w:hAnsi="Times New Roman" w:cs="Times New Roman"/>
          <w:sz w:val="24"/>
        </w:rPr>
        <w:t xml:space="preserve">At </w:t>
      </w:r>
      <w:r w:rsidRPr="00C608CA">
        <w:rPr>
          <w:rFonts w:ascii="Times New Roman" w:hAnsi="Times New Roman" w:cs="Times New Roman"/>
          <w:sz w:val="24"/>
          <w:u w:val="single"/>
        </w:rPr>
        <w:t>FundingPartnerships.com</w:t>
      </w:r>
      <w:r w:rsidRPr="00C608CA">
        <w:rPr>
          <w:rFonts w:ascii="Times New Roman" w:hAnsi="Times New Roman" w:cs="Times New Roman"/>
          <w:sz w:val="24"/>
        </w:rPr>
        <w:t>, we are dedicated to providing a professional and transparent experience in matching you with a Business Partner (a "Credit Partner") with excellent personal credit. This partnership opens up new funding possibilities for you and your business.</w:t>
      </w:r>
    </w:p>
    <w:p w:rsidR="00C608CA" w:rsidRPr="00C608CA" w:rsidRDefault="00C608CA" w:rsidP="00C608CA">
      <w:pPr>
        <w:spacing w:after="0"/>
        <w:jc w:val="both"/>
        <w:rPr>
          <w:rFonts w:ascii="Times New Roman" w:hAnsi="Times New Roman" w:cs="Times New Roman"/>
        </w:rPr>
      </w:pPr>
    </w:p>
    <w:p w:rsidR="00C608CA" w:rsidRPr="00C608CA" w:rsidRDefault="00C608CA" w:rsidP="00C608CA">
      <w:pPr>
        <w:spacing w:after="0"/>
        <w:jc w:val="both"/>
        <w:rPr>
          <w:rFonts w:ascii="Times New Roman" w:hAnsi="Times New Roman" w:cs="Times New Roman"/>
          <w:b/>
          <w:sz w:val="24"/>
        </w:rPr>
      </w:pPr>
      <w:r w:rsidRPr="00C608CA">
        <w:rPr>
          <w:rFonts w:ascii="Times New Roman" w:hAnsi="Times New Roman" w:cs="Times New Roman"/>
          <w:b/>
          <w:sz w:val="24"/>
        </w:rPr>
        <w:t>Our Commitment to Honesty and Professionalism</w:t>
      </w:r>
    </w:p>
    <w:p w:rsidR="00C608CA" w:rsidRPr="00C608CA" w:rsidRDefault="00C608CA" w:rsidP="00C608CA">
      <w:pPr>
        <w:spacing w:after="0"/>
        <w:jc w:val="both"/>
        <w:rPr>
          <w:rFonts w:ascii="Times New Roman" w:hAnsi="Times New Roman" w:cs="Times New Roman"/>
          <w:b/>
          <w:sz w:val="24"/>
        </w:rPr>
      </w:pPr>
    </w:p>
    <w:p w:rsidR="00C608CA" w:rsidRPr="00C608CA" w:rsidRDefault="00C608CA" w:rsidP="00C608CA">
      <w:pPr>
        <w:spacing w:after="0"/>
        <w:jc w:val="both"/>
        <w:rPr>
          <w:rFonts w:ascii="Times New Roman" w:hAnsi="Times New Roman" w:cs="Times New Roman"/>
          <w:sz w:val="24"/>
        </w:rPr>
      </w:pPr>
      <w:r w:rsidRPr="00C608CA">
        <w:rPr>
          <w:rFonts w:ascii="Times New Roman" w:hAnsi="Times New Roman" w:cs="Times New Roman"/>
          <w:sz w:val="24"/>
        </w:rPr>
        <w:t>We value honesty and integrity in every interaction. Whether you're in touch with our sales or support team, you can expect clear, professional communication throughout the process. If you have concerns, you can reach us through the following channels:</w:t>
      </w:r>
    </w:p>
    <w:p w:rsidR="00C608CA" w:rsidRPr="00C608CA" w:rsidRDefault="00C608CA" w:rsidP="00C608CA">
      <w:pPr>
        <w:spacing w:after="0"/>
        <w:jc w:val="both"/>
        <w:rPr>
          <w:rFonts w:ascii="Times New Roman" w:hAnsi="Times New Roman" w:cs="Times New Roman"/>
          <w:sz w:val="24"/>
        </w:rPr>
      </w:pPr>
    </w:p>
    <w:p w:rsidR="00C608CA" w:rsidRPr="00C608CA" w:rsidRDefault="00C608CA" w:rsidP="00C608CA">
      <w:pPr>
        <w:spacing w:after="0"/>
        <w:jc w:val="both"/>
        <w:rPr>
          <w:rFonts w:ascii="Times New Roman" w:hAnsi="Times New Roman" w:cs="Times New Roman"/>
          <w:sz w:val="24"/>
        </w:rPr>
      </w:pPr>
      <w:r w:rsidRPr="00C608CA">
        <w:rPr>
          <w:rFonts w:ascii="Times New Roman" w:hAnsi="Times New Roman" w:cs="Times New Roman"/>
          <w:sz w:val="24"/>
        </w:rPr>
        <w:t xml:space="preserve">- Phone: Speak directly with our support team for immediate assistance.  </w:t>
      </w:r>
    </w:p>
    <w:p w:rsidR="00C608CA" w:rsidRPr="00C608CA" w:rsidRDefault="00C608CA" w:rsidP="00C608CA">
      <w:pPr>
        <w:spacing w:after="0"/>
        <w:jc w:val="both"/>
        <w:rPr>
          <w:rFonts w:ascii="Times New Roman" w:hAnsi="Times New Roman" w:cs="Times New Roman"/>
          <w:sz w:val="24"/>
        </w:rPr>
      </w:pPr>
      <w:r w:rsidRPr="00C608CA">
        <w:rPr>
          <w:rFonts w:ascii="Times New Roman" w:hAnsi="Times New Roman" w:cs="Times New Roman"/>
          <w:sz w:val="24"/>
        </w:rPr>
        <w:t xml:space="preserve">- Email: Contact us for a prompt response.  </w:t>
      </w:r>
    </w:p>
    <w:p w:rsidR="00C608CA" w:rsidRPr="00C608CA" w:rsidRDefault="00C608CA" w:rsidP="00C608CA">
      <w:pPr>
        <w:spacing w:after="0"/>
        <w:jc w:val="both"/>
        <w:rPr>
          <w:rFonts w:ascii="Times New Roman" w:hAnsi="Times New Roman" w:cs="Times New Roman"/>
          <w:sz w:val="24"/>
        </w:rPr>
      </w:pPr>
      <w:r w:rsidRPr="00C608CA">
        <w:rPr>
          <w:rFonts w:ascii="Times New Roman" w:hAnsi="Times New Roman" w:cs="Times New Roman"/>
          <w:sz w:val="24"/>
        </w:rPr>
        <w:t xml:space="preserve">- WhatsApp: Use for quick and convenient messaging.  </w:t>
      </w:r>
    </w:p>
    <w:p w:rsidR="00C608CA" w:rsidRPr="00C608CA" w:rsidRDefault="00C608CA" w:rsidP="00C608CA">
      <w:pPr>
        <w:spacing w:after="0"/>
        <w:jc w:val="both"/>
        <w:rPr>
          <w:rFonts w:ascii="Times New Roman" w:hAnsi="Times New Roman" w:cs="Times New Roman"/>
          <w:sz w:val="24"/>
        </w:rPr>
      </w:pPr>
      <w:r w:rsidRPr="00C608CA">
        <w:rPr>
          <w:rFonts w:ascii="Times New Roman" w:hAnsi="Times New Roman" w:cs="Times New Roman"/>
          <w:sz w:val="24"/>
        </w:rPr>
        <w:t>- Facebook Messenger: Reach out to us for additional support.</w:t>
      </w:r>
    </w:p>
    <w:p w:rsidR="00C608CA" w:rsidRPr="00C608CA" w:rsidRDefault="00C608CA" w:rsidP="00C608CA">
      <w:pPr>
        <w:spacing w:after="0"/>
        <w:jc w:val="both"/>
        <w:rPr>
          <w:rFonts w:ascii="Times New Roman" w:hAnsi="Times New Roman" w:cs="Times New Roman"/>
          <w:sz w:val="24"/>
        </w:rPr>
      </w:pPr>
    </w:p>
    <w:p w:rsidR="00C608CA" w:rsidRPr="00C608CA" w:rsidRDefault="00C608CA" w:rsidP="00C608CA">
      <w:pPr>
        <w:spacing w:after="0"/>
        <w:jc w:val="both"/>
        <w:rPr>
          <w:rFonts w:ascii="Times New Roman" w:hAnsi="Times New Roman" w:cs="Times New Roman"/>
        </w:rPr>
      </w:pPr>
      <w:r w:rsidRPr="00C608CA">
        <w:rPr>
          <w:rFonts w:ascii="Times New Roman" w:hAnsi="Times New Roman" w:cs="Times New Roman"/>
          <w:sz w:val="24"/>
        </w:rPr>
        <w:t xml:space="preserve">If your issue is not resolved, </w:t>
      </w:r>
      <w:r w:rsidRPr="00C608CA">
        <w:rPr>
          <w:rFonts w:ascii="Times New Roman" w:hAnsi="Times New Roman" w:cs="Times New Roman"/>
          <w:sz w:val="24"/>
          <w:u w:val="single"/>
        </w:rPr>
        <w:t>you can request to speak with a manager</w:t>
      </w:r>
      <w:r w:rsidRPr="00C608CA">
        <w:rPr>
          <w:rFonts w:ascii="Times New Roman" w:hAnsi="Times New Roman" w:cs="Times New Roman"/>
          <w:sz w:val="24"/>
        </w:rPr>
        <w:t>. Your satisfaction is a priority, and we are committed to addressing concerns within the scope of our agreements.</w:t>
      </w:r>
    </w:p>
    <w:p w:rsidR="00C608CA" w:rsidRPr="00C608CA" w:rsidRDefault="00C608CA" w:rsidP="00C608CA">
      <w:pPr>
        <w:spacing w:after="0"/>
        <w:jc w:val="both"/>
        <w:rPr>
          <w:rFonts w:ascii="Times New Roman" w:hAnsi="Times New Roman" w:cs="Times New Roman"/>
        </w:rPr>
      </w:pPr>
    </w:p>
    <w:p w:rsidR="00C608CA" w:rsidRPr="00C608CA" w:rsidRDefault="00C608CA" w:rsidP="00C608CA">
      <w:pPr>
        <w:spacing w:after="0"/>
        <w:jc w:val="both"/>
        <w:rPr>
          <w:rFonts w:ascii="Times New Roman" w:hAnsi="Times New Roman" w:cs="Times New Roman"/>
          <w:b/>
          <w:sz w:val="24"/>
        </w:rPr>
      </w:pPr>
      <w:r w:rsidRPr="00C608CA">
        <w:rPr>
          <w:rFonts w:ascii="Times New Roman" w:hAnsi="Times New Roman" w:cs="Times New Roman"/>
          <w:b/>
          <w:sz w:val="24"/>
        </w:rPr>
        <w:t>The Search for Your Business Partner</w:t>
      </w:r>
    </w:p>
    <w:p w:rsidR="00C608CA" w:rsidRPr="00C608CA" w:rsidRDefault="00C608CA" w:rsidP="00C608CA">
      <w:pPr>
        <w:spacing w:after="0"/>
        <w:jc w:val="both"/>
        <w:rPr>
          <w:rFonts w:ascii="Times New Roman" w:hAnsi="Times New Roman" w:cs="Times New Roman"/>
          <w:b/>
        </w:rPr>
      </w:pPr>
    </w:p>
    <w:p w:rsidR="00C608CA" w:rsidRPr="00C608CA" w:rsidRDefault="00C608CA" w:rsidP="00C608CA">
      <w:pPr>
        <w:spacing w:after="0"/>
        <w:jc w:val="both"/>
        <w:rPr>
          <w:rFonts w:ascii="Times New Roman" w:hAnsi="Times New Roman" w:cs="Times New Roman"/>
          <w:sz w:val="24"/>
        </w:rPr>
      </w:pPr>
      <w:r w:rsidRPr="00C608CA">
        <w:rPr>
          <w:rFonts w:ascii="Times New Roman" w:hAnsi="Times New Roman" w:cs="Times New Roman"/>
          <w:sz w:val="24"/>
        </w:rPr>
        <w:t xml:space="preserve">Once you sign this Document Package and make your payment, we will begin the process of finding your Business Partner. The service is called "Search and Match," not "Pay and Match Instantly," because it takes time to find the right partner. </w:t>
      </w:r>
    </w:p>
    <w:p w:rsidR="00C608CA" w:rsidRPr="00C608CA" w:rsidRDefault="00C608CA" w:rsidP="00C608CA">
      <w:pPr>
        <w:spacing w:after="0"/>
        <w:jc w:val="both"/>
        <w:rPr>
          <w:rFonts w:ascii="Times New Roman" w:hAnsi="Times New Roman" w:cs="Times New Roman"/>
          <w:sz w:val="24"/>
        </w:rPr>
      </w:pPr>
    </w:p>
    <w:p w:rsidR="00C608CA" w:rsidRPr="00C608CA" w:rsidRDefault="00C608CA" w:rsidP="00C608CA">
      <w:pPr>
        <w:spacing w:after="0"/>
        <w:jc w:val="both"/>
        <w:rPr>
          <w:rFonts w:ascii="Times New Roman" w:hAnsi="Times New Roman" w:cs="Times New Roman"/>
          <w:sz w:val="24"/>
        </w:rPr>
      </w:pPr>
      <w:r w:rsidRPr="00C608CA">
        <w:rPr>
          <w:rFonts w:ascii="Times New Roman" w:hAnsi="Times New Roman" w:cs="Times New Roman"/>
          <w:sz w:val="24"/>
        </w:rPr>
        <w:t xml:space="preserve">Many entrepreneurs are looking for Business Partners, but the pool of available partners is smaller, and each one is matched with entrepreneurs who have already paid. After payment, you are added to the Match List, and we begin the search for your partner. </w:t>
      </w:r>
    </w:p>
    <w:p w:rsidR="00C608CA" w:rsidRPr="00C608CA" w:rsidRDefault="00C608CA" w:rsidP="00C608CA">
      <w:pPr>
        <w:spacing w:after="0"/>
        <w:jc w:val="both"/>
        <w:rPr>
          <w:rFonts w:ascii="Times New Roman" w:hAnsi="Times New Roman" w:cs="Times New Roman"/>
          <w:sz w:val="24"/>
        </w:rPr>
      </w:pPr>
    </w:p>
    <w:p w:rsidR="00C608CA" w:rsidRPr="00C608CA" w:rsidRDefault="00C608CA" w:rsidP="00C608CA">
      <w:pPr>
        <w:spacing w:after="0"/>
        <w:jc w:val="both"/>
        <w:rPr>
          <w:rFonts w:ascii="Times New Roman" w:hAnsi="Times New Roman" w:cs="Times New Roman"/>
          <w:sz w:val="24"/>
        </w:rPr>
      </w:pPr>
      <w:r w:rsidRPr="00C608CA">
        <w:rPr>
          <w:rFonts w:ascii="Times New Roman" w:hAnsi="Times New Roman" w:cs="Times New Roman"/>
          <w:sz w:val="24"/>
        </w:rPr>
        <w:t xml:space="preserve">While it's possible we may have a match available immediately, this is not common. Most matches are completed within 30 days, but if your requirements are more selective, it could take longer. Please be patient—we are working hard to find the right match for you. </w:t>
      </w:r>
      <w:r w:rsidRPr="00C608CA">
        <w:rPr>
          <w:rFonts w:ascii="Times New Roman" w:hAnsi="Times New Roman" w:cs="Times New Roman"/>
          <w:b/>
          <w:sz w:val="24"/>
        </w:rPr>
        <w:t>Note</w:t>
      </w:r>
      <w:r w:rsidRPr="00C608CA">
        <w:rPr>
          <w:rFonts w:ascii="Times New Roman" w:hAnsi="Times New Roman" w:cs="Times New Roman"/>
          <w:sz w:val="24"/>
        </w:rPr>
        <w:t xml:space="preserve">: Since significant effort goes into this process, </w:t>
      </w:r>
      <w:r w:rsidRPr="00C608CA">
        <w:rPr>
          <w:rFonts w:ascii="Times New Roman" w:hAnsi="Times New Roman" w:cs="Times New Roman"/>
          <w:sz w:val="24"/>
          <w:u w:val="single"/>
        </w:rPr>
        <w:t>there are no refunds</w:t>
      </w:r>
      <w:r w:rsidRPr="00C608CA">
        <w:rPr>
          <w:rFonts w:ascii="Times New Roman" w:hAnsi="Times New Roman" w:cs="Times New Roman"/>
          <w:sz w:val="24"/>
        </w:rPr>
        <w:t>.</w:t>
      </w:r>
    </w:p>
    <w:p w:rsidR="00C608CA" w:rsidRPr="00C608CA" w:rsidRDefault="00C608CA" w:rsidP="00C608CA">
      <w:pPr>
        <w:spacing w:after="0"/>
        <w:jc w:val="both"/>
        <w:rPr>
          <w:rFonts w:ascii="Times New Roman" w:hAnsi="Times New Roman" w:cs="Times New Roman"/>
          <w:sz w:val="24"/>
        </w:rPr>
      </w:pPr>
    </w:p>
    <w:p w:rsidR="00C608CA" w:rsidRPr="00C608CA" w:rsidRDefault="00C608CA" w:rsidP="00C608CA">
      <w:pPr>
        <w:spacing w:after="0"/>
        <w:jc w:val="both"/>
        <w:rPr>
          <w:rFonts w:ascii="Times New Roman" w:hAnsi="Times New Roman" w:cs="Times New Roman"/>
          <w:b/>
          <w:sz w:val="24"/>
        </w:rPr>
      </w:pPr>
      <w:r w:rsidRPr="00C608CA">
        <w:rPr>
          <w:rFonts w:ascii="Times New Roman" w:hAnsi="Times New Roman" w:cs="Times New Roman"/>
          <w:b/>
          <w:sz w:val="24"/>
        </w:rPr>
        <w:t xml:space="preserve">Zoom Meeting with Your Prospective Business Partner  </w:t>
      </w:r>
    </w:p>
    <w:p w:rsidR="00C608CA" w:rsidRPr="00C608CA" w:rsidRDefault="00C608CA" w:rsidP="00C608CA">
      <w:pPr>
        <w:spacing w:after="0"/>
        <w:jc w:val="both"/>
        <w:rPr>
          <w:rFonts w:ascii="Times New Roman" w:hAnsi="Times New Roman" w:cs="Times New Roman"/>
          <w:b/>
          <w:sz w:val="24"/>
        </w:rPr>
      </w:pPr>
    </w:p>
    <w:p w:rsidR="00C608CA" w:rsidRPr="00C608CA" w:rsidRDefault="00C608CA" w:rsidP="00C608CA">
      <w:pPr>
        <w:spacing w:after="0"/>
        <w:jc w:val="both"/>
        <w:rPr>
          <w:rFonts w:ascii="Times New Roman" w:hAnsi="Times New Roman" w:cs="Times New Roman"/>
          <w:sz w:val="24"/>
        </w:rPr>
      </w:pPr>
      <w:r w:rsidRPr="00C608CA">
        <w:rPr>
          <w:rFonts w:ascii="Times New Roman" w:hAnsi="Times New Roman" w:cs="Times New Roman"/>
          <w:sz w:val="24"/>
        </w:rPr>
        <w:t>Once we find a match, you will be invited to a Zoom meeting with your prospective Business Partner. This is your opportunity to ask questions, review their credit scores and history, and decide if the partnership is a good fit.</w:t>
      </w:r>
      <w:r w:rsidRPr="00C608CA">
        <w:rPr>
          <w:rFonts w:ascii="Times New Roman" w:hAnsi="Times New Roman" w:cs="Times New Roman"/>
          <w:sz w:val="24"/>
        </w:rPr>
        <w:br w:type="page"/>
      </w:r>
      <w:r w:rsidRPr="00C608CA">
        <w:rPr>
          <w:rFonts w:ascii="Times New Roman" w:hAnsi="Times New Roman" w:cs="Times New Roman"/>
          <w:sz w:val="24"/>
        </w:rPr>
        <w:lastRenderedPageBreak/>
        <w:t>We recommend focusing on three key areas during the meeting:</w:t>
      </w:r>
    </w:p>
    <w:p w:rsidR="00C608CA" w:rsidRPr="00C608CA" w:rsidRDefault="00C608CA" w:rsidP="00C608CA">
      <w:pPr>
        <w:spacing w:after="0"/>
        <w:jc w:val="both"/>
        <w:rPr>
          <w:rFonts w:ascii="Times New Roman" w:hAnsi="Times New Roman" w:cs="Times New Roman"/>
        </w:rPr>
      </w:pPr>
    </w:p>
    <w:p w:rsidR="00C608CA" w:rsidRPr="00C608CA" w:rsidRDefault="00C608CA" w:rsidP="00C608CA">
      <w:pPr>
        <w:numPr>
          <w:ilvl w:val="0"/>
          <w:numId w:val="4"/>
        </w:numPr>
        <w:contextualSpacing/>
        <w:jc w:val="both"/>
        <w:rPr>
          <w:rFonts w:ascii="Times New Roman" w:hAnsi="Times New Roman" w:cs="Times New Roman"/>
          <w:b/>
        </w:rPr>
      </w:pPr>
      <w:r w:rsidRPr="00C608CA">
        <w:rPr>
          <w:rFonts w:ascii="Times New Roman" w:hAnsi="Times New Roman" w:cs="Times New Roman"/>
          <w:b/>
        </w:rPr>
        <w:t xml:space="preserve">Credit Scores and History  </w:t>
      </w:r>
    </w:p>
    <w:p w:rsidR="00C608CA" w:rsidRPr="00C608CA" w:rsidRDefault="00C608CA" w:rsidP="00C608CA">
      <w:pPr>
        <w:numPr>
          <w:ilvl w:val="0"/>
          <w:numId w:val="4"/>
        </w:numPr>
        <w:spacing w:after="0"/>
        <w:contextualSpacing/>
        <w:jc w:val="both"/>
        <w:rPr>
          <w:rFonts w:ascii="Times New Roman" w:hAnsi="Times New Roman" w:cs="Times New Roman"/>
          <w:b/>
        </w:rPr>
      </w:pPr>
      <w:r w:rsidRPr="00C608CA">
        <w:rPr>
          <w:rFonts w:ascii="Times New Roman" w:hAnsi="Times New Roman" w:cs="Times New Roman"/>
          <w:b/>
        </w:rPr>
        <w:t>Honesty</w:t>
      </w:r>
    </w:p>
    <w:p w:rsidR="00C608CA" w:rsidRPr="00C608CA" w:rsidRDefault="00C608CA" w:rsidP="00C608CA">
      <w:pPr>
        <w:numPr>
          <w:ilvl w:val="0"/>
          <w:numId w:val="4"/>
        </w:numPr>
        <w:spacing w:after="0"/>
        <w:contextualSpacing/>
        <w:jc w:val="both"/>
        <w:rPr>
          <w:rFonts w:ascii="Times New Roman" w:hAnsi="Times New Roman" w:cs="Times New Roman"/>
          <w:b/>
        </w:rPr>
      </w:pPr>
      <w:r w:rsidRPr="00C608CA">
        <w:rPr>
          <w:rFonts w:ascii="Times New Roman" w:hAnsi="Times New Roman" w:cs="Times New Roman"/>
          <w:b/>
        </w:rPr>
        <w:t>Responsiveness</w:t>
      </w:r>
    </w:p>
    <w:p w:rsidR="00C608CA" w:rsidRPr="00C608CA" w:rsidRDefault="00C608CA" w:rsidP="00C608CA">
      <w:pPr>
        <w:spacing w:after="0"/>
        <w:jc w:val="both"/>
        <w:rPr>
          <w:rFonts w:ascii="Times New Roman" w:hAnsi="Times New Roman" w:cs="Times New Roman"/>
          <w:b/>
        </w:rPr>
      </w:pPr>
    </w:p>
    <w:p w:rsidR="00C608CA" w:rsidRPr="00C608CA" w:rsidRDefault="00C608CA" w:rsidP="00C608CA">
      <w:pPr>
        <w:spacing w:after="0"/>
        <w:jc w:val="both"/>
        <w:rPr>
          <w:rFonts w:ascii="Times New Roman" w:hAnsi="Times New Roman" w:cs="Times New Roman"/>
          <w:sz w:val="24"/>
        </w:rPr>
      </w:pPr>
      <w:r w:rsidRPr="00C608CA">
        <w:rPr>
          <w:rFonts w:ascii="Times New Roman" w:hAnsi="Times New Roman" w:cs="Times New Roman"/>
          <w:sz w:val="24"/>
        </w:rPr>
        <w:t>This is your last opportunity to verify the creditworthiness of your partner before finalizing the match.</w:t>
      </w:r>
    </w:p>
    <w:p w:rsidR="00C608CA" w:rsidRPr="00C608CA" w:rsidRDefault="00C608CA" w:rsidP="00C608CA">
      <w:pPr>
        <w:spacing w:after="0"/>
        <w:jc w:val="both"/>
        <w:rPr>
          <w:rFonts w:ascii="Times New Roman" w:hAnsi="Times New Roman" w:cs="Times New Roman"/>
        </w:rPr>
      </w:pPr>
    </w:p>
    <w:p w:rsidR="00C608CA" w:rsidRPr="00C608CA" w:rsidRDefault="00C608CA" w:rsidP="00C608CA">
      <w:pPr>
        <w:spacing w:after="0"/>
        <w:jc w:val="both"/>
        <w:rPr>
          <w:rFonts w:ascii="Times New Roman" w:hAnsi="Times New Roman" w:cs="Times New Roman"/>
          <w:b/>
          <w:sz w:val="24"/>
        </w:rPr>
      </w:pPr>
      <w:r w:rsidRPr="00C608CA">
        <w:rPr>
          <w:rFonts w:ascii="Times New Roman" w:hAnsi="Times New Roman" w:cs="Times New Roman"/>
          <w:b/>
          <w:sz w:val="24"/>
        </w:rPr>
        <w:t>Finalizing the Match</w:t>
      </w:r>
    </w:p>
    <w:p w:rsidR="00C608CA" w:rsidRPr="00C608CA" w:rsidRDefault="00C608CA" w:rsidP="00C608CA">
      <w:pPr>
        <w:spacing w:after="0"/>
        <w:jc w:val="both"/>
        <w:rPr>
          <w:rFonts w:ascii="Times New Roman" w:hAnsi="Times New Roman" w:cs="Times New Roman"/>
          <w:b/>
          <w:sz w:val="24"/>
        </w:rPr>
      </w:pPr>
    </w:p>
    <w:p w:rsidR="00C608CA" w:rsidRPr="00C608CA" w:rsidRDefault="00C608CA" w:rsidP="00C608CA">
      <w:pPr>
        <w:spacing w:after="0"/>
        <w:jc w:val="both"/>
        <w:rPr>
          <w:rFonts w:ascii="Times New Roman" w:hAnsi="Times New Roman" w:cs="Times New Roman"/>
          <w:sz w:val="24"/>
        </w:rPr>
      </w:pPr>
      <w:r w:rsidRPr="00C608CA">
        <w:rPr>
          <w:rFonts w:ascii="Times New Roman" w:hAnsi="Times New Roman" w:cs="Times New Roman"/>
          <w:sz w:val="24"/>
        </w:rPr>
        <w:t xml:space="preserve">After the Zoom meeting, you must accept or decline the match by the end of that day. To accept, you will need to eSign </w:t>
      </w:r>
      <w:r w:rsidRPr="00C608CA">
        <w:rPr>
          <w:rFonts w:ascii="Times New Roman" w:hAnsi="Times New Roman" w:cs="Times New Roman"/>
          <w:sz w:val="24"/>
          <w:u w:val="single"/>
        </w:rPr>
        <w:t>the Partnership Agreement</w:t>
      </w:r>
      <w:r w:rsidRPr="00C608CA">
        <w:rPr>
          <w:rFonts w:ascii="Times New Roman" w:hAnsi="Times New Roman" w:cs="Times New Roman"/>
          <w:sz w:val="24"/>
        </w:rPr>
        <w:t xml:space="preserve"> and the </w:t>
      </w:r>
      <w:r w:rsidRPr="00C608CA">
        <w:rPr>
          <w:rFonts w:ascii="Times New Roman" w:hAnsi="Times New Roman" w:cs="Times New Roman"/>
          <w:sz w:val="24"/>
          <w:u w:val="single"/>
        </w:rPr>
        <w:t>Certification of Order Completion</w:t>
      </w:r>
      <w:r w:rsidRPr="00C608CA">
        <w:rPr>
          <w:rFonts w:ascii="Times New Roman" w:hAnsi="Times New Roman" w:cs="Times New Roman"/>
          <w:sz w:val="24"/>
        </w:rPr>
        <w:t xml:space="preserve">. If you do not sign these documents promptly, we may offer the Business Partner to another entrepreneur. </w:t>
      </w:r>
      <w:r w:rsidRPr="00C608CA">
        <w:rPr>
          <w:rFonts w:ascii="Times New Roman" w:hAnsi="Times New Roman" w:cs="Times New Roman"/>
          <w:sz w:val="24"/>
          <w:u w:val="single"/>
        </w:rPr>
        <w:t>Don’t delay</w:t>
      </w:r>
      <w:r w:rsidRPr="00C608CA">
        <w:rPr>
          <w:rFonts w:ascii="Times New Roman" w:hAnsi="Times New Roman" w:cs="Times New Roman"/>
          <w:sz w:val="24"/>
        </w:rPr>
        <w:t>, as you could lose your match.</w:t>
      </w:r>
    </w:p>
    <w:p w:rsidR="00C608CA" w:rsidRPr="00C608CA" w:rsidRDefault="00C608CA" w:rsidP="00C608CA">
      <w:pPr>
        <w:spacing w:after="0"/>
        <w:jc w:val="both"/>
        <w:rPr>
          <w:rFonts w:ascii="Times New Roman" w:hAnsi="Times New Roman" w:cs="Times New Roman"/>
        </w:rPr>
      </w:pPr>
    </w:p>
    <w:p w:rsidR="00C608CA" w:rsidRPr="00C608CA" w:rsidRDefault="00C608CA" w:rsidP="00C608CA">
      <w:pPr>
        <w:spacing w:after="0"/>
        <w:jc w:val="both"/>
        <w:rPr>
          <w:rFonts w:ascii="Times New Roman" w:hAnsi="Times New Roman" w:cs="Times New Roman"/>
          <w:sz w:val="24"/>
        </w:rPr>
      </w:pPr>
      <w:r w:rsidRPr="00C608CA">
        <w:rPr>
          <w:rFonts w:ascii="Times New Roman" w:hAnsi="Times New Roman" w:cs="Times New Roman"/>
          <w:b/>
          <w:sz w:val="24"/>
        </w:rPr>
        <w:t>Post-Match Steps</w:t>
      </w:r>
    </w:p>
    <w:p w:rsidR="00C608CA" w:rsidRPr="00C608CA" w:rsidRDefault="00C608CA" w:rsidP="00C608CA">
      <w:pPr>
        <w:spacing w:after="0"/>
        <w:jc w:val="both"/>
        <w:rPr>
          <w:rFonts w:ascii="Times New Roman" w:hAnsi="Times New Roman" w:cs="Times New Roman"/>
        </w:rPr>
      </w:pPr>
      <w:r w:rsidRPr="00C608CA">
        <w:rPr>
          <w:rFonts w:ascii="Times New Roman" w:hAnsi="Times New Roman" w:cs="Times New Roman"/>
        </w:rPr>
        <w:t xml:space="preserve"> </w:t>
      </w:r>
    </w:p>
    <w:p w:rsidR="00C608CA" w:rsidRPr="00C608CA" w:rsidRDefault="00C608CA" w:rsidP="00C608CA">
      <w:pPr>
        <w:spacing w:after="0"/>
        <w:jc w:val="both"/>
        <w:rPr>
          <w:rFonts w:ascii="Times New Roman" w:hAnsi="Times New Roman" w:cs="Times New Roman"/>
          <w:sz w:val="24"/>
        </w:rPr>
      </w:pPr>
      <w:r w:rsidRPr="00C608CA">
        <w:rPr>
          <w:rFonts w:ascii="Times New Roman" w:hAnsi="Times New Roman" w:cs="Times New Roman"/>
          <w:sz w:val="24"/>
        </w:rPr>
        <w:t xml:space="preserve">Once the match is confirmed, you’ll begin two key steps:  </w:t>
      </w:r>
    </w:p>
    <w:p w:rsidR="00C608CA" w:rsidRPr="00C608CA" w:rsidRDefault="00C608CA" w:rsidP="00C608CA">
      <w:pPr>
        <w:spacing w:after="0"/>
        <w:jc w:val="both"/>
        <w:rPr>
          <w:rFonts w:ascii="Times New Roman" w:hAnsi="Times New Roman" w:cs="Times New Roman"/>
          <w:sz w:val="24"/>
        </w:rPr>
      </w:pPr>
    </w:p>
    <w:p w:rsidR="00C608CA" w:rsidRPr="00C608CA" w:rsidRDefault="00C608CA" w:rsidP="00C608CA">
      <w:pPr>
        <w:numPr>
          <w:ilvl w:val="0"/>
          <w:numId w:val="3"/>
        </w:numPr>
        <w:contextualSpacing/>
        <w:jc w:val="both"/>
        <w:rPr>
          <w:rFonts w:ascii="Times New Roman" w:hAnsi="Times New Roman" w:cs="Times New Roman"/>
          <w:sz w:val="24"/>
        </w:rPr>
      </w:pPr>
      <w:r w:rsidRPr="00C608CA">
        <w:rPr>
          <w:rFonts w:ascii="Times New Roman" w:hAnsi="Times New Roman" w:cs="Times New Roman"/>
          <w:b/>
          <w:sz w:val="24"/>
        </w:rPr>
        <w:t>Opening Business Bank Accounts:</w:t>
      </w:r>
      <w:r w:rsidRPr="00C608CA">
        <w:rPr>
          <w:rFonts w:ascii="Times New Roman" w:hAnsi="Times New Roman" w:cs="Times New Roman"/>
          <w:sz w:val="24"/>
        </w:rPr>
        <w:t xml:space="preserve"> You will have full online access to the operating account, while the reserve account is for the Business Partner only. Make sure you review the </w:t>
      </w:r>
      <w:r w:rsidRPr="00C608CA">
        <w:rPr>
          <w:rFonts w:ascii="Times New Roman" w:hAnsi="Times New Roman" w:cs="Times New Roman"/>
          <w:sz w:val="24"/>
          <w:u w:val="single"/>
        </w:rPr>
        <w:t>Partnership Agreement</w:t>
      </w:r>
      <w:r w:rsidRPr="00C608CA">
        <w:rPr>
          <w:rFonts w:ascii="Times New Roman" w:hAnsi="Times New Roman" w:cs="Times New Roman"/>
          <w:sz w:val="24"/>
        </w:rPr>
        <w:t xml:space="preserve"> to understand these dynamics.</w:t>
      </w:r>
    </w:p>
    <w:p w:rsidR="00C608CA" w:rsidRPr="00C608CA" w:rsidRDefault="00C608CA" w:rsidP="00C608CA">
      <w:pPr>
        <w:ind w:left="360"/>
        <w:contextualSpacing/>
        <w:jc w:val="both"/>
        <w:rPr>
          <w:rFonts w:ascii="Times New Roman" w:hAnsi="Times New Roman" w:cs="Times New Roman"/>
          <w:sz w:val="24"/>
        </w:rPr>
      </w:pPr>
      <w:r w:rsidRPr="00C608CA">
        <w:rPr>
          <w:rFonts w:ascii="Times New Roman" w:hAnsi="Times New Roman" w:cs="Times New Roman"/>
          <w:sz w:val="24"/>
        </w:rPr>
        <w:t xml:space="preserve">  </w:t>
      </w:r>
    </w:p>
    <w:p w:rsidR="00C608CA" w:rsidRPr="00C608CA" w:rsidRDefault="00C608CA" w:rsidP="00C608CA">
      <w:pPr>
        <w:numPr>
          <w:ilvl w:val="0"/>
          <w:numId w:val="3"/>
        </w:numPr>
        <w:spacing w:after="0"/>
        <w:contextualSpacing/>
        <w:jc w:val="both"/>
        <w:rPr>
          <w:rFonts w:ascii="Times New Roman" w:hAnsi="Times New Roman" w:cs="Times New Roman"/>
          <w:sz w:val="24"/>
        </w:rPr>
      </w:pPr>
      <w:r w:rsidRPr="00C608CA">
        <w:rPr>
          <w:rFonts w:ascii="Times New Roman" w:hAnsi="Times New Roman" w:cs="Times New Roman"/>
          <w:b/>
          <w:sz w:val="24"/>
        </w:rPr>
        <w:t>Starting the Funding Process:</w:t>
      </w:r>
      <w:r w:rsidRPr="00C608CA">
        <w:rPr>
          <w:rFonts w:ascii="Times New Roman" w:hAnsi="Times New Roman" w:cs="Times New Roman"/>
          <w:sz w:val="24"/>
        </w:rPr>
        <w:t xml:space="preserve"> You can choose to manage this yourself or work with professionals like </w:t>
      </w:r>
      <w:hyperlink r:id="rId9" w:history="1">
        <w:r w:rsidRPr="00C608CA">
          <w:rPr>
            <w:rFonts w:ascii="Times New Roman" w:hAnsi="Times New Roman" w:cs="Times New Roman"/>
            <w:color w:val="0563C1" w:themeColor="hyperlink"/>
            <w:sz w:val="24"/>
            <w:u w:val="single"/>
          </w:rPr>
          <w:t>CorporateCashCredit.com</w:t>
        </w:r>
      </w:hyperlink>
      <w:r w:rsidRPr="00C608CA">
        <w:rPr>
          <w:rFonts w:ascii="Times New Roman" w:hAnsi="Times New Roman" w:cs="Times New Roman"/>
          <w:sz w:val="24"/>
        </w:rPr>
        <w:t xml:space="preserve">, whose </w:t>
      </w:r>
      <w:r w:rsidRPr="00C608CA">
        <w:rPr>
          <w:rFonts w:ascii="Times New Roman" w:hAnsi="Times New Roman" w:cs="Times New Roman"/>
          <w:sz w:val="24"/>
          <w:u w:val="single"/>
        </w:rPr>
        <w:t>80 Paydex and Funding Program</w:t>
      </w:r>
      <w:r w:rsidRPr="00C608CA">
        <w:rPr>
          <w:rFonts w:ascii="Times New Roman" w:hAnsi="Times New Roman" w:cs="Times New Roman"/>
          <w:sz w:val="24"/>
        </w:rPr>
        <w:t xml:space="preserve"> can help you secure the necessary funding.</w:t>
      </w:r>
    </w:p>
    <w:p w:rsidR="00C608CA" w:rsidRPr="00C608CA" w:rsidRDefault="00C608CA" w:rsidP="00C608CA">
      <w:pPr>
        <w:spacing w:after="0"/>
        <w:jc w:val="both"/>
        <w:rPr>
          <w:rFonts w:ascii="Times New Roman" w:hAnsi="Times New Roman" w:cs="Times New Roman"/>
        </w:rPr>
      </w:pPr>
    </w:p>
    <w:p w:rsidR="00C608CA" w:rsidRPr="00C608CA" w:rsidRDefault="00C608CA" w:rsidP="00C608CA">
      <w:pPr>
        <w:spacing w:after="0"/>
        <w:jc w:val="both"/>
        <w:rPr>
          <w:rFonts w:ascii="Times New Roman" w:hAnsi="Times New Roman" w:cs="Times New Roman"/>
          <w:b/>
          <w:sz w:val="24"/>
        </w:rPr>
      </w:pPr>
      <w:r w:rsidRPr="00C608CA">
        <w:rPr>
          <w:rFonts w:ascii="Times New Roman" w:hAnsi="Times New Roman" w:cs="Times New Roman"/>
          <w:b/>
          <w:sz w:val="24"/>
        </w:rPr>
        <w:t>Making Your Partnership Successful</w:t>
      </w:r>
    </w:p>
    <w:p w:rsidR="00C608CA" w:rsidRPr="00C608CA" w:rsidRDefault="00C608CA" w:rsidP="00C608CA">
      <w:pPr>
        <w:spacing w:after="0"/>
        <w:jc w:val="both"/>
        <w:rPr>
          <w:rFonts w:ascii="Times New Roman" w:hAnsi="Times New Roman" w:cs="Times New Roman"/>
          <w:b/>
          <w:sz w:val="24"/>
        </w:rPr>
      </w:pPr>
    </w:p>
    <w:p w:rsidR="00C608CA" w:rsidRPr="00C608CA" w:rsidRDefault="00C608CA" w:rsidP="00C608CA">
      <w:pPr>
        <w:spacing w:after="0"/>
        <w:jc w:val="both"/>
        <w:rPr>
          <w:rFonts w:ascii="Times New Roman" w:hAnsi="Times New Roman" w:cs="Times New Roman"/>
          <w:sz w:val="24"/>
        </w:rPr>
      </w:pPr>
      <w:r w:rsidRPr="00C608CA">
        <w:rPr>
          <w:rFonts w:ascii="Times New Roman" w:hAnsi="Times New Roman" w:cs="Times New Roman"/>
          <w:sz w:val="24"/>
        </w:rPr>
        <w:t>For a successful, long-term partnership, focus on:</w:t>
      </w:r>
    </w:p>
    <w:p w:rsidR="00C608CA" w:rsidRPr="00C608CA" w:rsidRDefault="00C608CA" w:rsidP="00C608CA">
      <w:pPr>
        <w:spacing w:after="0"/>
        <w:jc w:val="both"/>
        <w:rPr>
          <w:rFonts w:ascii="Times New Roman" w:hAnsi="Times New Roman" w:cs="Times New Roman"/>
          <w:sz w:val="24"/>
        </w:rPr>
      </w:pPr>
      <w:r w:rsidRPr="00C608CA">
        <w:rPr>
          <w:rFonts w:ascii="Times New Roman" w:hAnsi="Times New Roman" w:cs="Times New Roman"/>
          <w:sz w:val="24"/>
        </w:rPr>
        <w:t xml:space="preserve"> </w:t>
      </w:r>
    </w:p>
    <w:p w:rsidR="00C608CA" w:rsidRPr="00C608CA" w:rsidRDefault="00C608CA" w:rsidP="00C608CA">
      <w:pPr>
        <w:numPr>
          <w:ilvl w:val="0"/>
          <w:numId w:val="1"/>
        </w:numPr>
        <w:contextualSpacing/>
        <w:jc w:val="both"/>
        <w:rPr>
          <w:rFonts w:ascii="Times New Roman" w:hAnsi="Times New Roman" w:cs="Times New Roman"/>
          <w:sz w:val="24"/>
        </w:rPr>
      </w:pPr>
      <w:r w:rsidRPr="00C608CA">
        <w:rPr>
          <w:rFonts w:ascii="Times New Roman" w:hAnsi="Times New Roman" w:cs="Times New Roman"/>
          <w:sz w:val="24"/>
        </w:rPr>
        <w:t>Honesty</w:t>
      </w:r>
    </w:p>
    <w:p w:rsidR="00C608CA" w:rsidRPr="00C608CA" w:rsidRDefault="00C608CA" w:rsidP="00C608CA">
      <w:pPr>
        <w:numPr>
          <w:ilvl w:val="0"/>
          <w:numId w:val="1"/>
        </w:numPr>
        <w:contextualSpacing/>
        <w:jc w:val="both"/>
        <w:rPr>
          <w:rFonts w:ascii="Times New Roman" w:hAnsi="Times New Roman" w:cs="Times New Roman"/>
          <w:sz w:val="24"/>
        </w:rPr>
      </w:pPr>
      <w:r w:rsidRPr="00C608CA">
        <w:rPr>
          <w:rFonts w:ascii="Times New Roman" w:hAnsi="Times New Roman" w:cs="Times New Roman"/>
          <w:sz w:val="24"/>
        </w:rPr>
        <w:t>Respect</w:t>
      </w:r>
    </w:p>
    <w:p w:rsidR="00C608CA" w:rsidRPr="00C608CA" w:rsidRDefault="00C608CA" w:rsidP="00C608CA">
      <w:pPr>
        <w:numPr>
          <w:ilvl w:val="0"/>
          <w:numId w:val="1"/>
        </w:numPr>
        <w:contextualSpacing/>
        <w:jc w:val="both"/>
        <w:rPr>
          <w:rFonts w:ascii="Times New Roman" w:hAnsi="Times New Roman" w:cs="Times New Roman"/>
          <w:sz w:val="24"/>
        </w:rPr>
      </w:pPr>
      <w:r w:rsidRPr="00C608CA">
        <w:rPr>
          <w:rFonts w:ascii="Times New Roman" w:hAnsi="Times New Roman" w:cs="Times New Roman"/>
          <w:sz w:val="24"/>
        </w:rPr>
        <w:t xml:space="preserve">Responsiveness  </w:t>
      </w:r>
    </w:p>
    <w:p w:rsidR="00C608CA" w:rsidRPr="00C608CA" w:rsidRDefault="00C608CA" w:rsidP="00C608CA">
      <w:pPr>
        <w:numPr>
          <w:ilvl w:val="0"/>
          <w:numId w:val="1"/>
        </w:numPr>
        <w:spacing w:after="0"/>
        <w:contextualSpacing/>
        <w:jc w:val="both"/>
        <w:rPr>
          <w:rFonts w:ascii="Times New Roman" w:hAnsi="Times New Roman" w:cs="Times New Roman"/>
          <w:sz w:val="24"/>
        </w:rPr>
      </w:pPr>
      <w:r w:rsidRPr="00C608CA">
        <w:rPr>
          <w:rFonts w:ascii="Times New Roman" w:hAnsi="Times New Roman" w:cs="Times New Roman"/>
          <w:sz w:val="24"/>
        </w:rPr>
        <w:t>Professionalism</w:t>
      </w:r>
    </w:p>
    <w:p w:rsidR="00C608CA" w:rsidRPr="00C608CA" w:rsidRDefault="00C608CA" w:rsidP="00C608CA">
      <w:pPr>
        <w:spacing w:after="0"/>
        <w:jc w:val="both"/>
        <w:rPr>
          <w:rFonts w:ascii="Times New Roman" w:hAnsi="Times New Roman" w:cs="Times New Roman"/>
        </w:rPr>
      </w:pPr>
    </w:p>
    <w:p w:rsidR="00C608CA" w:rsidRPr="00C608CA" w:rsidRDefault="00C608CA" w:rsidP="00C608CA">
      <w:pPr>
        <w:spacing w:after="0"/>
        <w:jc w:val="both"/>
        <w:rPr>
          <w:rFonts w:ascii="Times New Roman" w:hAnsi="Times New Roman" w:cs="Times New Roman"/>
        </w:rPr>
      </w:pPr>
      <w:r w:rsidRPr="00C608CA">
        <w:rPr>
          <w:rFonts w:ascii="Times New Roman" w:hAnsi="Times New Roman" w:cs="Times New Roman"/>
          <w:sz w:val="24"/>
        </w:rPr>
        <w:t>Good communication is essential. Keep each other informed and ensure both parties benefit from the partnership</w:t>
      </w:r>
      <w:r w:rsidRPr="00C608CA">
        <w:rPr>
          <w:rFonts w:ascii="Times New Roman" w:hAnsi="Times New Roman" w:cs="Times New Roman"/>
        </w:rPr>
        <w:t>.</w:t>
      </w:r>
    </w:p>
    <w:p w:rsidR="00C608CA" w:rsidRPr="00C608CA" w:rsidRDefault="00C608CA" w:rsidP="00C608CA">
      <w:pPr>
        <w:spacing w:after="0"/>
        <w:jc w:val="both"/>
        <w:rPr>
          <w:rFonts w:ascii="Times New Roman" w:hAnsi="Times New Roman" w:cs="Times New Roman"/>
        </w:rPr>
      </w:pPr>
    </w:p>
    <w:p w:rsidR="00C608CA" w:rsidRPr="00C608CA" w:rsidRDefault="00C608CA" w:rsidP="00C608CA">
      <w:pPr>
        <w:spacing w:after="0"/>
        <w:jc w:val="both"/>
        <w:rPr>
          <w:rFonts w:ascii="Times New Roman" w:hAnsi="Times New Roman" w:cs="Times New Roman"/>
          <w:b/>
          <w:sz w:val="24"/>
          <w:szCs w:val="24"/>
        </w:rPr>
      </w:pPr>
      <w:r w:rsidRPr="00C608CA">
        <w:rPr>
          <w:rFonts w:ascii="Times New Roman" w:hAnsi="Times New Roman" w:cs="Times New Roman"/>
          <w:b/>
          <w:sz w:val="24"/>
          <w:szCs w:val="24"/>
        </w:rPr>
        <w:t>Potential Post-Match Issues and Resolutions</w:t>
      </w:r>
    </w:p>
    <w:p w:rsidR="00C608CA" w:rsidRPr="00C608CA" w:rsidRDefault="00C608CA" w:rsidP="00C608CA">
      <w:pPr>
        <w:spacing w:after="0"/>
        <w:jc w:val="both"/>
        <w:rPr>
          <w:rFonts w:ascii="Times New Roman" w:hAnsi="Times New Roman" w:cs="Times New Roman"/>
          <w:b/>
          <w:sz w:val="24"/>
          <w:szCs w:val="24"/>
        </w:rPr>
      </w:pPr>
      <w:r w:rsidRPr="00C608CA">
        <w:rPr>
          <w:rFonts w:ascii="Times New Roman" w:hAnsi="Times New Roman" w:cs="Times New Roman"/>
          <w:b/>
          <w:sz w:val="24"/>
          <w:szCs w:val="24"/>
        </w:rPr>
        <w:t xml:space="preserve"> </w:t>
      </w:r>
      <w:r w:rsidRPr="00C608CA">
        <w:rPr>
          <w:rFonts w:ascii="Times New Roman" w:hAnsi="Times New Roman" w:cs="Times New Roman"/>
          <w:sz w:val="24"/>
          <w:szCs w:val="24"/>
        </w:rPr>
        <w:t xml:space="preserve"> </w:t>
      </w:r>
    </w:p>
    <w:p w:rsidR="00C608CA" w:rsidRDefault="00C608CA" w:rsidP="00C608CA">
      <w:pPr>
        <w:spacing w:after="0"/>
        <w:jc w:val="both"/>
        <w:rPr>
          <w:rFonts w:ascii="Times New Roman" w:hAnsi="Times New Roman" w:cs="Times New Roman"/>
        </w:rPr>
      </w:pPr>
      <w:r w:rsidRPr="00C608CA">
        <w:rPr>
          <w:rFonts w:ascii="Times New Roman" w:hAnsi="Times New Roman" w:cs="Times New Roman"/>
          <w:sz w:val="24"/>
        </w:rPr>
        <w:t xml:space="preserve">While partnerships may experience ups and downs, we have a </w:t>
      </w:r>
      <w:r w:rsidRPr="00C608CA">
        <w:rPr>
          <w:rFonts w:ascii="Times New Roman" w:hAnsi="Times New Roman" w:cs="Times New Roman"/>
          <w:sz w:val="24"/>
          <w:u w:val="single"/>
        </w:rPr>
        <w:t>Business Partner Replacement Policy</w:t>
      </w:r>
      <w:r w:rsidRPr="00C608CA">
        <w:rPr>
          <w:rFonts w:ascii="Times New Roman" w:hAnsi="Times New Roman" w:cs="Times New Roman"/>
          <w:sz w:val="24"/>
        </w:rPr>
        <w:t xml:space="preserve">. If you or your partner decide to terminate the partnership, we will assist you in finding a new partner at </w:t>
      </w:r>
      <w:r w:rsidRPr="00C608CA">
        <w:rPr>
          <w:rFonts w:ascii="Times New Roman" w:hAnsi="Times New Roman" w:cs="Times New Roman"/>
          <w:sz w:val="24"/>
          <w:u w:val="single"/>
        </w:rPr>
        <w:t>50% off the regular price</w:t>
      </w:r>
      <w:r w:rsidRPr="00C608CA">
        <w:rPr>
          <w:rFonts w:ascii="Times New Roman" w:hAnsi="Times New Roman" w:cs="Times New Roman"/>
          <w:sz w:val="24"/>
        </w:rPr>
        <w:t>. Though there are no free replacements, this discount reflects our commitment to helping you recover quickly.</w:t>
      </w:r>
    </w:p>
    <w:p w:rsidR="00C608CA" w:rsidRPr="00C608CA" w:rsidRDefault="00C608CA" w:rsidP="00C608CA">
      <w:pPr>
        <w:spacing w:after="0"/>
        <w:jc w:val="both"/>
        <w:rPr>
          <w:rFonts w:ascii="Times New Roman" w:hAnsi="Times New Roman" w:cs="Times New Roman"/>
        </w:rPr>
      </w:pPr>
    </w:p>
    <w:p w:rsidR="00C608CA" w:rsidRPr="00C608CA" w:rsidRDefault="00C608CA" w:rsidP="00C608CA">
      <w:pPr>
        <w:widowControl w:val="0"/>
        <w:autoSpaceDE w:val="0"/>
        <w:autoSpaceDN w:val="0"/>
        <w:spacing w:after="0" w:line="240" w:lineRule="auto"/>
        <w:outlineLvl w:val="2"/>
        <w:rPr>
          <w:rFonts w:ascii="Times New Roman" w:eastAsia="Times New Roman" w:hAnsi="Times New Roman" w:cs="Times New Roman"/>
          <w:b/>
          <w:bCs/>
          <w:sz w:val="24"/>
          <w:szCs w:val="24"/>
        </w:rPr>
      </w:pPr>
      <w:r w:rsidRPr="00C608CA">
        <w:rPr>
          <w:rFonts w:ascii="Times New Roman" w:eastAsia="Times New Roman" w:hAnsi="Times New Roman" w:cs="Times New Roman"/>
          <w:b/>
          <w:bCs/>
          <w:color w:val="171717"/>
          <w:sz w:val="24"/>
          <w:szCs w:val="24"/>
        </w:rPr>
        <w:t>Required</w:t>
      </w:r>
      <w:r w:rsidRPr="00C608CA">
        <w:rPr>
          <w:rFonts w:ascii="Times New Roman" w:eastAsia="Times New Roman" w:hAnsi="Times New Roman" w:cs="Times New Roman"/>
          <w:b/>
          <w:bCs/>
          <w:color w:val="171717"/>
          <w:spacing w:val="-3"/>
          <w:sz w:val="24"/>
          <w:szCs w:val="24"/>
        </w:rPr>
        <w:t xml:space="preserve"> </w:t>
      </w:r>
      <w:r w:rsidRPr="00C608CA">
        <w:rPr>
          <w:rFonts w:ascii="Times New Roman" w:eastAsia="Times New Roman" w:hAnsi="Times New Roman" w:cs="Times New Roman"/>
          <w:b/>
          <w:bCs/>
          <w:color w:val="171717"/>
          <w:sz w:val="24"/>
          <w:szCs w:val="24"/>
        </w:rPr>
        <w:t>Document</w:t>
      </w:r>
      <w:r w:rsidRPr="00C608CA">
        <w:rPr>
          <w:rFonts w:ascii="Times New Roman" w:eastAsia="Times New Roman" w:hAnsi="Times New Roman" w:cs="Times New Roman"/>
          <w:b/>
          <w:bCs/>
          <w:color w:val="171717"/>
          <w:spacing w:val="-3"/>
          <w:sz w:val="24"/>
          <w:szCs w:val="24"/>
        </w:rPr>
        <w:t xml:space="preserve"> </w:t>
      </w:r>
      <w:r w:rsidRPr="00C608CA">
        <w:rPr>
          <w:rFonts w:ascii="Times New Roman" w:eastAsia="Times New Roman" w:hAnsi="Times New Roman" w:cs="Times New Roman"/>
          <w:b/>
          <w:bCs/>
          <w:color w:val="171717"/>
          <w:sz w:val="24"/>
          <w:szCs w:val="24"/>
        </w:rPr>
        <w:t>Signatures</w:t>
      </w:r>
      <w:r w:rsidRPr="00C608CA">
        <w:rPr>
          <w:rFonts w:ascii="Times New Roman" w:eastAsia="Times New Roman" w:hAnsi="Times New Roman" w:cs="Times New Roman"/>
          <w:b/>
          <w:bCs/>
          <w:color w:val="171717"/>
          <w:sz w:val="24"/>
          <w:szCs w:val="24"/>
        </w:rPr>
        <w:br/>
      </w:r>
    </w:p>
    <w:p w:rsidR="00C608CA" w:rsidRPr="00C608CA" w:rsidRDefault="00C608CA" w:rsidP="00C608CA">
      <w:pPr>
        <w:widowControl w:val="0"/>
        <w:autoSpaceDE w:val="0"/>
        <w:autoSpaceDN w:val="0"/>
        <w:spacing w:after="0" w:line="240" w:lineRule="auto"/>
        <w:rPr>
          <w:rFonts w:ascii="Times New Roman" w:eastAsia="Times New Roman" w:hAnsi="Times New Roman" w:cs="Times New Roman"/>
          <w:sz w:val="24"/>
          <w:szCs w:val="24"/>
        </w:rPr>
      </w:pPr>
      <w:r w:rsidRPr="00C608CA">
        <w:rPr>
          <w:rFonts w:ascii="Times New Roman" w:eastAsia="Times New Roman" w:hAnsi="Times New Roman" w:cs="Times New Roman"/>
          <w:color w:val="171717"/>
          <w:sz w:val="24"/>
          <w:szCs w:val="24"/>
        </w:rPr>
        <w:t>As</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part</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of</w:t>
      </w:r>
      <w:r w:rsidRPr="00C608CA">
        <w:rPr>
          <w:rFonts w:ascii="Times New Roman" w:eastAsia="Times New Roman" w:hAnsi="Times New Roman" w:cs="Times New Roman"/>
          <w:color w:val="171717"/>
          <w:spacing w:val="-2"/>
          <w:sz w:val="24"/>
          <w:szCs w:val="24"/>
        </w:rPr>
        <w:t xml:space="preserve"> </w:t>
      </w:r>
      <w:r w:rsidRPr="00C608CA">
        <w:rPr>
          <w:rFonts w:ascii="Times New Roman" w:eastAsia="Times New Roman" w:hAnsi="Times New Roman" w:cs="Times New Roman"/>
          <w:color w:val="171717"/>
          <w:sz w:val="24"/>
          <w:szCs w:val="24"/>
        </w:rPr>
        <w:t>this</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document</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package,</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you will need to review and electronically sign the following documents included here:</w:t>
      </w:r>
    </w:p>
    <w:p w:rsidR="00C608CA" w:rsidRPr="00C608CA" w:rsidRDefault="00C608CA" w:rsidP="00C608CA">
      <w:pPr>
        <w:widowControl w:val="0"/>
        <w:autoSpaceDE w:val="0"/>
        <w:autoSpaceDN w:val="0"/>
        <w:spacing w:before="8" w:after="0" w:line="240" w:lineRule="auto"/>
        <w:rPr>
          <w:rFonts w:ascii="Times New Roman" w:eastAsia="Times New Roman" w:hAnsi="Times New Roman" w:cs="Times New Roman"/>
          <w:sz w:val="24"/>
          <w:szCs w:val="24"/>
        </w:rPr>
      </w:pPr>
    </w:p>
    <w:p w:rsidR="00C608CA" w:rsidRPr="00C608CA" w:rsidRDefault="00C608CA" w:rsidP="00C608CA">
      <w:pPr>
        <w:widowControl w:val="0"/>
        <w:autoSpaceDE w:val="0"/>
        <w:autoSpaceDN w:val="0"/>
        <w:spacing w:after="0" w:line="240" w:lineRule="auto"/>
        <w:rPr>
          <w:rFonts w:ascii="Times New Roman" w:eastAsia="Times New Roman" w:hAnsi="Times New Roman" w:cs="Times New Roman"/>
          <w:color w:val="171717"/>
          <w:sz w:val="24"/>
          <w:szCs w:val="24"/>
        </w:rPr>
      </w:pPr>
      <w:r w:rsidRPr="00C608CA">
        <w:rPr>
          <w:rFonts w:ascii="Times New Roman" w:eastAsia="Times New Roman" w:hAnsi="Times New Roman" w:cs="Times New Roman"/>
          <w:b/>
          <w:color w:val="171717"/>
          <w:sz w:val="24"/>
          <w:szCs w:val="24"/>
        </w:rPr>
        <w:lastRenderedPageBreak/>
        <w:t>1. Credit</w:t>
      </w:r>
      <w:r w:rsidRPr="00C608CA">
        <w:rPr>
          <w:rFonts w:ascii="Times New Roman" w:eastAsia="Times New Roman" w:hAnsi="Times New Roman" w:cs="Times New Roman"/>
          <w:b/>
          <w:color w:val="171717"/>
          <w:spacing w:val="-1"/>
          <w:sz w:val="24"/>
          <w:szCs w:val="24"/>
        </w:rPr>
        <w:t xml:space="preserve"> </w:t>
      </w:r>
      <w:r w:rsidRPr="00C608CA">
        <w:rPr>
          <w:rFonts w:ascii="Times New Roman" w:eastAsia="Times New Roman" w:hAnsi="Times New Roman" w:cs="Times New Roman"/>
          <w:b/>
          <w:color w:val="171717"/>
          <w:sz w:val="24"/>
          <w:szCs w:val="24"/>
        </w:rPr>
        <w:t xml:space="preserve">Card Authorization or Wire Transfer Notification: </w:t>
      </w:r>
      <w:r w:rsidRPr="00C608CA">
        <w:rPr>
          <w:rFonts w:ascii="Times New Roman" w:eastAsia="Times New Roman" w:hAnsi="Times New Roman" w:cs="Times New Roman"/>
          <w:color w:val="171717"/>
          <w:sz w:val="24"/>
          <w:szCs w:val="24"/>
        </w:rPr>
        <w:t>Authorization to charge your Credit Card or notification of your incoming Wire Transfer, Zelle, or Crypto payment.</w:t>
      </w:r>
    </w:p>
    <w:p w:rsidR="00C608CA" w:rsidRPr="00C608CA" w:rsidRDefault="00C608CA" w:rsidP="00C608CA">
      <w:pPr>
        <w:widowControl w:val="0"/>
        <w:autoSpaceDE w:val="0"/>
        <w:autoSpaceDN w:val="0"/>
        <w:spacing w:after="0" w:line="240" w:lineRule="auto"/>
        <w:outlineLvl w:val="2"/>
        <w:rPr>
          <w:rFonts w:ascii="Times New Roman" w:eastAsia="Times New Roman" w:hAnsi="Times New Roman" w:cs="Times New Roman"/>
          <w:sz w:val="24"/>
          <w:szCs w:val="24"/>
        </w:rPr>
      </w:pPr>
      <w:r w:rsidRPr="00C608CA">
        <w:rPr>
          <w:rFonts w:ascii="Times New Roman" w:eastAsia="Times New Roman" w:hAnsi="Times New Roman" w:cs="Times New Roman"/>
          <w:b/>
          <w:bCs/>
          <w:color w:val="171717"/>
          <w:sz w:val="24"/>
          <w:szCs w:val="24"/>
        </w:rPr>
        <w:t>2. FTC</w:t>
      </w:r>
      <w:r w:rsidRPr="00C608CA">
        <w:rPr>
          <w:rFonts w:ascii="Times New Roman" w:eastAsia="Times New Roman" w:hAnsi="Times New Roman" w:cs="Times New Roman"/>
          <w:b/>
          <w:bCs/>
          <w:color w:val="171717"/>
          <w:spacing w:val="-3"/>
          <w:sz w:val="24"/>
          <w:szCs w:val="24"/>
        </w:rPr>
        <w:t xml:space="preserve"> </w:t>
      </w:r>
      <w:r w:rsidRPr="00C608CA">
        <w:rPr>
          <w:rFonts w:ascii="Times New Roman" w:eastAsia="Times New Roman" w:hAnsi="Times New Roman" w:cs="Times New Roman"/>
          <w:b/>
          <w:bCs/>
          <w:color w:val="171717"/>
          <w:sz w:val="24"/>
          <w:szCs w:val="24"/>
        </w:rPr>
        <w:t xml:space="preserve">Disclosures: </w:t>
      </w:r>
      <w:r w:rsidRPr="00C608CA">
        <w:rPr>
          <w:rFonts w:ascii="Times New Roman" w:eastAsia="Times New Roman" w:hAnsi="Times New Roman" w:cs="Times New Roman"/>
          <w:color w:val="171717"/>
          <w:sz w:val="24"/>
          <w:szCs w:val="24"/>
        </w:rPr>
        <w:t>Clarifies key points and limitations to ensure</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you</w:t>
      </w:r>
      <w:r w:rsidRPr="00C608CA">
        <w:rPr>
          <w:rFonts w:ascii="Times New Roman" w:eastAsia="Times New Roman" w:hAnsi="Times New Roman" w:cs="Times New Roman"/>
          <w:color w:val="171717"/>
          <w:spacing w:val="-2"/>
          <w:sz w:val="24"/>
          <w:szCs w:val="24"/>
        </w:rPr>
        <w:t xml:space="preserve"> </w:t>
      </w:r>
      <w:r w:rsidRPr="00C608CA">
        <w:rPr>
          <w:rFonts w:ascii="Times New Roman" w:eastAsia="Times New Roman" w:hAnsi="Times New Roman" w:cs="Times New Roman"/>
          <w:color w:val="171717"/>
          <w:sz w:val="24"/>
          <w:szCs w:val="24"/>
        </w:rPr>
        <w:t>have</w:t>
      </w:r>
      <w:r w:rsidRPr="00C608CA">
        <w:rPr>
          <w:rFonts w:ascii="Times New Roman" w:eastAsia="Times New Roman" w:hAnsi="Times New Roman" w:cs="Times New Roman"/>
          <w:color w:val="171717"/>
          <w:spacing w:val="-2"/>
          <w:sz w:val="24"/>
          <w:szCs w:val="24"/>
        </w:rPr>
        <w:t xml:space="preserve"> </w:t>
      </w:r>
      <w:r w:rsidRPr="00C608CA">
        <w:rPr>
          <w:rFonts w:ascii="Times New Roman" w:eastAsia="Times New Roman" w:hAnsi="Times New Roman" w:cs="Times New Roman"/>
          <w:color w:val="171717"/>
          <w:sz w:val="24"/>
          <w:szCs w:val="24"/>
        </w:rPr>
        <w:t>a clear</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understanding</w:t>
      </w:r>
      <w:r w:rsidRPr="00C608CA">
        <w:rPr>
          <w:rFonts w:ascii="Times New Roman" w:eastAsia="Times New Roman" w:hAnsi="Times New Roman" w:cs="Times New Roman"/>
          <w:color w:val="171717"/>
          <w:spacing w:val="-3"/>
          <w:sz w:val="24"/>
          <w:szCs w:val="24"/>
        </w:rPr>
        <w:t xml:space="preserve"> </w:t>
      </w:r>
      <w:r w:rsidRPr="00C608CA">
        <w:rPr>
          <w:rFonts w:ascii="Times New Roman" w:eastAsia="Times New Roman" w:hAnsi="Times New Roman" w:cs="Times New Roman"/>
          <w:color w:val="171717"/>
          <w:sz w:val="24"/>
          <w:szCs w:val="24"/>
        </w:rPr>
        <w:t>of</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what</w:t>
      </w:r>
      <w:r w:rsidRPr="00C608CA">
        <w:rPr>
          <w:rFonts w:ascii="Times New Roman" w:eastAsia="Times New Roman" w:hAnsi="Times New Roman" w:cs="Times New Roman"/>
          <w:color w:val="171717"/>
          <w:spacing w:val="2"/>
          <w:sz w:val="24"/>
          <w:szCs w:val="24"/>
        </w:rPr>
        <w:t xml:space="preserve"> </w:t>
      </w:r>
      <w:r w:rsidRPr="00C608CA">
        <w:rPr>
          <w:rFonts w:ascii="Times New Roman" w:eastAsia="Times New Roman" w:hAnsi="Times New Roman" w:cs="Times New Roman"/>
          <w:color w:val="171717"/>
          <w:sz w:val="24"/>
          <w:szCs w:val="24"/>
        </w:rPr>
        <w:t>to</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expect.</w:t>
      </w:r>
      <w:r w:rsidRPr="00C608CA">
        <w:rPr>
          <w:rFonts w:ascii="Times New Roman" w:eastAsia="Times New Roman" w:hAnsi="Times New Roman" w:cs="Times New Roman"/>
          <w:color w:val="171717"/>
          <w:spacing w:val="-2"/>
          <w:sz w:val="24"/>
          <w:szCs w:val="24"/>
        </w:rPr>
        <w:t xml:space="preserve"> </w:t>
      </w:r>
      <w:r w:rsidRPr="00C608CA">
        <w:rPr>
          <w:rFonts w:ascii="Times New Roman" w:eastAsia="Times New Roman" w:hAnsi="Times New Roman" w:cs="Times New Roman"/>
          <w:color w:val="171717"/>
          <w:sz w:val="24"/>
          <w:szCs w:val="24"/>
        </w:rPr>
        <w:t>This</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step</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helps</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set</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proper expectations</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and</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ensures compliance with</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consumer</w:t>
      </w:r>
      <w:r w:rsidRPr="00C608CA">
        <w:rPr>
          <w:rFonts w:ascii="Times New Roman" w:eastAsia="Times New Roman" w:hAnsi="Times New Roman" w:cs="Times New Roman"/>
          <w:color w:val="171717"/>
          <w:spacing w:val="-2"/>
          <w:sz w:val="24"/>
          <w:szCs w:val="24"/>
        </w:rPr>
        <w:t xml:space="preserve"> </w:t>
      </w:r>
      <w:r w:rsidRPr="00C608CA">
        <w:rPr>
          <w:rFonts w:ascii="Times New Roman" w:eastAsia="Times New Roman" w:hAnsi="Times New Roman" w:cs="Times New Roman"/>
          <w:color w:val="171717"/>
          <w:sz w:val="24"/>
          <w:szCs w:val="24"/>
        </w:rPr>
        <w:t>protection</w:t>
      </w:r>
      <w:r w:rsidRPr="00C608CA">
        <w:rPr>
          <w:rFonts w:ascii="Times New Roman" w:eastAsia="Times New Roman" w:hAnsi="Times New Roman" w:cs="Times New Roman"/>
          <w:color w:val="171717"/>
          <w:spacing w:val="2"/>
          <w:sz w:val="24"/>
          <w:szCs w:val="24"/>
        </w:rPr>
        <w:t xml:space="preserve"> </w:t>
      </w:r>
      <w:r w:rsidRPr="00C608CA">
        <w:rPr>
          <w:rFonts w:ascii="Times New Roman" w:eastAsia="Times New Roman" w:hAnsi="Times New Roman" w:cs="Times New Roman"/>
          <w:color w:val="171717"/>
          <w:sz w:val="24"/>
          <w:szCs w:val="24"/>
        </w:rPr>
        <w:t>laws.</w:t>
      </w:r>
      <w:r w:rsidRPr="00C608CA">
        <w:rPr>
          <w:rFonts w:ascii="Times New Roman" w:eastAsia="Times New Roman" w:hAnsi="Times New Roman" w:cs="Times New Roman"/>
          <w:color w:val="171717"/>
          <w:sz w:val="24"/>
          <w:szCs w:val="24"/>
        </w:rPr>
        <w:br/>
      </w:r>
      <w:r w:rsidRPr="00C608CA">
        <w:rPr>
          <w:rFonts w:ascii="Times New Roman" w:eastAsia="Times New Roman" w:hAnsi="Times New Roman" w:cs="Times New Roman"/>
          <w:b/>
          <w:bCs/>
          <w:sz w:val="24"/>
          <w:szCs w:val="24"/>
        </w:rPr>
        <w:t xml:space="preserve">3. Business Partner Search and Match Service Agreement: </w:t>
      </w:r>
      <w:r w:rsidRPr="00C608CA">
        <w:rPr>
          <w:rFonts w:ascii="Times New Roman" w:eastAsia="Times New Roman" w:hAnsi="Times New Roman" w:cs="Times New Roman"/>
          <w:sz w:val="24"/>
          <w:szCs w:val="24"/>
        </w:rPr>
        <w:t>This is the main contract between us and governs our relationship. We have made it as concise and easy to understand as possible.</w:t>
      </w:r>
    </w:p>
    <w:p w:rsidR="00C608CA" w:rsidRPr="00C608CA" w:rsidRDefault="00C608CA" w:rsidP="00C608CA">
      <w:pPr>
        <w:widowControl w:val="0"/>
        <w:autoSpaceDE w:val="0"/>
        <w:autoSpaceDN w:val="0"/>
        <w:spacing w:before="1" w:after="0" w:line="240" w:lineRule="auto"/>
        <w:outlineLvl w:val="2"/>
        <w:rPr>
          <w:rFonts w:ascii="Times New Roman" w:eastAsia="Times New Roman" w:hAnsi="Times New Roman" w:cs="Times New Roman"/>
          <w:b/>
          <w:bCs/>
          <w:sz w:val="24"/>
          <w:szCs w:val="24"/>
        </w:rPr>
      </w:pPr>
      <w:r w:rsidRPr="00C608CA">
        <w:rPr>
          <w:rFonts w:ascii="Times New Roman" w:eastAsia="Times New Roman" w:hAnsi="Times New Roman" w:cs="Times New Roman"/>
          <w:b/>
          <w:bCs/>
          <w:color w:val="171717"/>
          <w:sz w:val="24"/>
          <w:szCs w:val="24"/>
        </w:rPr>
        <w:t>4. Dispute</w:t>
      </w:r>
      <w:r w:rsidRPr="00C608CA">
        <w:rPr>
          <w:rFonts w:ascii="Times New Roman" w:eastAsia="Times New Roman" w:hAnsi="Times New Roman" w:cs="Times New Roman"/>
          <w:b/>
          <w:bCs/>
          <w:color w:val="171717"/>
          <w:spacing w:val="-4"/>
          <w:sz w:val="24"/>
          <w:szCs w:val="24"/>
        </w:rPr>
        <w:t xml:space="preserve"> </w:t>
      </w:r>
      <w:r w:rsidRPr="00C608CA">
        <w:rPr>
          <w:rFonts w:ascii="Times New Roman" w:eastAsia="Times New Roman" w:hAnsi="Times New Roman" w:cs="Times New Roman"/>
          <w:b/>
          <w:bCs/>
          <w:color w:val="171717"/>
          <w:sz w:val="24"/>
          <w:szCs w:val="24"/>
        </w:rPr>
        <w:t>Resolution</w:t>
      </w:r>
      <w:r w:rsidRPr="00C608CA">
        <w:rPr>
          <w:rFonts w:ascii="Times New Roman" w:eastAsia="Times New Roman" w:hAnsi="Times New Roman" w:cs="Times New Roman"/>
          <w:b/>
          <w:bCs/>
          <w:color w:val="171717"/>
          <w:spacing w:val="-2"/>
          <w:sz w:val="24"/>
          <w:szCs w:val="24"/>
        </w:rPr>
        <w:t xml:space="preserve"> </w:t>
      </w:r>
      <w:r w:rsidRPr="00C608CA">
        <w:rPr>
          <w:rFonts w:ascii="Times New Roman" w:eastAsia="Times New Roman" w:hAnsi="Times New Roman" w:cs="Times New Roman"/>
          <w:b/>
          <w:bCs/>
          <w:color w:val="171717"/>
          <w:sz w:val="24"/>
          <w:szCs w:val="24"/>
        </w:rPr>
        <w:t xml:space="preserve">Process: </w:t>
      </w:r>
      <w:r w:rsidRPr="00C608CA">
        <w:rPr>
          <w:rFonts w:ascii="Times New Roman" w:eastAsia="Times New Roman" w:hAnsi="Times New Roman" w:cs="Times New Roman"/>
          <w:color w:val="171717"/>
          <w:sz w:val="24"/>
          <w:szCs w:val="24"/>
        </w:rPr>
        <w:t>Explains how any</w:t>
      </w:r>
      <w:r w:rsidRPr="00C608CA">
        <w:rPr>
          <w:rFonts w:ascii="Times New Roman" w:eastAsia="Times New Roman" w:hAnsi="Times New Roman" w:cs="Times New Roman"/>
          <w:color w:val="171717"/>
          <w:spacing w:val="-5"/>
          <w:sz w:val="24"/>
          <w:szCs w:val="24"/>
        </w:rPr>
        <w:t xml:space="preserve"> </w:t>
      </w:r>
      <w:r w:rsidRPr="00C608CA">
        <w:rPr>
          <w:rFonts w:ascii="Times New Roman" w:eastAsia="Times New Roman" w:hAnsi="Times New Roman" w:cs="Times New Roman"/>
          <w:color w:val="171717"/>
          <w:sz w:val="24"/>
          <w:szCs w:val="24"/>
        </w:rPr>
        <w:t>disputes will</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be handled quickly</w:t>
      </w:r>
      <w:r w:rsidRPr="00C608CA">
        <w:rPr>
          <w:rFonts w:ascii="Times New Roman" w:eastAsia="Times New Roman" w:hAnsi="Times New Roman" w:cs="Times New Roman"/>
          <w:color w:val="171717"/>
          <w:spacing w:val="-5"/>
          <w:sz w:val="24"/>
          <w:szCs w:val="24"/>
        </w:rPr>
        <w:t xml:space="preserve"> </w:t>
      </w:r>
      <w:r w:rsidRPr="00C608CA">
        <w:rPr>
          <w:rFonts w:ascii="Times New Roman" w:eastAsia="Times New Roman" w:hAnsi="Times New Roman" w:cs="Times New Roman"/>
          <w:color w:val="171717"/>
          <w:sz w:val="24"/>
          <w:szCs w:val="24"/>
        </w:rPr>
        <w:t>and</w:t>
      </w:r>
      <w:r w:rsidRPr="00C608CA">
        <w:rPr>
          <w:rFonts w:ascii="Times New Roman" w:eastAsia="Times New Roman" w:hAnsi="Times New Roman" w:cs="Times New Roman"/>
          <w:color w:val="171717"/>
          <w:spacing w:val="2"/>
          <w:sz w:val="24"/>
          <w:szCs w:val="24"/>
        </w:rPr>
        <w:t xml:space="preserve"> </w:t>
      </w:r>
      <w:r w:rsidRPr="00C608CA">
        <w:rPr>
          <w:rFonts w:ascii="Times New Roman" w:eastAsia="Times New Roman" w:hAnsi="Times New Roman" w:cs="Times New Roman"/>
          <w:color w:val="171717"/>
          <w:sz w:val="24"/>
          <w:szCs w:val="24"/>
        </w:rPr>
        <w:t>efficiently</w:t>
      </w:r>
      <w:r w:rsidRPr="00C608CA">
        <w:rPr>
          <w:rFonts w:ascii="Times New Roman" w:eastAsia="Times New Roman" w:hAnsi="Times New Roman" w:cs="Times New Roman"/>
          <w:color w:val="171717"/>
          <w:spacing w:val="-6"/>
          <w:sz w:val="24"/>
          <w:szCs w:val="24"/>
        </w:rPr>
        <w:t xml:space="preserve"> </w:t>
      </w:r>
      <w:r w:rsidRPr="00C608CA">
        <w:rPr>
          <w:rFonts w:ascii="Times New Roman" w:eastAsia="Times New Roman" w:hAnsi="Times New Roman" w:cs="Times New Roman"/>
          <w:color w:val="171717"/>
          <w:sz w:val="24"/>
          <w:szCs w:val="24"/>
        </w:rPr>
        <w:t>to maximize</w:t>
      </w:r>
      <w:r w:rsidRPr="00C608CA">
        <w:rPr>
          <w:rFonts w:ascii="Times New Roman" w:eastAsia="Times New Roman" w:hAnsi="Times New Roman" w:cs="Times New Roman"/>
          <w:color w:val="171717"/>
          <w:spacing w:val="1"/>
          <w:sz w:val="24"/>
          <w:szCs w:val="24"/>
        </w:rPr>
        <w:t xml:space="preserve"> </w:t>
      </w:r>
      <w:r w:rsidRPr="00C608CA">
        <w:rPr>
          <w:rFonts w:ascii="Times New Roman" w:eastAsia="Times New Roman" w:hAnsi="Times New Roman" w:cs="Times New Roman"/>
          <w:color w:val="171717"/>
          <w:sz w:val="24"/>
          <w:szCs w:val="24"/>
        </w:rPr>
        <w:t>your satisfaction.</w:t>
      </w:r>
      <w:r w:rsidRPr="00C608CA">
        <w:rPr>
          <w:rFonts w:ascii="Times New Roman" w:eastAsia="Times New Roman" w:hAnsi="Times New Roman" w:cs="Times New Roman"/>
          <w:color w:val="171717"/>
          <w:sz w:val="24"/>
          <w:szCs w:val="24"/>
        </w:rPr>
        <w:br/>
      </w:r>
    </w:p>
    <w:p w:rsidR="00C608CA" w:rsidRPr="00C608CA" w:rsidRDefault="00C608CA" w:rsidP="00C608CA">
      <w:pPr>
        <w:spacing w:after="0"/>
        <w:jc w:val="both"/>
        <w:rPr>
          <w:rFonts w:ascii="Times New Roman" w:hAnsi="Times New Roman" w:cs="Times New Roman"/>
          <w:b/>
          <w:sz w:val="24"/>
        </w:rPr>
      </w:pPr>
      <w:r w:rsidRPr="00C608CA">
        <w:rPr>
          <w:rFonts w:ascii="Times New Roman" w:hAnsi="Times New Roman" w:cs="Times New Roman"/>
          <w:b/>
          <w:sz w:val="24"/>
        </w:rPr>
        <w:t>Next Steps: Preparing for Your Match</w:t>
      </w:r>
    </w:p>
    <w:p w:rsidR="00C608CA" w:rsidRPr="00C608CA" w:rsidRDefault="00C608CA" w:rsidP="00C608CA">
      <w:pPr>
        <w:spacing w:after="0"/>
        <w:jc w:val="both"/>
        <w:rPr>
          <w:rFonts w:ascii="Times New Roman" w:hAnsi="Times New Roman" w:cs="Times New Roman"/>
        </w:rPr>
      </w:pPr>
    </w:p>
    <w:p w:rsidR="00C608CA" w:rsidRPr="00C608CA" w:rsidRDefault="00C608CA" w:rsidP="00C608CA">
      <w:pPr>
        <w:spacing w:after="0"/>
        <w:jc w:val="both"/>
        <w:rPr>
          <w:rFonts w:ascii="Times New Roman" w:hAnsi="Times New Roman" w:cs="Times New Roman"/>
          <w:sz w:val="24"/>
          <w:szCs w:val="24"/>
        </w:rPr>
      </w:pPr>
      <w:r w:rsidRPr="00C608CA">
        <w:rPr>
          <w:rFonts w:ascii="Times New Roman" w:hAnsi="Times New Roman" w:cs="Times New Roman"/>
          <w:sz w:val="24"/>
          <w:szCs w:val="24"/>
        </w:rPr>
        <w:t>Once you’ve completed the document package, start preparing for your Zoom meeting. You will need to demonstrate your business’s potential to your prospective partner, including:</w:t>
      </w:r>
    </w:p>
    <w:p w:rsidR="00C608CA" w:rsidRPr="00C608CA" w:rsidRDefault="00C608CA" w:rsidP="00C608CA">
      <w:pPr>
        <w:spacing w:after="0"/>
        <w:jc w:val="both"/>
        <w:rPr>
          <w:rFonts w:ascii="Times New Roman" w:hAnsi="Times New Roman" w:cs="Times New Roman"/>
          <w:sz w:val="24"/>
          <w:szCs w:val="24"/>
        </w:rPr>
      </w:pPr>
    </w:p>
    <w:p w:rsidR="00C608CA" w:rsidRPr="00C608CA" w:rsidRDefault="00C608CA" w:rsidP="00C608CA">
      <w:pPr>
        <w:numPr>
          <w:ilvl w:val="0"/>
          <w:numId w:val="2"/>
        </w:numPr>
        <w:contextualSpacing/>
        <w:jc w:val="both"/>
        <w:rPr>
          <w:rFonts w:ascii="Times New Roman" w:hAnsi="Times New Roman" w:cs="Times New Roman"/>
          <w:sz w:val="24"/>
          <w:szCs w:val="24"/>
        </w:rPr>
      </w:pPr>
      <w:r w:rsidRPr="00C608CA">
        <w:rPr>
          <w:rFonts w:ascii="Times New Roman" w:hAnsi="Times New Roman" w:cs="Times New Roman"/>
          <w:b/>
          <w:sz w:val="24"/>
          <w:szCs w:val="24"/>
        </w:rPr>
        <w:t>Business Plan or Pitch Deck:</w:t>
      </w:r>
      <w:r w:rsidRPr="00C608CA">
        <w:rPr>
          <w:rFonts w:ascii="Times New Roman" w:hAnsi="Times New Roman" w:cs="Times New Roman"/>
          <w:sz w:val="24"/>
          <w:szCs w:val="24"/>
        </w:rPr>
        <w:t xml:space="preserve"> Be prepared to explain how funds will be used and repaid. While verbal explanations may suffice, we strongly recommend presenting a well-prepared business plan or pitch deck. If needed, we can help you create these documents for an additional fee. </w:t>
      </w:r>
    </w:p>
    <w:p w:rsidR="00C608CA" w:rsidRPr="00C608CA" w:rsidRDefault="00C608CA" w:rsidP="00C608CA">
      <w:pPr>
        <w:ind w:left="360"/>
        <w:contextualSpacing/>
        <w:jc w:val="both"/>
        <w:rPr>
          <w:rFonts w:ascii="Times New Roman" w:hAnsi="Times New Roman" w:cs="Times New Roman"/>
          <w:sz w:val="24"/>
          <w:szCs w:val="24"/>
        </w:rPr>
      </w:pPr>
      <w:r w:rsidRPr="00C608CA">
        <w:rPr>
          <w:rFonts w:ascii="Times New Roman" w:hAnsi="Times New Roman" w:cs="Times New Roman"/>
          <w:sz w:val="24"/>
          <w:szCs w:val="24"/>
        </w:rPr>
        <w:t xml:space="preserve"> </w:t>
      </w:r>
    </w:p>
    <w:p w:rsidR="00C608CA" w:rsidRPr="00C608CA" w:rsidRDefault="00C608CA" w:rsidP="00C608CA">
      <w:pPr>
        <w:numPr>
          <w:ilvl w:val="0"/>
          <w:numId w:val="2"/>
        </w:numPr>
        <w:spacing w:after="0"/>
        <w:contextualSpacing/>
        <w:jc w:val="both"/>
        <w:rPr>
          <w:rFonts w:ascii="Times New Roman" w:hAnsi="Times New Roman" w:cs="Times New Roman"/>
          <w:sz w:val="24"/>
          <w:szCs w:val="24"/>
        </w:rPr>
      </w:pPr>
      <w:r w:rsidRPr="00C608CA">
        <w:rPr>
          <w:rFonts w:ascii="Times New Roman" w:hAnsi="Times New Roman" w:cs="Times New Roman"/>
          <w:b/>
          <w:sz w:val="24"/>
          <w:szCs w:val="24"/>
        </w:rPr>
        <w:t>List of Questions:</w:t>
      </w:r>
      <w:r w:rsidRPr="00C608CA">
        <w:rPr>
          <w:rFonts w:ascii="Times New Roman" w:hAnsi="Times New Roman" w:cs="Times New Roman"/>
          <w:sz w:val="24"/>
          <w:szCs w:val="24"/>
        </w:rPr>
        <w:t xml:space="preserve"> Prepare questions for your prospective partner, focusing on any debts or liabilities not shown in their credit report (e.g., unpaid taxes, lawsuits, etc.). It’s also important to ensure the partner is responsive and reliable.</w:t>
      </w:r>
    </w:p>
    <w:p w:rsidR="00C608CA" w:rsidRPr="00C608CA" w:rsidRDefault="00C608CA" w:rsidP="00C608CA">
      <w:pPr>
        <w:spacing w:after="0"/>
        <w:jc w:val="both"/>
        <w:rPr>
          <w:rFonts w:ascii="Times New Roman" w:hAnsi="Times New Roman" w:cs="Times New Roman"/>
          <w:sz w:val="24"/>
          <w:szCs w:val="24"/>
        </w:rPr>
      </w:pPr>
    </w:p>
    <w:p w:rsidR="00C608CA" w:rsidRPr="00C608CA" w:rsidRDefault="00C608CA" w:rsidP="00C608CA">
      <w:pPr>
        <w:spacing w:after="0"/>
        <w:jc w:val="both"/>
        <w:rPr>
          <w:rFonts w:ascii="Times New Roman" w:hAnsi="Times New Roman" w:cs="Times New Roman"/>
          <w:b/>
          <w:sz w:val="24"/>
          <w:szCs w:val="24"/>
        </w:rPr>
      </w:pPr>
      <w:r w:rsidRPr="00C608CA">
        <w:rPr>
          <w:rFonts w:ascii="Times New Roman" w:hAnsi="Times New Roman" w:cs="Times New Roman"/>
          <w:b/>
          <w:sz w:val="24"/>
          <w:szCs w:val="24"/>
        </w:rPr>
        <w:t xml:space="preserve">In Summary: Setting Clear Expectations </w:t>
      </w:r>
    </w:p>
    <w:p w:rsidR="00C608CA" w:rsidRPr="00C608CA" w:rsidRDefault="00C608CA" w:rsidP="00C608CA">
      <w:pPr>
        <w:spacing w:after="0"/>
        <w:jc w:val="both"/>
        <w:rPr>
          <w:rFonts w:ascii="Times New Roman" w:hAnsi="Times New Roman" w:cs="Times New Roman"/>
          <w:b/>
          <w:sz w:val="24"/>
          <w:szCs w:val="24"/>
        </w:rPr>
      </w:pPr>
      <w:r w:rsidRPr="00C608CA">
        <w:rPr>
          <w:rFonts w:ascii="Times New Roman" w:hAnsi="Times New Roman" w:cs="Times New Roman"/>
          <w:b/>
          <w:sz w:val="24"/>
          <w:szCs w:val="24"/>
        </w:rPr>
        <w:t xml:space="preserve"> </w:t>
      </w:r>
    </w:p>
    <w:p w:rsidR="00C608CA" w:rsidRPr="00C608CA" w:rsidRDefault="00C608CA" w:rsidP="00C608CA">
      <w:pPr>
        <w:spacing w:after="0"/>
        <w:jc w:val="both"/>
        <w:rPr>
          <w:rFonts w:ascii="Times New Roman" w:hAnsi="Times New Roman" w:cs="Times New Roman"/>
          <w:sz w:val="24"/>
          <w:szCs w:val="24"/>
        </w:rPr>
      </w:pPr>
      <w:r w:rsidRPr="00C608CA">
        <w:rPr>
          <w:rFonts w:ascii="Times New Roman" w:hAnsi="Times New Roman" w:cs="Times New Roman"/>
          <w:sz w:val="24"/>
          <w:szCs w:val="24"/>
        </w:rPr>
        <w:t>By choosing the Business Partner Search and Match Service, you are taking a strategic step toward securing funding opportunities. Keep in mind:</w:t>
      </w:r>
    </w:p>
    <w:p w:rsidR="00C608CA" w:rsidRPr="00C608CA" w:rsidRDefault="00C608CA" w:rsidP="00C608CA">
      <w:pPr>
        <w:spacing w:after="0"/>
        <w:jc w:val="both"/>
        <w:rPr>
          <w:rFonts w:ascii="Times New Roman" w:hAnsi="Times New Roman" w:cs="Times New Roman"/>
          <w:sz w:val="24"/>
          <w:szCs w:val="24"/>
        </w:rPr>
      </w:pPr>
    </w:p>
    <w:p w:rsidR="00C608CA" w:rsidRPr="00C608CA" w:rsidRDefault="00C608CA" w:rsidP="00C608CA">
      <w:pPr>
        <w:numPr>
          <w:ilvl w:val="0"/>
          <w:numId w:val="1"/>
        </w:numPr>
        <w:contextualSpacing/>
        <w:jc w:val="both"/>
        <w:rPr>
          <w:rFonts w:ascii="Times New Roman" w:hAnsi="Times New Roman" w:cs="Times New Roman"/>
          <w:sz w:val="24"/>
        </w:rPr>
      </w:pPr>
      <w:r w:rsidRPr="00C608CA">
        <w:rPr>
          <w:rFonts w:ascii="Times New Roman" w:hAnsi="Times New Roman" w:cs="Times New Roman"/>
          <w:sz w:val="24"/>
          <w:u w:val="single"/>
        </w:rPr>
        <w:t>Treat your Business Partner with honesty, respect, and professionalism</w:t>
      </w:r>
      <w:r w:rsidRPr="00C608CA">
        <w:rPr>
          <w:rFonts w:ascii="Times New Roman" w:hAnsi="Times New Roman" w:cs="Times New Roman"/>
          <w:sz w:val="24"/>
        </w:rPr>
        <w:t xml:space="preserve">, and expect the same in return.  </w:t>
      </w:r>
    </w:p>
    <w:p w:rsidR="00C608CA" w:rsidRPr="00C608CA" w:rsidRDefault="00C608CA" w:rsidP="00C608CA">
      <w:pPr>
        <w:numPr>
          <w:ilvl w:val="0"/>
          <w:numId w:val="1"/>
        </w:numPr>
        <w:spacing w:after="0"/>
        <w:contextualSpacing/>
        <w:jc w:val="both"/>
        <w:rPr>
          <w:rFonts w:ascii="Times New Roman" w:hAnsi="Times New Roman" w:cs="Times New Roman"/>
          <w:sz w:val="24"/>
        </w:rPr>
      </w:pPr>
      <w:r w:rsidRPr="00C608CA">
        <w:rPr>
          <w:rFonts w:ascii="Times New Roman" w:hAnsi="Times New Roman" w:cs="Times New Roman"/>
          <w:sz w:val="24"/>
        </w:rPr>
        <w:t xml:space="preserve">This partnership is a valuable long-term asset that can unlock funding opportunities you wouldn't have otherwise. </w:t>
      </w:r>
    </w:p>
    <w:p w:rsidR="00C608CA" w:rsidRPr="0028185B" w:rsidRDefault="00C608CA" w:rsidP="00C608CA">
      <w:pPr>
        <w:numPr>
          <w:ilvl w:val="0"/>
          <w:numId w:val="1"/>
        </w:numPr>
        <w:spacing w:after="0"/>
        <w:contextualSpacing/>
        <w:jc w:val="both"/>
        <w:rPr>
          <w:rFonts w:ascii="Times New Roman" w:hAnsi="Times New Roman" w:cs="Times New Roman"/>
          <w:sz w:val="24"/>
        </w:rPr>
      </w:pPr>
      <w:r w:rsidRPr="00C608CA">
        <w:rPr>
          <w:rFonts w:ascii="Times New Roman" w:hAnsi="Times New Roman" w:cs="Times New Roman"/>
          <w:sz w:val="24"/>
          <w:u w:val="single"/>
        </w:rPr>
        <w:t>We facilitate the match, but once it's made, the success of the partnership is up to you. There are no refunds</w:t>
      </w:r>
      <w:r w:rsidRPr="00C608CA">
        <w:rPr>
          <w:rFonts w:ascii="Times New Roman" w:hAnsi="Times New Roman" w:cs="Times New Roman"/>
          <w:sz w:val="24"/>
        </w:rPr>
        <w:t>, and we cannot guarantee future outcomes.</w:t>
      </w:r>
    </w:p>
    <w:p w:rsidR="0028185B" w:rsidRDefault="0028185B" w:rsidP="006D244A">
      <w:pPr>
        <w:spacing w:after="0"/>
        <w:rPr>
          <w:rFonts w:ascii="Times New Roman" w:hAnsi="Times New Roman" w:cs="Times New Roman"/>
          <w:sz w:val="24"/>
        </w:rPr>
      </w:pPr>
    </w:p>
    <w:p w:rsidR="00C608CA" w:rsidRPr="00C608CA" w:rsidRDefault="00C608CA" w:rsidP="006D244A">
      <w:pPr>
        <w:spacing w:after="0"/>
        <w:rPr>
          <w:rFonts w:ascii="Times New Roman" w:hAnsi="Times New Roman" w:cs="Times New Roman"/>
          <w:sz w:val="24"/>
        </w:rPr>
      </w:pPr>
      <w:r w:rsidRPr="00C608CA">
        <w:rPr>
          <w:rFonts w:ascii="Times New Roman" w:hAnsi="Times New Roman" w:cs="Times New Roman"/>
          <w:sz w:val="24"/>
        </w:rPr>
        <w:t xml:space="preserve">We are here to support you throughout the process. If you have any questions or concerns, our team is always ready to assist. </w:t>
      </w:r>
    </w:p>
    <w:p w:rsidR="00C608CA" w:rsidRPr="00C608CA" w:rsidRDefault="00C608CA" w:rsidP="00C608CA">
      <w:pPr>
        <w:spacing w:after="0"/>
        <w:jc w:val="both"/>
        <w:rPr>
          <w:rFonts w:ascii="Times New Roman" w:hAnsi="Times New Roman" w:cs="Times New Roman"/>
          <w:sz w:val="24"/>
        </w:rPr>
      </w:pPr>
    </w:p>
    <w:p w:rsidR="00CD3257" w:rsidRPr="00C608CA" w:rsidRDefault="000B456C" w:rsidP="00C608CA">
      <w:pPr>
        <w:rPr>
          <w:rFonts w:ascii="Times New Roman" w:hAnsi="Times New Roman" w:cs="Times New Roman"/>
          <w:sz w:val="24"/>
        </w:rPr>
      </w:pPr>
      <w:hyperlink r:id="rId10" w:history="1">
        <w:r w:rsidR="00C608CA" w:rsidRPr="00C608CA">
          <w:rPr>
            <w:rFonts w:ascii="Times New Roman" w:hAnsi="Times New Roman" w:cs="Times New Roman"/>
            <w:color w:val="0563C1" w:themeColor="hyperlink"/>
            <w:sz w:val="24"/>
            <w:u w:val="single"/>
          </w:rPr>
          <w:t>FundingPartnerships.com</w:t>
        </w:r>
      </w:hyperlink>
      <w:r w:rsidR="00C608CA" w:rsidRPr="00C608CA">
        <w:rPr>
          <w:rFonts w:ascii="Times New Roman" w:hAnsi="Times New Roman" w:cs="Times New Roman"/>
          <w:sz w:val="24"/>
        </w:rPr>
        <w:t xml:space="preserve"> is committed to helping you achieve your business and financial goals through this valuable partnership</w:t>
      </w:r>
      <w:r w:rsidR="00D957F7">
        <w:rPr>
          <w:rFonts w:ascii="Times New Roman" w:hAnsi="Times New Roman" w:cs="Times New Roman"/>
          <w:sz w:val="24"/>
        </w:rPr>
        <w:t>.</w:t>
      </w:r>
    </w:p>
    <w:p w:rsidR="006D244A" w:rsidRDefault="006D244A" w:rsidP="00C608CA">
      <w:pPr>
        <w:jc w:val="both"/>
        <w:rPr>
          <w:rFonts w:ascii="Times New Roman" w:hAnsi="Times New Roman" w:cs="Times New Roman"/>
          <w:b/>
        </w:rPr>
      </w:pPr>
    </w:p>
    <w:p w:rsidR="0028185B" w:rsidRDefault="0028185B" w:rsidP="00C608CA">
      <w:pPr>
        <w:jc w:val="both"/>
        <w:rPr>
          <w:rFonts w:ascii="Times New Roman" w:hAnsi="Times New Roman" w:cs="Times New Roman"/>
          <w:b/>
        </w:rPr>
      </w:pPr>
    </w:p>
    <w:p w:rsidR="00CD3257" w:rsidRDefault="00CD3257" w:rsidP="00C608CA">
      <w:pPr>
        <w:jc w:val="both"/>
        <w:rPr>
          <w:rFonts w:ascii="Times New Roman" w:hAnsi="Times New Roman" w:cs="Times New Roman"/>
          <w:b/>
        </w:rPr>
      </w:pPr>
      <w:r>
        <w:rPr>
          <w:noProof/>
        </w:rPr>
        <mc:AlternateContent>
          <mc:Choice Requires="wps">
            <w:drawing>
              <wp:anchor distT="45720" distB="45720" distL="114300" distR="114300" simplePos="0" relativeHeight="251701248" behindDoc="1" locked="0" layoutInCell="1" allowOverlap="1" wp14:anchorId="348A4E0B" wp14:editId="38E0B8EA">
                <wp:simplePos x="0" y="0"/>
                <wp:positionH relativeFrom="column">
                  <wp:posOffset>4436800</wp:posOffset>
                </wp:positionH>
                <wp:positionV relativeFrom="paragraph">
                  <wp:posOffset>174873</wp:posOffset>
                </wp:positionV>
                <wp:extent cx="1657350" cy="299085"/>
                <wp:effectExtent l="0" t="0" r="0" b="571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99085"/>
                        </a:xfrm>
                        <a:prstGeom prst="rect">
                          <a:avLst/>
                        </a:prstGeom>
                        <a:noFill/>
                        <a:ln w="9525">
                          <a:noFill/>
                          <a:miter lim="800000"/>
                          <a:headEnd/>
                          <a:tailEnd/>
                        </a:ln>
                      </wps:spPr>
                      <wps:txbx>
                        <w:txbxContent>
                          <w:p w:rsidR="00130DD2" w:rsidRDefault="00130DD2" w:rsidP="00CD3257">
                            <w:pPr>
                              <w:rPr>
                                <w:color w:val="000000" w:themeColor="text1"/>
                              </w:rPr>
                            </w:pPr>
                            <w:r>
                              <w:rPr>
                                <w:color w:val="000000" w:themeColor="text1"/>
                                <w:shd w:val="clear" w:color="auto" w:fill="FFFFFF"/>
                              </w:rPr>
                              <w:t>{strtotime("+ 1seconds", strtotime($_datetime))|date_format:"M j,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8A4E0B" id="_x0000_t202" coordsize="21600,21600" o:spt="202" path="m,l,21600r21600,l21600,xe">
                <v:stroke joinstyle="miter"/>
                <v:path gradientshapeok="t" o:connecttype="rect"/>
              </v:shapetype>
              <v:shape id="Cuadro de texto 11" o:spid="_x0000_s1026" type="#_x0000_t202" style="position:absolute;left:0;text-align:left;margin-left:349.35pt;margin-top:13.75pt;width:130.5pt;height:23.55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" filled="f" stroked="f">
                <v:textbox>
                  <w:txbxContent>
                    <w:p w:rsidR="00130DD2" w:rsidRDefault="00130DD2" w:rsidP="00CD3257">
                      <w:pPr>
                        <w:rPr>
                          <w:color w:val="000000" w:themeColor="text1"/>
                        </w:rPr>
                      </w:pPr>
                      <w:r>
                        <w:rPr>
                          <w:color w:val="000000" w:themeColor="text1"/>
                          <w:shd w:val="clear" w:color="auto" w:fill="FFFFFF"/>
                        </w:rPr>
                        <w:t>{strtotime("+ 1seconds", strtotime($_datetime))|date_format:"M j, Y"}</w:t>
                      </w:r>
                    </w:p>
                  </w:txbxContent>
                </v:textbox>
              </v:shape>
            </w:pict>
          </mc:Fallback>
        </mc:AlternateContent>
      </w:r>
      <w:r>
        <w:rPr>
          <w:noProof/>
          <w:sz w:val="24"/>
          <w:szCs w:val="24"/>
        </w:rPr>
        <mc:AlternateContent>
          <mc:Choice Requires="wps">
            <w:drawing>
              <wp:anchor distT="45720" distB="45720" distL="114300" distR="114300" simplePos="0" relativeHeight="251700224" behindDoc="0" locked="0" layoutInCell="1" allowOverlap="1" wp14:anchorId="2022B656" wp14:editId="6EB9C619">
                <wp:simplePos x="0" y="0"/>
                <wp:positionH relativeFrom="column">
                  <wp:posOffset>745794</wp:posOffset>
                </wp:positionH>
                <wp:positionV relativeFrom="paragraph">
                  <wp:posOffset>182300</wp:posOffset>
                </wp:positionV>
                <wp:extent cx="2438400" cy="299085"/>
                <wp:effectExtent l="0" t="0" r="0" b="571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99085"/>
                        </a:xfrm>
                        <a:prstGeom prst="rect">
                          <a:avLst/>
                        </a:prstGeom>
                        <a:noFill/>
                        <a:ln w="9525">
                          <a:noFill/>
                          <a:miter lim="800000"/>
                          <a:headEnd/>
                          <a:tailEnd/>
                        </a:ln>
                      </wps:spPr>
                      <wps:txbx>
                        <w:txbxContent>
                          <w:p w:rsidR="00130DD2" w:rsidRPr="00EA3952" w:rsidRDefault="00130DD2" w:rsidP="00CD3257">
                            <w:pPr>
                              <w:shd w:val="clear" w:color="auto" w:fill="FFFFFF" w:themeFill="background1"/>
                              <w:rPr>
                                <w:color w:val="FFFFFF" w:themeColor="background1"/>
                                <w:lang w:val="es-VE"/>
                              </w:rPr>
                            </w:pPr>
                            <w:r w:rsidRPr="00EA3952">
                              <w:rPr>
                                <w:color w:val="FFFFFF" w:themeColor="background1"/>
                                <w:shd w:val="clear" w:color="auto" w:fill="FFFFFF"/>
                              </w:rPr>
                              <w:t>[sig|req|signer1]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2B656" id="Cuadro de texto 13" o:spid="_x0000_s1027" type="#_x0000_t202" style="position:absolute;left:0;text-align:left;margin-left:58.7pt;margin-top:14.35pt;width:192pt;height:23.5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" filled="f" stroked="f">
                <v:textbox>
                  <w:txbxContent>
                    <w:p w:rsidR="00130DD2" w:rsidRPr="00EA3952" w:rsidRDefault="00130DD2" w:rsidP="00CD3257">
                      <w:pPr>
                        <w:shd w:val="clear" w:color="auto" w:fill="FFFFFF" w:themeFill="background1"/>
                        <w:rPr>
                          <w:color w:val="FFFFFF" w:themeColor="background1"/>
                          <w:lang w:val="es-VE"/>
                        </w:rPr>
                      </w:pPr>
                      <w:r w:rsidRPr="00EA3952">
                        <w:rPr>
                          <w:color w:val="FFFFFF" w:themeColor="background1"/>
                          <w:shd w:val="clear" w:color="auto" w:fill="FFFFFF"/>
                        </w:rPr>
                        <w:t>[sig|req|signer1]</w:t>
                      </w:r>
                    </w:p>
                  </w:txbxContent>
                </v:textbox>
              </v:shape>
            </w:pict>
          </mc:Fallback>
        </mc:AlternateContent>
      </w:r>
    </w:p>
    <w:p w:rsidR="00CD3257" w:rsidRDefault="00CD3257" w:rsidP="00CD3257">
      <w:pPr>
        <w:jc w:val="both"/>
        <w:rPr>
          <w:rFonts w:ascii="Times New Roman" w:hAnsi="Times New Roman" w:cs="Times New Roman"/>
        </w:rPr>
      </w:pPr>
      <w:r>
        <w:rPr>
          <w:rFonts w:ascii="Times New Roman" w:hAnsi="Times New Roman" w:cs="Times New Roman"/>
          <w:b/>
        </w:rPr>
        <w:t>Signature: X</w:t>
      </w:r>
      <w:r>
        <w:rPr>
          <w:rFonts w:ascii="Times New Roman" w:hAnsi="Times New Roman" w:cs="Times New Roman"/>
        </w:rPr>
        <w:t xml:space="preserve"> __________________________________________.       </w:t>
      </w:r>
      <w:r>
        <w:rPr>
          <w:rFonts w:ascii="Times New Roman" w:hAnsi="Times New Roman" w:cs="Times New Roman"/>
          <w:b/>
        </w:rPr>
        <w:t>DATE:</w:t>
      </w:r>
      <w:r>
        <w:rPr>
          <w:rFonts w:ascii="Times New Roman" w:hAnsi="Times New Roman" w:cs="Times New Roman"/>
        </w:rPr>
        <w:t xml:space="preserve">___________________________. </w:t>
      </w:r>
    </w:p>
    <w:p w:rsidR="00CD3257" w:rsidRDefault="00CD3257" w:rsidP="00CD3257">
      <w:pPr>
        <w:spacing w:after="0"/>
        <w:jc w:val="both"/>
        <w:rPr>
          <w:rFonts w:ascii="Times New Roman" w:hAnsi="Times New Roman" w:cs="Times New Roman"/>
        </w:rPr>
      </w:pPr>
      <w:r>
        <w:rPr>
          <w:noProof/>
          <w:sz w:val="24"/>
          <w:szCs w:val="24"/>
        </w:rPr>
        <mc:AlternateContent>
          <mc:Choice Requires="wps">
            <w:drawing>
              <wp:anchor distT="45720" distB="45720" distL="114300" distR="114300" simplePos="0" relativeHeight="251702272" behindDoc="0" locked="0" layoutInCell="1" allowOverlap="1" wp14:anchorId="6DF8D305" wp14:editId="7DC4522F">
                <wp:simplePos x="0" y="0"/>
                <wp:positionH relativeFrom="margin">
                  <wp:posOffset>347373</wp:posOffset>
                </wp:positionH>
                <wp:positionV relativeFrom="paragraph">
                  <wp:posOffset>86995</wp:posOffset>
                </wp:positionV>
                <wp:extent cx="4429125" cy="341906"/>
                <wp:effectExtent l="0" t="0" r="0" b="127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341906"/>
                        </a:xfrm>
                        <a:prstGeom prst="rect">
                          <a:avLst/>
                        </a:prstGeom>
                        <a:noFill/>
                        <a:ln w="9525">
                          <a:noFill/>
                          <a:miter lim="800000"/>
                          <a:headEnd/>
                          <a:tailEnd/>
                        </a:ln>
                      </wps:spPr>
                      <wps:txbx>
                        <w:txbxContent>
                          <w:p w:rsidR="00130DD2" w:rsidRDefault="00130DD2" w:rsidP="00387D69">
                            <w:pPr>
                              <w:rPr>
                                <w:lang w:val="es-VE"/>
                              </w:rPr>
                            </w:pPr>
                            <w:r>
                              <w:t>{$Cfullname}</w:t>
                            </w:r>
                          </w:p>
                          <w:p w:rsidR="00130DD2" w:rsidRPr="00093E88" w:rsidRDefault="00130DD2" w:rsidP="00CD3257">
                            <w:pPr>
                              <w:rPr>
                                <w:rFonts w:ascii="Times New Roman" w:hAnsi="Times New Roman" w:cs="Times New Roman"/>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8D305" id="Cuadro de texto 14" o:spid="_x0000_s1028" type="#_x0000_t202" style="position:absolute;left:0;text-align:left;margin-left:27.35pt;margin-top:6.85pt;width:348.75pt;height:26.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" filled="f" stroked="f">
                <v:textbox>
                  <w:txbxContent>
                    <w:p w:rsidR="00130DD2" w:rsidRDefault="00130DD2" w:rsidP="00387D69">
                      <w:pPr>
                        <w:rPr>
                          <w:lang w:val="es-VE"/>
                        </w:rPr>
                      </w:pPr>
                      <w:r>
                        <w:t>{$Cfullname}</w:t>
                      </w:r>
                    </w:p>
                    <w:p w:rsidR="00130DD2" w:rsidRPr="00093E88" w:rsidRDefault="00130DD2" w:rsidP="00CD3257">
                      <w:pPr>
                        <w:rPr>
                          <w:rFonts w:ascii="Times New Roman" w:hAnsi="Times New Roman" w:cs="Times New Roman"/>
                          <w:lang w:val="es-VE"/>
                        </w:rPr>
                      </w:pPr>
                    </w:p>
                  </w:txbxContent>
                </v:textbox>
                <w10:wrap anchorx="margin"/>
              </v:shape>
            </w:pict>
          </mc:Fallback>
        </mc:AlternateContent>
      </w:r>
    </w:p>
    <w:p w:rsidR="00CD3257" w:rsidRDefault="00CD3257" w:rsidP="00CD3257">
      <w:pPr>
        <w:spacing w:after="0"/>
        <w:jc w:val="both"/>
        <w:rPr>
          <w:rFonts w:ascii="Times New Roman" w:hAnsi="Times New Roman" w:cs="Times New Roman"/>
        </w:rPr>
      </w:pPr>
      <w:r>
        <w:rPr>
          <w:rFonts w:ascii="Times New Roman" w:hAnsi="Times New Roman" w:cs="Times New Roman"/>
          <w:b/>
        </w:rPr>
        <w:t>Name:</w:t>
      </w:r>
      <w:r>
        <w:rPr>
          <w:rFonts w:ascii="Times New Roman" w:hAnsi="Times New Roman" w:cs="Times New Roman"/>
        </w:rPr>
        <w:t xml:space="preserve"> _____________________________________________________________________________________. </w:t>
      </w:r>
    </w:p>
    <w:p w:rsidR="00B01979" w:rsidRPr="00B01979" w:rsidRDefault="00CD3257" w:rsidP="00B01979">
      <w:pPr>
        <w:spacing w:after="0"/>
        <w:rPr>
          <w:rFonts w:ascii="Times New Roman" w:hAnsi="Times New Roman" w:cs="Times New Roman"/>
          <w:b/>
          <w:sz w:val="32"/>
          <w:szCs w:val="18"/>
        </w:rPr>
      </w:pPr>
      <w:r>
        <w:rPr>
          <w:noProof/>
        </w:rPr>
        <mc:AlternateContent>
          <mc:Choice Requires="wps">
            <w:drawing>
              <wp:anchor distT="0" distB="0" distL="114300" distR="114300" simplePos="0" relativeHeight="251699200" behindDoc="1" locked="0" layoutInCell="1" allowOverlap="1" wp14:anchorId="7885223A" wp14:editId="267F0DE6">
                <wp:simplePos x="0" y="0"/>
                <wp:positionH relativeFrom="margin">
                  <wp:align>left</wp:align>
                </wp:positionH>
                <wp:positionV relativeFrom="paragraph">
                  <wp:posOffset>233680</wp:posOffset>
                </wp:positionV>
                <wp:extent cx="7067550" cy="565785"/>
                <wp:effectExtent l="0" t="0" r="0" b="5080"/>
                <wp:wrapNone/>
                <wp:docPr id="15" name="Cuadro de texto 15"/>
                <wp:cNvGraphicFramePr/>
                <a:graphic xmlns:a="http://schemas.openxmlformats.org/drawingml/2006/main">
                  <a:graphicData uri="http://schemas.microsoft.com/office/word/2010/wordprocessingShape">
                    <wps:wsp>
                      <wps:cNvSpPr txBox="1"/>
                      <wps:spPr>
                        <a:xfrm>
                          <a:off x="0" y="0"/>
                          <a:ext cx="7067550" cy="587375"/>
                        </a:xfrm>
                        <a:prstGeom prst="rect">
                          <a:avLst/>
                        </a:prstGeom>
                        <a:noFill/>
                        <a:ln w="6350">
                          <a:noFill/>
                        </a:ln>
                      </wps:spPr>
                      <wps:txbx>
                        <w:txbxContent>
                          <w:p w:rsidR="00130DD2" w:rsidRDefault="00130DD2" w:rsidP="00CD3257">
                            <w:pPr>
                              <w:widowControl w:val="0"/>
                              <w:autoSpaceDE w:val="0"/>
                              <w:autoSpaceDN w:val="0"/>
                              <w:spacing w:after="0" w:line="240" w:lineRule="auto"/>
                              <w:jc w:val="cente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u w:val="single"/>
                              </w:rPr>
                              <w:t>I agree that due to the intrinsic nature of the Service,</w:t>
                            </w:r>
                          </w:p>
                          <w:p w:rsidR="00130DD2" w:rsidRDefault="00130DD2" w:rsidP="00CD3257">
                            <w:pPr>
                              <w:widowControl w:val="0"/>
                              <w:autoSpaceDE w:val="0"/>
                              <w:autoSpaceDN w:val="0"/>
                              <w:spacing w:before="89" w:after="0" w:line="266" w:lineRule="auto"/>
                              <w:ind w:left="1747" w:hanging="1638"/>
                              <w:jc w:val="center"/>
                              <w:rPr>
                                <w:rFonts w:ascii="Times New Roman" w:eastAsia="Times New Roman" w:hAnsi="Times New Roman" w:cs="Times New Roman"/>
                                <w:b/>
                                <w:sz w:val="28"/>
                                <w:u w:val="thick"/>
                              </w:rPr>
                            </w:pPr>
                            <w:r>
                              <w:rPr>
                                <w:rFonts w:ascii="Times New Roman" w:eastAsia="Times New Roman" w:hAnsi="Times New Roman" w:cs="Times New Roman"/>
                                <w:b/>
                                <w:sz w:val="28"/>
                                <w:szCs w:val="26"/>
                                <w:u w:val="single"/>
                              </w:rPr>
                              <w:t>the Service cannot be cancelled and is NON-REFUNDABLE</w:t>
                            </w:r>
                            <w:r>
                              <w:rPr>
                                <w:rFonts w:ascii="Times New Roman" w:hAnsi="Times New Roman" w:cs="Times New Roman"/>
                                <w:b/>
                                <w:sz w:val="28"/>
                                <w:u w:val="thic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7885223A" id="Cuadro de texto 15" o:spid="_x0000_s1029" type="#_x0000_t202" style="position:absolute;margin-left:0;margin-top:18.4pt;width:556.5pt;height:44.55pt;z-index:-251617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" filled="f" stroked="f" strokeweight=".5pt">
                <v:textbox style="mso-fit-shape-to-text:t">
                  <w:txbxContent>
                    <w:p w:rsidR="00130DD2" w:rsidRDefault="00130DD2" w:rsidP="00CD3257">
                      <w:pPr>
                        <w:widowControl w:val="0"/>
                        <w:autoSpaceDE w:val="0"/>
                        <w:autoSpaceDN w:val="0"/>
                        <w:spacing w:after="0" w:line="240" w:lineRule="auto"/>
                        <w:jc w:val="cente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u w:val="single"/>
                        </w:rPr>
                        <w:t>I agree that due to the intrinsic nature of the Service,</w:t>
                      </w:r>
                    </w:p>
                    <w:p w:rsidR="00130DD2" w:rsidRDefault="00130DD2" w:rsidP="00CD3257">
                      <w:pPr>
                        <w:widowControl w:val="0"/>
                        <w:autoSpaceDE w:val="0"/>
                        <w:autoSpaceDN w:val="0"/>
                        <w:spacing w:before="89" w:after="0" w:line="266" w:lineRule="auto"/>
                        <w:ind w:left="1747" w:hanging="1638"/>
                        <w:jc w:val="center"/>
                        <w:rPr>
                          <w:rFonts w:ascii="Times New Roman" w:eastAsia="Times New Roman" w:hAnsi="Times New Roman" w:cs="Times New Roman"/>
                          <w:b/>
                          <w:sz w:val="28"/>
                          <w:u w:val="thick"/>
                        </w:rPr>
                      </w:pPr>
                      <w:r>
                        <w:rPr>
                          <w:rFonts w:ascii="Times New Roman" w:eastAsia="Times New Roman" w:hAnsi="Times New Roman" w:cs="Times New Roman"/>
                          <w:b/>
                          <w:sz w:val="28"/>
                          <w:szCs w:val="26"/>
                          <w:u w:val="single"/>
                        </w:rPr>
                        <w:t>the Service cannot be cancelled and is NON-REFUNDABLE</w:t>
                      </w:r>
                      <w:r>
                        <w:rPr>
                          <w:rFonts w:ascii="Times New Roman" w:hAnsi="Times New Roman" w:cs="Times New Roman"/>
                          <w:b/>
                          <w:sz w:val="28"/>
                          <w:u w:val="thick"/>
                        </w:rPr>
                        <w:t>.</w:t>
                      </w:r>
                    </w:p>
                  </w:txbxContent>
                </v:textbox>
                <w10:wrap anchorx="margin"/>
              </v:shape>
            </w:pict>
          </mc:Fallback>
        </mc:AlternateContent>
      </w:r>
      <w:r w:rsidR="00B01979">
        <w:rPr>
          <w:rFonts w:ascii="Times New Roman" w:hAnsi="Times New Roman" w:cs="Times New Roman"/>
          <w:b/>
          <w:sz w:val="24"/>
          <w:szCs w:val="26"/>
        </w:rPr>
        <w:br w:type="page"/>
      </w:r>
    </w:p>
    <w:p w:rsidR="00CB4190" w:rsidRPr="00B67780" w:rsidRDefault="00CB4190" w:rsidP="00CB4190">
      <w:pPr>
        <w:pStyle w:val="Textoindependiente"/>
        <w:ind w:left="167"/>
        <w:rPr>
          <w:b/>
        </w:rPr>
      </w:pPr>
      <w:bookmarkStart w:id="0" w:name="brandon_banks.pdf"/>
      <w:bookmarkStart w:id="1" w:name="Invoice_Brandon_Banks[1].pdf"/>
      <w:bookmarkEnd w:id="0"/>
      <w:bookmarkEnd w:id="1"/>
      <w:r w:rsidRPr="00B67780">
        <w:rPr>
          <w:rFonts w:eastAsiaTheme="minorHAnsi"/>
          <w:noProof/>
        </w:rPr>
        <w:lastRenderedPageBreak/>
        <mc:AlternateContent>
          <mc:Choice Requires="wps">
            <w:drawing>
              <wp:anchor distT="0" distB="0" distL="114300" distR="114300" simplePos="0" relativeHeight="251756544" behindDoc="0" locked="0" layoutInCell="1" allowOverlap="1" wp14:anchorId="2CB4A9B8" wp14:editId="29DFD249">
                <wp:simplePos x="0" y="0"/>
                <wp:positionH relativeFrom="margin">
                  <wp:posOffset>3416853</wp:posOffset>
                </wp:positionH>
                <wp:positionV relativeFrom="paragraph">
                  <wp:posOffset>444610</wp:posOffset>
                </wp:positionV>
                <wp:extent cx="2178658" cy="905510"/>
                <wp:effectExtent l="0" t="0" r="0" b="0"/>
                <wp:wrapNone/>
                <wp:docPr id="2037504905" name="Cuadro de texto 2037504905"/>
                <wp:cNvGraphicFramePr/>
                <a:graphic xmlns:a="http://schemas.openxmlformats.org/drawingml/2006/main">
                  <a:graphicData uri="http://schemas.microsoft.com/office/word/2010/wordprocessingShape">
                    <wps:wsp>
                      <wps:cNvSpPr txBox="1"/>
                      <wps:spPr>
                        <a:xfrm>
                          <a:off x="0" y="0"/>
                          <a:ext cx="2178658" cy="905510"/>
                        </a:xfrm>
                        <a:prstGeom prst="rect">
                          <a:avLst/>
                        </a:prstGeom>
                        <a:noFill/>
                        <a:ln w="6350">
                          <a:noFill/>
                        </a:ln>
                      </wps:spPr>
                      <wps:txbx>
                        <w:txbxContent>
                          <w:p w:rsidR="00130DD2" w:rsidRDefault="00130DD2" w:rsidP="00CB4190">
                            <w:pPr>
                              <w:jc w:val="both"/>
                              <w:rPr>
                                <w:rFonts w:cstheme="minorHAnsi"/>
                                <w:color w:val="000000" w:themeColor="text1"/>
                              </w:rPr>
                            </w:pPr>
                            <w:r>
                              <w:rPr>
                                <w:rFonts w:cstheme="minorHAnsi"/>
                                <w:color w:val="000000" w:themeColor="text1"/>
                                <w:w w:val="105"/>
                              </w:rPr>
                              <w:t>Credit Card Payments will show on your Credit Card Account as “</w:t>
                            </w:r>
                            <w:r w:rsidRPr="000A3AB0">
                              <w:rPr>
                                <w:rFonts w:cstheme="minorHAnsi"/>
                                <w:b/>
                                <w:color w:val="000000" w:themeColor="text1"/>
                                <w:w w:val="105"/>
                              </w:rPr>
                              <w:t>JumpStart Incorporations Inc</w:t>
                            </w:r>
                            <w:r>
                              <w:rPr>
                                <w:rFonts w:cstheme="minorHAnsi"/>
                                <w:color w:val="000000" w:themeColor="text1"/>
                                <w:w w:val="105"/>
                              </w:rPr>
                              <w:t>”, our Merchant Processing Partner.</w:t>
                            </w:r>
                          </w:p>
                          <w:p w:rsidR="00130DD2" w:rsidRPr="000E21B9" w:rsidRDefault="00130DD2" w:rsidP="00CB4190">
                            <w:pPr>
                              <w:jc w:val="both"/>
                              <w:rPr>
                                <w:rFonts w:cstheme="minorHAns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4A9B8" id="Cuadro de texto 2037504905" o:spid="_x0000_s1030" type="#_x0000_t202" style="position:absolute;left:0;text-align:left;margin-left:269.05pt;margin-top:35pt;width:171.55pt;height:71.3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" filled="f" stroked="f" strokeweight=".5pt">
                <v:textbox>
                  <w:txbxContent>
                    <w:p w:rsidR="00130DD2" w:rsidRDefault="00130DD2" w:rsidP="00CB4190">
                      <w:pPr>
                        <w:jc w:val="both"/>
                        <w:rPr>
                          <w:rFonts w:cstheme="minorHAnsi"/>
                          <w:color w:val="000000" w:themeColor="text1"/>
                        </w:rPr>
                      </w:pPr>
                      <w:r>
                        <w:rPr>
                          <w:rFonts w:cstheme="minorHAnsi"/>
                          <w:color w:val="000000" w:themeColor="text1"/>
                          <w:w w:val="105"/>
                        </w:rPr>
                        <w:t>Credit Card Payments will show on your Credit Card Account as “</w:t>
                      </w:r>
                      <w:r w:rsidRPr="000A3AB0">
                        <w:rPr>
                          <w:rFonts w:cstheme="minorHAnsi"/>
                          <w:b/>
                          <w:color w:val="000000" w:themeColor="text1"/>
                          <w:w w:val="105"/>
                        </w:rPr>
                        <w:t>JumpStart Incorporations Inc</w:t>
                      </w:r>
                      <w:r>
                        <w:rPr>
                          <w:rFonts w:cstheme="minorHAnsi"/>
                          <w:color w:val="000000" w:themeColor="text1"/>
                          <w:w w:val="105"/>
                        </w:rPr>
                        <w:t>”, our Merchant Processing Partner.</w:t>
                      </w:r>
                    </w:p>
                    <w:p w:rsidR="00130DD2" w:rsidRPr="000E21B9" w:rsidRDefault="00130DD2" w:rsidP="00CB4190">
                      <w:pPr>
                        <w:jc w:val="both"/>
                        <w:rPr>
                          <w:rFonts w:cstheme="minorHAnsi"/>
                          <w:color w:val="000000" w:themeColor="text1"/>
                        </w:rPr>
                      </w:pPr>
                    </w:p>
                  </w:txbxContent>
                </v:textbox>
                <w10:wrap anchorx="margin"/>
              </v:shape>
            </w:pict>
          </mc:Fallback>
        </mc:AlternateContent>
      </w:r>
      <w:r w:rsidRPr="00B67780">
        <w:rPr>
          <w:noProof/>
        </w:rPr>
        <w:drawing>
          <wp:inline distT="0" distB="0" distL="0" distR="0" wp14:anchorId="0A92F737" wp14:editId="4322B167">
            <wp:extent cx="2933700" cy="514350"/>
            <wp:effectExtent l="0" t="0" r="0" b="0"/>
            <wp:docPr id="2037504907" name="Imagen 2037504907"/>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514350"/>
                    </a:xfrm>
                    <a:prstGeom prst="rect">
                      <a:avLst/>
                    </a:prstGeom>
                    <a:noFill/>
                  </pic:spPr>
                </pic:pic>
              </a:graphicData>
            </a:graphic>
          </wp:inline>
        </w:drawing>
      </w:r>
    </w:p>
    <w:p w:rsidR="00CB4190" w:rsidRPr="00B67780" w:rsidRDefault="000B456C" w:rsidP="00CB4190">
      <w:pPr>
        <w:spacing w:before="23"/>
        <w:ind w:left="166"/>
        <w:rPr>
          <w:rFonts w:ascii="Times New Roman" w:hAnsi="Times New Roman" w:cs="Times New Roman"/>
          <w:sz w:val="20"/>
        </w:rPr>
      </w:pPr>
      <w:hyperlink r:id="rId12" w:history="1">
        <w:r w:rsidR="00CB4190" w:rsidRPr="00B67780">
          <w:rPr>
            <w:rStyle w:val="Hipervnculo"/>
            <w:rFonts w:ascii="Times New Roman" w:hAnsi="Times New Roman" w:cs="Times New Roman"/>
          </w:rPr>
          <w:t>www.JumpStartIncorp.com</w:t>
        </w:r>
      </w:hyperlink>
      <w:r w:rsidR="00CB4190" w:rsidRPr="00B67780">
        <w:rPr>
          <w:rFonts w:ascii="Times New Roman" w:hAnsi="Times New Roman" w:cs="Times New Roman"/>
        </w:rPr>
        <w:br/>
      </w:r>
      <w:hyperlink r:id="rId13" w:history="1">
        <w:r w:rsidR="00CB4190" w:rsidRPr="00B67780">
          <w:rPr>
            <w:rStyle w:val="Hipervnculo"/>
            <w:rFonts w:ascii="Times New Roman" w:hAnsi="Times New Roman" w:cs="Times New Roman"/>
          </w:rPr>
          <w:t>Support@JumpStartIncorp.com</w:t>
        </w:r>
      </w:hyperlink>
    </w:p>
    <w:p w:rsidR="00812713" w:rsidRPr="00B67780" w:rsidRDefault="00812713" w:rsidP="00812713">
      <w:pPr>
        <w:spacing w:before="151" w:after="240"/>
        <w:ind w:left="141"/>
        <w:rPr>
          <w:rFonts w:ascii="Times New Roman" w:hAnsi="Times New Roman" w:cs="Times New Roman"/>
          <w:sz w:val="20"/>
        </w:rPr>
      </w:pPr>
      <w:r w:rsidRPr="00B67780">
        <w:rPr>
          <w:rFonts w:ascii="Times New Roman" w:hAnsi="Times New Roman" w:cs="Times New Roman"/>
          <w:sz w:val="20"/>
        </w:rPr>
        <w:t>Customer</w:t>
      </w:r>
      <w:r w:rsidRPr="00B67780">
        <w:rPr>
          <w:rFonts w:ascii="Times New Roman" w:hAnsi="Times New Roman" w:cs="Times New Roman"/>
          <w:spacing w:val="-7"/>
          <w:sz w:val="20"/>
        </w:rPr>
        <w:t xml:space="preserve"> </w:t>
      </w:r>
      <w:r w:rsidRPr="00B67780">
        <w:rPr>
          <w:rFonts w:ascii="Times New Roman" w:hAnsi="Times New Roman" w:cs="Times New Roman"/>
          <w:sz w:val="20"/>
        </w:rPr>
        <w:t>Service:</w:t>
      </w:r>
      <w:r w:rsidRPr="00B67780">
        <w:rPr>
          <w:rFonts w:ascii="Times New Roman" w:hAnsi="Times New Roman" w:cs="Times New Roman"/>
          <w:spacing w:val="-7"/>
          <w:sz w:val="20"/>
        </w:rPr>
        <w:t xml:space="preserve"> </w:t>
      </w:r>
      <w:r w:rsidRPr="00B67780">
        <w:rPr>
          <w:rFonts w:ascii="Times New Roman" w:hAnsi="Times New Roman" w:cs="Times New Roman"/>
          <w:sz w:val="20"/>
        </w:rPr>
        <w:t>(720) 828-5971</w:t>
      </w:r>
      <w:r>
        <w:rPr>
          <w:rFonts w:ascii="Times New Roman" w:hAnsi="Times New Roman" w:cs="Times New Roman"/>
          <w:sz w:val="20"/>
        </w:rPr>
        <w:br/>
        <w:t xml:space="preserve">Fax Number: </w:t>
      </w:r>
      <w:r w:rsidRPr="00513242">
        <w:rPr>
          <w:rFonts w:ascii="Times New Roman" w:hAnsi="Times New Roman" w:cs="Times New Roman"/>
          <w:sz w:val="20"/>
        </w:rPr>
        <w:t>(720) 912-1980</w:t>
      </w:r>
    </w:p>
    <w:p w:rsidR="00CB4190" w:rsidRPr="00B67780" w:rsidRDefault="00CB4190" w:rsidP="00CB4190">
      <w:pPr>
        <w:spacing w:after="0"/>
        <w:ind w:left="141"/>
        <w:rPr>
          <w:rFonts w:ascii="Times New Roman" w:hAnsi="Times New Roman" w:cs="Times New Roman"/>
          <w:sz w:val="20"/>
        </w:rPr>
      </w:pPr>
      <w:bookmarkStart w:id="2" w:name="_GoBack"/>
      <w:bookmarkEnd w:id="2"/>
      <w:r w:rsidRPr="00B67780">
        <w:rPr>
          <w:rFonts w:ascii="Times New Roman" w:hAnsi="Times New Roman" w:cs="Times New Roman"/>
          <w:sz w:val="20"/>
        </w:rPr>
        <w:t xml:space="preserve">15911 E Beaver Brook Lane </w:t>
      </w:r>
    </w:p>
    <w:p w:rsidR="00CB4190" w:rsidRPr="00986799" w:rsidRDefault="00CB4190" w:rsidP="00CB4190">
      <w:pPr>
        <w:spacing w:after="0"/>
        <w:ind w:left="141"/>
        <w:rPr>
          <w:rFonts w:ascii="Times New Roman" w:hAnsi="Times New Roman" w:cs="Times New Roman"/>
          <w:sz w:val="20"/>
        </w:rPr>
      </w:pPr>
      <w:r w:rsidRPr="00B67780">
        <w:rPr>
          <w:rFonts w:ascii="Times New Roman" w:hAnsi="Times New Roman" w:cs="Times New Roman"/>
          <w:sz w:val="20"/>
        </w:rPr>
        <w:t>Parker, CO 8013441</w:t>
      </w:r>
    </w:p>
    <w:p w:rsidR="00CB4190" w:rsidRDefault="00CB4190" w:rsidP="00CB4190">
      <w:pPr>
        <w:spacing w:before="11" w:after="0"/>
        <w:rPr>
          <w:sz w:val="12"/>
        </w:rPr>
      </w:pPr>
    </w:p>
    <w:tbl>
      <w:tblPr>
        <w:tblStyle w:val="TableNormal"/>
        <w:tblW w:w="0" w:type="auto"/>
        <w:tblInd w:w="146" w:type="dxa"/>
        <w:tblLayout w:type="fixed"/>
        <w:tblLook w:val="01E0" w:firstRow="1" w:lastRow="1" w:firstColumn="1" w:lastColumn="1" w:noHBand="0" w:noVBand="0"/>
      </w:tblPr>
      <w:tblGrid>
        <w:gridCol w:w="2821"/>
        <w:gridCol w:w="6706"/>
      </w:tblGrid>
      <w:tr w:rsidR="00322E45" w:rsidTr="00271FB0">
        <w:trPr>
          <w:trHeight w:val="2174"/>
        </w:trPr>
        <w:tc>
          <w:tcPr>
            <w:tcW w:w="2821" w:type="dxa"/>
          </w:tcPr>
          <w:p w:rsidR="00322E45" w:rsidRPr="006145DF" w:rsidRDefault="00322E45" w:rsidP="00271FB0">
            <w:pPr>
              <w:pStyle w:val="TableParagraph"/>
              <w:tabs>
                <w:tab w:val="left" w:pos="3765"/>
              </w:tabs>
              <w:spacing w:line="225" w:lineRule="exact"/>
              <w:ind w:left="37" w:right="-951"/>
              <w:rPr>
                <w:rFonts w:ascii="Times New Roman" w:hAnsi="Times New Roman" w:cs="Times New Roman"/>
                <w:b/>
              </w:rPr>
            </w:pPr>
            <w:r w:rsidRPr="006145DF">
              <w:rPr>
                <w:rFonts w:ascii="Times New Roman" w:hAnsi="Times New Roman" w:cs="Times New Roman"/>
                <w:b/>
                <w:shd w:val="clear" w:color="auto" w:fill="D9D9D9"/>
              </w:rPr>
              <w:t>Account</w:t>
            </w:r>
            <w:r w:rsidRPr="006145DF">
              <w:rPr>
                <w:rFonts w:ascii="Times New Roman" w:hAnsi="Times New Roman" w:cs="Times New Roman"/>
                <w:b/>
                <w:spacing w:val="2"/>
                <w:shd w:val="clear" w:color="auto" w:fill="D9D9D9"/>
              </w:rPr>
              <w:t xml:space="preserve"> </w:t>
            </w:r>
            <w:r w:rsidRPr="006145DF">
              <w:rPr>
                <w:rFonts w:ascii="Times New Roman" w:hAnsi="Times New Roman" w:cs="Times New Roman"/>
                <w:b/>
                <w:shd w:val="clear" w:color="auto" w:fill="D9D9D9"/>
              </w:rPr>
              <w:t>Information</w:t>
            </w:r>
            <w:r w:rsidRPr="006145DF">
              <w:rPr>
                <w:rFonts w:ascii="Times New Roman" w:hAnsi="Times New Roman" w:cs="Times New Roman"/>
                <w:b/>
                <w:shd w:val="clear" w:color="auto" w:fill="D9D9D9"/>
              </w:rPr>
              <w:tab/>
            </w:r>
          </w:p>
          <w:p w:rsidR="00322E45" w:rsidRDefault="00322E45" w:rsidP="00271FB0">
            <w:pPr>
              <w:pStyle w:val="TableParagraph"/>
              <w:spacing w:before="6"/>
              <w:rPr>
                <w:sz w:val="16"/>
              </w:rPr>
            </w:pPr>
          </w:p>
          <w:p w:rsidR="00322E45" w:rsidRPr="00986799" w:rsidRDefault="00322E45" w:rsidP="00271FB0">
            <w:pPr>
              <w:pStyle w:val="TableParagraph"/>
              <w:ind w:left="28"/>
              <w:rPr>
                <w:rFonts w:ascii="Times New Roman" w:hAnsi="Times New Roman" w:cs="Times New Roman"/>
              </w:rPr>
            </w:pPr>
            <w:r>
              <w:rPr>
                <w:rFonts w:ascii="Times New Roman" w:hAnsi="Times New Roman" w:cs="Times New Roman"/>
                <w:b/>
              </w:rPr>
              <w:t>{$Cfullname}</w:t>
            </w:r>
            <w:r w:rsidRPr="00986799">
              <w:rPr>
                <w:rFonts w:ascii="Times New Roman" w:hAnsi="Times New Roman" w:cs="Times New Roman"/>
                <w:b/>
              </w:rPr>
              <w:br/>
            </w:r>
            <w:r w:rsidRPr="00986799">
              <w:rPr>
                <w:rFonts w:ascii="Times New Roman" w:hAnsi="Times New Roman" w:cs="Times New Roman"/>
                <w:color w:val="0000FF"/>
              </w:rPr>
              <w:t>{$</w:t>
            </w:r>
            <w:r>
              <w:rPr>
                <w:rFonts w:ascii="Times New Roman" w:hAnsi="Times New Roman" w:cs="Times New Roman"/>
                <w:color w:val="0000FF"/>
              </w:rPr>
              <w:t>e</w:t>
            </w:r>
            <w:r w:rsidRPr="00986799">
              <w:rPr>
                <w:rFonts w:ascii="Times New Roman" w:hAnsi="Times New Roman" w:cs="Times New Roman"/>
                <w:color w:val="0000FF"/>
              </w:rPr>
              <w:t>email}</w:t>
            </w:r>
          </w:p>
          <w:p w:rsidR="00322E45" w:rsidRPr="00986799" w:rsidRDefault="00322E45" w:rsidP="00271FB0">
            <w:pPr>
              <w:pStyle w:val="TableParagraph"/>
              <w:rPr>
                <w:rFonts w:ascii="Times New Roman" w:hAnsi="Times New Roman" w:cs="Times New Roman"/>
                <w:sz w:val="16"/>
              </w:rPr>
            </w:pPr>
          </w:p>
          <w:p w:rsidR="00322E45" w:rsidRPr="00986799" w:rsidRDefault="00322E45" w:rsidP="00271FB0">
            <w:pPr>
              <w:pStyle w:val="TableParagraph"/>
              <w:spacing w:line="223" w:lineRule="exact"/>
              <w:ind w:left="28"/>
              <w:rPr>
                <w:rFonts w:ascii="Times New Roman" w:hAnsi="Times New Roman" w:cs="Times New Roman"/>
              </w:rPr>
            </w:pPr>
            <w:r w:rsidRPr="00986799">
              <w:rPr>
                <w:rFonts w:ascii="Times New Roman" w:hAnsi="Times New Roman" w:cs="Times New Roman"/>
              </w:rPr>
              <w:t xml:space="preserve">{$street_address} </w:t>
            </w:r>
          </w:p>
          <w:p w:rsidR="00322E45" w:rsidRDefault="00322E45" w:rsidP="00271FB0">
            <w:pPr>
              <w:pStyle w:val="TableParagraph"/>
              <w:spacing w:line="223" w:lineRule="exact"/>
              <w:ind w:left="28"/>
              <w:rPr>
                <w:sz w:val="20"/>
              </w:rPr>
            </w:pPr>
            <w:r w:rsidRPr="00986799">
              <w:rPr>
                <w:rFonts w:ascii="Times New Roman" w:hAnsi="Times New Roman" w:cs="Times New Roman"/>
              </w:rPr>
              <w:t>{$city}, {$state} {$zip}</w:t>
            </w:r>
          </w:p>
        </w:tc>
        <w:tc>
          <w:tcPr>
            <w:tcW w:w="6706" w:type="dxa"/>
          </w:tcPr>
          <w:p w:rsidR="00322E45" w:rsidRPr="006145DF" w:rsidRDefault="00322E45" w:rsidP="00271FB0">
            <w:pPr>
              <w:pStyle w:val="TableParagraph"/>
              <w:tabs>
                <w:tab w:val="left" w:pos="6683"/>
              </w:tabs>
              <w:spacing w:line="236" w:lineRule="exact"/>
              <w:ind w:left="2587"/>
              <w:rPr>
                <w:rFonts w:ascii="Times New Roman" w:hAnsi="Times New Roman" w:cs="Times New Roman"/>
                <w:b/>
              </w:rPr>
            </w:pPr>
            <w:r w:rsidRPr="006145DF">
              <w:rPr>
                <w:rFonts w:ascii="Times New Roman" w:hAnsi="Times New Roman" w:cs="Times New Roman"/>
                <w:b/>
                <w:spacing w:val="3"/>
                <w:shd w:val="clear" w:color="auto" w:fill="D9D9D9"/>
              </w:rPr>
              <w:t xml:space="preserve"> </w:t>
            </w:r>
            <w:r w:rsidRPr="006145DF">
              <w:rPr>
                <w:rFonts w:ascii="Times New Roman" w:hAnsi="Times New Roman" w:cs="Times New Roman"/>
                <w:b/>
                <w:shd w:val="clear" w:color="auto" w:fill="D9D9D9"/>
              </w:rPr>
              <w:t>Invoice</w:t>
            </w:r>
            <w:r w:rsidRPr="006145DF">
              <w:rPr>
                <w:rFonts w:ascii="Times New Roman" w:hAnsi="Times New Roman" w:cs="Times New Roman"/>
                <w:b/>
                <w:spacing w:val="-2"/>
                <w:shd w:val="clear" w:color="auto" w:fill="D9D9D9"/>
              </w:rPr>
              <w:t xml:space="preserve"> </w:t>
            </w:r>
            <w:r w:rsidRPr="006145DF">
              <w:rPr>
                <w:rFonts w:ascii="Times New Roman" w:hAnsi="Times New Roman" w:cs="Times New Roman"/>
                <w:b/>
                <w:shd w:val="clear" w:color="auto" w:fill="D9D9D9"/>
              </w:rPr>
              <w:t>Summary</w:t>
            </w:r>
            <w:r w:rsidRPr="006145DF">
              <w:rPr>
                <w:rFonts w:ascii="Times New Roman" w:hAnsi="Times New Roman" w:cs="Times New Roman"/>
                <w:b/>
                <w:shd w:val="clear" w:color="auto" w:fill="D9D9D9"/>
              </w:rPr>
              <w:tab/>
            </w:r>
          </w:p>
          <w:p w:rsidR="00322E45" w:rsidRPr="002A2A10" w:rsidRDefault="00322E45" w:rsidP="00271FB0">
            <w:pPr>
              <w:pStyle w:val="TableParagraph"/>
              <w:rPr>
                <w:color w:val="FFFFFF" w:themeColor="background1"/>
              </w:rPr>
            </w:pPr>
            <w:r>
              <w:rPr>
                <w:noProof/>
                <w:spacing w:val="10"/>
                <w:sz w:val="23"/>
              </w:rPr>
              <mc:AlternateContent>
                <mc:Choice Requires="wps">
                  <w:drawing>
                    <wp:anchor distT="0" distB="0" distL="114300" distR="114300" simplePos="0" relativeHeight="251763712" behindDoc="0" locked="0" layoutInCell="1" allowOverlap="1" wp14:anchorId="2B0B4C75" wp14:editId="6B80F533">
                      <wp:simplePos x="0" y="0"/>
                      <wp:positionH relativeFrom="column">
                        <wp:posOffset>1589405</wp:posOffset>
                      </wp:positionH>
                      <wp:positionV relativeFrom="paragraph">
                        <wp:posOffset>96850</wp:posOffset>
                      </wp:positionV>
                      <wp:extent cx="2576195" cy="301625"/>
                      <wp:effectExtent l="0" t="0" r="0" b="3175"/>
                      <wp:wrapNone/>
                      <wp:docPr id="59" name="Cuadro de texto 59"/>
                      <wp:cNvGraphicFramePr/>
                      <a:graphic xmlns:a="http://schemas.openxmlformats.org/drawingml/2006/main">
                        <a:graphicData uri="http://schemas.microsoft.com/office/word/2010/wordprocessingShape">
                          <wps:wsp>
                            <wps:cNvSpPr txBox="1"/>
                            <wps:spPr>
                              <a:xfrm>
                                <a:off x="0" y="0"/>
                                <a:ext cx="2576195" cy="301625"/>
                              </a:xfrm>
                              <a:prstGeom prst="rect">
                                <a:avLst/>
                              </a:prstGeom>
                              <a:noFill/>
                              <a:ln w="6350">
                                <a:noFill/>
                              </a:ln>
                            </wps:spPr>
                            <wps:txbx>
                              <w:txbxContent>
                                <w:p w:rsidR="00322E45" w:rsidRPr="00986799" w:rsidRDefault="00322E45" w:rsidP="00322E45">
                                  <w:pPr>
                                    <w:rPr>
                                      <w:rFonts w:ascii="Times New Roman" w:hAnsi="Times New Roman" w:cs="Times New Roman"/>
                                    </w:rPr>
                                  </w:pPr>
                                  <w:r w:rsidRPr="00986799">
                                    <w:rPr>
                                      <w:rFonts w:ascii="Times New Roman" w:hAnsi="Times New Roman" w:cs="Times New Roman"/>
                                      <w:shd w:val="clear" w:color="auto" w:fill="FFFFFF"/>
                                    </w:rPr>
                                    <w:t>Date: {strtotime("+ 1seconds", strtotime($_datetime))|date_format:"M j, Y"}</w:t>
                                  </w:r>
                                </w:p>
                                <w:p w:rsidR="00322E45" w:rsidRPr="00986799" w:rsidRDefault="00322E45" w:rsidP="00322E45">
                                  <w:pPr>
                                    <w:rPr>
                                      <w:rFonts w:ascii="Times New Roman" w:hAnsi="Times New Roman" w:cs="Times New Roman"/>
                                      <w:sz w:val="20"/>
                                    </w:rPr>
                                  </w:pPr>
                                </w:p>
                                <w:p w:rsidR="00322E45" w:rsidRPr="00986799" w:rsidRDefault="00322E45" w:rsidP="00322E45">
                                  <w:pPr>
                                    <w:rPr>
                                      <w:rFonts w:ascii="Times New Roman" w:hAnsi="Times New Roman" w:cs="Times New Roman"/>
                                    </w:rPr>
                                  </w:pPr>
                                </w:p>
                                <w:p w:rsidR="00322E45" w:rsidRPr="00986799" w:rsidRDefault="00322E45" w:rsidP="00322E45">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0B4C75" id="Cuadro de texto 59" o:spid="_x0000_s1031" type="#_x0000_t202" style="position:absolute;margin-left:125.15pt;margin-top:7.65pt;width:202.85pt;height:23.7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" filled="f" stroked="f" strokeweight=".5pt">
                      <v:textbox>
                        <w:txbxContent>
                          <w:p w:rsidR="00322E45" w:rsidRPr="00986799" w:rsidRDefault="00322E45" w:rsidP="00322E45">
                            <w:pPr>
                              <w:rPr>
                                <w:rFonts w:ascii="Times New Roman" w:hAnsi="Times New Roman" w:cs="Times New Roman"/>
                              </w:rPr>
                            </w:pPr>
                            <w:r w:rsidRPr="00986799">
                              <w:rPr>
                                <w:rFonts w:ascii="Times New Roman" w:hAnsi="Times New Roman" w:cs="Times New Roman"/>
                                <w:shd w:val="clear" w:color="auto" w:fill="FFFFFF"/>
                              </w:rPr>
                              <w:t>Date: {strtotime("+ 1seconds", strtotime($_datetime))|date_format:"M j, Y"}</w:t>
                            </w:r>
                          </w:p>
                          <w:p w:rsidR="00322E45" w:rsidRPr="00986799" w:rsidRDefault="00322E45" w:rsidP="00322E45">
                            <w:pPr>
                              <w:rPr>
                                <w:rFonts w:ascii="Times New Roman" w:hAnsi="Times New Roman" w:cs="Times New Roman"/>
                                <w:sz w:val="20"/>
                              </w:rPr>
                            </w:pPr>
                          </w:p>
                          <w:p w:rsidR="00322E45" w:rsidRPr="00986799" w:rsidRDefault="00322E45" w:rsidP="00322E45">
                            <w:pPr>
                              <w:rPr>
                                <w:rFonts w:ascii="Times New Roman" w:hAnsi="Times New Roman" w:cs="Times New Roman"/>
                              </w:rPr>
                            </w:pPr>
                          </w:p>
                          <w:p w:rsidR="00322E45" w:rsidRPr="00986799" w:rsidRDefault="00322E45" w:rsidP="00322E45">
                            <w:pPr>
                              <w:rPr>
                                <w:rFonts w:ascii="Times New Roman" w:hAnsi="Times New Roman" w:cs="Times New Roman"/>
                              </w:rPr>
                            </w:pPr>
                          </w:p>
                        </w:txbxContent>
                      </v:textbox>
                    </v:shape>
                  </w:pict>
                </mc:Fallback>
              </mc:AlternateContent>
            </w:r>
          </w:p>
          <w:p w:rsidR="00322E45" w:rsidRDefault="00322E45" w:rsidP="00271FB0">
            <w:pPr>
              <w:pStyle w:val="TableParagraph"/>
              <w:ind w:left="2634"/>
              <w:rPr>
                <w:rFonts w:ascii="Times New Roman" w:hAnsi="Times New Roman" w:cs="Times New Roman"/>
              </w:rPr>
            </w:pPr>
          </w:p>
          <w:p w:rsidR="00322E45" w:rsidRPr="00986799" w:rsidRDefault="00322E45" w:rsidP="00271FB0">
            <w:pPr>
              <w:pStyle w:val="TableParagraph"/>
              <w:ind w:left="2634"/>
              <w:rPr>
                <w:rFonts w:ascii="Times New Roman" w:hAnsi="Times New Roman" w:cs="Times New Roman"/>
              </w:rPr>
            </w:pPr>
            <w:r w:rsidRPr="00986799">
              <w:rPr>
                <w:rFonts w:ascii="Times New Roman" w:hAnsi="Times New Roman" w:cs="Times New Roman"/>
              </w:rPr>
              <w:t>Total</w:t>
            </w:r>
            <w:r w:rsidRPr="00986799">
              <w:rPr>
                <w:rFonts w:ascii="Times New Roman" w:hAnsi="Times New Roman" w:cs="Times New Roman"/>
                <w:spacing w:val="4"/>
              </w:rPr>
              <w:t xml:space="preserve"> </w:t>
            </w:r>
            <w:r w:rsidRPr="00986799">
              <w:rPr>
                <w:rFonts w:ascii="Times New Roman" w:hAnsi="Times New Roman" w:cs="Times New Roman"/>
              </w:rPr>
              <w:t>Order</w:t>
            </w:r>
            <w:r w:rsidRPr="00986799">
              <w:rPr>
                <w:rFonts w:ascii="Times New Roman" w:hAnsi="Times New Roman" w:cs="Times New Roman"/>
                <w:spacing w:val="2"/>
              </w:rPr>
              <w:t xml:space="preserve"> </w:t>
            </w:r>
            <w:r w:rsidRPr="00986799">
              <w:rPr>
                <w:rFonts w:ascii="Times New Roman" w:hAnsi="Times New Roman" w:cs="Times New Roman"/>
              </w:rPr>
              <w:t>Amount:</w:t>
            </w:r>
            <w:r w:rsidRPr="00986799">
              <w:rPr>
                <w:rFonts w:ascii="Times New Roman" w:hAnsi="Times New Roman" w:cs="Times New Roman"/>
                <w:spacing w:val="2"/>
              </w:rPr>
              <w:t xml:space="preserve"> ${$orderAmount|number_format:0}</w:t>
            </w:r>
          </w:p>
          <w:p w:rsidR="00322E45" w:rsidRPr="00986799" w:rsidRDefault="00322E45" w:rsidP="00271FB0">
            <w:pPr>
              <w:pStyle w:val="TableParagraph"/>
              <w:ind w:left="2634"/>
              <w:rPr>
                <w:rFonts w:ascii="Times New Roman" w:hAnsi="Times New Roman" w:cs="Times New Roman"/>
              </w:rPr>
            </w:pPr>
            <w:r w:rsidRPr="00986799">
              <w:rPr>
                <w:rFonts w:ascii="Times New Roman" w:hAnsi="Times New Roman" w:cs="Times New Roman"/>
              </w:rPr>
              <w:t>Payments:</w:t>
            </w:r>
            <w:r w:rsidRPr="00986799">
              <w:rPr>
                <w:rFonts w:ascii="Times New Roman" w:hAnsi="Times New Roman" w:cs="Times New Roman"/>
                <w:spacing w:val="-3"/>
              </w:rPr>
              <w:t xml:space="preserve"> </w:t>
            </w:r>
            <w:r w:rsidRPr="00986799">
              <w:rPr>
                <w:rFonts w:ascii="Times New Roman" w:hAnsi="Times New Roman" w:cs="Times New Roman"/>
                <w:spacing w:val="2"/>
              </w:rPr>
              <w:t>${$Payment_amount|number_format:0}</w:t>
            </w:r>
          </w:p>
          <w:p w:rsidR="00322E45" w:rsidRDefault="00322E45" w:rsidP="00271FB0">
            <w:pPr>
              <w:pStyle w:val="TableParagraph"/>
              <w:ind w:left="2634"/>
              <w:rPr>
                <w:rFonts w:ascii="Times New Roman" w:hAnsi="Times New Roman" w:cs="Times New Roman"/>
                <w:spacing w:val="4"/>
              </w:rPr>
            </w:pPr>
            <w:r w:rsidRPr="00986799">
              <w:rPr>
                <w:rFonts w:ascii="Times New Roman" w:hAnsi="Times New Roman" w:cs="Times New Roman"/>
              </w:rPr>
              <w:t>Pending</w:t>
            </w:r>
            <w:r w:rsidRPr="00986799">
              <w:rPr>
                <w:rFonts w:ascii="Times New Roman" w:hAnsi="Times New Roman" w:cs="Times New Roman"/>
                <w:spacing w:val="4"/>
              </w:rPr>
              <w:t xml:space="preserve"> </w:t>
            </w:r>
            <w:r w:rsidRPr="00986799">
              <w:rPr>
                <w:rFonts w:ascii="Times New Roman" w:hAnsi="Times New Roman" w:cs="Times New Roman"/>
              </w:rPr>
              <w:t>Balance:</w:t>
            </w:r>
            <w:r w:rsidRPr="00986799">
              <w:rPr>
                <w:rFonts w:ascii="Times New Roman" w:hAnsi="Times New Roman" w:cs="Times New Roman"/>
                <w:spacing w:val="4"/>
              </w:rPr>
              <w:t xml:space="preserve"> ${$balance|number_format:0}</w:t>
            </w:r>
          </w:p>
          <w:p w:rsidR="00322E45" w:rsidRDefault="00322E45" w:rsidP="00271FB0">
            <w:pPr>
              <w:pStyle w:val="TableParagraph"/>
              <w:ind w:left="2634"/>
              <w:rPr>
                <w:rFonts w:ascii="Times New Roman" w:hAnsi="Times New Roman" w:cs="Times New Roman"/>
                <w:spacing w:val="4"/>
              </w:rPr>
            </w:pPr>
          </w:p>
          <w:p w:rsidR="00322E45" w:rsidRDefault="00322E45" w:rsidP="00271FB0">
            <w:pPr>
              <w:pStyle w:val="TableParagraph"/>
              <w:ind w:left="2634"/>
              <w:rPr>
                <w:rFonts w:ascii="Times New Roman" w:hAnsi="Times New Roman" w:cs="Times New Roman"/>
                <w:spacing w:val="4"/>
              </w:rPr>
            </w:pPr>
          </w:p>
          <w:p w:rsidR="00322E45" w:rsidRDefault="00322E45" w:rsidP="00271FB0">
            <w:pPr>
              <w:pStyle w:val="TableParagraph"/>
              <w:ind w:left="2634"/>
              <w:rPr>
                <w:rFonts w:ascii="Times New Roman" w:hAnsi="Times New Roman" w:cs="Times New Roman"/>
                <w:spacing w:val="4"/>
              </w:rPr>
            </w:pPr>
          </w:p>
          <w:p w:rsidR="00322E45" w:rsidRDefault="00322E45" w:rsidP="00271FB0">
            <w:pPr>
              <w:pStyle w:val="TableParagraph"/>
              <w:ind w:left="2634"/>
              <w:rPr>
                <w:rFonts w:ascii="Times New Roman" w:hAnsi="Times New Roman" w:cs="Times New Roman"/>
                <w:spacing w:val="4"/>
              </w:rPr>
            </w:pPr>
          </w:p>
          <w:p w:rsidR="00322E45" w:rsidRDefault="00322E45" w:rsidP="00271FB0">
            <w:pPr>
              <w:pStyle w:val="TableParagraph"/>
              <w:rPr>
                <w:sz w:val="20"/>
              </w:rPr>
            </w:pPr>
          </w:p>
          <w:p w:rsidR="00322E45" w:rsidRDefault="00322E45" w:rsidP="00271FB0">
            <w:pPr>
              <w:pStyle w:val="TableParagraph"/>
              <w:rPr>
                <w:sz w:val="20"/>
              </w:rPr>
            </w:pPr>
          </w:p>
          <w:p w:rsidR="00322E45" w:rsidRDefault="00322E45" w:rsidP="00271FB0">
            <w:pPr>
              <w:pStyle w:val="TableParagraph"/>
              <w:rPr>
                <w:sz w:val="20"/>
              </w:rPr>
            </w:pPr>
          </w:p>
          <w:p w:rsidR="00322E45" w:rsidRDefault="00322E45" w:rsidP="00271FB0">
            <w:pPr>
              <w:pStyle w:val="TableParagraph"/>
              <w:rPr>
                <w:sz w:val="20"/>
              </w:rPr>
            </w:pP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8"/>
        <w:gridCol w:w="1147"/>
        <w:gridCol w:w="5529"/>
        <w:gridCol w:w="1417"/>
      </w:tblGrid>
      <w:tr w:rsidR="00322E45" w:rsidTr="00271FB0">
        <w:tc>
          <w:tcPr>
            <w:tcW w:w="9781" w:type="dxa"/>
            <w:gridSpan w:val="4"/>
            <w:shd w:val="clear" w:color="auto" w:fill="D0CECE" w:themeFill="background2" w:themeFillShade="E6"/>
          </w:tcPr>
          <w:p w:rsidR="00322E45" w:rsidRPr="006145DF" w:rsidRDefault="00322E45" w:rsidP="00271FB0">
            <w:pPr>
              <w:pStyle w:val="TableParagraph"/>
              <w:spacing w:line="360" w:lineRule="auto"/>
              <w:rPr>
                <w:rFonts w:ascii="Times New Roman" w:hAnsi="Times New Roman" w:cs="Times New Roman"/>
                <w:b/>
              </w:rPr>
            </w:pPr>
            <w:r w:rsidRPr="006145DF">
              <w:rPr>
                <w:rFonts w:ascii="Times New Roman" w:hAnsi="Times New Roman" w:cs="Times New Roman"/>
                <w:b/>
              </w:rPr>
              <w:t>Invoice Details</w:t>
            </w:r>
          </w:p>
        </w:tc>
      </w:tr>
      <w:tr w:rsidR="00322E45" w:rsidTr="00271FB0">
        <w:tc>
          <w:tcPr>
            <w:tcW w:w="9781" w:type="dxa"/>
            <w:gridSpan w:val="4"/>
          </w:tcPr>
          <w:p w:rsidR="00322E45" w:rsidRDefault="00322E45" w:rsidP="00271FB0">
            <w:pPr>
              <w:pStyle w:val="TableParagraph"/>
              <w:spacing w:line="360" w:lineRule="auto"/>
              <w:rPr>
                <w:rFonts w:ascii="Times New Roman" w:hAnsi="Times New Roman" w:cs="Times New Roman"/>
              </w:rPr>
            </w:pPr>
            <w:r w:rsidRPr="00DF7FE3">
              <w:rPr>
                <w:rFonts w:ascii="Times New Roman" w:hAnsi="Times New Roman" w:cs="Times New Roman"/>
                <w:sz w:val="20"/>
              </w:rPr>
              <w:t>Current</w:t>
            </w:r>
            <w:r w:rsidRPr="00DF7FE3">
              <w:rPr>
                <w:rFonts w:ascii="Times New Roman" w:hAnsi="Times New Roman" w:cs="Times New Roman"/>
                <w:spacing w:val="-5"/>
                <w:sz w:val="20"/>
              </w:rPr>
              <w:t xml:space="preserve"> </w:t>
            </w:r>
            <w:r w:rsidRPr="00DF7FE3">
              <w:rPr>
                <w:rFonts w:ascii="Times New Roman" w:hAnsi="Times New Roman" w:cs="Times New Roman"/>
                <w:sz w:val="20"/>
              </w:rPr>
              <w:t>Charges</w:t>
            </w:r>
            <w:r w:rsidRPr="00DF7FE3">
              <w:rPr>
                <w:rFonts w:ascii="Times New Roman" w:hAnsi="Times New Roman" w:cs="Times New Roman"/>
                <w:spacing w:val="-6"/>
                <w:sz w:val="20"/>
              </w:rPr>
              <w:t xml:space="preserve"> </w:t>
            </w:r>
            <w:r w:rsidRPr="00DF7FE3">
              <w:rPr>
                <w:rFonts w:ascii="Times New Roman" w:hAnsi="Times New Roman" w:cs="Times New Roman"/>
                <w:sz w:val="20"/>
              </w:rPr>
              <w:t>and</w:t>
            </w:r>
            <w:r w:rsidRPr="00DF7FE3">
              <w:rPr>
                <w:rFonts w:ascii="Times New Roman" w:hAnsi="Times New Roman" w:cs="Times New Roman"/>
                <w:spacing w:val="-4"/>
                <w:sz w:val="20"/>
              </w:rPr>
              <w:t xml:space="preserve"> </w:t>
            </w:r>
            <w:r w:rsidRPr="00DF7FE3">
              <w:rPr>
                <w:rFonts w:ascii="Times New Roman" w:hAnsi="Times New Roman" w:cs="Times New Roman"/>
                <w:sz w:val="20"/>
              </w:rPr>
              <w:t>Adjustments</w:t>
            </w:r>
          </w:p>
        </w:tc>
      </w:tr>
      <w:tr w:rsidR="00322E45" w:rsidTr="00271FB0">
        <w:tc>
          <w:tcPr>
            <w:tcW w:w="1688" w:type="dxa"/>
          </w:tcPr>
          <w:p w:rsidR="00322E45" w:rsidRDefault="00322E45" w:rsidP="00271FB0">
            <w:pPr>
              <w:pStyle w:val="TableParagraph"/>
              <w:spacing w:line="360" w:lineRule="auto"/>
              <w:rPr>
                <w:rFonts w:ascii="Times New Roman" w:hAnsi="Times New Roman" w:cs="Times New Roman"/>
              </w:rPr>
            </w:pPr>
            <w:r w:rsidRPr="00DF7FE3">
              <w:rPr>
                <w:rFonts w:ascii="Times New Roman" w:hAnsi="Times New Roman" w:cs="Times New Roman"/>
                <w:b/>
                <w:sz w:val="20"/>
              </w:rPr>
              <w:t>Date</w:t>
            </w:r>
          </w:p>
        </w:tc>
        <w:tc>
          <w:tcPr>
            <w:tcW w:w="1147" w:type="dxa"/>
          </w:tcPr>
          <w:p w:rsidR="00322E45" w:rsidRDefault="00322E45" w:rsidP="00271FB0">
            <w:pPr>
              <w:pStyle w:val="TableParagraph"/>
              <w:spacing w:line="360" w:lineRule="auto"/>
              <w:rPr>
                <w:rFonts w:ascii="Times New Roman" w:hAnsi="Times New Roman" w:cs="Times New Roman"/>
              </w:rPr>
            </w:pPr>
            <w:r w:rsidRPr="00DF7FE3">
              <w:rPr>
                <w:rFonts w:ascii="Times New Roman" w:hAnsi="Times New Roman" w:cs="Times New Roman"/>
                <w:b/>
                <w:sz w:val="20"/>
              </w:rPr>
              <w:t>Type</w:t>
            </w:r>
          </w:p>
        </w:tc>
        <w:tc>
          <w:tcPr>
            <w:tcW w:w="5529" w:type="dxa"/>
          </w:tcPr>
          <w:p w:rsidR="00322E45" w:rsidRDefault="00322E45" w:rsidP="00271FB0">
            <w:pPr>
              <w:pStyle w:val="TableParagraph"/>
              <w:spacing w:line="360" w:lineRule="auto"/>
              <w:rPr>
                <w:rFonts w:ascii="Times New Roman" w:hAnsi="Times New Roman" w:cs="Times New Roman"/>
              </w:rPr>
            </w:pPr>
            <w:r w:rsidRPr="00DF7FE3">
              <w:rPr>
                <w:rFonts w:ascii="Times New Roman" w:hAnsi="Times New Roman" w:cs="Times New Roman"/>
                <w:b/>
                <w:position w:val="2"/>
                <w:sz w:val="20"/>
              </w:rPr>
              <w:t>Description</w:t>
            </w:r>
            <w:r w:rsidRPr="00DF7FE3">
              <w:rPr>
                <w:rFonts w:ascii="Times New Roman" w:hAnsi="Times New Roman" w:cs="Times New Roman"/>
                <w:b/>
                <w:position w:val="2"/>
                <w:sz w:val="20"/>
              </w:rPr>
              <w:tab/>
            </w:r>
          </w:p>
        </w:tc>
        <w:tc>
          <w:tcPr>
            <w:tcW w:w="1417" w:type="dxa"/>
          </w:tcPr>
          <w:p w:rsidR="00322E45" w:rsidRDefault="00322E45" w:rsidP="00271FB0">
            <w:pPr>
              <w:pStyle w:val="TableParagraph"/>
              <w:spacing w:line="360" w:lineRule="auto"/>
              <w:rPr>
                <w:rFonts w:ascii="Times New Roman" w:hAnsi="Times New Roman" w:cs="Times New Roman"/>
              </w:rPr>
            </w:pPr>
            <w:r w:rsidRPr="00DF7FE3">
              <w:rPr>
                <w:rFonts w:ascii="Times New Roman" w:hAnsi="Times New Roman" w:cs="Times New Roman"/>
                <w:b/>
                <w:sz w:val="20"/>
              </w:rPr>
              <w:t>Amount</w:t>
            </w:r>
          </w:p>
        </w:tc>
      </w:tr>
      <w:tr w:rsidR="00322E45" w:rsidTr="00271FB0">
        <w:tc>
          <w:tcPr>
            <w:tcW w:w="1688" w:type="dxa"/>
          </w:tcPr>
          <w:p w:rsidR="00322E45" w:rsidRPr="006145DF" w:rsidRDefault="00322E45" w:rsidP="00271FB0">
            <w:pPr>
              <w:spacing w:line="360" w:lineRule="auto"/>
              <w:rPr>
                <w:rFonts w:ascii="Times New Roman" w:hAnsi="Times New Roman" w:cs="Times New Roman"/>
              </w:rPr>
            </w:pPr>
            <w:r w:rsidRPr="006145DF">
              <w:rPr>
                <w:rFonts w:ascii="Times New Roman" w:hAnsi="Times New Roman" w:cs="Times New Roman"/>
              </w:rPr>
              <w:t>{strtotime("+ 1seconds", strtotime($_datetime))|date_format:"M j, Y"}</w:t>
            </w:r>
          </w:p>
          <w:p w:rsidR="00322E45" w:rsidRDefault="00322E45" w:rsidP="00271FB0">
            <w:pPr>
              <w:pStyle w:val="TableParagraph"/>
              <w:spacing w:line="360" w:lineRule="auto"/>
              <w:rPr>
                <w:rFonts w:ascii="Times New Roman" w:hAnsi="Times New Roman" w:cs="Times New Roman"/>
              </w:rPr>
            </w:pPr>
          </w:p>
        </w:tc>
        <w:tc>
          <w:tcPr>
            <w:tcW w:w="1147" w:type="dxa"/>
          </w:tcPr>
          <w:p w:rsidR="00322E45" w:rsidRDefault="00322E45" w:rsidP="00271FB0">
            <w:pPr>
              <w:pStyle w:val="TableParagraph"/>
              <w:spacing w:line="360" w:lineRule="auto"/>
              <w:rPr>
                <w:rFonts w:ascii="Times New Roman" w:hAnsi="Times New Roman" w:cs="Times New Roman"/>
              </w:rPr>
            </w:pPr>
            <w:r>
              <w:rPr>
                <w:rFonts w:ascii="Times New Roman" w:hAnsi="Times New Roman" w:cs="Times New Roman"/>
              </w:rPr>
              <w:t>Charge</w:t>
            </w:r>
          </w:p>
        </w:tc>
        <w:tc>
          <w:tcPr>
            <w:tcW w:w="5529" w:type="dxa"/>
          </w:tcPr>
          <w:p w:rsidR="00322E45" w:rsidRDefault="00322E45" w:rsidP="00271FB0">
            <w:pPr>
              <w:pStyle w:val="TableParagraph"/>
              <w:spacing w:line="360" w:lineRule="auto"/>
              <w:rPr>
                <w:rFonts w:ascii="Times New Roman" w:hAnsi="Times New Roman" w:cs="Times New Roman"/>
              </w:rPr>
            </w:pPr>
            <w:r>
              <w:rPr>
                <w:rFonts w:ascii="Times New Roman" w:hAnsi="Times New Roman" w:cs="Times New Roman"/>
              </w:rPr>
              <w:t>Business</w:t>
            </w:r>
            <w:r w:rsidRPr="003569DB">
              <w:rPr>
                <w:rFonts w:ascii="Times New Roman" w:hAnsi="Times New Roman" w:cs="Times New Roman"/>
              </w:rPr>
              <w:t xml:space="preserve"> P</w:t>
            </w:r>
            <w:r>
              <w:rPr>
                <w:rFonts w:ascii="Times New Roman" w:hAnsi="Times New Roman" w:cs="Times New Roman"/>
              </w:rPr>
              <w:t>artner</w:t>
            </w:r>
            <w:r w:rsidRPr="003569DB">
              <w:rPr>
                <w:rFonts w:ascii="Times New Roman" w:hAnsi="Times New Roman" w:cs="Times New Roman"/>
              </w:rPr>
              <w:t xml:space="preserve"> S</w:t>
            </w:r>
            <w:r>
              <w:rPr>
                <w:rFonts w:ascii="Times New Roman" w:hAnsi="Times New Roman" w:cs="Times New Roman"/>
              </w:rPr>
              <w:t>earch And</w:t>
            </w:r>
            <w:r w:rsidRPr="003569DB">
              <w:rPr>
                <w:rFonts w:ascii="Times New Roman" w:hAnsi="Times New Roman" w:cs="Times New Roman"/>
              </w:rPr>
              <w:t xml:space="preserve"> M</w:t>
            </w:r>
            <w:r>
              <w:rPr>
                <w:rFonts w:ascii="Times New Roman" w:hAnsi="Times New Roman" w:cs="Times New Roman"/>
              </w:rPr>
              <w:t>atch</w:t>
            </w:r>
            <w:r w:rsidRPr="003569DB">
              <w:rPr>
                <w:rFonts w:ascii="Times New Roman" w:hAnsi="Times New Roman" w:cs="Times New Roman"/>
              </w:rPr>
              <w:t xml:space="preserve"> S</w:t>
            </w:r>
            <w:r>
              <w:rPr>
                <w:rFonts w:ascii="Times New Roman" w:hAnsi="Times New Roman" w:cs="Times New Roman"/>
              </w:rPr>
              <w:t xml:space="preserve">ervice </w:t>
            </w:r>
            <w:r w:rsidRPr="003569DB">
              <w:rPr>
                <w:rFonts w:ascii="Times New Roman" w:hAnsi="Times New Roman" w:cs="Times New Roman"/>
              </w:rPr>
              <w:t>A</w:t>
            </w:r>
            <w:r>
              <w:rPr>
                <w:rFonts w:ascii="Times New Roman" w:hAnsi="Times New Roman" w:cs="Times New Roman"/>
              </w:rPr>
              <w:t>greement</w:t>
            </w:r>
          </w:p>
        </w:tc>
        <w:tc>
          <w:tcPr>
            <w:tcW w:w="1417" w:type="dxa"/>
          </w:tcPr>
          <w:p w:rsidR="00322E45" w:rsidRPr="00DF7FE3" w:rsidRDefault="00322E45" w:rsidP="00271FB0">
            <w:pPr>
              <w:spacing w:line="360" w:lineRule="auto"/>
              <w:rPr>
                <w:rFonts w:ascii="Times New Roman" w:hAnsi="Times New Roman" w:cs="Times New Roman"/>
                <w:color w:val="000000" w:themeColor="text1"/>
              </w:rPr>
            </w:pPr>
            <w:r w:rsidRPr="00DF7FE3">
              <w:rPr>
                <w:rFonts w:ascii="Times New Roman" w:hAnsi="Times New Roman" w:cs="Times New Roman"/>
                <w:color w:val="000000" w:themeColor="text1"/>
                <w:w w:val="105"/>
              </w:rPr>
              <w:t>${$orderAmount|number_format:0}</w:t>
            </w:r>
          </w:p>
          <w:p w:rsidR="00322E45" w:rsidRDefault="00322E45" w:rsidP="00271FB0">
            <w:pPr>
              <w:pStyle w:val="TableParagraph"/>
              <w:spacing w:line="360" w:lineRule="auto"/>
              <w:rPr>
                <w:rFonts w:ascii="Times New Roman" w:hAnsi="Times New Roman" w:cs="Times New Roman"/>
              </w:rPr>
            </w:pPr>
          </w:p>
        </w:tc>
      </w:tr>
      <w:tr w:rsidR="00322E45" w:rsidTr="00271FB0">
        <w:tc>
          <w:tcPr>
            <w:tcW w:w="1688" w:type="dxa"/>
          </w:tcPr>
          <w:p w:rsidR="00322E45" w:rsidRPr="006145DF" w:rsidRDefault="00322E45" w:rsidP="00271FB0">
            <w:pPr>
              <w:spacing w:line="360" w:lineRule="auto"/>
              <w:rPr>
                <w:rFonts w:ascii="Times New Roman" w:hAnsi="Times New Roman" w:cs="Times New Roman"/>
              </w:rPr>
            </w:pPr>
            <w:r w:rsidRPr="006145DF">
              <w:rPr>
                <w:rFonts w:ascii="Times New Roman" w:hAnsi="Times New Roman" w:cs="Times New Roman"/>
              </w:rPr>
              <w:t>{strtotime("+ 1seconds", strtotime($_datetime))|date_format:"M j, Y"}</w:t>
            </w:r>
          </w:p>
          <w:p w:rsidR="00322E45" w:rsidRDefault="00322E45" w:rsidP="00271FB0">
            <w:pPr>
              <w:pStyle w:val="TableParagraph"/>
              <w:spacing w:line="360" w:lineRule="auto"/>
              <w:rPr>
                <w:rFonts w:ascii="Times New Roman" w:hAnsi="Times New Roman" w:cs="Times New Roman"/>
              </w:rPr>
            </w:pPr>
          </w:p>
        </w:tc>
        <w:tc>
          <w:tcPr>
            <w:tcW w:w="1147" w:type="dxa"/>
          </w:tcPr>
          <w:p w:rsidR="00322E45" w:rsidRDefault="00322E45" w:rsidP="00271FB0">
            <w:pPr>
              <w:pStyle w:val="TableParagraph"/>
              <w:spacing w:line="360" w:lineRule="auto"/>
              <w:rPr>
                <w:rFonts w:ascii="Times New Roman" w:hAnsi="Times New Roman" w:cs="Times New Roman"/>
              </w:rPr>
            </w:pPr>
            <w:r>
              <w:rPr>
                <w:rFonts w:ascii="Times New Roman" w:hAnsi="Times New Roman" w:cs="Times New Roman"/>
              </w:rPr>
              <w:t>Payment</w:t>
            </w:r>
          </w:p>
        </w:tc>
        <w:tc>
          <w:tcPr>
            <w:tcW w:w="5529" w:type="dxa"/>
          </w:tcPr>
          <w:p w:rsidR="00322E45" w:rsidRDefault="00322E45" w:rsidP="00271FB0">
            <w:pPr>
              <w:pStyle w:val="TableParagraph"/>
              <w:spacing w:line="360" w:lineRule="auto"/>
              <w:rPr>
                <w:rFonts w:ascii="Times New Roman" w:hAnsi="Times New Roman" w:cs="Times New Roman"/>
              </w:rPr>
            </w:pPr>
            <w:r w:rsidRPr="00DF7FE3">
              <w:rPr>
                <w:rFonts w:ascii="Times New Roman" w:hAnsi="Times New Roman" w:cs="Times New Roman"/>
              </w:rPr>
              <w:t>{$paymentMethod}</w:t>
            </w:r>
          </w:p>
        </w:tc>
        <w:tc>
          <w:tcPr>
            <w:tcW w:w="1417" w:type="dxa"/>
          </w:tcPr>
          <w:p w:rsidR="00322E45" w:rsidRPr="00DF7FE3" w:rsidRDefault="00322E45" w:rsidP="00271FB0">
            <w:pPr>
              <w:spacing w:line="360" w:lineRule="auto"/>
              <w:rPr>
                <w:rFonts w:ascii="Times New Roman" w:hAnsi="Times New Roman" w:cs="Times New Roman"/>
                <w:color w:val="000000" w:themeColor="text1"/>
              </w:rPr>
            </w:pPr>
            <w:r w:rsidRPr="00DF7FE3">
              <w:rPr>
                <w:rFonts w:ascii="Times New Roman" w:hAnsi="Times New Roman" w:cs="Times New Roman"/>
                <w:color w:val="000000" w:themeColor="text1"/>
                <w:w w:val="105"/>
              </w:rPr>
              <w:t>${$</w:t>
            </w:r>
            <w:r w:rsidRPr="00DF7FE3">
              <w:rPr>
                <w:rFonts w:ascii="Times New Roman" w:hAnsi="Times New Roman" w:cs="Times New Roman"/>
                <w:spacing w:val="2"/>
              </w:rPr>
              <w:t>Payment_amount</w:t>
            </w:r>
            <w:r w:rsidRPr="00DF7FE3">
              <w:rPr>
                <w:rFonts w:ascii="Times New Roman" w:hAnsi="Times New Roman" w:cs="Times New Roman"/>
                <w:color w:val="000000" w:themeColor="text1"/>
                <w:w w:val="105"/>
              </w:rPr>
              <w:t>|number_format:0}</w:t>
            </w:r>
          </w:p>
          <w:p w:rsidR="00322E45" w:rsidRDefault="00322E45" w:rsidP="00271FB0">
            <w:pPr>
              <w:pStyle w:val="TableParagraph"/>
              <w:spacing w:line="360" w:lineRule="auto"/>
              <w:rPr>
                <w:rFonts w:ascii="Times New Roman" w:hAnsi="Times New Roman" w:cs="Times New Roman"/>
              </w:rPr>
            </w:pPr>
          </w:p>
        </w:tc>
      </w:tr>
    </w:tbl>
    <w:p w:rsidR="00B01979" w:rsidRPr="00CB4190" w:rsidRDefault="00CB4190" w:rsidP="00CB4190">
      <w:pPr>
        <w:rPr>
          <w:rFonts w:ascii="Times New Roman" w:hAnsi="Times New Roman" w:cs="Times New Roman"/>
          <w:b/>
          <w:sz w:val="28"/>
        </w:rPr>
      </w:pPr>
      <w:r>
        <w:rPr>
          <w:noProof/>
        </w:rPr>
        <mc:AlternateContent>
          <mc:Choice Requires="wps">
            <w:drawing>
              <wp:anchor distT="0" distB="0" distL="114300" distR="114300" simplePos="0" relativeHeight="251755520" behindDoc="1" locked="0" layoutInCell="1" allowOverlap="1" wp14:anchorId="1A95369C" wp14:editId="695CB824">
                <wp:simplePos x="0" y="0"/>
                <wp:positionH relativeFrom="margin">
                  <wp:align>right</wp:align>
                </wp:positionH>
                <wp:positionV relativeFrom="paragraph">
                  <wp:posOffset>2634437</wp:posOffset>
                </wp:positionV>
                <wp:extent cx="6861506" cy="885139"/>
                <wp:effectExtent l="0" t="0" r="0" b="0"/>
                <wp:wrapNone/>
                <wp:docPr id="2037504906" name="Cuadro de texto 2037504906"/>
                <wp:cNvGraphicFramePr/>
                <a:graphic xmlns:a="http://schemas.openxmlformats.org/drawingml/2006/main">
                  <a:graphicData uri="http://schemas.microsoft.com/office/word/2010/wordprocessingShape">
                    <wps:wsp>
                      <wps:cNvSpPr txBox="1"/>
                      <wps:spPr>
                        <a:xfrm>
                          <a:off x="0" y="0"/>
                          <a:ext cx="6861506" cy="885139"/>
                        </a:xfrm>
                        <a:prstGeom prst="rect">
                          <a:avLst/>
                        </a:prstGeom>
                        <a:noFill/>
                        <a:ln w="6350">
                          <a:noFill/>
                        </a:ln>
                      </wps:spPr>
                      <wps:txbx>
                        <w:txbxContent>
                          <w:p w:rsidR="00130DD2" w:rsidRPr="00986799" w:rsidRDefault="00130DD2" w:rsidP="00CB4190">
                            <w:pPr>
                              <w:pStyle w:val="Textoindependiente"/>
                              <w:spacing w:before="63" w:line="235" w:lineRule="auto"/>
                              <w:ind w:left="414" w:right="106" w:hanging="5"/>
                              <w:jc w:val="center"/>
                              <w:rPr>
                                <w:rFonts w:eastAsia="Calibri"/>
                                <w:b/>
                                <w:bCs/>
                                <w:sz w:val="16"/>
                                <w:szCs w:val="20"/>
                              </w:rPr>
                            </w:pPr>
                            <w:r w:rsidRPr="00C912DC">
                              <w:rPr>
                                <w:b/>
                                <w:bCs/>
                                <w:sz w:val="20"/>
                              </w:rPr>
                              <w:t>CUSTOMER RESULTS DEPEND ON VARIOUS FACTORS OUTSIDE OF OUR CONTROL AND CANNOT BE GUARANTEED. ALL SALES ARE FINAL, NON-REFUNDABLE, AND NON-EXCHANGEABLE. ONCE A MATCH IS COMPLETE, CUSTOMER ASSUMES ALL RESPONSIBILITY FOR THE SUCCESS OR FAILURE OF THE NEW BUSINESS RELATIONSHIP. WE ARE NOT RESPONSIBLE FOR ANY POST-MATCH ISSUES, AND NO REFUNDS NOR FREE REPLACEMENTS WILL BE PROVIDED UNDER ANY CIRCUMSTANCE.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5369C" id="Cuadro de texto 2037504906" o:spid="_x0000_s1032" type="#_x0000_t202" style="position:absolute;margin-left:489.1pt;margin-top:207.45pt;width:540.3pt;height:69.7pt;z-index:-251560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" filled="f" stroked="f" strokeweight=".5pt">
                <v:textbox>
                  <w:txbxContent>
                    <w:p w:rsidR="00130DD2" w:rsidRPr="00986799" w:rsidRDefault="00130DD2" w:rsidP="00CB4190">
                      <w:pPr>
                        <w:pStyle w:val="Textoindependiente"/>
                        <w:spacing w:before="63" w:line="235" w:lineRule="auto"/>
                        <w:ind w:left="414" w:right="106" w:hanging="5"/>
                        <w:jc w:val="center"/>
                        <w:rPr>
                          <w:rFonts w:eastAsia="Calibri"/>
                          <w:b/>
                          <w:bCs/>
                          <w:sz w:val="16"/>
                          <w:szCs w:val="20"/>
                        </w:rPr>
                      </w:pPr>
                      <w:r w:rsidRPr="00C912DC">
                        <w:rPr>
                          <w:b/>
                          <w:bCs/>
                          <w:sz w:val="20"/>
                        </w:rPr>
                        <w:t>CUSTOMER RESULTS DEPEND ON VARIOUS FACTORS OUTSIDE OF OUR CONTROL AND CANNOT BE GUARANTEED. ALL SALES ARE FINAL, NON-REFUNDABLE, AND NON-EXCHANGEABLE. ONCE A MATCH IS COMPLETE, CUSTOMER ASSUMES ALL RESPONSIBILITY FOR THE SUCCESS OR FAILURE OF THE NEW BUSINESS RELATIONSHIP. WE ARE NOT RESPONSIBLE FOR ANY POST-MATCH ISSUES, AND NO REFUNDS NOR FREE REPLACEMENTS WILL BE PROVIDED UNDER ANY CIRCUMSTANCE.</w:t>
                      </w:r>
                    </w:p>
                  </w:txbxContent>
                </v:textbox>
                <w10:wrap anchorx="margin"/>
              </v:shape>
            </w:pict>
          </mc:Fallback>
        </mc:AlternateContent>
      </w:r>
      <w:r w:rsidR="00B01979">
        <w:rPr>
          <w:b/>
          <w:szCs w:val="26"/>
        </w:rPr>
        <w:br w:type="page"/>
      </w:r>
    </w:p>
    <w:p w:rsidR="00CB4190" w:rsidRDefault="00CB4190" w:rsidP="00F90061">
      <w:pPr>
        <w:jc w:val="center"/>
        <w:rPr>
          <w:rFonts w:ascii="Times New Roman" w:hAnsi="Times New Roman" w:cs="Times New Roman"/>
          <w:b/>
          <w:sz w:val="24"/>
          <w:szCs w:val="26"/>
        </w:rPr>
      </w:pPr>
    </w:p>
    <w:p w:rsidR="00CB4190" w:rsidRDefault="00CB4190" w:rsidP="00F90061">
      <w:pPr>
        <w:jc w:val="center"/>
        <w:rPr>
          <w:rFonts w:ascii="Times New Roman" w:hAnsi="Times New Roman" w:cs="Times New Roman"/>
          <w:b/>
          <w:sz w:val="24"/>
          <w:szCs w:val="26"/>
        </w:rPr>
      </w:pPr>
    </w:p>
    <w:p w:rsidR="00F90061" w:rsidRPr="00AA37E0" w:rsidRDefault="00F90061" w:rsidP="00F90061">
      <w:pPr>
        <w:jc w:val="center"/>
        <w:rPr>
          <w:rFonts w:ascii="Times New Roman" w:hAnsi="Times New Roman" w:cs="Times New Roman"/>
          <w:b/>
          <w:sz w:val="24"/>
          <w:szCs w:val="26"/>
        </w:rPr>
      </w:pPr>
      <w:r w:rsidRPr="001F32E1">
        <w:rPr>
          <w:rFonts w:ascii="Times New Roman" w:hAnsi="Times New Roman" w:cs="Times New Roman"/>
          <w:b/>
          <w:noProof/>
          <w:sz w:val="32"/>
          <w:szCs w:val="18"/>
        </w:rPr>
        <w:drawing>
          <wp:anchor distT="0" distB="0" distL="114300" distR="114300" simplePos="0" relativeHeight="251706368" behindDoc="0" locked="0" layoutInCell="1" allowOverlap="1" wp14:anchorId="68DE62E4" wp14:editId="3684A3EA">
            <wp:simplePos x="0" y="0"/>
            <wp:positionH relativeFrom="margin">
              <wp:align>center</wp:align>
            </wp:positionH>
            <wp:positionV relativeFrom="paragraph">
              <wp:posOffset>-709684</wp:posOffset>
            </wp:positionV>
            <wp:extent cx="2933700" cy="5143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514350"/>
                    </a:xfrm>
                    <a:prstGeom prst="rect">
                      <a:avLst/>
                    </a:prstGeom>
                    <a:noFill/>
                  </pic:spPr>
                </pic:pic>
              </a:graphicData>
            </a:graphic>
            <wp14:sizeRelH relativeFrom="margin">
              <wp14:pctWidth>0</wp14:pctWidth>
            </wp14:sizeRelH>
            <wp14:sizeRelV relativeFrom="margin">
              <wp14:pctHeight>0</wp14:pctHeight>
            </wp14:sizeRelV>
          </wp:anchor>
        </w:drawing>
      </w:r>
      <w:r w:rsidRPr="00AA37E0">
        <w:rPr>
          <w:rFonts w:ascii="Times New Roman" w:hAnsi="Times New Roman" w:cs="Times New Roman"/>
          <w:b/>
          <w:sz w:val="24"/>
          <w:szCs w:val="26"/>
        </w:rPr>
        <w:t>CREDIT CARD CHARGE AUTHORIZATION</w:t>
      </w:r>
    </w:p>
    <w:p w:rsidR="00F90061" w:rsidRPr="00AA37E0" w:rsidRDefault="00F90061" w:rsidP="00F90061">
      <w:pPr>
        <w:jc w:val="center"/>
        <w:rPr>
          <w:rFonts w:ascii="Times New Roman" w:hAnsi="Times New Roman" w:cs="Times New Roman"/>
          <w:b/>
          <w:szCs w:val="26"/>
        </w:rPr>
      </w:pPr>
      <w:r w:rsidRPr="00AA37E0">
        <w:rPr>
          <w:rFonts w:ascii="Times New Roman" w:hAnsi="Times New Roman" w:cs="Times New Roman"/>
          <w:b/>
          <w:szCs w:val="26"/>
        </w:rPr>
        <w:t>VENDOR NAME:</w:t>
      </w:r>
    </w:p>
    <w:p w:rsidR="00F723F4" w:rsidRDefault="00F90061" w:rsidP="00F90061">
      <w:pPr>
        <w:jc w:val="center"/>
        <w:rPr>
          <w:rFonts w:ascii="Times New Roman" w:hAnsi="Times New Roman" w:cs="Times New Roman"/>
        </w:rPr>
      </w:pPr>
      <w:r w:rsidRPr="00D42E5F">
        <w:rPr>
          <w:rFonts w:ascii="Times New Roman" w:hAnsi="Times New Roman" w:cs="Times New Roman"/>
        </w:rPr>
        <w:t>JUMPSTART INCORPORATIONS INC</w:t>
      </w:r>
    </w:p>
    <w:p w:rsidR="00F723F4" w:rsidRDefault="00F723F4" w:rsidP="00F723F4">
      <w:pPr>
        <w:jc w:val="center"/>
        <w:rPr>
          <w:rFonts w:ascii="Times New Roman" w:hAnsi="Times New Roman" w:cs="Times New Roman"/>
          <w:b/>
          <w:szCs w:val="26"/>
        </w:rPr>
      </w:pPr>
      <w:r w:rsidRPr="00F65AFF">
        <w:rPr>
          <w:rFonts w:ascii="Times New Roman" w:hAnsi="Times New Roman" w:cs="Times New Roman"/>
          <w:noProof/>
          <w:sz w:val="24"/>
          <w:szCs w:val="26"/>
        </w:rPr>
        <mc:AlternateContent>
          <mc:Choice Requires="wps">
            <w:drawing>
              <wp:anchor distT="45720" distB="45720" distL="114300" distR="114300" simplePos="0" relativeHeight="251666432" behindDoc="0" locked="0" layoutInCell="1" allowOverlap="1" wp14:anchorId="07DC2A21" wp14:editId="2448F81A">
                <wp:simplePos x="0" y="0"/>
                <wp:positionH relativeFrom="margin">
                  <wp:align>center</wp:align>
                </wp:positionH>
                <wp:positionV relativeFrom="paragraph">
                  <wp:posOffset>187960</wp:posOffset>
                </wp:positionV>
                <wp:extent cx="1266825" cy="286247"/>
                <wp:effectExtent l="0" t="0" r="0" b="0"/>
                <wp:wrapNone/>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6247"/>
                        </a:xfrm>
                        <a:prstGeom prst="rect">
                          <a:avLst/>
                        </a:prstGeom>
                        <a:noFill/>
                        <a:ln w="9525">
                          <a:noFill/>
                          <a:miter lim="800000"/>
                          <a:headEnd/>
                          <a:tailEnd/>
                        </a:ln>
                      </wps:spPr>
                      <wps:txbx>
                        <w:txbxContent>
                          <w:p w:rsidR="00130DD2" w:rsidRPr="002508BD" w:rsidRDefault="00130DD2" w:rsidP="00F723F4">
                            <w:pPr>
                              <w:jc w:val="center"/>
                              <w:rPr>
                                <w:rFonts w:ascii="Times New Roman" w:hAnsi="Times New Roman" w:cs="Times New Roman"/>
                                <w:sz w:val="24"/>
                                <w:lang w:val="es-VE"/>
                              </w:rPr>
                            </w:pPr>
                            <w:r w:rsidRPr="006963E7">
                              <w:rPr>
                                <w:rFonts w:ascii="Times New Roman" w:hAnsi="Times New Roman" w:cs="Times New Roman"/>
                                <w:sz w:val="24"/>
                              </w:rPr>
                              <w:t>{$amount|number_format:0}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C2A21" id="Cuadro de texto 2" o:spid="_x0000_s1033" type="#_x0000_t202" style="position:absolute;left:0;text-align:left;margin-left:0;margin-top:14.8pt;width:99.75pt;height:22.5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" filled="f" stroked="f">
                <v:textbox>
                  <w:txbxContent>
                    <w:p w:rsidR="00130DD2" w:rsidRPr="002508BD" w:rsidRDefault="00130DD2" w:rsidP="00F723F4">
                      <w:pPr>
                        <w:jc w:val="center"/>
                        <w:rPr>
                          <w:rFonts w:ascii="Times New Roman" w:hAnsi="Times New Roman" w:cs="Times New Roman"/>
                          <w:sz w:val="24"/>
                          <w:lang w:val="es-VE"/>
                        </w:rPr>
                      </w:pPr>
                      <w:r w:rsidRPr="006963E7">
                        <w:rPr>
                          <w:rFonts w:ascii="Times New Roman" w:hAnsi="Times New Roman" w:cs="Times New Roman"/>
                          <w:sz w:val="24"/>
                        </w:rPr>
                        <w:t>{$amount|number_format:0}</w:t>
                      </w:r>
                    </w:p>
                  </w:txbxContent>
                </v:textbox>
                <w10:wrap anchorx="margin"/>
              </v:shape>
            </w:pict>
          </mc:Fallback>
        </mc:AlternateContent>
      </w:r>
      <w:r>
        <w:rPr>
          <w:rFonts w:ascii="Times New Roman" w:hAnsi="Times New Roman" w:cs="Times New Roman"/>
          <w:b/>
        </w:rPr>
        <w:t>PURCHASE PRICE</w:t>
      </w:r>
      <w:r>
        <w:rPr>
          <w:rFonts w:ascii="Times New Roman" w:hAnsi="Times New Roman" w:cs="Times New Roman"/>
          <w:b/>
          <w:szCs w:val="26"/>
        </w:rPr>
        <w:t>:</w:t>
      </w:r>
    </w:p>
    <w:p w:rsidR="00F723F4" w:rsidRDefault="00F723F4" w:rsidP="00F723F4">
      <w:pPr>
        <w:spacing w:after="0"/>
        <w:jc w:val="center"/>
        <w:rPr>
          <w:rFonts w:ascii="Times New Roman" w:hAnsi="Times New Roman" w:cs="Times New Roman"/>
          <w:sz w:val="24"/>
          <w:szCs w:val="26"/>
        </w:rPr>
      </w:pPr>
      <w:r>
        <w:rPr>
          <w:rFonts w:ascii="Times New Roman" w:hAnsi="Times New Roman" w:cs="Times New Roman"/>
          <w:sz w:val="24"/>
          <w:szCs w:val="26"/>
        </w:rPr>
        <w:t>$___________________</w:t>
      </w:r>
    </w:p>
    <w:p w:rsidR="00F723F4" w:rsidRDefault="00F723F4" w:rsidP="00F723F4">
      <w:pPr>
        <w:jc w:val="center"/>
        <w:rPr>
          <w:rFonts w:ascii="Times New Roman" w:hAnsi="Times New Roman" w:cs="Times New Roman"/>
          <w:szCs w:val="26"/>
        </w:rPr>
      </w:pPr>
    </w:p>
    <w:p w:rsidR="00F723F4" w:rsidRDefault="00F723F4" w:rsidP="00F723F4">
      <w:pPr>
        <w:jc w:val="center"/>
        <w:rPr>
          <w:rFonts w:ascii="Times New Roman" w:hAnsi="Times New Roman" w:cs="Times New Roman"/>
          <w:b/>
          <w:szCs w:val="26"/>
        </w:rPr>
      </w:pPr>
      <w:r w:rsidRPr="00F65AFF">
        <w:rPr>
          <w:rFonts w:ascii="Times New Roman" w:hAnsi="Times New Roman" w:cs="Times New Roman"/>
          <w:noProof/>
          <w:sz w:val="24"/>
          <w:szCs w:val="26"/>
        </w:rPr>
        <mc:AlternateContent>
          <mc:Choice Requires="wps">
            <w:drawing>
              <wp:anchor distT="45720" distB="45720" distL="114300" distR="114300" simplePos="0" relativeHeight="251665408" behindDoc="0" locked="0" layoutInCell="1" allowOverlap="1" wp14:anchorId="1E62B532" wp14:editId="4BCDF809">
                <wp:simplePos x="0" y="0"/>
                <wp:positionH relativeFrom="margin">
                  <wp:posOffset>371475</wp:posOffset>
                </wp:positionH>
                <wp:positionV relativeFrom="paragraph">
                  <wp:posOffset>197816</wp:posOffset>
                </wp:positionV>
                <wp:extent cx="6115050" cy="278874"/>
                <wp:effectExtent l="0" t="0" r="0" b="0"/>
                <wp:wrapNone/>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78874"/>
                        </a:xfrm>
                        <a:prstGeom prst="rect">
                          <a:avLst/>
                        </a:prstGeom>
                        <a:noFill/>
                        <a:ln w="9525">
                          <a:noFill/>
                          <a:miter lim="800000"/>
                          <a:headEnd/>
                          <a:tailEnd/>
                        </a:ln>
                      </wps:spPr>
                      <wps:txbx>
                        <w:txbxContent>
                          <w:p w:rsidR="00130DD2" w:rsidRPr="00130DD2" w:rsidRDefault="00130DD2" w:rsidP="00F723F4">
                            <w:pPr>
                              <w:jc w:val="center"/>
                              <w:rPr>
                                <w:rFonts w:ascii="Times New Roman" w:hAnsi="Times New Roman" w:cs="Times New Roman"/>
                                <w:sz w:val="24"/>
                              </w:rPr>
                            </w:pPr>
                            <w:r w:rsidRPr="003569DB">
                              <w:rPr>
                                <w:rFonts w:ascii="Times New Roman" w:hAnsi="Times New Roman" w:cs="Times New Roman"/>
                              </w:rPr>
                              <w:t>BUSINESS PARTNER SEARCH AND MATCH SERVICE AGREEMENT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2B532" id="_x0000_s1034" type="#_x0000_t202" style="position:absolute;left:0;text-align:left;margin-left:29.25pt;margin-top:15.6pt;width:481.5pt;height:21.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" filled="f" stroked="f">
                <v:textbox>
                  <w:txbxContent>
                    <w:p w:rsidR="00130DD2" w:rsidRPr="00130DD2" w:rsidRDefault="00130DD2" w:rsidP="00F723F4">
                      <w:pPr>
                        <w:jc w:val="center"/>
                        <w:rPr>
                          <w:rFonts w:ascii="Times New Roman" w:hAnsi="Times New Roman" w:cs="Times New Roman"/>
                          <w:sz w:val="24"/>
                        </w:rPr>
                      </w:pPr>
                      <w:r w:rsidRPr="003569DB">
                        <w:rPr>
                          <w:rFonts w:ascii="Times New Roman" w:hAnsi="Times New Roman" w:cs="Times New Roman"/>
                        </w:rPr>
                        <w:t>BUSINESS PARTNER SEARCH AND MATCH SERVICE AGREEMENT</w:t>
                      </w:r>
                    </w:p>
                  </w:txbxContent>
                </v:textbox>
                <w10:wrap anchorx="margin"/>
              </v:shape>
            </w:pict>
          </mc:Fallback>
        </mc:AlternateContent>
      </w:r>
      <w:r>
        <w:rPr>
          <w:rFonts w:ascii="Times New Roman" w:hAnsi="Times New Roman" w:cs="Times New Roman"/>
          <w:b/>
          <w:szCs w:val="26"/>
        </w:rPr>
        <w:t>SERVICE PURCHASED:</w:t>
      </w:r>
    </w:p>
    <w:p w:rsidR="00F723F4" w:rsidRDefault="00F723F4" w:rsidP="00F723F4">
      <w:pPr>
        <w:jc w:val="center"/>
      </w:pPr>
      <w:r>
        <w:rPr>
          <w:rFonts w:ascii="Times New Roman" w:hAnsi="Times New Roman" w:cs="Times New Roman"/>
          <w:sz w:val="24"/>
          <w:szCs w:val="26"/>
        </w:rPr>
        <w:t>________________________________________________________________________</w:t>
      </w:r>
    </w:p>
    <w:p w:rsidR="00F723F4" w:rsidRDefault="00F723F4" w:rsidP="00F723F4">
      <w:pPr>
        <w:spacing w:after="0"/>
        <w:rPr>
          <w:rFonts w:ascii="Times New Roman" w:hAnsi="Times New Roman" w:cs="Times New Roman"/>
          <w:b/>
          <w:sz w:val="24"/>
          <w:szCs w:val="26"/>
          <w:u w:val="single"/>
        </w:rPr>
      </w:pPr>
    </w:p>
    <w:p w:rsidR="00F723F4" w:rsidRDefault="00F723F4" w:rsidP="00F723F4">
      <w:pPr>
        <w:pStyle w:val="Textoindependiente"/>
        <w:ind w:left="120"/>
        <w:jc w:val="both"/>
      </w:pPr>
      <w:r>
        <w:t>By</w:t>
      </w:r>
      <w:r>
        <w:rPr>
          <w:spacing w:val="-6"/>
        </w:rPr>
        <w:t xml:space="preserve"> </w:t>
      </w:r>
      <w:r>
        <w:t>signing this Credit Card Charge Authorization, I hereby agree to all of the terms below:</w:t>
      </w:r>
    </w:p>
    <w:p w:rsidR="00F723F4" w:rsidRDefault="00F723F4" w:rsidP="00F723F4">
      <w:pPr>
        <w:pStyle w:val="Textoindependiente"/>
        <w:ind w:left="120"/>
        <w:jc w:val="both"/>
      </w:pPr>
    </w:p>
    <w:p w:rsidR="00F723F4" w:rsidRDefault="00F723F4" w:rsidP="00F723F4">
      <w:pPr>
        <w:pStyle w:val="Ttulo2"/>
        <w:numPr>
          <w:ilvl w:val="0"/>
          <w:numId w:val="5"/>
        </w:numPr>
        <w:tabs>
          <w:tab w:val="left" w:pos="841"/>
        </w:tabs>
      </w:pPr>
      <w:r>
        <w:t>PAYMENT</w:t>
      </w:r>
      <w:r>
        <w:rPr>
          <w:spacing w:val="-4"/>
        </w:rPr>
        <w:t xml:space="preserve"> </w:t>
      </w:r>
      <w:r>
        <w:t>AUTHORIZED:</w:t>
      </w:r>
    </w:p>
    <w:p w:rsidR="00F723F4" w:rsidRDefault="00F723F4" w:rsidP="00F723F4">
      <w:pPr>
        <w:pStyle w:val="Textoindependiente"/>
        <w:spacing w:line="256" w:lineRule="auto"/>
        <w:ind w:left="120" w:right="117"/>
        <w:jc w:val="both"/>
      </w:pPr>
      <w:r>
        <w:t>I</w:t>
      </w:r>
      <w:r>
        <w:rPr>
          <w:spacing w:val="-5"/>
        </w:rPr>
        <w:t xml:space="preserve"> </w:t>
      </w:r>
      <w:r>
        <w:t>hereby authorize VENDOR to CHARGE MY CREDIT CARD for the total purchase price indicated above. If I choose to split this payment across multiple credit cards, I agree that each card may be charged under this authorization without the need for additional authorizations, as long as the total amount does not exceed the total purchase price. I understand that Partial Payment(s) toward the total purchase price shall be considered Non-Refundable Deposit(s) for a mutually agreed-upon period of time, not exceeding 30 days. Should this period expire without full payment, my partial payments will convert to Store Credit, valid for 6 months, after which the Store Credit will expire.</w:t>
      </w:r>
    </w:p>
    <w:p w:rsidR="00F723F4" w:rsidRDefault="00F723F4" w:rsidP="00F723F4">
      <w:pPr>
        <w:pStyle w:val="Textoindependiente"/>
        <w:spacing w:line="256" w:lineRule="auto"/>
        <w:ind w:left="120" w:right="117"/>
        <w:jc w:val="both"/>
      </w:pPr>
    </w:p>
    <w:p w:rsidR="00F723F4" w:rsidRDefault="00F723F4" w:rsidP="00F723F4">
      <w:pPr>
        <w:pStyle w:val="Ttulo2"/>
        <w:numPr>
          <w:ilvl w:val="0"/>
          <w:numId w:val="5"/>
        </w:numPr>
        <w:tabs>
          <w:tab w:val="left" w:pos="841"/>
        </w:tabs>
      </w:pPr>
      <w:r>
        <w:t>IDENTITY</w:t>
      </w:r>
      <w:r>
        <w:rPr>
          <w:spacing w:val="-2"/>
        </w:rPr>
        <w:t xml:space="preserve"> </w:t>
      </w:r>
      <w:r>
        <w:t>VERIFIED:</w:t>
      </w:r>
    </w:p>
    <w:p w:rsidR="00F723F4" w:rsidRDefault="00F723F4" w:rsidP="00F723F4">
      <w:pPr>
        <w:pStyle w:val="Textoindependiente"/>
        <w:spacing w:line="256" w:lineRule="auto"/>
        <w:ind w:left="120" w:right="117"/>
        <w:jc w:val="both"/>
      </w:pPr>
      <w:r>
        <w:t>I certify that VENDOR has verified my credit card(s) (front and back) and photo identification to confirm my identity. I am both the customer and the cardholder in this transaction.</w:t>
      </w:r>
    </w:p>
    <w:p w:rsidR="00F723F4" w:rsidRDefault="00F723F4" w:rsidP="00F723F4">
      <w:pPr>
        <w:pStyle w:val="Textoindependiente"/>
        <w:spacing w:line="256" w:lineRule="auto"/>
        <w:ind w:left="120" w:right="117"/>
        <w:jc w:val="both"/>
      </w:pPr>
    </w:p>
    <w:p w:rsidR="00F723F4" w:rsidRDefault="00F723F4" w:rsidP="00F723F4">
      <w:pPr>
        <w:pStyle w:val="Ttulo2"/>
        <w:numPr>
          <w:ilvl w:val="0"/>
          <w:numId w:val="5"/>
        </w:numPr>
        <w:tabs>
          <w:tab w:val="left" w:pos="841"/>
        </w:tabs>
      </w:pPr>
      <w:r>
        <w:t>SERVICE PROVIDED IN FULL:</w:t>
      </w:r>
    </w:p>
    <w:p w:rsidR="00F723F4" w:rsidRDefault="00F723F4" w:rsidP="00F723F4">
      <w:pPr>
        <w:pStyle w:val="Textoindependiente"/>
        <w:spacing w:line="256" w:lineRule="auto"/>
        <w:ind w:left="120" w:right="115"/>
        <w:jc w:val="both"/>
      </w:pPr>
      <w:r>
        <w:t>I</w:t>
      </w:r>
      <w:r>
        <w:rPr>
          <w:spacing w:val="1"/>
        </w:rPr>
        <w:t xml:space="preserve"> </w:t>
      </w:r>
      <w:r>
        <w:t>accept the Service provided by VENDOR as PROVIDED IN FULL and that the amount charged by VENDOR has been fully earned.</w:t>
      </w:r>
    </w:p>
    <w:p w:rsidR="00F723F4" w:rsidRDefault="00F723F4" w:rsidP="00F723F4">
      <w:pPr>
        <w:pStyle w:val="Textoindependiente"/>
        <w:spacing w:line="256" w:lineRule="auto"/>
        <w:ind w:left="120" w:right="115"/>
        <w:jc w:val="both"/>
      </w:pPr>
    </w:p>
    <w:p w:rsidR="00F723F4" w:rsidRDefault="00F723F4" w:rsidP="00F723F4">
      <w:pPr>
        <w:pStyle w:val="Ttulo2"/>
        <w:numPr>
          <w:ilvl w:val="0"/>
          <w:numId w:val="5"/>
        </w:numPr>
        <w:tabs>
          <w:tab w:val="left" w:pos="841"/>
        </w:tabs>
      </w:pPr>
      <w:r>
        <w:t>REFUND</w:t>
      </w:r>
      <w:r>
        <w:rPr>
          <w:spacing w:val="-1"/>
        </w:rPr>
        <w:t xml:space="preserve"> </w:t>
      </w:r>
      <w:r>
        <w:t>POLICY</w:t>
      </w:r>
      <w:r>
        <w:rPr>
          <w:spacing w:val="-3"/>
        </w:rPr>
        <w:t xml:space="preserve"> </w:t>
      </w:r>
      <w:r>
        <w:t>ACCEPTED –</w:t>
      </w:r>
      <w:r>
        <w:rPr>
          <w:spacing w:val="-2"/>
        </w:rPr>
        <w:t xml:space="preserve"> </w:t>
      </w:r>
      <w:r>
        <w:t>ALL</w:t>
      </w:r>
      <w:r>
        <w:rPr>
          <w:spacing w:val="-2"/>
        </w:rPr>
        <w:t xml:space="preserve"> </w:t>
      </w:r>
      <w:r>
        <w:t>SALES</w:t>
      </w:r>
      <w:r>
        <w:rPr>
          <w:spacing w:val="-1"/>
        </w:rPr>
        <w:t xml:space="preserve"> </w:t>
      </w:r>
      <w:r>
        <w:t>FINAL</w:t>
      </w:r>
      <w:r>
        <w:rPr>
          <w:spacing w:val="-2"/>
        </w:rPr>
        <w:t xml:space="preserve"> </w:t>
      </w:r>
      <w:r>
        <w:t>AND NON-REFUNDABLE:</w:t>
      </w:r>
    </w:p>
    <w:p w:rsidR="00F723F4" w:rsidRDefault="00F723F4" w:rsidP="00F723F4">
      <w:pPr>
        <w:pStyle w:val="Textoindependiente"/>
        <w:spacing w:line="256" w:lineRule="auto"/>
        <w:ind w:left="120" w:right="117"/>
        <w:jc w:val="both"/>
      </w:pPr>
      <w:r>
        <w:t>I</w:t>
      </w:r>
      <w:r>
        <w:rPr>
          <w:spacing w:val="-9"/>
        </w:rPr>
        <w:t xml:space="preserve"> </w:t>
      </w:r>
      <w:r>
        <w:t>understand and agree that, due to the nature of the Service, the Service cannot be cancelled, returned, nor exchanged and is NON-REFUNDABLE.</w:t>
      </w:r>
    </w:p>
    <w:p w:rsidR="00F723F4" w:rsidRDefault="00F723F4" w:rsidP="00F723F4">
      <w:pPr>
        <w:pStyle w:val="Textoindependiente"/>
        <w:spacing w:line="256" w:lineRule="auto"/>
        <w:ind w:left="120" w:right="117"/>
        <w:jc w:val="both"/>
      </w:pPr>
    </w:p>
    <w:p w:rsidR="00F723F4" w:rsidRDefault="00F723F4" w:rsidP="00F723F4">
      <w:pPr>
        <w:pStyle w:val="Ttulo2"/>
        <w:numPr>
          <w:ilvl w:val="0"/>
          <w:numId w:val="5"/>
        </w:numPr>
        <w:tabs>
          <w:tab w:val="left" w:pos="841"/>
        </w:tabs>
      </w:pPr>
      <w:r>
        <w:t>DEPOSITS</w:t>
      </w:r>
      <w:r>
        <w:rPr>
          <w:spacing w:val="-3"/>
        </w:rPr>
        <w:t xml:space="preserve"> </w:t>
      </w:r>
      <w:r>
        <w:t>ARE</w:t>
      </w:r>
      <w:r>
        <w:rPr>
          <w:spacing w:val="-3"/>
        </w:rPr>
        <w:t xml:space="preserve"> </w:t>
      </w:r>
      <w:r>
        <w:t>NON-REFUNDABLE:</w:t>
      </w:r>
    </w:p>
    <w:p w:rsidR="00F723F4" w:rsidRDefault="00F723F4" w:rsidP="00F723F4">
      <w:pPr>
        <w:pStyle w:val="Textoindependiente"/>
        <w:spacing w:line="254" w:lineRule="auto"/>
        <w:ind w:left="120" w:right="121"/>
        <w:jc w:val="both"/>
      </w:pPr>
      <w:r>
        <w:t>I</w:t>
      </w:r>
      <w:r>
        <w:rPr>
          <w:spacing w:val="-5"/>
        </w:rPr>
        <w:t xml:space="preserve"> </w:t>
      </w:r>
      <w:r>
        <w:t>understand and agree that Deposits are Non-Refundable. Deposits represent compensation for the opportunity costs incurred by VENDOR and are therefore NON-REFUNDABLE.</w:t>
      </w:r>
    </w:p>
    <w:p w:rsidR="00F723F4" w:rsidRDefault="00F723F4" w:rsidP="00F723F4">
      <w:pPr>
        <w:pStyle w:val="Textoindependiente"/>
        <w:spacing w:line="254" w:lineRule="auto"/>
        <w:ind w:left="120" w:right="121"/>
        <w:jc w:val="both"/>
      </w:pPr>
    </w:p>
    <w:p w:rsidR="00F723F4" w:rsidRDefault="00F723F4" w:rsidP="00F723F4">
      <w:pPr>
        <w:pStyle w:val="Ttulo2"/>
        <w:numPr>
          <w:ilvl w:val="0"/>
          <w:numId w:val="5"/>
        </w:numPr>
        <w:tabs>
          <w:tab w:val="left" w:pos="841"/>
        </w:tabs>
      </w:pPr>
      <w:r>
        <w:t>SERVICE QUALITY IS CLEAR AND ACCEPTED – STORE CREDIT AS RESOLUTION:</w:t>
      </w:r>
    </w:p>
    <w:p w:rsidR="00F723F4" w:rsidRPr="00E517DF" w:rsidRDefault="00F723F4" w:rsidP="00F723F4">
      <w:pPr>
        <w:pStyle w:val="Textoindependiente"/>
        <w:spacing w:line="256" w:lineRule="auto"/>
        <w:ind w:left="120" w:right="118"/>
        <w:jc w:val="both"/>
      </w:pPr>
      <w:r>
        <w:t>I acknowledge that the Service being purchased is a Business Partner Search and Match Service, designed to search for someone with excellent personal credit to become my business partner in order to assist my business in achieving its growth goals. In the event of any service-quality-related issues, I agree that the resolution will be Store Credit,</w:t>
      </w:r>
      <w:r w:rsidR="006D244A">
        <w:t xml:space="preserve"> and that THERE ARE NO REFUNDS.</w:t>
      </w:r>
    </w:p>
    <w:p w:rsidR="00F723F4" w:rsidRDefault="00F723F4" w:rsidP="00F723F4">
      <w:pPr>
        <w:pStyle w:val="Ttulo2"/>
        <w:numPr>
          <w:ilvl w:val="0"/>
          <w:numId w:val="5"/>
        </w:numPr>
        <w:tabs>
          <w:tab w:val="left" w:pos="841"/>
        </w:tabs>
        <w:spacing w:before="166" w:line="254" w:lineRule="auto"/>
        <w:ind w:right="119"/>
      </w:pPr>
      <w:r>
        <w:t>DISPUTE</w:t>
      </w:r>
      <w:r>
        <w:rPr>
          <w:spacing w:val="24"/>
        </w:rPr>
        <w:t xml:space="preserve"> </w:t>
      </w:r>
      <w:r>
        <w:t>RESOLUTION</w:t>
      </w:r>
      <w:r>
        <w:rPr>
          <w:spacing w:val="24"/>
        </w:rPr>
        <w:t xml:space="preserve"> </w:t>
      </w:r>
      <w:r>
        <w:t>PROCESS</w:t>
      </w:r>
      <w:r>
        <w:rPr>
          <w:spacing w:val="28"/>
        </w:rPr>
        <w:t xml:space="preserve"> </w:t>
      </w:r>
      <w:r>
        <w:t>-</w:t>
      </w:r>
      <w:r>
        <w:rPr>
          <w:spacing w:val="23"/>
        </w:rPr>
        <w:t xml:space="preserve"> </w:t>
      </w:r>
      <w:r>
        <w:t>CONTACT</w:t>
      </w:r>
      <w:r>
        <w:rPr>
          <w:spacing w:val="24"/>
        </w:rPr>
        <w:t xml:space="preserve"> </w:t>
      </w:r>
      <w:r>
        <w:t>US</w:t>
      </w:r>
      <w:r>
        <w:rPr>
          <w:spacing w:val="25"/>
        </w:rPr>
        <w:t xml:space="preserve"> </w:t>
      </w:r>
      <w:r>
        <w:t>FIRST</w:t>
      </w:r>
      <w:r>
        <w:rPr>
          <w:spacing w:val="27"/>
        </w:rPr>
        <w:t xml:space="preserve"> </w:t>
      </w:r>
      <w:r>
        <w:t>-</w:t>
      </w:r>
      <w:r>
        <w:rPr>
          <w:spacing w:val="23"/>
        </w:rPr>
        <w:t xml:space="preserve"> </w:t>
      </w:r>
      <w:r>
        <w:t>FINAL</w:t>
      </w:r>
      <w:r>
        <w:rPr>
          <w:spacing w:val="25"/>
        </w:rPr>
        <w:t xml:space="preserve"> </w:t>
      </w:r>
      <w:r>
        <w:t>RESORT</w:t>
      </w:r>
      <w:r>
        <w:rPr>
          <w:spacing w:val="24"/>
        </w:rPr>
        <w:t xml:space="preserve"> </w:t>
      </w:r>
      <w:r>
        <w:t>IS</w:t>
      </w:r>
      <w:r>
        <w:rPr>
          <w:spacing w:val="22"/>
        </w:rPr>
        <w:t xml:space="preserve"> </w:t>
      </w:r>
      <w:r>
        <w:t>BINDING</w:t>
      </w:r>
      <w:r>
        <w:rPr>
          <w:spacing w:val="-57"/>
        </w:rPr>
        <w:t xml:space="preserve"> </w:t>
      </w:r>
      <w:r>
        <w:lastRenderedPageBreak/>
        <w:t>ARBITRATION:</w:t>
      </w:r>
    </w:p>
    <w:p w:rsidR="00F723F4" w:rsidRDefault="00F723F4" w:rsidP="00F723F4">
      <w:pPr>
        <w:pStyle w:val="Textoindependiente"/>
        <w:ind w:left="120" w:right="116"/>
        <w:jc w:val="both"/>
      </w:pPr>
      <w:r>
        <w:t>In</w:t>
      </w:r>
      <w:r>
        <w:rPr>
          <w:spacing w:val="-5"/>
        </w:rPr>
        <w:t xml:space="preserve"> </w:t>
      </w:r>
      <w:r>
        <w:t xml:space="preserve">the unlikely event that there is an issue with </w:t>
      </w:r>
      <w:r w:rsidR="00007771">
        <w:t>my</w:t>
      </w:r>
      <w:r>
        <w:t xml:space="preserve"> purchase, I agree to contact VENDOR directly to resolve the matter quickly. I agree not to initiate a dispute with my credit card company without first attempting to resolve any issues directly with VENDOR. If a dispute cannot be resolved directly with the VENDOR, I agree to submit the dispute to fast online binding arbitration in accordance with the Dispute Resolution Process Terms and Conditions available on VENDOR´s website and also separately disclosed to me as part of this document package.</w:t>
      </w:r>
    </w:p>
    <w:p w:rsidR="00F723F4" w:rsidRDefault="00F723F4" w:rsidP="00F723F4">
      <w:pPr>
        <w:pStyle w:val="Textoindependiente"/>
        <w:ind w:left="120" w:right="116"/>
        <w:jc w:val="both"/>
      </w:pPr>
    </w:p>
    <w:p w:rsidR="00F723F4" w:rsidRDefault="00F723F4" w:rsidP="00F723F4">
      <w:pPr>
        <w:pStyle w:val="Textoindependiente"/>
        <w:spacing w:line="256" w:lineRule="auto"/>
        <w:ind w:left="120" w:right="116"/>
        <w:jc w:val="both"/>
      </w:pPr>
      <w:r>
        <w:t>By signing this authorization, I confirm my agreement to the terms above and to VENDOR’s Terms of Use, Refund Policy, and Dispute Resolution Process Terms and Conditions, which I have reviewed and accepted. I further acknowledge that I have read and understood all of VENDOR’s FTC Disclosures related to this transaction.</w:t>
      </w:r>
    </w:p>
    <w:p w:rsidR="00F723F4" w:rsidRDefault="00F723F4" w:rsidP="006D244A">
      <w:pPr>
        <w:jc w:val="both"/>
        <w:rPr>
          <w:rFonts w:ascii="Times New Roman" w:hAnsi="Times New Roman" w:cs="Times New Roman"/>
          <w:sz w:val="24"/>
        </w:rPr>
      </w:pPr>
    </w:p>
    <w:p w:rsidR="00F723F4" w:rsidRDefault="00F723F4" w:rsidP="00F723F4">
      <w:pPr>
        <w:ind w:left="120"/>
        <w:jc w:val="both"/>
        <w:rPr>
          <w:rFonts w:ascii="Times New Roman" w:hAnsi="Times New Roman" w:cs="Times New Roman"/>
          <w:sz w:val="24"/>
        </w:rPr>
      </w:pPr>
    </w:p>
    <w:p w:rsidR="00F723F4" w:rsidRDefault="00F723F4" w:rsidP="00F723F4">
      <w:pPr>
        <w:ind w:left="120"/>
        <w:jc w:val="both"/>
        <w:rPr>
          <w:rFonts w:ascii="Times New Roman" w:hAnsi="Times New Roman" w:cs="Times New Roman"/>
          <w:sz w:val="24"/>
        </w:rPr>
      </w:pPr>
    </w:p>
    <w:p w:rsidR="00F723F4" w:rsidRDefault="00F723F4" w:rsidP="00F723F4">
      <w:pPr>
        <w:ind w:left="120"/>
        <w:jc w:val="both"/>
        <w:rPr>
          <w:rFonts w:ascii="Times New Roman" w:hAnsi="Times New Roman" w:cs="Times New Roman"/>
          <w:b/>
        </w:rPr>
      </w:pPr>
    </w:p>
    <w:p w:rsidR="00F723F4" w:rsidRDefault="00F723F4" w:rsidP="00F723F4">
      <w:pPr>
        <w:ind w:left="120"/>
        <w:jc w:val="both"/>
        <w:rPr>
          <w:rFonts w:ascii="Times New Roman" w:hAnsi="Times New Roman" w:cs="Times New Roman"/>
          <w:b/>
        </w:rPr>
      </w:pPr>
    </w:p>
    <w:p w:rsidR="00F723F4" w:rsidRDefault="00F723F4" w:rsidP="006D244A">
      <w:pPr>
        <w:jc w:val="both"/>
        <w:rPr>
          <w:rFonts w:ascii="Times New Roman" w:hAnsi="Times New Roman" w:cs="Times New Roman"/>
          <w:b/>
        </w:rPr>
      </w:pPr>
    </w:p>
    <w:p w:rsidR="00F723F4" w:rsidRDefault="00F723F4" w:rsidP="00F723F4">
      <w:pPr>
        <w:ind w:left="120"/>
        <w:jc w:val="both"/>
        <w:rPr>
          <w:rFonts w:ascii="Times New Roman" w:hAnsi="Times New Roman" w:cs="Times New Roman"/>
          <w:b/>
        </w:rPr>
      </w:pPr>
    </w:p>
    <w:p w:rsidR="00F723F4" w:rsidRDefault="00F723F4" w:rsidP="00F723F4">
      <w:pPr>
        <w:ind w:left="120"/>
        <w:jc w:val="both"/>
        <w:rPr>
          <w:rFonts w:ascii="Times New Roman" w:hAnsi="Times New Roman" w:cs="Times New Roman"/>
          <w:b/>
        </w:rPr>
      </w:pPr>
    </w:p>
    <w:p w:rsidR="00F723F4" w:rsidRDefault="00F723F4" w:rsidP="00F723F4">
      <w:pPr>
        <w:ind w:left="120"/>
        <w:jc w:val="both"/>
        <w:rPr>
          <w:rFonts w:ascii="Times New Roman" w:hAnsi="Times New Roman" w:cs="Times New Roman"/>
          <w:b/>
        </w:rPr>
      </w:pPr>
    </w:p>
    <w:p w:rsidR="00F723F4" w:rsidRDefault="00F723F4" w:rsidP="00F723F4">
      <w:pPr>
        <w:ind w:left="120"/>
        <w:jc w:val="both"/>
        <w:rPr>
          <w:rFonts w:ascii="Times New Roman" w:hAnsi="Times New Roman" w:cs="Times New Roman"/>
          <w:b/>
        </w:rPr>
      </w:pPr>
    </w:p>
    <w:p w:rsidR="00F723F4" w:rsidRDefault="00F723F4" w:rsidP="00F723F4">
      <w:pPr>
        <w:ind w:left="120"/>
        <w:jc w:val="both"/>
        <w:rPr>
          <w:rFonts w:ascii="Times New Roman" w:hAnsi="Times New Roman" w:cs="Times New Roman"/>
          <w:b/>
        </w:rPr>
      </w:pPr>
    </w:p>
    <w:p w:rsidR="00F723F4" w:rsidRDefault="00F723F4" w:rsidP="00F723F4">
      <w:pPr>
        <w:ind w:left="120"/>
        <w:jc w:val="both"/>
        <w:rPr>
          <w:rFonts w:ascii="Times New Roman" w:hAnsi="Times New Roman" w:cs="Times New Roman"/>
          <w:b/>
        </w:rPr>
      </w:pPr>
    </w:p>
    <w:p w:rsidR="00F723F4" w:rsidRDefault="00F723F4" w:rsidP="00F723F4">
      <w:pPr>
        <w:ind w:left="120"/>
        <w:jc w:val="both"/>
        <w:rPr>
          <w:rFonts w:ascii="Times New Roman" w:hAnsi="Times New Roman" w:cs="Times New Roman"/>
          <w:b/>
        </w:rPr>
      </w:pPr>
    </w:p>
    <w:p w:rsidR="00F723F4" w:rsidRDefault="00F723F4" w:rsidP="00F723F4">
      <w:pPr>
        <w:ind w:left="120"/>
        <w:jc w:val="both"/>
        <w:rPr>
          <w:rFonts w:ascii="Times New Roman" w:hAnsi="Times New Roman" w:cs="Times New Roman"/>
          <w:b/>
        </w:rPr>
      </w:pPr>
    </w:p>
    <w:p w:rsidR="00887118" w:rsidRDefault="00887118" w:rsidP="00F723F4">
      <w:pPr>
        <w:ind w:left="120"/>
        <w:jc w:val="both"/>
        <w:rPr>
          <w:rFonts w:ascii="Times New Roman" w:hAnsi="Times New Roman" w:cs="Times New Roman"/>
          <w:b/>
        </w:rPr>
      </w:pPr>
    </w:p>
    <w:p w:rsidR="00887118" w:rsidRDefault="00887118" w:rsidP="00F723F4">
      <w:pPr>
        <w:ind w:left="120"/>
        <w:jc w:val="both"/>
        <w:rPr>
          <w:rFonts w:ascii="Times New Roman" w:hAnsi="Times New Roman" w:cs="Times New Roman"/>
          <w:b/>
        </w:rPr>
      </w:pPr>
    </w:p>
    <w:p w:rsidR="00887118" w:rsidRDefault="00887118" w:rsidP="00F723F4">
      <w:pPr>
        <w:ind w:left="120"/>
        <w:jc w:val="both"/>
        <w:rPr>
          <w:rFonts w:ascii="Times New Roman" w:hAnsi="Times New Roman" w:cs="Times New Roman"/>
          <w:b/>
        </w:rPr>
      </w:pPr>
    </w:p>
    <w:p w:rsidR="00887118" w:rsidRDefault="00887118" w:rsidP="00F723F4">
      <w:pPr>
        <w:ind w:left="120"/>
        <w:jc w:val="both"/>
        <w:rPr>
          <w:rFonts w:ascii="Times New Roman" w:hAnsi="Times New Roman" w:cs="Times New Roman"/>
          <w:b/>
        </w:rPr>
      </w:pPr>
    </w:p>
    <w:p w:rsidR="00F723F4" w:rsidRDefault="00F723F4" w:rsidP="00F723F4">
      <w:pPr>
        <w:ind w:left="120"/>
        <w:jc w:val="both"/>
        <w:rPr>
          <w:rFonts w:ascii="Times New Roman" w:hAnsi="Times New Roman" w:cs="Times New Roman"/>
          <w:b/>
        </w:rPr>
      </w:pPr>
    </w:p>
    <w:p w:rsidR="00F723F4" w:rsidRDefault="00F723F4" w:rsidP="00F723F4">
      <w:pPr>
        <w:ind w:left="120"/>
        <w:jc w:val="both"/>
        <w:rPr>
          <w:rFonts w:ascii="Times New Roman" w:hAnsi="Times New Roman" w:cs="Times New Roman"/>
          <w:b/>
        </w:rPr>
      </w:pPr>
      <w:r>
        <w:rPr>
          <w:noProof/>
        </w:rPr>
        <mc:AlternateContent>
          <mc:Choice Requires="wps">
            <w:drawing>
              <wp:anchor distT="45720" distB="45720" distL="114300" distR="114300" simplePos="0" relativeHeight="251663360" behindDoc="1" locked="0" layoutInCell="1" allowOverlap="1" wp14:anchorId="37B145F0" wp14:editId="26D4EBC5">
                <wp:simplePos x="0" y="0"/>
                <wp:positionH relativeFrom="column">
                  <wp:posOffset>4436800</wp:posOffset>
                </wp:positionH>
                <wp:positionV relativeFrom="paragraph">
                  <wp:posOffset>174873</wp:posOffset>
                </wp:positionV>
                <wp:extent cx="1657350" cy="299085"/>
                <wp:effectExtent l="0" t="0" r="0" b="5715"/>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99085"/>
                        </a:xfrm>
                        <a:prstGeom prst="rect">
                          <a:avLst/>
                        </a:prstGeom>
                        <a:noFill/>
                        <a:ln w="9525">
                          <a:noFill/>
                          <a:miter lim="800000"/>
                          <a:headEnd/>
                          <a:tailEnd/>
                        </a:ln>
                      </wps:spPr>
                      <wps:txbx>
                        <w:txbxContent>
                          <w:p w:rsidR="00130DD2" w:rsidRDefault="00130DD2" w:rsidP="00F723F4">
                            <w:pPr>
                              <w:rPr>
                                <w:color w:val="000000" w:themeColor="text1"/>
                              </w:rPr>
                            </w:pPr>
                            <w:r>
                              <w:rPr>
                                <w:color w:val="000000" w:themeColor="text1"/>
                                <w:shd w:val="clear" w:color="auto" w:fill="FFFFFF"/>
                              </w:rPr>
                              <w:t>{strtotime("+ 1seconds", strtotime($_datetime))|date_format:"M j,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145F0" id="Cuadro de texto 16" o:spid="_x0000_s1035" type="#_x0000_t202" style="position:absolute;left:0;text-align:left;margin-left:349.35pt;margin-top:13.75pt;width:130.5pt;height:23.5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" filled="f" stroked="f">
                <v:textbox>
                  <w:txbxContent>
                    <w:p w:rsidR="00130DD2" w:rsidRDefault="00130DD2" w:rsidP="00F723F4">
                      <w:pPr>
                        <w:rPr>
                          <w:color w:val="000000" w:themeColor="text1"/>
                        </w:rPr>
                      </w:pPr>
                      <w:r>
                        <w:rPr>
                          <w:color w:val="000000" w:themeColor="text1"/>
                          <w:shd w:val="clear" w:color="auto" w:fill="FFFFFF"/>
                        </w:rPr>
                        <w:t>{strtotime("+ 1seconds", strtotime($_datetime))|date_format:"M j, Y"}</w:t>
                      </w:r>
                    </w:p>
                  </w:txbxContent>
                </v:textbox>
              </v:shape>
            </w:pict>
          </mc:Fallback>
        </mc:AlternateContent>
      </w:r>
      <w:r>
        <w:rPr>
          <w:noProof/>
          <w:sz w:val="24"/>
          <w:szCs w:val="24"/>
        </w:rPr>
        <mc:AlternateContent>
          <mc:Choice Requires="wps">
            <w:drawing>
              <wp:anchor distT="45720" distB="45720" distL="114300" distR="114300" simplePos="0" relativeHeight="251662336" behindDoc="0" locked="0" layoutInCell="1" allowOverlap="1" wp14:anchorId="5165A767" wp14:editId="43D3F528">
                <wp:simplePos x="0" y="0"/>
                <wp:positionH relativeFrom="column">
                  <wp:posOffset>745794</wp:posOffset>
                </wp:positionH>
                <wp:positionV relativeFrom="paragraph">
                  <wp:posOffset>182300</wp:posOffset>
                </wp:positionV>
                <wp:extent cx="2438400" cy="299085"/>
                <wp:effectExtent l="0" t="0" r="0" b="571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99085"/>
                        </a:xfrm>
                        <a:prstGeom prst="rect">
                          <a:avLst/>
                        </a:prstGeom>
                        <a:noFill/>
                        <a:ln w="9525">
                          <a:noFill/>
                          <a:miter lim="800000"/>
                          <a:headEnd/>
                          <a:tailEnd/>
                        </a:ln>
                      </wps:spPr>
                      <wps:txbx>
                        <w:txbxContent>
                          <w:p w:rsidR="00130DD2" w:rsidRPr="00EA3952" w:rsidRDefault="00130DD2" w:rsidP="00F723F4">
                            <w:pPr>
                              <w:shd w:val="clear" w:color="auto" w:fill="FFFFFF" w:themeFill="background1"/>
                              <w:rPr>
                                <w:color w:val="FFFFFF" w:themeColor="background1"/>
                                <w:lang w:val="es-VE"/>
                              </w:rPr>
                            </w:pPr>
                            <w:r w:rsidRPr="00EA3952">
                              <w:rPr>
                                <w:color w:val="FFFFFF" w:themeColor="background1"/>
                                <w:shd w:val="clear" w:color="auto" w:fill="FFFFFF"/>
                              </w:rPr>
                              <w:t>[sig|req|signer1]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5A767" id="Cuadro de texto 6" o:spid="_x0000_s1036" type="#_x0000_t202" style="position:absolute;left:0;text-align:left;margin-left:58.7pt;margin-top:14.35pt;width:192pt;height:23.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" filled="f" stroked="f">
                <v:textbox>
                  <w:txbxContent>
                    <w:p w:rsidR="00130DD2" w:rsidRPr="00EA3952" w:rsidRDefault="00130DD2" w:rsidP="00F723F4">
                      <w:pPr>
                        <w:shd w:val="clear" w:color="auto" w:fill="FFFFFF" w:themeFill="background1"/>
                        <w:rPr>
                          <w:color w:val="FFFFFF" w:themeColor="background1"/>
                          <w:lang w:val="es-VE"/>
                        </w:rPr>
                      </w:pPr>
                      <w:r w:rsidRPr="00EA3952">
                        <w:rPr>
                          <w:color w:val="FFFFFF" w:themeColor="background1"/>
                          <w:shd w:val="clear" w:color="auto" w:fill="FFFFFF"/>
                        </w:rPr>
                        <w:t>[sig|req|signer1]</w:t>
                      </w:r>
                    </w:p>
                  </w:txbxContent>
                </v:textbox>
              </v:shape>
            </w:pict>
          </mc:Fallback>
        </mc:AlternateContent>
      </w:r>
    </w:p>
    <w:p w:rsidR="00F723F4" w:rsidRDefault="00F723F4" w:rsidP="00F723F4">
      <w:pPr>
        <w:jc w:val="both"/>
        <w:rPr>
          <w:rFonts w:ascii="Times New Roman" w:hAnsi="Times New Roman" w:cs="Times New Roman"/>
        </w:rPr>
      </w:pPr>
      <w:r>
        <w:rPr>
          <w:rFonts w:ascii="Times New Roman" w:hAnsi="Times New Roman" w:cs="Times New Roman"/>
          <w:b/>
        </w:rPr>
        <w:t>Signature: X</w:t>
      </w:r>
      <w:r>
        <w:rPr>
          <w:rFonts w:ascii="Times New Roman" w:hAnsi="Times New Roman" w:cs="Times New Roman"/>
        </w:rPr>
        <w:t xml:space="preserve"> __________________________________________.       </w:t>
      </w:r>
      <w:r>
        <w:rPr>
          <w:rFonts w:ascii="Times New Roman" w:hAnsi="Times New Roman" w:cs="Times New Roman"/>
          <w:b/>
        </w:rPr>
        <w:t>DATE:</w:t>
      </w:r>
      <w:r>
        <w:rPr>
          <w:rFonts w:ascii="Times New Roman" w:hAnsi="Times New Roman" w:cs="Times New Roman"/>
        </w:rPr>
        <w:t xml:space="preserve">___________________________. </w:t>
      </w:r>
    </w:p>
    <w:p w:rsidR="00F723F4" w:rsidRDefault="00F723F4" w:rsidP="006D244A">
      <w:pPr>
        <w:tabs>
          <w:tab w:val="center" w:pos="5112"/>
        </w:tabs>
        <w:spacing w:after="0"/>
        <w:jc w:val="both"/>
        <w:rPr>
          <w:rFonts w:ascii="Times New Roman" w:hAnsi="Times New Roman" w:cs="Times New Roman"/>
        </w:rPr>
      </w:pPr>
      <w:r>
        <w:rPr>
          <w:noProof/>
          <w:sz w:val="24"/>
          <w:szCs w:val="24"/>
        </w:rPr>
        <mc:AlternateContent>
          <mc:Choice Requires="wps">
            <w:drawing>
              <wp:anchor distT="45720" distB="45720" distL="114300" distR="114300" simplePos="0" relativeHeight="251664384" behindDoc="0" locked="0" layoutInCell="1" allowOverlap="1" wp14:anchorId="3570D819" wp14:editId="451F0562">
                <wp:simplePos x="0" y="0"/>
                <wp:positionH relativeFrom="margin">
                  <wp:posOffset>1800970</wp:posOffset>
                </wp:positionH>
                <wp:positionV relativeFrom="paragraph">
                  <wp:posOffset>87410</wp:posOffset>
                </wp:positionV>
                <wp:extent cx="4429125" cy="341906"/>
                <wp:effectExtent l="0" t="0" r="0" b="127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341906"/>
                        </a:xfrm>
                        <a:prstGeom prst="rect">
                          <a:avLst/>
                        </a:prstGeom>
                        <a:noFill/>
                        <a:ln w="9525">
                          <a:noFill/>
                          <a:miter lim="800000"/>
                          <a:headEnd/>
                          <a:tailEnd/>
                        </a:ln>
                      </wps:spPr>
                      <wps:txbx>
                        <w:txbxContent>
                          <w:p w:rsidR="00130DD2" w:rsidRDefault="00130DD2" w:rsidP="00387D69">
                            <w:pPr>
                              <w:rPr>
                                <w:lang w:val="es-VE"/>
                              </w:rPr>
                            </w:pPr>
                            <w:r>
                              <w:t>{$Cfullname}</w:t>
                            </w:r>
                          </w:p>
                          <w:p w:rsidR="00130DD2" w:rsidRPr="00093E88" w:rsidRDefault="00130DD2" w:rsidP="00F723F4">
                            <w:pPr>
                              <w:rPr>
                                <w:rFonts w:ascii="Times New Roman" w:hAnsi="Times New Roman" w:cs="Times New Roman"/>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D819" id="Cuadro de texto 27" o:spid="_x0000_s1037" type="#_x0000_t202" style="position:absolute;left:0;text-align:left;margin-left:141.8pt;margin-top:6.9pt;width:348.75pt;height:26.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" filled="f" stroked="f">
                <v:textbox>
                  <w:txbxContent>
                    <w:p w:rsidR="00130DD2" w:rsidRDefault="00130DD2" w:rsidP="00387D69">
                      <w:pPr>
                        <w:rPr>
                          <w:lang w:val="es-VE"/>
                        </w:rPr>
                      </w:pPr>
                      <w:r>
                        <w:t>{$Cfullname}</w:t>
                      </w:r>
                    </w:p>
                    <w:p w:rsidR="00130DD2" w:rsidRPr="00093E88" w:rsidRDefault="00130DD2" w:rsidP="00F723F4">
                      <w:pPr>
                        <w:rPr>
                          <w:rFonts w:ascii="Times New Roman" w:hAnsi="Times New Roman" w:cs="Times New Roman"/>
                          <w:lang w:val="es-VE"/>
                        </w:rPr>
                      </w:pPr>
                    </w:p>
                  </w:txbxContent>
                </v:textbox>
                <w10:wrap anchorx="margin"/>
              </v:shape>
            </w:pict>
          </mc:Fallback>
        </mc:AlternateContent>
      </w:r>
      <w:r w:rsidR="006D244A">
        <w:rPr>
          <w:rFonts w:ascii="Times New Roman" w:hAnsi="Times New Roman" w:cs="Times New Roman"/>
        </w:rPr>
        <w:tab/>
      </w:r>
    </w:p>
    <w:p w:rsidR="00F723F4" w:rsidRDefault="00F723F4" w:rsidP="00F723F4">
      <w:pPr>
        <w:spacing w:after="0"/>
        <w:jc w:val="both"/>
        <w:rPr>
          <w:rFonts w:ascii="Times New Roman" w:hAnsi="Times New Roman" w:cs="Times New Roman"/>
        </w:rPr>
      </w:pPr>
      <w:r>
        <w:rPr>
          <w:rFonts w:ascii="Times New Roman" w:hAnsi="Times New Roman" w:cs="Times New Roman"/>
          <w:b/>
        </w:rPr>
        <w:t>Cardholder (Customer) Name:</w:t>
      </w:r>
      <w:r>
        <w:rPr>
          <w:rFonts w:ascii="Times New Roman" w:hAnsi="Times New Roman" w:cs="Times New Roman"/>
        </w:rPr>
        <w:t xml:space="preserve"> ________________________________________________________________. </w:t>
      </w:r>
    </w:p>
    <w:p w:rsidR="00F723F4" w:rsidRPr="006D244A" w:rsidRDefault="00F723F4" w:rsidP="006D244A">
      <w:pPr>
        <w:spacing w:after="0"/>
        <w:rPr>
          <w:rFonts w:ascii="Times New Roman" w:hAnsi="Times New Roman" w:cs="Times New Roman"/>
          <w:b/>
          <w:sz w:val="32"/>
          <w:szCs w:val="18"/>
        </w:rPr>
      </w:pPr>
      <w:r>
        <w:rPr>
          <w:noProof/>
        </w:rPr>
        <mc:AlternateContent>
          <mc:Choice Requires="wps">
            <w:drawing>
              <wp:anchor distT="0" distB="0" distL="114300" distR="114300" simplePos="0" relativeHeight="251661312" behindDoc="1" locked="0" layoutInCell="1" allowOverlap="1" wp14:anchorId="39F2101F" wp14:editId="16615134">
                <wp:simplePos x="0" y="0"/>
                <wp:positionH relativeFrom="margin">
                  <wp:align>left</wp:align>
                </wp:positionH>
                <wp:positionV relativeFrom="paragraph">
                  <wp:posOffset>233680</wp:posOffset>
                </wp:positionV>
                <wp:extent cx="7067550" cy="565785"/>
                <wp:effectExtent l="0" t="0" r="0" b="5080"/>
                <wp:wrapNone/>
                <wp:docPr id="37" name="Cuadro de texto 37"/>
                <wp:cNvGraphicFramePr/>
                <a:graphic xmlns:a="http://schemas.openxmlformats.org/drawingml/2006/main">
                  <a:graphicData uri="http://schemas.microsoft.com/office/word/2010/wordprocessingShape">
                    <wps:wsp>
                      <wps:cNvSpPr txBox="1"/>
                      <wps:spPr>
                        <a:xfrm>
                          <a:off x="0" y="0"/>
                          <a:ext cx="7067550" cy="587375"/>
                        </a:xfrm>
                        <a:prstGeom prst="rect">
                          <a:avLst/>
                        </a:prstGeom>
                        <a:noFill/>
                        <a:ln w="6350">
                          <a:noFill/>
                        </a:ln>
                      </wps:spPr>
                      <wps:txbx>
                        <w:txbxContent>
                          <w:p w:rsidR="00130DD2" w:rsidRDefault="00130DD2" w:rsidP="00F723F4">
                            <w:pPr>
                              <w:widowControl w:val="0"/>
                              <w:autoSpaceDE w:val="0"/>
                              <w:autoSpaceDN w:val="0"/>
                              <w:spacing w:after="0" w:line="240" w:lineRule="auto"/>
                              <w:jc w:val="cente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u w:val="single"/>
                              </w:rPr>
                              <w:t>I agree that due to the intrinsic nature of the Service,</w:t>
                            </w:r>
                          </w:p>
                          <w:p w:rsidR="00130DD2" w:rsidRDefault="00130DD2" w:rsidP="00F723F4">
                            <w:pPr>
                              <w:widowControl w:val="0"/>
                              <w:autoSpaceDE w:val="0"/>
                              <w:autoSpaceDN w:val="0"/>
                              <w:spacing w:before="89" w:after="0" w:line="266" w:lineRule="auto"/>
                              <w:ind w:left="1747" w:hanging="1638"/>
                              <w:jc w:val="center"/>
                              <w:rPr>
                                <w:rFonts w:ascii="Times New Roman" w:eastAsia="Times New Roman" w:hAnsi="Times New Roman" w:cs="Times New Roman"/>
                                <w:b/>
                                <w:sz w:val="28"/>
                                <w:u w:val="thick"/>
                              </w:rPr>
                            </w:pPr>
                            <w:r>
                              <w:rPr>
                                <w:rFonts w:ascii="Times New Roman" w:eastAsia="Times New Roman" w:hAnsi="Times New Roman" w:cs="Times New Roman"/>
                                <w:b/>
                                <w:sz w:val="28"/>
                                <w:szCs w:val="26"/>
                                <w:u w:val="single"/>
                              </w:rPr>
                              <w:t>the Service cannot be cancelled and is NON-REFUNDABLE</w:t>
                            </w:r>
                            <w:r>
                              <w:rPr>
                                <w:rFonts w:ascii="Times New Roman" w:hAnsi="Times New Roman" w:cs="Times New Roman"/>
                                <w:b/>
                                <w:sz w:val="28"/>
                                <w:u w:val="thic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39F2101F" id="Cuadro de texto 37" o:spid="_x0000_s1038" type="#_x0000_t202" style="position:absolute;margin-left:0;margin-top:18.4pt;width:556.5pt;height:44.5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" filled="f" stroked="f" strokeweight=".5pt">
                <v:textbox style="mso-fit-shape-to-text:t">
                  <w:txbxContent>
                    <w:p w:rsidR="00130DD2" w:rsidRDefault="00130DD2" w:rsidP="00F723F4">
                      <w:pPr>
                        <w:widowControl w:val="0"/>
                        <w:autoSpaceDE w:val="0"/>
                        <w:autoSpaceDN w:val="0"/>
                        <w:spacing w:after="0" w:line="240" w:lineRule="auto"/>
                        <w:jc w:val="cente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u w:val="single"/>
                        </w:rPr>
                        <w:t>I agree that due to the intrinsic nature of the Service,</w:t>
                      </w:r>
                    </w:p>
                    <w:p w:rsidR="00130DD2" w:rsidRDefault="00130DD2" w:rsidP="00F723F4">
                      <w:pPr>
                        <w:widowControl w:val="0"/>
                        <w:autoSpaceDE w:val="0"/>
                        <w:autoSpaceDN w:val="0"/>
                        <w:spacing w:before="89" w:after="0" w:line="266" w:lineRule="auto"/>
                        <w:ind w:left="1747" w:hanging="1638"/>
                        <w:jc w:val="center"/>
                        <w:rPr>
                          <w:rFonts w:ascii="Times New Roman" w:eastAsia="Times New Roman" w:hAnsi="Times New Roman" w:cs="Times New Roman"/>
                          <w:b/>
                          <w:sz w:val="28"/>
                          <w:u w:val="thick"/>
                        </w:rPr>
                      </w:pPr>
                      <w:r>
                        <w:rPr>
                          <w:rFonts w:ascii="Times New Roman" w:eastAsia="Times New Roman" w:hAnsi="Times New Roman" w:cs="Times New Roman"/>
                          <w:b/>
                          <w:sz w:val="28"/>
                          <w:szCs w:val="26"/>
                          <w:u w:val="single"/>
                        </w:rPr>
                        <w:t>the Service cannot be cancelled and is NON-REFUNDABLE</w:t>
                      </w:r>
                      <w:r>
                        <w:rPr>
                          <w:rFonts w:ascii="Times New Roman" w:hAnsi="Times New Roman" w:cs="Times New Roman"/>
                          <w:b/>
                          <w:sz w:val="28"/>
                          <w:u w:val="thick"/>
                        </w:rPr>
                        <w:t>.</w:t>
                      </w:r>
                    </w:p>
                  </w:txbxContent>
                </v:textbox>
                <w10:wrap anchorx="margin"/>
              </v:shape>
            </w:pict>
          </mc:Fallback>
        </mc:AlternateContent>
      </w:r>
    </w:p>
    <w:p w:rsidR="00887118" w:rsidRDefault="00887118" w:rsidP="00F723F4">
      <w:pPr>
        <w:jc w:val="center"/>
        <w:rPr>
          <w:rFonts w:ascii="Times New Roman" w:hAnsi="Times New Roman" w:cs="Times New Roman"/>
          <w:b/>
          <w:sz w:val="28"/>
          <w:szCs w:val="24"/>
        </w:rPr>
      </w:pPr>
    </w:p>
    <w:p w:rsidR="00887118" w:rsidRDefault="00887118" w:rsidP="00F723F4">
      <w:pPr>
        <w:jc w:val="center"/>
        <w:rPr>
          <w:rFonts w:ascii="Times New Roman" w:hAnsi="Times New Roman" w:cs="Times New Roman"/>
          <w:b/>
          <w:sz w:val="28"/>
          <w:szCs w:val="24"/>
        </w:rPr>
      </w:pPr>
    </w:p>
    <w:p w:rsidR="00887118" w:rsidRDefault="00F31182" w:rsidP="00F723F4">
      <w:pPr>
        <w:jc w:val="center"/>
        <w:rPr>
          <w:rFonts w:ascii="Times New Roman" w:hAnsi="Times New Roman" w:cs="Times New Roman"/>
          <w:b/>
          <w:sz w:val="28"/>
          <w:szCs w:val="24"/>
        </w:rPr>
      </w:pPr>
      <w:r w:rsidRPr="001F32E1">
        <w:rPr>
          <w:rFonts w:ascii="Times New Roman" w:hAnsi="Times New Roman" w:cs="Times New Roman"/>
          <w:b/>
          <w:noProof/>
          <w:sz w:val="32"/>
          <w:szCs w:val="18"/>
        </w:rPr>
        <w:lastRenderedPageBreak/>
        <w:drawing>
          <wp:anchor distT="0" distB="0" distL="114300" distR="114300" simplePos="0" relativeHeight="251765760" behindDoc="0" locked="0" layoutInCell="1" allowOverlap="1" wp14:anchorId="60436079" wp14:editId="13D8FE44">
            <wp:simplePos x="0" y="0"/>
            <wp:positionH relativeFrom="margin">
              <wp:align>center</wp:align>
            </wp:positionH>
            <wp:positionV relativeFrom="paragraph">
              <wp:posOffset>-80010</wp:posOffset>
            </wp:positionV>
            <wp:extent cx="2933700" cy="5143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514350"/>
                    </a:xfrm>
                    <a:prstGeom prst="rect">
                      <a:avLst/>
                    </a:prstGeom>
                    <a:noFill/>
                  </pic:spPr>
                </pic:pic>
              </a:graphicData>
            </a:graphic>
            <wp14:sizeRelH relativeFrom="margin">
              <wp14:pctWidth>0</wp14:pctWidth>
            </wp14:sizeRelH>
            <wp14:sizeRelV relativeFrom="margin">
              <wp14:pctHeight>0</wp14:pctHeight>
            </wp14:sizeRelV>
          </wp:anchor>
        </w:drawing>
      </w:r>
    </w:p>
    <w:p w:rsidR="00887118" w:rsidRDefault="00887118" w:rsidP="00F723F4">
      <w:pPr>
        <w:jc w:val="center"/>
        <w:rPr>
          <w:rFonts w:ascii="Times New Roman" w:hAnsi="Times New Roman" w:cs="Times New Roman"/>
          <w:b/>
          <w:sz w:val="28"/>
          <w:szCs w:val="24"/>
        </w:rPr>
      </w:pPr>
    </w:p>
    <w:p w:rsidR="00F723F4" w:rsidRPr="00E517DF" w:rsidRDefault="00F723F4" w:rsidP="00F723F4">
      <w:pPr>
        <w:jc w:val="center"/>
        <w:rPr>
          <w:rFonts w:ascii="Times New Roman" w:hAnsi="Times New Roman" w:cs="Times New Roman"/>
          <w:b/>
          <w:sz w:val="28"/>
          <w:szCs w:val="24"/>
        </w:rPr>
      </w:pPr>
      <w:r w:rsidRPr="00E517DF">
        <w:rPr>
          <w:rFonts w:ascii="Times New Roman" w:hAnsi="Times New Roman" w:cs="Times New Roman"/>
          <w:b/>
          <w:sz w:val="28"/>
          <w:szCs w:val="24"/>
        </w:rPr>
        <w:t>FTC-REQUIRED CUSTOMER DISCLOSURES</w:t>
      </w:r>
    </w:p>
    <w:p w:rsidR="00F723F4" w:rsidRDefault="00F723F4" w:rsidP="00F723F4">
      <w:pPr>
        <w:shd w:val="clear" w:color="auto" w:fill="FFFFFF"/>
        <w:spacing w:after="0" w:line="240" w:lineRule="auto"/>
        <w:jc w:val="both"/>
        <w:rPr>
          <w:rFonts w:ascii="Times New Roman" w:eastAsia="Times New Roman" w:hAnsi="Times New Roman" w:cs="Times New Roman"/>
          <w:color w:val="000000"/>
          <w:sz w:val="24"/>
          <w:szCs w:val="24"/>
        </w:rPr>
      </w:pPr>
      <w:r w:rsidRPr="00E517DF">
        <w:rPr>
          <w:rFonts w:ascii="Times New Roman" w:eastAsia="Times New Roman" w:hAnsi="Times New Roman" w:cs="Times New Roman"/>
          <w:color w:val="000000"/>
          <w:sz w:val="24"/>
          <w:szCs w:val="24"/>
        </w:rPr>
        <w:t>THESE DISCLOSURES SUPERCEDE ANY VERBAL AGREEMENTS AND/OR REPRESENTATIONS. PLEASE READ THEM SO THERE ARE NO MIS-UNDERSTANDINGS. THESE DISCLOSURES ARE ALSO PROVIDED TO YOU AT VARIOUS STAGES THROUGHOUT THE PROCESS.</w:t>
      </w:r>
    </w:p>
    <w:p w:rsidR="00F723F4" w:rsidRPr="00E517DF" w:rsidRDefault="00F723F4" w:rsidP="00F723F4">
      <w:pPr>
        <w:shd w:val="clear" w:color="auto" w:fill="FFFFFF"/>
        <w:spacing w:after="0" w:line="240" w:lineRule="auto"/>
        <w:jc w:val="both"/>
        <w:rPr>
          <w:rFonts w:ascii="Times New Roman" w:eastAsia="Times New Roman" w:hAnsi="Times New Roman" w:cs="Times New Roman"/>
          <w:color w:val="000000"/>
          <w:sz w:val="24"/>
          <w:szCs w:val="24"/>
        </w:rPr>
      </w:pPr>
    </w:p>
    <w:p w:rsidR="00F723F4" w:rsidRPr="00E517DF" w:rsidRDefault="00F723F4" w:rsidP="00F723F4">
      <w:pPr>
        <w:numPr>
          <w:ilvl w:val="0"/>
          <w:numId w:val="6"/>
        </w:numPr>
        <w:shd w:val="clear" w:color="auto" w:fill="FFFFFF"/>
        <w:spacing w:before="100" w:beforeAutospacing="1" w:after="100" w:afterAutospacing="1" w:line="240" w:lineRule="auto"/>
        <w:contextualSpacing/>
        <w:jc w:val="both"/>
        <w:rPr>
          <w:rFonts w:ascii="Times New Roman" w:eastAsia="Times New Roman" w:hAnsi="Times New Roman" w:cs="Times New Roman"/>
          <w:b/>
          <w:bCs/>
          <w:color w:val="212529"/>
          <w:sz w:val="24"/>
          <w:szCs w:val="24"/>
        </w:rPr>
      </w:pPr>
      <w:r w:rsidRPr="00E517DF">
        <w:rPr>
          <w:rFonts w:ascii="Times New Roman" w:eastAsia="Times New Roman" w:hAnsi="Times New Roman" w:cs="Times New Roman"/>
          <w:b/>
          <w:bCs/>
          <w:color w:val="212529"/>
          <w:sz w:val="24"/>
          <w:szCs w:val="24"/>
        </w:rPr>
        <w:t>ENTREPRENEUR MUST PERSONALLY GUARANTEE ALL DEBT TO BUSINESS PARTNER:</w:t>
      </w:r>
      <w:r w:rsidRPr="00E517DF">
        <w:rPr>
          <w:rFonts w:ascii="Times New Roman" w:eastAsia="Times New Roman" w:hAnsi="Times New Roman" w:cs="Times New Roman"/>
          <w:color w:val="212529"/>
          <w:sz w:val="24"/>
          <w:szCs w:val="24"/>
        </w:rPr>
        <w:t> The Business Partner (AKA “Credit Partner”) will help the Entrepreneur achieve the Funding desired, and Entrepreneur is personally liable for all Debts the Business Partner incurs for the Entrepreneur.</w:t>
      </w:r>
    </w:p>
    <w:p w:rsidR="00F723F4" w:rsidRPr="00E517DF" w:rsidRDefault="00F723F4" w:rsidP="00F723F4">
      <w:pPr>
        <w:shd w:val="clear" w:color="auto" w:fill="FFFFFF"/>
        <w:spacing w:before="100" w:beforeAutospacing="1" w:after="100" w:afterAutospacing="1" w:line="240" w:lineRule="auto"/>
        <w:ind w:left="360"/>
        <w:contextualSpacing/>
        <w:jc w:val="both"/>
        <w:rPr>
          <w:rFonts w:ascii="Times New Roman" w:eastAsia="Times New Roman" w:hAnsi="Times New Roman" w:cs="Times New Roman"/>
          <w:b/>
          <w:bCs/>
          <w:color w:val="212529"/>
          <w:sz w:val="24"/>
          <w:szCs w:val="24"/>
        </w:rPr>
      </w:pPr>
    </w:p>
    <w:p w:rsidR="00F723F4" w:rsidRPr="00E517DF" w:rsidRDefault="00F723F4" w:rsidP="00F723F4">
      <w:pPr>
        <w:numPr>
          <w:ilvl w:val="0"/>
          <w:numId w:val="6"/>
        </w:numPr>
        <w:shd w:val="clear" w:color="auto" w:fill="FFFFFF"/>
        <w:spacing w:before="100" w:beforeAutospacing="1" w:after="100" w:afterAutospacing="1" w:line="240" w:lineRule="auto"/>
        <w:contextualSpacing/>
        <w:jc w:val="both"/>
        <w:rPr>
          <w:rFonts w:ascii="Times New Roman" w:eastAsia="Times New Roman" w:hAnsi="Times New Roman" w:cs="Times New Roman"/>
          <w:b/>
          <w:bCs/>
          <w:color w:val="212529"/>
          <w:sz w:val="24"/>
          <w:szCs w:val="24"/>
        </w:rPr>
      </w:pPr>
      <w:r w:rsidRPr="00E517DF">
        <w:rPr>
          <w:rFonts w:ascii="Times New Roman" w:eastAsia="Times New Roman" w:hAnsi="Times New Roman" w:cs="Times New Roman"/>
          <w:b/>
          <w:bCs/>
          <w:color w:val="212529"/>
          <w:sz w:val="24"/>
          <w:szCs w:val="24"/>
        </w:rPr>
        <w:t>ENTREPRENEUR MUST CONFIRM CREDIT HISTORY AND SCORES WHEN MATCH IS MADE</w:t>
      </w:r>
      <w:r w:rsidRPr="00E517DF">
        <w:rPr>
          <w:rFonts w:ascii="Times New Roman" w:eastAsia="Times New Roman" w:hAnsi="Times New Roman" w:cs="Times New Roman"/>
          <w:color w:val="212529"/>
          <w:sz w:val="24"/>
          <w:szCs w:val="24"/>
        </w:rPr>
        <w:t>: The Match Price is determined by the Business Partner´s Lowest of the 3 Credit Scores, as seen on a Credit Report dated within the last 30 Days prior to Entrepreneur´s acceptance of the Business Partner. Entrepreneur is responsible for verifying that Business Partner´s Credit History and Credit Scores are acceptable to Entrepreneur, and Entrepreneur accepts the Business Partner´s Credit Scores and Credit History and assumes all risk related to any discrepancies, such as scores being different in different credit monitoring websites, scores being lower than expected, etc, once the Partnership Agreement and/or the Certification of Order Completion is signed by the Entrepreneur. We cannot and do not guarantee under any circumstance what will happen to the Business Partner´s Credit Scores, Credit History, nor level of cooperation after being matched to the Entrepreneur. Entrepreneur assumes all risks of any possible deterioration in Business Partner´s Credit Scores and/or Credit History and/or cooperation level after the Match is made.</w:t>
      </w:r>
    </w:p>
    <w:p w:rsidR="00F723F4" w:rsidRPr="00E517DF" w:rsidRDefault="00F723F4" w:rsidP="00F723F4">
      <w:pPr>
        <w:shd w:val="clear" w:color="auto" w:fill="FFFFFF"/>
        <w:spacing w:before="100" w:beforeAutospacing="1" w:after="100" w:afterAutospacing="1" w:line="240" w:lineRule="auto"/>
        <w:ind w:left="360"/>
        <w:contextualSpacing/>
        <w:jc w:val="both"/>
        <w:rPr>
          <w:rFonts w:ascii="Times New Roman" w:eastAsia="Times New Roman" w:hAnsi="Times New Roman" w:cs="Times New Roman"/>
          <w:b/>
          <w:bCs/>
          <w:color w:val="212529"/>
          <w:sz w:val="24"/>
          <w:szCs w:val="24"/>
        </w:rPr>
      </w:pPr>
    </w:p>
    <w:p w:rsidR="00F723F4" w:rsidRPr="00E517DF" w:rsidRDefault="00F723F4" w:rsidP="00F723F4">
      <w:pPr>
        <w:numPr>
          <w:ilvl w:val="0"/>
          <w:numId w:val="6"/>
        </w:numPr>
        <w:shd w:val="clear" w:color="auto" w:fill="FFFFFF"/>
        <w:spacing w:before="100" w:beforeAutospacing="1" w:after="100" w:afterAutospacing="1" w:line="240" w:lineRule="auto"/>
        <w:contextualSpacing/>
        <w:jc w:val="both"/>
        <w:rPr>
          <w:rFonts w:ascii="Times New Roman" w:eastAsia="Times New Roman" w:hAnsi="Times New Roman" w:cs="Times New Roman"/>
          <w:b/>
          <w:bCs/>
          <w:color w:val="212529"/>
          <w:sz w:val="24"/>
          <w:szCs w:val="24"/>
        </w:rPr>
      </w:pPr>
      <w:r w:rsidRPr="00E517DF">
        <w:rPr>
          <w:rFonts w:ascii="Times New Roman" w:eastAsia="Times New Roman" w:hAnsi="Times New Roman" w:cs="Times New Roman"/>
          <w:b/>
          <w:bCs/>
          <w:color w:val="212529"/>
          <w:sz w:val="24"/>
          <w:szCs w:val="24"/>
        </w:rPr>
        <w:t>ENTREPRENEUR AND BUSINESS PARTNER RESPONSIBLE FOR DUE-DILIGENCE ON EACH OTHER:</w:t>
      </w:r>
      <w:r w:rsidRPr="00E517DF">
        <w:rPr>
          <w:rFonts w:ascii="Times New Roman" w:eastAsia="Times New Roman" w:hAnsi="Times New Roman" w:cs="Times New Roman"/>
          <w:color w:val="212529"/>
          <w:sz w:val="24"/>
          <w:szCs w:val="24"/>
        </w:rPr>
        <w:t> We do our best to avoid dealing with dishonest, unreliable, or otherwise bad characters, but we cannot and do not guarantee that the Entrepreneur nor the Business Partner will have any particular level of honesty, reliability, experience, qualifications, or fitness for performing their role in the Partnership Agreement. Entrepreneur and Business Partner are fully responsible for doing their own due-diligence on each other to make sure the partnership is likely to be successful. We provide the opportunity for Entrepreneur and Business Partner to meet each other on a 3-way video meeting with one our representatives as a mediator, ask all questions they desire, and check and verify everything they need to check and/or verify. After the 3-way meeting is concluded and the Partnership Agreement is signed by both parties, the Entrepreneur’s Order is considered complete and our Match Fee is Fully Earned and Non-Refundable.</w:t>
      </w:r>
    </w:p>
    <w:p w:rsidR="00F723F4" w:rsidRPr="00E517DF" w:rsidRDefault="00F723F4" w:rsidP="00F723F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b/>
          <w:bCs/>
          <w:color w:val="212529"/>
          <w:sz w:val="24"/>
          <w:szCs w:val="24"/>
        </w:rPr>
      </w:pPr>
    </w:p>
    <w:p w:rsidR="00F723F4" w:rsidRPr="00E517DF" w:rsidRDefault="00F723F4" w:rsidP="00F723F4">
      <w:pPr>
        <w:numPr>
          <w:ilvl w:val="0"/>
          <w:numId w:val="6"/>
        </w:numPr>
        <w:shd w:val="clear" w:color="auto" w:fill="FFFFFF"/>
        <w:spacing w:before="100" w:beforeAutospacing="1" w:after="100" w:afterAutospacing="1" w:line="240" w:lineRule="auto"/>
        <w:contextualSpacing/>
        <w:jc w:val="both"/>
        <w:rPr>
          <w:rFonts w:ascii="Times New Roman" w:eastAsia="Times New Roman" w:hAnsi="Times New Roman" w:cs="Times New Roman"/>
          <w:b/>
          <w:bCs/>
          <w:color w:val="212529"/>
          <w:sz w:val="24"/>
          <w:szCs w:val="24"/>
        </w:rPr>
      </w:pPr>
      <w:r w:rsidRPr="00E517DF">
        <w:rPr>
          <w:rFonts w:ascii="Times New Roman" w:eastAsia="Times New Roman" w:hAnsi="Times New Roman" w:cs="Times New Roman"/>
          <w:b/>
          <w:bCs/>
          <w:color w:val="212529"/>
          <w:sz w:val="24"/>
          <w:szCs w:val="24"/>
        </w:rPr>
        <w:t>SEARCH AND MATCH SERVICE PURCHASE SEPARATE FROM FUNDING RESULTS:</w:t>
      </w:r>
      <w:r w:rsidRPr="00E517DF">
        <w:rPr>
          <w:rFonts w:ascii="Times New Roman" w:eastAsia="Times New Roman" w:hAnsi="Times New Roman" w:cs="Times New Roman"/>
          <w:color w:val="212529"/>
          <w:sz w:val="24"/>
          <w:szCs w:val="24"/>
        </w:rPr>
        <w:t> The Business Partner Search and Match Service purchase stands alone and is never tied to actual funding results achieved. Any assistance we may provide with financing is optional and treated as a completely separate service, completely separate and independent of the search and match service purchase. Entrepreneur is not eligible for a refund based on what funding results are achieved and understands once again that all sales are final and non-refundable.</w:t>
      </w:r>
    </w:p>
    <w:p w:rsidR="00F723F4" w:rsidRPr="00E517DF" w:rsidRDefault="00F723F4" w:rsidP="00F723F4">
      <w:pPr>
        <w:shd w:val="clear" w:color="auto" w:fill="FFFFFF"/>
        <w:spacing w:before="100" w:beforeAutospacing="1" w:after="100" w:afterAutospacing="1" w:line="240" w:lineRule="auto"/>
        <w:ind w:left="360"/>
        <w:contextualSpacing/>
        <w:jc w:val="both"/>
        <w:rPr>
          <w:rFonts w:ascii="Times New Roman" w:eastAsia="Times New Roman" w:hAnsi="Times New Roman" w:cs="Times New Roman"/>
          <w:b/>
          <w:bCs/>
          <w:color w:val="212529"/>
          <w:sz w:val="24"/>
          <w:szCs w:val="24"/>
        </w:rPr>
      </w:pPr>
    </w:p>
    <w:p w:rsidR="00F723F4" w:rsidRPr="00E517DF" w:rsidRDefault="00F723F4" w:rsidP="00F723F4">
      <w:pPr>
        <w:numPr>
          <w:ilvl w:val="0"/>
          <w:numId w:val="6"/>
        </w:numPr>
        <w:shd w:val="clear" w:color="auto" w:fill="FFFFFF"/>
        <w:spacing w:before="100" w:beforeAutospacing="1" w:after="100" w:afterAutospacing="1" w:line="240" w:lineRule="auto"/>
        <w:contextualSpacing/>
        <w:jc w:val="both"/>
        <w:rPr>
          <w:rFonts w:ascii="Times New Roman" w:eastAsia="Times New Roman" w:hAnsi="Times New Roman" w:cs="Times New Roman"/>
          <w:b/>
          <w:bCs/>
          <w:color w:val="212529"/>
          <w:sz w:val="24"/>
          <w:szCs w:val="24"/>
        </w:rPr>
      </w:pPr>
      <w:r w:rsidRPr="00E517DF">
        <w:rPr>
          <w:rFonts w:ascii="Times New Roman" w:eastAsia="Times New Roman" w:hAnsi="Times New Roman" w:cs="Times New Roman"/>
          <w:b/>
          <w:bCs/>
          <w:color w:val="212529"/>
          <w:sz w:val="24"/>
          <w:szCs w:val="24"/>
        </w:rPr>
        <w:t>NO GUARANTEE NOR PREDICTION OF FUNDING RESULTS: </w:t>
      </w:r>
      <w:r w:rsidRPr="00E517DF">
        <w:rPr>
          <w:rFonts w:ascii="Times New Roman" w:eastAsia="Times New Roman" w:hAnsi="Times New Roman" w:cs="Times New Roman"/>
          <w:color w:val="212529"/>
          <w:sz w:val="24"/>
          <w:szCs w:val="24"/>
        </w:rPr>
        <w:t xml:space="preserve">The purchase of the Business Partner Search and Match Service may greatly facilitate the achievement of various types of credit and financing, but does not guarantee it. No one here can predict the Entrepreneur´s funding results. Various factors, such as personal credit scores and credit history, the availability of lenders based on geographical location, the current economic climate, and ability to follow-through on credit applications and approval requirements, are all factors outside our control and for that reason we legally cannot and therefore do not in any way guarantee any particular result, whether we assist the Entrepreneur and/or Business Partner in the process of obtaining </w:t>
      </w:r>
      <w:r w:rsidRPr="00E517DF">
        <w:rPr>
          <w:rFonts w:ascii="Times New Roman" w:eastAsia="Times New Roman" w:hAnsi="Times New Roman" w:cs="Times New Roman"/>
          <w:color w:val="212529"/>
          <w:sz w:val="24"/>
          <w:szCs w:val="24"/>
        </w:rPr>
        <w:lastRenderedPageBreak/>
        <w:t>financing or not. </w:t>
      </w:r>
      <w:r w:rsidRPr="00E517DF">
        <w:rPr>
          <w:rFonts w:ascii="Times New Roman" w:eastAsia="Times New Roman" w:hAnsi="Times New Roman" w:cs="Times New Roman"/>
          <w:b/>
          <w:bCs/>
          <w:color w:val="212529"/>
          <w:sz w:val="24"/>
          <w:szCs w:val="24"/>
        </w:rPr>
        <w:t>RESULTS WILL DEPEND ON VARIOUS FACTORS OUTSIDE OUR CONTROL AND CANNOT BE GUARANTEED</w:t>
      </w:r>
      <w:r w:rsidRPr="00E517DF">
        <w:rPr>
          <w:rFonts w:ascii="Times New Roman" w:eastAsia="Times New Roman" w:hAnsi="Times New Roman" w:cs="Times New Roman"/>
          <w:color w:val="212529"/>
          <w:sz w:val="24"/>
          <w:szCs w:val="24"/>
        </w:rPr>
        <w:t> </w:t>
      </w:r>
      <w:r w:rsidRPr="00E517DF">
        <w:rPr>
          <w:rFonts w:ascii="Times New Roman" w:eastAsia="Times New Roman" w:hAnsi="Times New Roman" w:cs="Times New Roman"/>
          <w:b/>
          <w:bCs/>
          <w:color w:val="212529"/>
          <w:sz w:val="24"/>
          <w:szCs w:val="24"/>
        </w:rPr>
        <w:t>NOR PREDICTED BY ANYONE</w:t>
      </w:r>
      <w:r w:rsidRPr="00E517DF">
        <w:rPr>
          <w:rFonts w:ascii="Times New Roman" w:eastAsia="Times New Roman" w:hAnsi="Times New Roman" w:cs="Times New Roman"/>
          <w:color w:val="212529"/>
          <w:sz w:val="24"/>
          <w:szCs w:val="24"/>
        </w:rPr>
        <w:t>.</w:t>
      </w:r>
    </w:p>
    <w:p w:rsidR="00F723F4" w:rsidRPr="00E517DF" w:rsidRDefault="00F723F4" w:rsidP="00F723F4">
      <w:pPr>
        <w:spacing w:after="0"/>
        <w:rPr>
          <w:rFonts w:ascii="Times New Roman" w:eastAsia="Times New Roman" w:hAnsi="Times New Roman" w:cs="Times New Roman"/>
          <w:b/>
          <w:bCs/>
          <w:color w:val="212529"/>
          <w:sz w:val="24"/>
          <w:szCs w:val="24"/>
        </w:rPr>
      </w:pPr>
    </w:p>
    <w:p w:rsidR="00F723F4" w:rsidRPr="00E517DF" w:rsidRDefault="00F723F4" w:rsidP="00F723F4">
      <w:pPr>
        <w:numPr>
          <w:ilvl w:val="0"/>
          <w:numId w:val="6"/>
        </w:numPr>
        <w:shd w:val="clear" w:color="auto" w:fill="FFFFFF"/>
        <w:spacing w:before="100" w:beforeAutospacing="1" w:after="100" w:afterAutospacing="1" w:line="240" w:lineRule="auto"/>
        <w:contextualSpacing/>
        <w:jc w:val="both"/>
        <w:rPr>
          <w:rFonts w:ascii="Times New Roman" w:eastAsia="Times New Roman" w:hAnsi="Times New Roman" w:cs="Times New Roman"/>
          <w:b/>
          <w:bCs/>
          <w:color w:val="212529"/>
          <w:sz w:val="24"/>
          <w:szCs w:val="24"/>
        </w:rPr>
      </w:pPr>
      <w:r w:rsidRPr="00E517DF">
        <w:rPr>
          <w:rFonts w:ascii="Times New Roman" w:eastAsia="Times New Roman" w:hAnsi="Times New Roman" w:cs="Times New Roman"/>
          <w:b/>
          <w:bCs/>
          <w:color w:val="212529"/>
          <w:sz w:val="24"/>
          <w:szCs w:val="24"/>
        </w:rPr>
        <w:t>CREDIT SCORES UNDER 680 ARE CONSIDERED “FIXER-UPPERS” AND WILL OFTEN REQUIRE SOME WORK:</w:t>
      </w:r>
      <w:r w:rsidRPr="00E517DF">
        <w:rPr>
          <w:rFonts w:ascii="Times New Roman" w:eastAsia="Times New Roman" w:hAnsi="Times New Roman" w:cs="Times New Roman"/>
          <w:color w:val="212529"/>
          <w:sz w:val="24"/>
          <w:szCs w:val="24"/>
        </w:rPr>
        <w:t> Credit Scores over 680 will generally meet minimum qualification requirements for most types of Financing, however, Scores under 680, although they can often qualify for Auto/Equipment Financing and Real Estate Financing, will often need one or more Derogatory Items to be corrected, additional credit history to be added, and/or some credit card debt to be paid down in order to qualify for Unsecured Financing. Entrepreneurs who accept Credit Partners with Scores under 680 must understand this and be willing to take any additional steps needed to improve the Credit Partner´s Credit History and Scores at their own time and expense.</w:t>
      </w:r>
    </w:p>
    <w:p w:rsidR="00F723F4" w:rsidRPr="00E517DF" w:rsidRDefault="00F723F4" w:rsidP="00F723F4">
      <w:pPr>
        <w:shd w:val="clear" w:color="auto" w:fill="FFFFFF"/>
        <w:spacing w:before="100" w:beforeAutospacing="1" w:after="100" w:afterAutospacing="1" w:line="240" w:lineRule="auto"/>
        <w:ind w:left="360"/>
        <w:contextualSpacing/>
        <w:jc w:val="both"/>
        <w:rPr>
          <w:rFonts w:ascii="Times New Roman" w:eastAsia="Times New Roman" w:hAnsi="Times New Roman" w:cs="Times New Roman"/>
          <w:b/>
          <w:bCs/>
          <w:color w:val="212529"/>
          <w:sz w:val="24"/>
          <w:szCs w:val="24"/>
        </w:rPr>
      </w:pPr>
    </w:p>
    <w:p w:rsidR="00F723F4" w:rsidRPr="00E517DF" w:rsidRDefault="00F723F4" w:rsidP="00F723F4">
      <w:pPr>
        <w:numPr>
          <w:ilvl w:val="0"/>
          <w:numId w:val="6"/>
        </w:numPr>
        <w:shd w:val="clear" w:color="auto" w:fill="FFFFFF"/>
        <w:spacing w:before="100" w:beforeAutospacing="1" w:after="100" w:afterAutospacing="1" w:line="240" w:lineRule="auto"/>
        <w:contextualSpacing/>
        <w:jc w:val="both"/>
        <w:rPr>
          <w:rFonts w:ascii="Times New Roman" w:eastAsia="Times New Roman" w:hAnsi="Times New Roman" w:cs="Times New Roman"/>
          <w:b/>
          <w:bCs/>
          <w:color w:val="212529"/>
          <w:sz w:val="24"/>
          <w:szCs w:val="24"/>
        </w:rPr>
      </w:pPr>
      <w:r w:rsidRPr="00E517DF">
        <w:rPr>
          <w:rFonts w:ascii="Times New Roman" w:eastAsia="Times New Roman" w:hAnsi="Times New Roman" w:cs="Times New Roman"/>
          <w:b/>
          <w:bCs/>
          <w:color w:val="212529"/>
          <w:sz w:val="24"/>
          <w:szCs w:val="24"/>
        </w:rPr>
        <w:t>ENTREPRENEUR MUST NOTARIZE ONE OR MORE DOCUMENTS TO VERIFY IDENTITY:</w:t>
      </w:r>
      <w:r w:rsidRPr="00E517DF">
        <w:rPr>
          <w:rFonts w:ascii="Times New Roman" w:eastAsia="Times New Roman" w:hAnsi="Times New Roman" w:cs="Times New Roman"/>
          <w:color w:val="212529"/>
          <w:sz w:val="24"/>
          <w:szCs w:val="24"/>
        </w:rPr>
        <w:t> To protect Credit Partners, we require that Entrepreneurs notarize one or more Documents in order to verify the Entrepreneur´s identity. If the Entrepreneur is paying via Credit Card, the Credit Card Authorization must be notarized and the Entrepreneur must provide a photo of Entrepreneur´s Driver´s License and Credit Card (Front and Back). If the Entrepreneur is paying via Wire Transfer or some other non-recourse method, then Entrepreneur is required to notarize the Business Partner Search and Match Service Agreement and/or the Wire Transfer Notification, and must provide a photo of Entrepreneur´s Driver´s License. Notarization must be done exclusively on </w:t>
      </w:r>
      <w:hyperlink r:id="rId14" w:history="1">
        <w:r w:rsidRPr="00E517DF">
          <w:rPr>
            <w:rStyle w:val="Hipervnculo"/>
            <w:color w:val="FB5C1E"/>
            <w:sz w:val="24"/>
            <w:szCs w:val="24"/>
          </w:rPr>
          <w:t>Notarize.com</w:t>
        </w:r>
      </w:hyperlink>
      <w:r w:rsidRPr="00E517DF">
        <w:rPr>
          <w:rFonts w:ascii="Times New Roman" w:eastAsia="Times New Roman" w:hAnsi="Times New Roman" w:cs="Times New Roman"/>
          <w:color w:val="212529"/>
          <w:sz w:val="24"/>
          <w:szCs w:val="24"/>
        </w:rPr>
        <w:t> or similar online notary service that records a video of the notary session and allows for easy online verification of authenticity.</w:t>
      </w:r>
    </w:p>
    <w:p w:rsidR="00F723F4" w:rsidRPr="00E517DF" w:rsidRDefault="00F723F4" w:rsidP="00F723F4">
      <w:pPr>
        <w:shd w:val="clear" w:color="auto" w:fill="FFFFFF"/>
        <w:spacing w:before="100" w:beforeAutospacing="1" w:after="100" w:afterAutospacing="1" w:line="240" w:lineRule="auto"/>
        <w:contextualSpacing/>
        <w:jc w:val="both"/>
        <w:rPr>
          <w:rFonts w:ascii="Times New Roman" w:eastAsia="Times New Roman" w:hAnsi="Times New Roman" w:cs="Times New Roman"/>
          <w:b/>
          <w:bCs/>
          <w:color w:val="212529"/>
          <w:sz w:val="24"/>
          <w:szCs w:val="24"/>
        </w:rPr>
      </w:pPr>
    </w:p>
    <w:p w:rsidR="006D244A" w:rsidRDefault="00F723F4" w:rsidP="00887118">
      <w:pPr>
        <w:numPr>
          <w:ilvl w:val="0"/>
          <w:numId w:val="6"/>
        </w:numPr>
        <w:shd w:val="clear" w:color="auto" w:fill="FFFFFF"/>
        <w:spacing w:before="100" w:beforeAutospacing="1" w:after="100" w:afterAutospacing="1" w:line="240" w:lineRule="auto"/>
        <w:contextualSpacing/>
        <w:jc w:val="both"/>
        <w:rPr>
          <w:rFonts w:ascii="Times New Roman" w:eastAsia="Times New Roman" w:hAnsi="Times New Roman" w:cs="Times New Roman"/>
          <w:b/>
          <w:bCs/>
          <w:color w:val="212529"/>
          <w:sz w:val="24"/>
          <w:szCs w:val="24"/>
        </w:rPr>
      </w:pPr>
      <w:r w:rsidRPr="00E517DF">
        <w:rPr>
          <w:rFonts w:ascii="Times New Roman" w:eastAsia="Times New Roman" w:hAnsi="Times New Roman" w:cs="Times New Roman"/>
          <w:b/>
          <w:bCs/>
          <w:color w:val="212529"/>
          <w:sz w:val="24"/>
          <w:szCs w:val="24"/>
        </w:rPr>
        <w:t>ENTREPRENEURS MUST BE US CITIZENS, PERMANENT RESIDENTS, OR HOLD A VALID WORK/BUSINESS VISA:</w:t>
      </w:r>
      <w:r w:rsidRPr="00E517DF">
        <w:rPr>
          <w:rFonts w:ascii="Times New Roman" w:eastAsia="Times New Roman" w:hAnsi="Times New Roman" w:cs="Times New Roman"/>
          <w:color w:val="212529"/>
          <w:sz w:val="24"/>
          <w:szCs w:val="24"/>
        </w:rPr>
        <w:t> Entrepreneurs who are not legally authorized to reside and work in the United States are prohibited from using our service. Entrepreneurs must provide proof that they are either a US Citizen (US Passport), a Permanent Resident (Green Card), or hold a Valid Work/Business VISA (VISA Photo).</w:t>
      </w:r>
    </w:p>
    <w:p w:rsidR="00887118" w:rsidRPr="00887118" w:rsidRDefault="00887118" w:rsidP="00887118">
      <w:pPr>
        <w:shd w:val="clear" w:color="auto" w:fill="FFFFFF"/>
        <w:spacing w:before="100" w:beforeAutospacing="1" w:after="100" w:afterAutospacing="1" w:line="240" w:lineRule="auto"/>
        <w:contextualSpacing/>
        <w:jc w:val="both"/>
        <w:rPr>
          <w:rFonts w:ascii="Times New Roman" w:eastAsia="Times New Roman" w:hAnsi="Times New Roman" w:cs="Times New Roman"/>
          <w:b/>
          <w:bCs/>
          <w:color w:val="212529"/>
          <w:sz w:val="24"/>
          <w:szCs w:val="24"/>
        </w:rPr>
      </w:pPr>
    </w:p>
    <w:p w:rsidR="00F723F4" w:rsidRPr="00E517DF" w:rsidRDefault="00F723F4" w:rsidP="00F723F4">
      <w:pPr>
        <w:numPr>
          <w:ilvl w:val="0"/>
          <w:numId w:val="6"/>
        </w:numPr>
        <w:spacing w:after="0" w:line="256" w:lineRule="auto"/>
        <w:jc w:val="both"/>
        <w:rPr>
          <w:rFonts w:ascii="Times New Roman" w:hAnsi="Times New Roman" w:cs="Times New Roman"/>
          <w:b/>
          <w:color w:val="181818"/>
          <w:sz w:val="24"/>
          <w:szCs w:val="24"/>
          <w:shd w:val="clear" w:color="auto" w:fill="FFFFFF"/>
        </w:rPr>
      </w:pPr>
      <w:r w:rsidRPr="00E517DF">
        <w:rPr>
          <w:rFonts w:ascii="Times New Roman" w:eastAsia="Times New Roman" w:hAnsi="Times New Roman" w:cs="Times New Roman"/>
          <w:b/>
          <w:bCs/>
          <w:color w:val="212529"/>
          <w:sz w:val="24"/>
          <w:szCs w:val="24"/>
        </w:rPr>
        <w:t>WE ARE NOT RESPONSIBLE FOR POST-MATCH ISSUES:</w:t>
      </w:r>
      <w:r w:rsidRPr="00E517DF">
        <w:rPr>
          <w:rFonts w:ascii="Times New Roman" w:eastAsia="Times New Roman" w:hAnsi="Times New Roman" w:cs="Times New Roman"/>
          <w:color w:val="212529"/>
          <w:sz w:val="24"/>
          <w:szCs w:val="24"/>
        </w:rPr>
        <w:t> We are not responsible for any problems nor disputes between Entrepreneur and Business Partner. Entrepreneur and Business Partner both agree to indemnify, defend and hold us harmless from and against any and all expenses, losses, costs, deficiencies, liabilities, third party claims, and damages (including related counsel fees and expenses) arising out of, due to, or between the Entrepreneur and/or the Business Partner and/or any Third-Party Creditor and/or any Third-Party of any kind that Entrepreneur and/or Business Partner may interact or be involved with. Once the Match is made, our Match Fee is Fully Earned, Non-Refundable, and we are no longer responsible for anything that happens with the Entrepreneur, the Business Partner, nor anything else between the two parties.</w:t>
      </w:r>
    </w:p>
    <w:p w:rsidR="00F723F4" w:rsidRDefault="00F723F4" w:rsidP="00F723F4">
      <w:pPr>
        <w:spacing w:after="0"/>
        <w:jc w:val="center"/>
        <w:rPr>
          <w:rFonts w:ascii="Times New Roman" w:hAnsi="Times New Roman" w:cs="Times New Roman"/>
          <w:color w:val="181818"/>
          <w:sz w:val="18"/>
          <w:szCs w:val="18"/>
          <w:shd w:val="clear" w:color="auto" w:fill="FFFFFF"/>
        </w:rPr>
      </w:pPr>
    </w:p>
    <w:p w:rsidR="00F723F4" w:rsidRDefault="00F723F4" w:rsidP="00F723F4">
      <w:pPr>
        <w:spacing w:after="0"/>
        <w:jc w:val="center"/>
        <w:rPr>
          <w:rFonts w:ascii="Times New Roman" w:hAnsi="Times New Roman" w:cs="Times New Roman"/>
          <w:color w:val="181818"/>
          <w:sz w:val="18"/>
          <w:szCs w:val="18"/>
          <w:shd w:val="clear" w:color="auto" w:fill="FFFFFF"/>
        </w:rPr>
      </w:pPr>
    </w:p>
    <w:p w:rsidR="00F723F4" w:rsidRDefault="00F723F4" w:rsidP="00F723F4">
      <w:pPr>
        <w:spacing w:after="0"/>
        <w:jc w:val="center"/>
        <w:rPr>
          <w:rFonts w:ascii="Times New Roman" w:hAnsi="Times New Roman" w:cs="Times New Roman"/>
          <w:color w:val="181818"/>
          <w:sz w:val="18"/>
          <w:szCs w:val="18"/>
          <w:shd w:val="clear" w:color="auto" w:fill="FFFFFF"/>
        </w:rPr>
      </w:pPr>
    </w:p>
    <w:p w:rsidR="00F723F4" w:rsidRDefault="00F723F4" w:rsidP="00F723F4">
      <w:pPr>
        <w:spacing w:after="0"/>
        <w:jc w:val="center"/>
        <w:rPr>
          <w:rFonts w:ascii="Times New Roman" w:hAnsi="Times New Roman" w:cs="Times New Roman"/>
          <w:color w:val="181818"/>
          <w:sz w:val="18"/>
          <w:szCs w:val="18"/>
          <w:shd w:val="clear" w:color="auto" w:fill="FFFFFF"/>
        </w:rPr>
      </w:pPr>
    </w:p>
    <w:p w:rsidR="006D244A" w:rsidRDefault="006D244A" w:rsidP="00F723F4">
      <w:pPr>
        <w:spacing w:after="0"/>
        <w:jc w:val="center"/>
        <w:rPr>
          <w:rFonts w:ascii="Times New Roman" w:hAnsi="Times New Roman" w:cs="Times New Roman"/>
          <w:color w:val="181818"/>
          <w:sz w:val="18"/>
          <w:szCs w:val="18"/>
          <w:shd w:val="clear" w:color="auto" w:fill="FFFFFF"/>
        </w:rPr>
      </w:pPr>
    </w:p>
    <w:p w:rsidR="00887118" w:rsidRDefault="00887118" w:rsidP="00F723F4">
      <w:pPr>
        <w:spacing w:after="0"/>
        <w:jc w:val="center"/>
        <w:rPr>
          <w:rFonts w:ascii="Times New Roman" w:hAnsi="Times New Roman" w:cs="Times New Roman"/>
          <w:color w:val="181818"/>
          <w:sz w:val="18"/>
          <w:szCs w:val="18"/>
          <w:shd w:val="clear" w:color="auto" w:fill="FFFFFF"/>
        </w:rPr>
      </w:pPr>
    </w:p>
    <w:p w:rsidR="00887118" w:rsidRDefault="00887118" w:rsidP="00F723F4">
      <w:pPr>
        <w:spacing w:after="0"/>
        <w:jc w:val="center"/>
        <w:rPr>
          <w:rFonts w:ascii="Times New Roman" w:hAnsi="Times New Roman" w:cs="Times New Roman"/>
          <w:color w:val="181818"/>
          <w:sz w:val="18"/>
          <w:szCs w:val="18"/>
          <w:shd w:val="clear" w:color="auto" w:fill="FFFFFF"/>
        </w:rPr>
      </w:pPr>
    </w:p>
    <w:p w:rsidR="006D244A" w:rsidRDefault="006D244A" w:rsidP="00F723F4">
      <w:pPr>
        <w:spacing w:after="0"/>
        <w:jc w:val="center"/>
        <w:rPr>
          <w:rFonts w:ascii="Times New Roman" w:hAnsi="Times New Roman" w:cs="Times New Roman"/>
          <w:color w:val="181818"/>
          <w:sz w:val="18"/>
          <w:szCs w:val="18"/>
          <w:shd w:val="clear" w:color="auto" w:fill="FFFFFF"/>
        </w:rPr>
      </w:pPr>
    </w:p>
    <w:p w:rsidR="006D244A" w:rsidRDefault="006D244A" w:rsidP="00F723F4">
      <w:pPr>
        <w:spacing w:after="0"/>
        <w:jc w:val="center"/>
        <w:rPr>
          <w:rFonts w:ascii="Times New Roman" w:hAnsi="Times New Roman" w:cs="Times New Roman"/>
          <w:color w:val="181818"/>
          <w:sz w:val="18"/>
          <w:szCs w:val="18"/>
          <w:shd w:val="clear" w:color="auto" w:fill="FFFFFF"/>
        </w:rPr>
      </w:pPr>
    </w:p>
    <w:p w:rsidR="00F723F4" w:rsidRDefault="00664430" w:rsidP="00F723F4">
      <w:pPr>
        <w:spacing w:after="0"/>
        <w:rPr>
          <w:rFonts w:ascii="Times New Roman" w:hAnsi="Times New Roman" w:cs="Times New Roman"/>
          <w:color w:val="181818"/>
          <w:sz w:val="18"/>
          <w:szCs w:val="18"/>
          <w:shd w:val="clear" w:color="auto" w:fill="FFFFFF"/>
        </w:rPr>
      </w:pPr>
      <w:r>
        <w:rPr>
          <w:noProof/>
          <w:sz w:val="24"/>
          <w:szCs w:val="24"/>
        </w:rPr>
        <mc:AlternateContent>
          <mc:Choice Requires="wps">
            <w:drawing>
              <wp:anchor distT="45720" distB="45720" distL="114300" distR="114300" simplePos="0" relativeHeight="251671552" behindDoc="0" locked="0" layoutInCell="1" allowOverlap="1" wp14:anchorId="5711FFA8" wp14:editId="6889A3F3">
                <wp:simplePos x="0" y="0"/>
                <wp:positionH relativeFrom="column">
                  <wp:posOffset>690245</wp:posOffset>
                </wp:positionH>
                <wp:positionV relativeFrom="paragraph">
                  <wp:posOffset>51739</wp:posOffset>
                </wp:positionV>
                <wp:extent cx="2438400" cy="299085"/>
                <wp:effectExtent l="0" t="0" r="0" b="5715"/>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99085"/>
                        </a:xfrm>
                        <a:prstGeom prst="rect">
                          <a:avLst/>
                        </a:prstGeom>
                        <a:noFill/>
                        <a:ln w="9525">
                          <a:noFill/>
                          <a:miter lim="800000"/>
                          <a:headEnd/>
                          <a:tailEnd/>
                        </a:ln>
                      </wps:spPr>
                      <wps:txbx>
                        <w:txbxContent>
                          <w:p w:rsidR="00130DD2" w:rsidRPr="00EA3952" w:rsidRDefault="00130DD2" w:rsidP="00F723F4">
                            <w:pPr>
                              <w:shd w:val="clear" w:color="auto" w:fill="FFFFFF" w:themeFill="background1"/>
                              <w:rPr>
                                <w:color w:val="FFFFFF" w:themeColor="background1"/>
                                <w:lang w:val="es-VE"/>
                              </w:rPr>
                            </w:pPr>
                            <w:r w:rsidRPr="00EA3952">
                              <w:rPr>
                                <w:color w:val="FFFFFF" w:themeColor="background1"/>
                                <w:shd w:val="clear" w:color="auto" w:fill="FFFFFF"/>
                              </w:rPr>
                              <w:t>[sig|req|signer1]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1FFA8" id="Cuadro de texto 19" o:spid="_x0000_s1039" type="#_x0000_t202" style="position:absolute;margin-left:54.35pt;margin-top:4.05pt;width:192pt;height:23.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" filled="f" stroked="f">
                <v:textbox>
                  <w:txbxContent>
                    <w:p w:rsidR="00130DD2" w:rsidRPr="00EA3952" w:rsidRDefault="00130DD2" w:rsidP="00F723F4">
                      <w:pPr>
                        <w:shd w:val="clear" w:color="auto" w:fill="FFFFFF" w:themeFill="background1"/>
                        <w:rPr>
                          <w:color w:val="FFFFFF" w:themeColor="background1"/>
                          <w:lang w:val="es-VE"/>
                        </w:rPr>
                      </w:pPr>
                      <w:r w:rsidRPr="00EA3952">
                        <w:rPr>
                          <w:color w:val="FFFFFF" w:themeColor="background1"/>
                          <w:shd w:val="clear" w:color="auto" w:fill="FFFFFF"/>
                        </w:rPr>
                        <w:t>[sig|req|signer1]</w:t>
                      </w:r>
                    </w:p>
                  </w:txbxContent>
                </v:textbox>
              </v:shape>
            </w:pict>
          </mc:Fallback>
        </mc:AlternateContent>
      </w:r>
      <w:r w:rsidR="00F723F4">
        <w:rPr>
          <w:noProof/>
        </w:rPr>
        <mc:AlternateContent>
          <mc:Choice Requires="wps">
            <w:drawing>
              <wp:anchor distT="45720" distB="45720" distL="114300" distR="114300" simplePos="0" relativeHeight="251672576" behindDoc="1" locked="0" layoutInCell="1" allowOverlap="1" wp14:anchorId="4445A9D2" wp14:editId="3F90C849">
                <wp:simplePos x="0" y="0"/>
                <wp:positionH relativeFrom="column">
                  <wp:posOffset>4190559</wp:posOffset>
                </wp:positionH>
                <wp:positionV relativeFrom="paragraph">
                  <wp:posOffset>68580</wp:posOffset>
                </wp:positionV>
                <wp:extent cx="1657350" cy="299085"/>
                <wp:effectExtent l="0" t="0" r="0" b="5715"/>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99085"/>
                        </a:xfrm>
                        <a:prstGeom prst="rect">
                          <a:avLst/>
                        </a:prstGeom>
                        <a:noFill/>
                        <a:ln w="9525">
                          <a:noFill/>
                          <a:miter lim="800000"/>
                          <a:headEnd/>
                          <a:tailEnd/>
                        </a:ln>
                      </wps:spPr>
                      <wps:txbx>
                        <w:txbxContent>
                          <w:p w:rsidR="00130DD2" w:rsidRDefault="00130DD2" w:rsidP="00F723F4">
                            <w:pPr>
                              <w:rPr>
                                <w:color w:val="000000" w:themeColor="text1"/>
                              </w:rPr>
                            </w:pPr>
                            <w:r>
                              <w:rPr>
                                <w:color w:val="000000" w:themeColor="text1"/>
                                <w:shd w:val="clear" w:color="auto" w:fill="FFFFFF"/>
                              </w:rPr>
                              <w:t>{strtotime("+ 1seconds", strtotime($_datetime))|date_format:"M j,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5A9D2" id="Cuadro de texto 17" o:spid="_x0000_s1040" type="#_x0000_t202" style="position:absolute;margin-left:329.95pt;margin-top:5.4pt;width:130.5pt;height:23.5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" filled="f" stroked="f">
                <v:textbox>
                  <w:txbxContent>
                    <w:p w:rsidR="00130DD2" w:rsidRDefault="00130DD2" w:rsidP="00F723F4">
                      <w:pPr>
                        <w:rPr>
                          <w:color w:val="000000" w:themeColor="text1"/>
                        </w:rPr>
                      </w:pPr>
                      <w:r>
                        <w:rPr>
                          <w:color w:val="000000" w:themeColor="text1"/>
                          <w:shd w:val="clear" w:color="auto" w:fill="FFFFFF"/>
                        </w:rPr>
                        <w:t>{strtotime("+ 1seconds", strtotime($_datetime))|date_format:"M j, Y"}</w:t>
                      </w:r>
                    </w:p>
                  </w:txbxContent>
                </v:textbox>
              </v:shape>
            </w:pict>
          </mc:Fallback>
        </mc:AlternateContent>
      </w:r>
    </w:p>
    <w:p w:rsidR="00F723F4" w:rsidRDefault="00F723F4" w:rsidP="00F723F4">
      <w:pPr>
        <w:spacing w:after="0"/>
        <w:jc w:val="center"/>
        <w:rPr>
          <w:rFonts w:ascii="Times New Roman" w:hAnsi="Times New Roman" w:cs="Times New Roman"/>
          <w:color w:val="181818"/>
          <w:sz w:val="18"/>
          <w:szCs w:val="18"/>
          <w:shd w:val="clear" w:color="auto" w:fill="FFFFFF"/>
        </w:rPr>
      </w:pPr>
      <w:r>
        <w:rPr>
          <w:noProof/>
        </w:rPr>
        <mc:AlternateContent>
          <mc:Choice Requires="wps">
            <w:drawing>
              <wp:anchor distT="45720" distB="45720" distL="114300" distR="114300" simplePos="0" relativeHeight="251669504" behindDoc="1" locked="0" layoutInCell="1" allowOverlap="1" wp14:anchorId="67253BE8" wp14:editId="1A781032">
                <wp:simplePos x="0" y="0"/>
                <wp:positionH relativeFrom="margin">
                  <wp:align>left</wp:align>
                </wp:positionH>
                <wp:positionV relativeFrom="paragraph">
                  <wp:posOffset>1518</wp:posOffset>
                </wp:positionV>
                <wp:extent cx="7029450" cy="723900"/>
                <wp:effectExtent l="0" t="0" r="0" b="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723900"/>
                        </a:xfrm>
                        <a:prstGeom prst="rect">
                          <a:avLst/>
                        </a:prstGeom>
                        <a:noFill/>
                        <a:ln w="9525">
                          <a:noFill/>
                          <a:miter lim="800000"/>
                          <a:headEnd/>
                          <a:tailEnd/>
                        </a:ln>
                      </wps:spPr>
                      <wps:txbx>
                        <w:txbxContent>
                          <w:p w:rsidR="00130DD2" w:rsidRDefault="00130DD2" w:rsidP="00F723F4">
                            <w:pPr>
                              <w:spacing w:after="0"/>
                              <w:rPr>
                                <w:rFonts w:ascii="Times New Roman" w:hAnsi="Times New Roman" w:cs="Times New Roman"/>
                                <w:b/>
                                <w:sz w:val="18"/>
                                <w:szCs w:val="18"/>
                              </w:rPr>
                            </w:pPr>
                            <w:r>
                              <w:rPr>
                                <w:rFonts w:ascii="Times New Roman" w:hAnsi="Times New Roman" w:cs="Times New Roman"/>
                                <w:b/>
                                <w:sz w:val="18"/>
                                <w:szCs w:val="18"/>
                              </w:rPr>
                              <w:t xml:space="preserve">Signature: X __________________________________________________       DATE: ___________________________________________. </w:t>
                            </w:r>
                          </w:p>
                          <w:p w:rsidR="00130DD2" w:rsidRDefault="00130DD2" w:rsidP="00F723F4">
                            <w:pPr>
                              <w:spacing w:after="0"/>
                              <w:rPr>
                                <w:rFonts w:ascii="Times New Roman" w:hAnsi="Times New Roman" w:cs="Times New Roman"/>
                                <w:b/>
                                <w:sz w:val="18"/>
                                <w:szCs w:val="18"/>
                              </w:rPr>
                            </w:pPr>
                          </w:p>
                          <w:p w:rsidR="00130DD2" w:rsidRDefault="00130DD2" w:rsidP="00F723F4">
                            <w:pPr>
                              <w:spacing w:after="0"/>
                              <w:rPr>
                                <w:rFonts w:ascii="Times New Roman" w:hAnsi="Times New Roman" w:cs="Times New Roman"/>
                                <w:b/>
                                <w:sz w:val="18"/>
                                <w:szCs w:val="18"/>
                              </w:rPr>
                            </w:pPr>
                          </w:p>
                          <w:p w:rsidR="00130DD2" w:rsidRDefault="00130DD2" w:rsidP="00F723F4">
                            <w:pPr>
                              <w:spacing w:after="0"/>
                              <w:rPr>
                                <w:rFonts w:ascii="Times New Roman" w:hAnsi="Times New Roman" w:cs="Times New Roman"/>
                                <w:b/>
                                <w:sz w:val="18"/>
                                <w:szCs w:val="18"/>
                              </w:rPr>
                            </w:pPr>
                            <w:r>
                              <w:rPr>
                                <w:rFonts w:ascii="Times New Roman" w:hAnsi="Times New Roman" w:cs="Times New Roman"/>
                                <w:b/>
                                <w:sz w:val="18"/>
                                <w:szCs w:val="18"/>
                              </w:rPr>
                              <w:t>Name: ____________________________________________________________________________________________________________.</w:t>
                            </w:r>
                          </w:p>
                          <w:p w:rsidR="00130DD2" w:rsidRDefault="00130DD2" w:rsidP="00F723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53BE8" id="Cuadro de texto 23" o:spid="_x0000_s1041" type="#_x0000_t202" style="position:absolute;left:0;text-align:left;margin-left:0;margin-top:.1pt;width:553.5pt;height:57pt;z-index:-251646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" filled="f" stroked="f">
                <v:textbox>
                  <w:txbxContent>
                    <w:p w:rsidR="00130DD2" w:rsidRDefault="00130DD2" w:rsidP="00F723F4">
                      <w:pPr>
                        <w:spacing w:after="0"/>
                        <w:rPr>
                          <w:rFonts w:ascii="Times New Roman" w:hAnsi="Times New Roman" w:cs="Times New Roman"/>
                          <w:b/>
                          <w:sz w:val="18"/>
                          <w:szCs w:val="18"/>
                        </w:rPr>
                      </w:pPr>
                      <w:r>
                        <w:rPr>
                          <w:rFonts w:ascii="Times New Roman" w:hAnsi="Times New Roman" w:cs="Times New Roman"/>
                          <w:b/>
                          <w:sz w:val="18"/>
                          <w:szCs w:val="18"/>
                        </w:rPr>
                        <w:t xml:space="preserve">Signature: X __________________________________________________       DATE: ___________________________________________. </w:t>
                      </w:r>
                    </w:p>
                    <w:p w:rsidR="00130DD2" w:rsidRDefault="00130DD2" w:rsidP="00F723F4">
                      <w:pPr>
                        <w:spacing w:after="0"/>
                        <w:rPr>
                          <w:rFonts w:ascii="Times New Roman" w:hAnsi="Times New Roman" w:cs="Times New Roman"/>
                          <w:b/>
                          <w:sz w:val="18"/>
                          <w:szCs w:val="18"/>
                        </w:rPr>
                      </w:pPr>
                    </w:p>
                    <w:p w:rsidR="00130DD2" w:rsidRDefault="00130DD2" w:rsidP="00F723F4">
                      <w:pPr>
                        <w:spacing w:after="0"/>
                        <w:rPr>
                          <w:rFonts w:ascii="Times New Roman" w:hAnsi="Times New Roman" w:cs="Times New Roman"/>
                          <w:b/>
                          <w:sz w:val="18"/>
                          <w:szCs w:val="18"/>
                        </w:rPr>
                      </w:pPr>
                    </w:p>
                    <w:p w:rsidR="00130DD2" w:rsidRDefault="00130DD2" w:rsidP="00F723F4">
                      <w:pPr>
                        <w:spacing w:after="0"/>
                        <w:rPr>
                          <w:rFonts w:ascii="Times New Roman" w:hAnsi="Times New Roman" w:cs="Times New Roman"/>
                          <w:b/>
                          <w:sz w:val="18"/>
                          <w:szCs w:val="18"/>
                        </w:rPr>
                      </w:pPr>
                      <w:r>
                        <w:rPr>
                          <w:rFonts w:ascii="Times New Roman" w:hAnsi="Times New Roman" w:cs="Times New Roman"/>
                          <w:b/>
                          <w:sz w:val="18"/>
                          <w:szCs w:val="18"/>
                        </w:rPr>
                        <w:t>Name: ____________________________________________________________________________________________________________.</w:t>
                      </w:r>
                    </w:p>
                    <w:p w:rsidR="00130DD2" w:rsidRDefault="00130DD2" w:rsidP="00F723F4"/>
                  </w:txbxContent>
                </v:textbox>
                <w10:wrap anchorx="margin"/>
              </v:shape>
            </w:pict>
          </mc:Fallback>
        </mc:AlternateContent>
      </w:r>
    </w:p>
    <w:p w:rsidR="00F723F4" w:rsidRDefault="00F723F4" w:rsidP="00F723F4">
      <w:pPr>
        <w:spacing w:after="0"/>
        <w:jc w:val="center"/>
        <w:rPr>
          <w:rFonts w:ascii="Times New Roman" w:hAnsi="Times New Roman" w:cs="Times New Roman"/>
          <w:color w:val="181818"/>
          <w:sz w:val="18"/>
          <w:szCs w:val="18"/>
          <w:shd w:val="clear" w:color="auto" w:fill="FFFFFF"/>
        </w:rPr>
      </w:pPr>
    </w:p>
    <w:p w:rsidR="00F723F4" w:rsidRDefault="00F723F4" w:rsidP="00F723F4">
      <w:pPr>
        <w:spacing w:after="0"/>
        <w:jc w:val="both"/>
        <w:rPr>
          <w:rFonts w:ascii="Times New Roman" w:hAnsi="Times New Roman" w:cs="Times New Roman"/>
          <w:b/>
          <w:sz w:val="18"/>
          <w:szCs w:val="18"/>
        </w:rPr>
      </w:pPr>
      <w:r>
        <w:rPr>
          <w:noProof/>
          <w:sz w:val="24"/>
          <w:szCs w:val="24"/>
        </w:rPr>
        <mc:AlternateContent>
          <mc:Choice Requires="wps">
            <w:drawing>
              <wp:anchor distT="45720" distB="45720" distL="114300" distR="114300" simplePos="0" relativeHeight="251673600" behindDoc="0" locked="0" layoutInCell="1" allowOverlap="1" wp14:anchorId="0B120AA2" wp14:editId="4E2EB2BB">
                <wp:simplePos x="0" y="0"/>
                <wp:positionH relativeFrom="margin">
                  <wp:posOffset>377687</wp:posOffset>
                </wp:positionH>
                <wp:positionV relativeFrom="paragraph">
                  <wp:posOffset>66069</wp:posOffset>
                </wp:positionV>
                <wp:extent cx="4429125" cy="318052"/>
                <wp:effectExtent l="0" t="0" r="0" b="635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318052"/>
                        </a:xfrm>
                        <a:prstGeom prst="rect">
                          <a:avLst/>
                        </a:prstGeom>
                        <a:noFill/>
                        <a:ln w="9525">
                          <a:noFill/>
                          <a:miter lim="800000"/>
                          <a:headEnd/>
                          <a:tailEnd/>
                        </a:ln>
                      </wps:spPr>
                      <wps:txbx>
                        <w:txbxContent>
                          <w:p w:rsidR="00130DD2" w:rsidRDefault="00130DD2" w:rsidP="00387D69">
                            <w:pPr>
                              <w:rPr>
                                <w:lang w:val="es-VE"/>
                              </w:rPr>
                            </w:pPr>
                            <w:r>
                              <w:t>{$Cfullname}</w:t>
                            </w:r>
                          </w:p>
                          <w:p w:rsidR="00130DD2" w:rsidRPr="00093E88" w:rsidRDefault="00130DD2" w:rsidP="00F723F4">
                            <w:pPr>
                              <w:rPr>
                                <w:rFonts w:ascii="Times New Roman" w:hAnsi="Times New Roman" w:cs="Times New Roman"/>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20AA2" id="Cuadro de texto 18" o:spid="_x0000_s1042" type="#_x0000_t202" style="position:absolute;left:0;text-align:left;margin-left:29.75pt;margin-top:5.2pt;width:348.75pt;height:25.0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" filled="f" stroked="f">
                <v:textbox>
                  <w:txbxContent>
                    <w:p w:rsidR="00130DD2" w:rsidRDefault="00130DD2" w:rsidP="00387D69">
                      <w:pPr>
                        <w:rPr>
                          <w:lang w:val="es-VE"/>
                        </w:rPr>
                      </w:pPr>
                      <w:r>
                        <w:t>{$Cfullname}</w:t>
                      </w:r>
                    </w:p>
                    <w:p w:rsidR="00130DD2" w:rsidRPr="00093E88" w:rsidRDefault="00130DD2" w:rsidP="00F723F4">
                      <w:pPr>
                        <w:rPr>
                          <w:rFonts w:ascii="Times New Roman" w:hAnsi="Times New Roman" w:cs="Times New Roman"/>
                          <w:lang w:val="es-VE"/>
                        </w:rPr>
                      </w:pPr>
                    </w:p>
                  </w:txbxContent>
                </v:textbox>
                <w10:wrap anchorx="margin"/>
              </v:shape>
            </w:pict>
          </mc:Fallback>
        </mc:AlternateContent>
      </w:r>
    </w:p>
    <w:p w:rsidR="00F723F4" w:rsidRDefault="00F723F4" w:rsidP="00F723F4">
      <w:pPr>
        <w:rPr>
          <w:rFonts w:ascii="Times New Roman" w:hAnsi="Times New Roman" w:cs="Times New Roman"/>
          <w:b/>
          <w:sz w:val="32"/>
        </w:rPr>
      </w:pPr>
    </w:p>
    <w:p w:rsidR="00F723F4" w:rsidRPr="006D244A" w:rsidRDefault="00F723F4" w:rsidP="006D244A">
      <w:pPr>
        <w:jc w:val="center"/>
        <w:rPr>
          <w:rFonts w:ascii="Times New Roman" w:hAnsi="Times New Roman" w:cs="Times New Roman"/>
          <w:b/>
          <w:sz w:val="32"/>
        </w:rPr>
      </w:pPr>
      <w:r>
        <w:rPr>
          <w:noProof/>
        </w:rPr>
        <mc:AlternateContent>
          <mc:Choice Requires="wps">
            <w:drawing>
              <wp:anchor distT="45720" distB="45720" distL="114300" distR="114300" simplePos="0" relativeHeight="251670528" behindDoc="1" locked="0" layoutInCell="1" allowOverlap="1" wp14:anchorId="708B8D84" wp14:editId="34C0FC23">
                <wp:simplePos x="0" y="0"/>
                <wp:positionH relativeFrom="margin">
                  <wp:align>left</wp:align>
                </wp:positionH>
                <wp:positionV relativeFrom="paragraph">
                  <wp:posOffset>121230</wp:posOffset>
                </wp:positionV>
                <wp:extent cx="6993255" cy="787400"/>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3255" cy="787400"/>
                        </a:xfrm>
                        <a:prstGeom prst="rect">
                          <a:avLst/>
                        </a:prstGeom>
                        <a:noFill/>
                        <a:ln w="9525">
                          <a:noFill/>
                          <a:miter lim="800000"/>
                          <a:headEnd/>
                          <a:tailEnd/>
                        </a:ln>
                      </wps:spPr>
                      <wps:txbx>
                        <w:txbxContent>
                          <w:p w:rsidR="00130DD2" w:rsidRDefault="00130DD2" w:rsidP="00F723F4">
                            <w:pPr>
                              <w:widowControl w:val="0"/>
                              <w:autoSpaceDE w:val="0"/>
                              <w:autoSpaceDN w:val="0"/>
                              <w:spacing w:after="0" w:line="240" w:lineRule="auto"/>
                              <w:jc w:val="cente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u w:val="single"/>
                              </w:rPr>
                              <w:t>I agree that due to the intrinsic nature of the Service,</w:t>
                            </w:r>
                          </w:p>
                          <w:p w:rsidR="00130DD2" w:rsidRDefault="00130DD2" w:rsidP="00F723F4">
                            <w:pPr>
                              <w:spacing w:after="0"/>
                              <w:jc w:val="center"/>
                              <w:rPr>
                                <w:rFonts w:ascii="Times New Roman" w:hAnsi="Times New Roman" w:cs="Times New Roman"/>
                                <w:b/>
                                <w:sz w:val="28"/>
                                <w:szCs w:val="26"/>
                                <w:u w:val="single"/>
                              </w:rPr>
                            </w:pPr>
                            <w:r>
                              <w:rPr>
                                <w:rFonts w:ascii="Times New Roman" w:eastAsia="Times New Roman" w:hAnsi="Times New Roman" w:cs="Times New Roman"/>
                                <w:b/>
                                <w:sz w:val="28"/>
                                <w:szCs w:val="26"/>
                                <w:u w:val="single"/>
                              </w:rPr>
                              <w:t>the Service cannot be cancelled and is NON-REFUNDABLE</w:t>
                            </w:r>
                            <w:r>
                              <w:rPr>
                                <w:rFonts w:ascii="Times New Roman" w:hAnsi="Times New Roman" w:cs="Times New Roman"/>
                                <w:b/>
                                <w:sz w:val="28"/>
                                <w:szCs w:val="26"/>
                                <w:u w:val="single"/>
                              </w:rPr>
                              <w:t>.</w:t>
                            </w:r>
                          </w:p>
                          <w:p w:rsidR="00130DD2" w:rsidRDefault="00130DD2" w:rsidP="00F723F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8B8D84" id="Cuadro de texto 217" o:spid="_x0000_s1043" type="#_x0000_t202" style="position:absolute;left:0;text-align:left;margin-left:0;margin-top:9.55pt;width:550.65pt;height:62pt;z-index:-2516459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" filled="f" stroked="f">
                <v:textbox style="mso-fit-shape-to-text:t">
                  <w:txbxContent>
                    <w:p w:rsidR="00130DD2" w:rsidRDefault="00130DD2" w:rsidP="00F723F4">
                      <w:pPr>
                        <w:widowControl w:val="0"/>
                        <w:autoSpaceDE w:val="0"/>
                        <w:autoSpaceDN w:val="0"/>
                        <w:spacing w:after="0" w:line="240" w:lineRule="auto"/>
                        <w:jc w:val="cente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u w:val="single"/>
                        </w:rPr>
                        <w:t>I agree that due to the intrinsic nature of the Service,</w:t>
                      </w:r>
                    </w:p>
                    <w:p w:rsidR="00130DD2" w:rsidRDefault="00130DD2" w:rsidP="00F723F4">
                      <w:pPr>
                        <w:spacing w:after="0"/>
                        <w:jc w:val="center"/>
                        <w:rPr>
                          <w:rFonts w:ascii="Times New Roman" w:hAnsi="Times New Roman" w:cs="Times New Roman"/>
                          <w:b/>
                          <w:sz w:val="28"/>
                          <w:szCs w:val="26"/>
                          <w:u w:val="single"/>
                        </w:rPr>
                      </w:pPr>
                      <w:r>
                        <w:rPr>
                          <w:rFonts w:ascii="Times New Roman" w:eastAsia="Times New Roman" w:hAnsi="Times New Roman" w:cs="Times New Roman"/>
                          <w:b/>
                          <w:sz w:val="28"/>
                          <w:szCs w:val="26"/>
                          <w:u w:val="single"/>
                        </w:rPr>
                        <w:t>the Service cannot be cancelled and is NON-REFUNDABLE</w:t>
                      </w:r>
                      <w:r>
                        <w:rPr>
                          <w:rFonts w:ascii="Times New Roman" w:hAnsi="Times New Roman" w:cs="Times New Roman"/>
                          <w:b/>
                          <w:sz w:val="28"/>
                          <w:szCs w:val="26"/>
                          <w:u w:val="single"/>
                        </w:rPr>
                        <w:t>.</w:t>
                      </w:r>
                    </w:p>
                    <w:p w:rsidR="00130DD2" w:rsidRDefault="00130DD2" w:rsidP="00F723F4"/>
                  </w:txbxContent>
                </v:textbox>
                <w10:wrap anchorx="margin"/>
              </v:shape>
            </w:pict>
          </mc:Fallback>
        </mc:AlternateContent>
      </w:r>
      <w:r>
        <w:br w:type="page"/>
      </w:r>
    </w:p>
    <w:p w:rsidR="00CB4190" w:rsidRDefault="00C616FD" w:rsidP="006D244A">
      <w:pPr>
        <w:spacing w:after="200" w:line="240" w:lineRule="auto"/>
        <w:jc w:val="center"/>
        <w:rPr>
          <w:rFonts w:ascii="Times New Roman" w:hAnsi="Times New Roman"/>
          <w:b/>
          <w:sz w:val="32"/>
          <w:szCs w:val="32"/>
          <w:u w:val="single"/>
        </w:rPr>
      </w:pPr>
      <w:r>
        <w:rPr>
          <w:noProof/>
        </w:rPr>
        <w:lastRenderedPageBreak/>
        <w:drawing>
          <wp:anchor distT="0" distB="0" distL="114300" distR="114300" simplePos="0" relativeHeight="251708416" behindDoc="1" locked="0" layoutInCell="1" allowOverlap="1" wp14:anchorId="174F39F4" wp14:editId="556F0554">
            <wp:simplePos x="0" y="0"/>
            <wp:positionH relativeFrom="margin">
              <wp:align>center</wp:align>
            </wp:positionH>
            <wp:positionV relativeFrom="paragraph">
              <wp:posOffset>-166370</wp:posOffset>
            </wp:positionV>
            <wp:extent cx="2193290" cy="629920"/>
            <wp:effectExtent l="0" t="0" r="0" b="0"/>
            <wp:wrapNone/>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3290" cy="629920"/>
                    </a:xfrm>
                    <a:prstGeom prst="rect">
                      <a:avLst/>
                    </a:prstGeom>
                  </pic:spPr>
                </pic:pic>
              </a:graphicData>
            </a:graphic>
          </wp:anchor>
        </w:drawing>
      </w:r>
    </w:p>
    <w:p w:rsidR="00CB4190" w:rsidRDefault="00CB4190" w:rsidP="006D244A">
      <w:pPr>
        <w:spacing w:after="200" w:line="240" w:lineRule="auto"/>
        <w:jc w:val="center"/>
        <w:rPr>
          <w:rFonts w:ascii="Times New Roman" w:hAnsi="Times New Roman"/>
          <w:b/>
          <w:sz w:val="32"/>
          <w:szCs w:val="32"/>
          <w:u w:val="single"/>
        </w:rPr>
      </w:pPr>
    </w:p>
    <w:p w:rsidR="006D244A" w:rsidRPr="00E454DE" w:rsidRDefault="006D244A" w:rsidP="006D244A">
      <w:pPr>
        <w:spacing w:after="200" w:line="240" w:lineRule="auto"/>
        <w:jc w:val="center"/>
        <w:rPr>
          <w:rFonts w:ascii="Times New Roman" w:hAnsi="Times New Roman"/>
          <w:b/>
          <w:sz w:val="32"/>
          <w:szCs w:val="32"/>
          <w:u w:val="single"/>
        </w:rPr>
      </w:pPr>
      <w:r w:rsidRPr="00E454DE">
        <w:rPr>
          <w:rFonts w:ascii="Times New Roman" w:hAnsi="Times New Roman"/>
          <w:b/>
          <w:sz w:val="32"/>
          <w:szCs w:val="32"/>
          <w:u w:val="single"/>
        </w:rPr>
        <w:t xml:space="preserve">BUSINESS </w:t>
      </w:r>
      <w:r w:rsidRPr="003569DB">
        <w:rPr>
          <w:rFonts w:ascii="Times New Roman" w:hAnsi="Times New Roman"/>
          <w:b/>
          <w:sz w:val="32"/>
          <w:szCs w:val="32"/>
          <w:u w:val="single"/>
        </w:rPr>
        <w:t>PARTNER</w:t>
      </w:r>
      <w:r w:rsidRPr="00E454DE">
        <w:rPr>
          <w:rFonts w:ascii="Times New Roman" w:hAnsi="Times New Roman"/>
          <w:b/>
          <w:sz w:val="32"/>
          <w:szCs w:val="32"/>
          <w:u w:val="single"/>
        </w:rPr>
        <w:t xml:space="preserve"> SEARCH </w:t>
      </w:r>
    </w:p>
    <w:p w:rsidR="006D244A" w:rsidRPr="00E454DE" w:rsidRDefault="006D244A" w:rsidP="006D244A">
      <w:pPr>
        <w:spacing w:after="200" w:line="240" w:lineRule="auto"/>
        <w:jc w:val="center"/>
        <w:rPr>
          <w:rFonts w:ascii="Times New Roman" w:hAnsi="Times New Roman" w:cs="Times New Roman"/>
          <w:sz w:val="24"/>
          <w:szCs w:val="24"/>
        </w:rPr>
      </w:pPr>
      <w:r w:rsidRPr="00E454DE">
        <w:rPr>
          <w:rFonts w:ascii="Times New Roman" w:hAnsi="Times New Roman"/>
          <w:b/>
          <w:sz w:val="32"/>
          <w:szCs w:val="32"/>
          <w:u w:val="single"/>
        </w:rPr>
        <w:t>AND MATCH SERVICE AGREEMENT</w:t>
      </w:r>
    </w:p>
    <w:p w:rsidR="006D244A" w:rsidRDefault="006D244A" w:rsidP="006D244A">
      <w:pPr>
        <w:spacing w:after="200" w:line="276" w:lineRule="auto"/>
        <w:jc w:val="center"/>
        <w:rPr>
          <w:rFonts w:ascii="Times New Roman" w:hAnsi="Times New Roman" w:cs="Times New Roman"/>
          <w:sz w:val="24"/>
          <w:szCs w:val="24"/>
        </w:rPr>
      </w:pPr>
      <w:r w:rsidRPr="00A921BB">
        <w:rPr>
          <w:rFonts w:ascii="Times New Roman" w:hAnsi="Times New Roman" w:cs="Times New Roman"/>
          <w:noProof/>
        </w:rPr>
        <mc:AlternateContent>
          <mc:Choice Requires="wps">
            <w:drawing>
              <wp:anchor distT="45720" distB="45720" distL="114300" distR="114300" simplePos="0" relativeHeight="251711488" behindDoc="0" locked="0" layoutInCell="1" allowOverlap="1" wp14:anchorId="0345600E" wp14:editId="1782AA3E">
                <wp:simplePos x="0" y="0"/>
                <wp:positionH relativeFrom="margin">
                  <wp:posOffset>2245360</wp:posOffset>
                </wp:positionH>
                <wp:positionV relativeFrom="paragraph">
                  <wp:posOffset>206679</wp:posOffset>
                </wp:positionV>
                <wp:extent cx="2599055" cy="31623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055" cy="316230"/>
                        </a:xfrm>
                        <a:prstGeom prst="rect">
                          <a:avLst/>
                        </a:prstGeom>
                        <a:noFill/>
                        <a:ln w="9525">
                          <a:noFill/>
                          <a:miter lim="800000"/>
                          <a:headEnd/>
                          <a:tailEnd/>
                        </a:ln>
                      </wps:spPr>
                      <wps:txbx>
                        <w:txbxContent>
                          <w:p w:rsidR="00130DD2" w:rsidRDefault="00130DD2" w:rsidP="006D244A">
                            <w:pPr>
                              <w:jc w:val="center"/>
                              <w:rPr>
                                <w:rFonts w:ascii="Times New Roman" w:hAnsi="Times New Roman" w:cs="Times New Roman"/>
                                <w:color w:val="FFFFFF" w:themeColor="background1"/>
                              </w:rPr>
                            </w:pPr>
                            <w:r w:rsidRPr="0098599A">
                              <w:rPr>
                                <w:rFonts w:ascii="Times New Roman" w:hAnsi="Times New Roman" w:cs="Times New Roman"/>
                                <w:shd w:val="clear" w:color="auto" w:fill="FFFFFF"/>
                              </w:rPr>
                              <w:t>{strtotime("+ 1seconds", strtotime($_datetime))|date_format:"M j,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5600E" id="Cuadro de texto 9" o:spid="_x0000_s1044" type="#_x0000_t202" style="position:absolute;left:0;text-align:left;margin-left:176.8pt;margin-top:16.25pt;width:204.65pt;height:24.9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" filled="f" stroked="f">
                <v:textbox>
                  <w:txbxContent>
                    <w:p w:rsidR="00130DD2" w:rsidRDefault="00130DD2" w:rsidP="006D244A">
                      <w:pPr>
                        <w:jc w:val="center"/>
                        <w:rPr>
                          <w:rFonts w:ascii="Times New Roman" w:hAnsi="Times New Roman" w:cs="Times New Roman"/>
                          <w:color w:val="FFFFFF" w:themeColor="background1"/>
                        </w:rPr>
                      </w:pPr>
                      <w:r w:rsidRPr="0098599A">
                        <w:rPr>
                          <w:rFonts w:ascii="Times New Roman" w:hAnsi="Times New Roman" w:cs="Times New Roman"/>
                          <w:shd w:val="clear" w:color="auto" w:fill="FFFFFF"/>
                        </w:rPr>
                        <w:t>{strtotime("+ 1seconds", strtotime($_datetime))|date_format:"M j, Y"}</w:t>
                      </w:r>
                    </w:p>
                  </w:txbxContent>
                </v:textbox>
                <w10:wrap anchorx="margin"/>
              </v:shape>
            </w:pict>
          </mc:Fallback>
        </mc:AlternateContent>
      </w:r>
    </w:p>
    <w:p w:rsidR="006D244A" w:rsidRPr="003569DB" w:rsidRDefault="006D244A" w:rsidP="006D244A">
      <w:pPr>
        <w:spacing w:after="0" w:line="276" w:lineRule="auto"/>
        <w:jc w:val="center"/>
        <w:rPr>
          <w:rFonts w:ascii="Times New Roman" w:hAnsi="Times New Roman" w:cs="Times New Roman"/>
          <w:lang w:val="fr-FR"/>
        </w:rPr>
      </w:pPr>
      <w:r w:rsidRPr="003569DB">
        <w:rPr>
          <w:rFonts w:ascii="Times New Roman" w:hAnsi="Times New Roman" w:cs="Times New Roman"/>
          <w:lang w:val="fr-FR"/>
        </w:rPr>
        <w:t>Effective Date: ______________________________________</w:t>
      </w:r>
    </w:p>
    <w:p w:rsidR="006D244A" w:rsidRPr="003569DB" w:rsidRDefault="006D244A" w:rsidP="006D244A">
      <w:pPr>
        <w:spacing w:after="200" w:line="276" w:lineRule="auto"/>
        <w:jc w:val="both"/>
        <w:rPr>
          <w:rFonts w:ascii="Times New Roman" w:hAnsi="Times New Roman" w:cs="Times New Roman"/>
          <w:lang w:val="fr-FR"/>
        </w:rPr>
      </w:pPr>
      <w:r w:rsidRPr="00A921BB">
        <w:rPr>
          <w:rFonts w:ascii="Times New Roman" w:hAnsi="Times New Roman" w:cs="Times New Roman"/>
          <w:noProof/>
        </w:rPr>
        <mc:AlternateContent>
          <mc:Choice Requires="wps">
            <w:drawing>
              <wp:anchor distT="45720" distB="45720" distL="114300" distR="114300" simplePos="0" relativeHeight="251710464" behindDoc="0" locked="0" layoutInCell="1" allowOverlap="1" wp14:anchorId="0AC9C600" wp14:editId="79BD9E53">
                <wp:simplePos x="0" y="0"/>
                <wp:positionH relativeFrom="column">
                  <wp:posOffset>732155</wp:posOffset>
                </wp:positionH>
                <wp:positionV relativeFrom="paragraph">
                  <wp:posOffset>216839</wp:posOffset>
                </wp:positionV>
                <wp:extent cx="4427855" cy="278130"/>
                <wp:effectExtent l="0" t="0" r="0" b="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7855" cy="278130"/>
                        </a:xfrm>
                        <a:prstGeom prst="rect">
                          <a:avLst/>
                        </a:prstGeom>
                        <a:noFill/>
                        <a:ln w="9525">
                          <a:noFill/>
                          <a:miter lim="800000"/>
                          <a:headEnd/>
                          <a:tailEnd/>
                        </a:ln>
                      </wps:spPr>
                      <wps:txbx>
                        <w:txbxContent>
                          <w:p w:rsidR="00130DD2" w:rsidRDefault="00130DD2" w:rsidP="006D244A">
                            <w:pPr>
                              <w:rPr>
                                <w:rFonts w:ascii="Times New Roman" w:hAnsi="Times New Roman" w:cs="Times New Roman"/>
                                <w:lang w:val="es-VE"/>
                              </w:rPr>
                            </w:pPr>
                            <w:r>
                              <w:rPr>
                                <w:rFonts w:ascii="Times New Roman" w:hAnsi="Times New Roman" w:cs="Times New Roman"/>
                              </w:rPr>
                              <w:t>{$Cfullname}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9C600" id="Cuadro de texto 20" o:spid="_x0000_s1045" type="#_x0000_t202" style="position:absolute;left:0;text-align:left;margin-left:57.65pt;margin-top:17.05pt;width:348.65pt;height:21.9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" filled="f" stroked="f">
                <v:textbox>
                  <w:txbxContent>
                    <w:p w:rsidR="00130DD2" w:rsidRDefault="00130DD2" w:rsidP="006D244A">
                      <w:pPr>
                        <w:rPr>
                          <w:rFonts w:ascii="Times New Roman" w:hAnsi="Times New Roman" w:cs="Times New Roman"/>
                          <w:lang w:val="es-VE"/>
                        </w:rPr>
                      </w:pPr>
                      <w:r>
                        <w:rPr>
                          <w:rFonts w:ascii="Times New Roman" w:hAnsi="Times New Roman" w:cs="Times New Roman"/>
                        </w:rPr>
                        <w:t>{$Cfullname}</w:t>
                      </w:r>
                    </w:p>
                  </w:txbxContent>
                </v:textbox>
              </v:shape>
            </w:pict>
          </mc:Fallback>
        </mc:AlternateContent>
      </w:r>
    </w:p>
    <w:p w:rsidR="006D244A" w:rsidRPr="003569DB" w:rsidRDefault="006D244A" w:rsidP="006D244A">
      <w:pPr>
        <w:spacing w:after="200" w:line="276" w:lineRule="auto"/>
        <w:jc w:val="both"/>
        <w:rPr>
          <w:rFonts w:ascii="Times New Roman" w:hAnsi="Times New Roman" w:cs="Times New Roman"/>
          <w:lang w:val="fr-FR"/>
        </w:rPr>
      </w:pPr>
      <w:r w:rsidRPr="00A921BB">
        <w:rPr>
          <w:rFonts w:ascii="Times New Roman" w:hAnsi="Times New Roman" w:cs="Times New Roman"/>
          <w:noProof/>
        </w:rPr>
        <mc:AlternateContent>
          <mc:Choice Requires="wps">
            <w:drawing>
              <wp:anchor distT="45720" distB="45720" distL="114300" distR="114300" simplePos="0" relativeHeight="251713536" behindDoc="0" locked="0" layoutInCell="1" allowOverlap="1" wp14:anchorId="7A6FDC6C" wp14:editId="30680842">
                <wp:simplePos x="0" y="0"/>
                <wp:positionH relativeFrom="margin">
                  <wp:posOffset>4259276</wp:posOffset>
                </wp:positionH>
                <wp:positionV relativeFrom="paragraph">
                  <wp:posOffset>222250</wp:posOffset>
                </wp:positionV>
                <wp:extent cx="1715770" cy="278130"/>
                <wp:effectExtent l="0" t="0"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770" cy="278130"/>
                        </a:xfrm>
                        <a:prstGeom prst="rect">
                          <a:avLst/>
                        </a:prstGeom>
                        <a:noFill/>
                        <a:ln w="9525">
                          <a:noFill/>
                          <a:miter lim="800000"/>
                          <a:headEnd/>
                          <a:tailEnd/>
                        </a:ln>
                      </wps:spPr>
                      <wps:txbx>
                        <w:txbxContent>
                          <w:p w:rsidR="00130DD2" w:rsidRDefault="00130DD2" w:rsidP="006D244A">
                            <w:pPr>
                              <w:rPr>
                                <w:rFonts w:ascii="Times New Roman" w:hAnsi="Times New Roman" w:cs="Times New Roman"/>
                                <w:lang w:val="es-VE"/>
                              </w:rPr>
                            </w:pPr>
                            <w:r>
                              <w:rPr>
                                <w:rFonts w:ascii="Times New Roman" w:hAnsi="Times New Roman" w:cs="Times New Roman"/>
                              </w:rPr>
                              <w:t>{$ephone}</w:t>
                            </w:r>
                          </w:p>
                          <w:p w:rsidR="00130DD2" w:rsidRDefault="00130DD2" w:rsidP="006D244A">
                            <w:pPr>
                              <w:rPr>
                                <w:rFonts w:ascii="Times New Roman" w:hAnsi="Times New Roman" w:cs="Times New Roman"/>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FDC6C" id="Cuadro de texto 21" o:spid="_x0000_s1046" type="#_x0000_t202" style="position:absolute;left:0;text-align:left;margin-left:335.4pt;margin-top:17.5pt;width:135.1pt;height:21.9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" filled="f" stroked="f">
                <v:textbox>
                  <w:txbxContent>
                    <w:p w:rsidR="00130DD2" w:rsidRDefault="00130DD2" w:rsidP="006D244A">
                      <w:pPr>
                        <w:rPr>
                          <w:rFonts w:ascii="Times New Roman" w:hAnsi="Times New Roman" w:cs="Times New Roman"/>
                          <w:lang w:val="es-VE"/>
                        </w:rPr>
                      </w:pPr>
                      <w:r>
                        <w:rPr>
                          <w:rFonts w:ascii="Times New Roman" w:hAnsi="Times New Roman" w:cs="Times New Roman"/>
                        </w:rPr>
                        <w:t>{$ephone}</w:t>
                      </w:r>
                    </w:p>
                    <w:p w:rsidR="00130DD2" w:rsidRDefault="00130DD2" w:rsidP="006D244A">
                      <w:pPr>
                        <w:rPr>
                          <w:rFonts w:ascii="Times New Roman" w:hAnsi="Times New Roman" w:cs="Times New Roman"/>
                          <w:lang w:val="es-VE"/>
                        </w:rPr>
                      </w:pPr>
                    </w:p>
                  </w:txbxContent>
                </v:textbox>
                <w10:wrap anchorx="margin"/>
              </v:shape>
            </w:pict>
          </mc:Fallback>
        </mc:AlternateContent>
      </w:r>
      <w:r w:rsidRPr="00A921BB">
        <w:rPr>
          <w:rFonts w:ascii="Times New Roman" w:hAnsi="Times New Roman" w:cs="Times New Roman"/>
          <w:noProof/>
        </w:rPr>
        <mc:AlternateContent>
          <mc:Choice Requires="wps">
            <w:drawing>
              <wp:anchor distT="45720" distB="45720" distL="114300" distR="114300" simplePos="0" relativeHeight="251712512" behindDoc="0" locked="0" layoutInCell="1" allowOverlap="1" wp14:anchorId="22118A8B" wp14:editId="15FCC3AD">
                <wp:simplePos x="0" y="0"/>
                <wp:positionH relativeFrom="column">
                  <wp:posOffset>327025</wp:posOffset>
                </wp:positionH>
                <wp:positionV relativeFrom="paragraph">
                  <wp:posOffset>232714</wp:posOffset>
                </wp:positionV>
                <wp:extent cx="3200400" cy="278130"/>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78130"/>
                        </a:xfrm>
                        <a:prstGeom prst="rect">
                          <a:avLst/>
                        </a:prstGeom>
                        <a:noFill/>
                        <a:ln w="9525">
                          <a:noFill/>
                          <a:miter lim="800000"/>
                          <a:headEnd/>
                          <a:tailEnd/>
                        </a:ln>
                      </wps:spPr>
                      <wps:txbx>
                        <w:txbxContent>
                          <w:p w:rsidR="00130DD2" w:rsidRDefault="00130DD2" w:rsidP="006D244A">
                            <w:pPr>
                              <w:rPr>
                                <w:rFonts w:ascii="Times New Roman" w:hAnsi="Times New Roman" w:cs="Times New Roman"/>
                                <w:lang w:val="es-VE"/>
                              </w:rPr>
                            </w:pPr>
                            <w:r>
                              <w:rPr>
                                <w:rFonts w:ascii="Times New Roman" w:hAnsi="Times New Roman" w:cs="Times New Roman"/>
                              </w:rPr>
                              <w:t>{$eemail}</w:t>
                            </w:r>
                          </w:p>
                          <w:p w:rsidR="00130DD2" w:rsidRDefault="00130DD2" w:rsidP="006D244A">
                            <w:pPr>
                              <w:rPr>
                                <w:rFonts w:ascii="Times New Roman" w:hAnsi="Times New Roman" w:cs="Times New Roman"/>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18A8B" id="Cuadro de texto 22" o:spid="_x0000_s1047" type="#_x0000_t202" style="position:absolute;left:0;text-align:left;margin-left:25.75pt;margin-top:18.3pt;width:252pt;height:21.9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" filled="f" stroked="f">
                <v:textbox>
                  <w:txbxContent>
                    <w:p w:rsidR="00130DD2" w:rsidRDefault="00130DD2" w:rsidP="006D244A">
                      <w:pPr>
                        <w:rPr>
                          <w:rFonts w:ascii="Times New Roman" w:hAnsi="Times New Roman" w:cs="Times New Roman"/>
                          <w:lang w:val="es-VE"/>
                        </w:rPr>
                      </w:pPr>
                      <w:r>
                        <w:rPr>
                          <w:rFonts w:ascii="Times New Roman" w:hAnsi="Times New Roman" w:cs="Times New Roman"/>
                        </w:rPr>
                        <w:t>{$eemail}</w:t>
                      </w:r>
                    </w:p>
                    <w:p w:rsidR="00130DD2" w:rsidRDefault="00130DD2" w:rsidP="006D244A">
                      <w:pPr>
                        <w:rPr>
                          <w:rFonts w:ascii="Times New Roman" w:hAnsi="Times New Roman" w:cs="Times New Roman"/>
                          <w:lang w:val="es-VE"/>
                        </w:rPr>
                      </w:pPr>
                    </w:p>
                  </w:txbxContent>
                </v:textbox>
              </v:shape>
            </w:pict>
          </mc:Fallback>
        </mc:AlternateContent>
      </w:r>
      <w:r w:rsidRPr="003569DB">
        <w:rPr>
          <w:rFonts w:ascii="Times New Roman" w:hAnsi="Times New Roman" w:cs="Times New Roman"/>
          <w:lang w:val="fr-FR"/>
        </w:rPr>
        <w:t xml:space="preserve">Entrepreneur: ________________________________________________________________, an Individual. </w:t>
      </w:r>
    </w:p>
    <w:p w:rsidR="006D244A" w:rsidRPr="006865A5" w:rsidRDefault="006D244A" w:rsidP="006D244A">
      <w:pPr>
        <w:spacing w:after="200" w:line="276" w:lineRule="auto"/>
        <w:jc w:val="both"/>
        <w:rPr>
          <w:rFonts w:ascii="Times New Roman" w:hAnsi="Times New Roman" w:cs="Times New Roman"/>
        </w:rPr>
      </w:pPr>
      <w:r w:rsidRPr="00A921BB">
        <w:rPr>
          <w:rFonts w:ascii="Times New Roman" w:hAnsi="Times New Roman" w:cs="Times New Roman"/>
          <w:noProof/>
        </w:rPr>
        <mc:AlternateContent>
          <mc:Choice Requires="wps">
            <w:drawing>
              <wp:anchor distT="45720" distB="45720" distL="114300" distR="114300" simplePos="0" relativeHeight="251714560" behindDoc="0" locked="0" layoutInCell="1" allowOverlap="1" wp14:anchorId="1CEB7AC6" wp14:editId="10D1B6E1">
                <wp:simplePos x="0" y="0"/>
                <wp:positionH relativeFrom="margin">
                  <wp:posOffset>455626</wp:posOffset>
                </wp:positionH>
                <wp:positionV relativeFrom="paragraph">
                  <wp:posOffset>227330</wp:posOffset>
                </wp:positionV>
                <wp:extent cx="5465445" cy="278130"/>
                <wp:effectExtent l="0" t="0" r="0" b="0"/>
                <wp:wrapNone/>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5445" cy="278130"/>
                        </a:xfrm>
                        <a:prstGeom prst="rect">
                          <a:avLst/>
                        </a:prstGeom>
                        <a:noFill/>
                        <a:ln w="9525">
                          <a:noFill/>
                          <a:miter lim="800000"/>
                          <a:headEnd/>
                          <a:tailEnd/>
                        </a:ln>
                      </wps:spPr>
                      <wps:txbx>
                        <w:txbxContent>
                          <w:p w:rsidR="00130DD2" w:rsidRDefault="00130DD2" w:rsidP="006D244A">
                            <w:pPr>
                              <w:rPr>
                                <w:rFonts w:ascii="Times New Roman" w:hAnsi="Times New Roman" w:cs="Times New Roman"/>
                                <w:lang w:val="es-VE"/>
                              </w:rPr>
                            </w:pPr>
                            <w:r>
                              <w:rPr>
                                <w:rFonts w:ascii="Times New Roman" w:hAnsi="Times New Roman" w:cs="Times New Roman"/>
                              </w:rPr>
                              <w:t>{$eaddress}</w:t>
                            </w:r>
                          </w:p>
                          <w:p w:rsidR="00130DD2" w:rsidRDefault="00130DD2" w:rsidP="006D244A">
                            <w:pPr>
                              <w:rPr>
                                <w:rFonts w:ascii="Times New Roman" w:hAnsi="Times New Roman" w:cs="Times New Roman"/>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B7AC6" id="Cuadro de texto 35" o:spid="_x0000_s1048" type="#_x0000_t202" style="position:absolute;left:0;text-align:left;margin-left:35.9pt;margin-top:17.9pt;width:430.35pt;height:21.9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" filled="f" stroked="f">
                <v:textbox>
                  <w:txbxContent>
                    <w:p w:rsidR="00130DD2" w:rsidRDefault="00130DD2" w:rsidP="006D244A">
                      <w:pPr>
                        <w:rPr>
                          <w:rFonts w:ascii="Times New Roman" w:hAnsi="Times New Roman" w:cs="Times New Roman"/>
                          <w:lang w:val="es-VE"/>
                        </w:rPr>
                      </w:pPr>
                      <w:r>
                        <w:rPr>
                          <w:rFonts w:ascii="Times New Roman" w:hAnsi="Times New Roman" w:cs="Times New Roman"/>
                        </w:rPr>
                        <w:t>{$eaddress}</w:t>
                      </w:r>
                    </w:p>
                    <w:p w:rsidR="00130DD2" w:rsidRDefault="00130DD2" w:rsidP="006D244A">
                      <w:pPr>
                        <w:rPr>
                          <w:rFonts w:ascii="Times New Roman" w:hAnsi="Times New Roman" w:cs="Times New Roman"/>
                          <w:lang w:val="es-VE"/>
                        </w:rPr>
                      </w:pPr>
                    </w:p>
                  </w:txbxContent>
                </v:textbox>
                <w10:wrap anchorx="margin"/>
              </v:shape>
            </w:pict>
          </mc:Fallback>
        </mc:AlternateContent>
      </w:r>
      <w:r w:rsidRPr="006865A5">
        <w:rPr>
          <w:rFonts w:ascii="Times New Roman" w:hAnsi="Times New Roman" w:cs="Times New Roman"/>
        </w:rPr>
        <w:t>Email: _______________________________________</w:t>
      </w:r>
      <w:r>
        <w:rPr>
          <w:rFonts w:ascii="Times New Roman" w:hAnsi="Times New Roman" w:cs="Times New Roman"/>
        </w:rPr>
        <w:t>______</w:t>
      </w:r>
      <w:r w:rsidRPr="006865A5">
        <w:rPr>
          <w:rFonts w:ascii="Times New Roman" w:hAnsi="Times New Roman" w:cs="Times New Roman"/>
        </w:rPr>
        <w:t>_</w:t>
      </w:r>
      <w:r w:rsidRPr="006865A5">
        <w:rPr>
          <w:rFonts w:ascii="Times New Roman" w:hAnsi="Times New Roman" w:cs="Times New Roman"/>
        </w:rPr>
        <w:tab/>
        <w:t>C</w:t>
      </w:r>
      <w:r>
        <w:rPr>
          <w:rFonts w:ascii="Times New Roman" w:hAnsi="Times New Roman" w:cs="Times New Roman"/>
        </w:rPr>
        <w:t>ell Phone: _________________________</w:t>
      </w:r>
    </w:p>
    <w:p w:rsidR="00686DAE" w:rsidRPr="00686DAE" w:rsidRDefault="00CC6332" w:rsidP="00D87895">
      <w:pPr>
        <w:spacing w:after="200" w:line="276" w:lineRule="auto"/>
        <w:jc w:val="both"/>
        <w:rPr>
          <w:rFonts w:ascii="Times New Roman" w:eastAsia="Calibri" w:hAnsi="Times New Roman" w:cs="Times New Roman"/>
        </w:rPr>
      </w:pPr>
      <w:r>
        <w:rPr>
          <w:rFonts w:ascii="Times New Roman" w:hAnsi="Times New Roman" w:cs="Times New Roman"/>
        </w:rPr>
        <w:t>Address:</w:t>
      </w:r>
      <w:r w:rsidR="006D244A" w:rsidRPr="006865A5">
        <w:rPr>
          <w:rFonts w:ascii="Times New Roman" w:hAnsi="Times New Roman" w:cs="Times New Roman"/>
        </w:rPr>
        <w:t>______________________________________________________________________</w:t>
      </w:r>
      <w:r w:rsidR="006D244A">
        <w:rPr>
          <w:rFonts w:ascii="Times New Roman" w:hAnsi="Times New Roman" w:cs="Times New Roman"/>
        </w:rPr>
        <w:t>__________</w:t>
      </w:r>
      <w:r w:rsidR="006D244A">
        <w:rPr>
          <w:rFonts w:ascii="Times New Roman" w:hAnsi="Times New Roman" w:cs="Times New Roman"/>
        </w:rPr>
        <w:br/>
      </w:r>
      <w:r w:rsidR="006D244A">
        <w:rPr>
          <w:rFonts w:ascii="Times New Roman" w:hAnsi="Times New Roman" w:cs="Times New Roman"/>
        </w:rPr>
        <w:br/>
      </w:r>
      <w:r w:rsidR="006D244A">
        <w:rPr>
          <w:rFonts w:ascii="Times New Roman" w:hAnsi="Times New Roman" w:cs="Times New Roman"/>
        </w:rPr>
        <w:br/>
      </w:r>
      <w:r w:rsidR="00686DAE" w:rsidRPr="00686DAE">
        <w:rPr>
          <w:rFonts w:ascii="Times New Roman" w:eastAsia="Calibri" w:hAnsi="Times New Roman" w:cs="Times New Roman"/>
        </w:rPr>
        <w:t xml:space="preserve">THIS BUSINESS PARTNER SEARCH AND MATCH SERVICE AGREEMENT (the “Agreement”) is made effective on the Effective Date set forth above, by and between the above-named Entrepreneur (“Entrepreneur”) and </w:t>
      </w:r>
      <w:r w:rsidR="00686DAE" w:rsidRPr="00686DAE">
        <w:rPr>
          <w:rFonts w:ascii="Times New Roman" w:eastAsia="Calibri" w:hAnsi="Times New Roman" w:cs="Times New Roman"/>
          <w:b/>
          <w:bCs/>
        </w:rPr>
        <w:t>Venturezone Partners Inc</w:t>
      </w:r>
      <w:r w:rsidR="00686DAE" w:rsidRPr="00686DAE">
        <w:rPr>
          <w:rFonts w:ascii="Times New Roman" w:eastAsia="Calibri" w:hAnsi="Times New Roman" w:cs="Times New Roman"/>
        </w:rPr>
        <w:t xml:space="preserve"> (the “Company”), having an address of 8400 E. Prentice Ave, Suite 1500-107, Greenwood Village, CO 80111 and an email address of Support@FundingPartnerships.com. The Entrepreneur and the Company are collectively referred to as the “Parties.”</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The terms of this Agreement are contractual and are the result of a mutual understanding between the Parties. Each Party agrees not to take any action that would interfere with the performance of this Agreement or adversely affect the rights provided herein.</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WHEREAS,</w:t>
      </w:r>
      <w:r w:rsidRPr="00686DAE">
        <w:rPr>
          <w:rFonts w:ascii="Times New Roman" w:eastAsia="Calibri" w:hAnsi="Times New Roman" w:cs="Times New Roman"/>
        </w:rPr>
        <w:t xml:space="preserve"> Entrepreneur wishes to be matched with one or more business partner(s) (also referred to as “Credit Partner(s)” or “Business Partner(s)”) with whom to enter into separate Partnership Agreement(s) for the purpose of obtaining financing for the Entrepreneur’s business ventures; and</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WHEREAS,</w:t>
      </w:r>
      <w:r w:rsidRPr="00686DAE">
        <w:rPr>
          <w:rFonts w:ascii="Times New Roman" w:eastAsia="Calibri" w:hAnsi="Times New Roman" w:cs="Times New Roman"/>
        </w:rPr>
        <w:t xml:space="preserve"> the Company provides a service to find and match such Business Partner(s) to the Entrepreneur in exchange for agreed Service Fees; and</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WHEREAS,</w:t>
      </w:r>
      <w:r w:rsidRPr="00686DAE">
        <w:rPr>
          <w:rFonts w:ascii="Times New Roman" w:eastAsia="Calibri" w:hAnsi="Times New Roman" w:cs="Times New Roman"/>
        </w:rPr>
        <w:t xml:space="preserve"> the Entrepreneur is a businessperson or investor acting in a commercial capacity, has had the opportunity to consult with independent legal or financial advisors of their choice, and is entering this Agreement for business purposes and </w:t>
      </w:r>
      <w:r w:rsidRPr="00686DAE">
        <w:rPr>
          <w:rFonts w:ascii="Times New Roman" w:eastAsia="Calibri" w:hAnsi="Times New Roman" w:cs="Times New Roman"/>
          <w:b/>
          <w:bCs/>
        </w:rPr>
        <w:t>not</w:t>
      </w:r>
      <w:r w:rsidRPr="00686DAE">
        <w:rPr>
          <w:rFonts w:ascii="Times New Roman" w:eastAsia="Calibri" w:hAnsi="Times New Roman" w:cs="Times New Roman"/>
        </w:rPr>
        <w:t xml:space="preserve"> as a consumer for personal, family, or household purposes;</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NOW, THEREFORE,</w:t>
      </w:r>
      <w:r w:rsidRPr="00686DAE">
        <w:rPr>
          <w:rFonts w:ascii="Times New Roman" w:eastAsia="Calibri" w:hAnsi="Times New Roman" w:cs="Times New Roman"/>
        </w:rPr>
        <w:t xml:space="preserve"> in consideration of the mutual covenants and promises contained in this Agreement, and for other good and valuable consideration, the receipt and sufficiency of which are acknowledged, the Parties agree as follows:</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Commercial Nature of Transaction:</w:t>
      </w:r>
      <w:r w:rsidRPr="00686DAE">
        <w:rPr>
          <w:rFonts w:ascii="Times New Roman" w:eastAsia="Calibri" w:hAnsi="Times New Roman" w:cs="Times New Roman"/>
        </w:rPr>
        <w:t xml:space="preserve"> The Entrepreneur confirms and acknowledges that this Agreement is a </w:t>
      </w:r>
      <w:r w:rsidRPr="00686DAE">
        <w:rPr>
          <w:rFonts w:ascii="Times New Roman" w:eastAsia="Calibri" w:hAnsi="Times New Roman" w:cs="Times New Roman"/>
          <w:b/>
          <w:bCs/>
        </w:rPr>
        <w:t>business-to-business commercial transaction</w:t>
      </w:r>
      <w:r w:rsidRPr="00686DAE">
        <w:rPr>
          <w:rFonts w:ascii="Times New Roman" w:eastAsia="Calibri" w:hAnsi="Times New Roman" w:cs="Times New Roman"/>
        </w:rPr>
        <w:t xml:space="preserve">, not a consumer contract. The Entrepreneur is entering into this Agreement solely for business or investment purposes and </w:t>
      </w:r>
      <w:r w:rsidRPr="00686DAE">
        <w:rPr>
          <w:rFonts w:ascii="Times New Roman" w:eastAsia="Calibri" w:hAnsi="Times New Roman" w:cs="Times New Roman"/>
          <w:b/>
          <w:bCs/>
        </w:rPr>
        <w:t>not</w:t>
      </w:r>
      <w:r w:rsidRPr="00686DAE">
        <w:rPr>
          <w:rFonts w:ascii="Times New Roman" w:eastAsia="Calibri" w:hAnsi="Times New Roman" w:cs="Times New Roman"/>
        </w:rPr>
        <w:t xml:space="preserve"> for personal, family, or household use. As such, the Parties agree that </w:t>
      </w:r>
      <w:r w:rsidRPr="00686DAE">
        <w:rPr>
          <w:rFonts w:ascii="Times New Roman" w:eastAsia="Calibri" w:hAnsi="Times New Roman" w:cs="Times New Roman"/>
          <w:b/>
          <w:bCs/>
        </w:rPr>
        <w:t>consumer protection laws do not apply</w:t>
      </w:r>
      <w:r w:rsidRPr="00686DAE">
        <w:rPr>
          <w:rFonts w:ascii="Times New Roman" w:eastAsia="Calibri" w:hAnsi="Times New Roman" w:cs="Times New Roman"/>
        </w:rPr>
        <w:t xml:space="preserve"> to this Agreement or the transactions contemplated. To the maximum extent permitted by law, the Entrepreneur </w:t>
      </w:r>
      <w:r w:rsidRPr="00686DAE">
        <w:rPr>
          <w:rFonts w:ascii="Times New Roman" w:eastAsia="Calibri" w:hAnsi="Times New Roman" w:cs="Times New Roman"/>
          <w:b/>
          <w:bCs/>
        </w:rPr>
        <w:t>waives any rights or protections under consumer protection statutes or regulations</w:t>
      </w:r>
      <w:r w:rsidRPr="00686DAE">
        <w:rPr>
          <w:rFonts w:ascii="Times New Roman" w:eastAsia="Calibri" w:hAnsi="Times New Roman" w:cs="Times New Roman"/>
        </w:rPr>
        <w:t xml:space="preserve"> that might otherwise apply. The Entrepreneur understands and acknowledges that they are not relying on any consumer rights in entering this Agreement, and that they possess the experience, sophistication, and access to advisors necessary to evaluate this Agreement as a business transaction.</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lastRenderedPageBreak/>
        <w:t>1. Service Fee</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noProof/>
        </w:rPr>
        <mc:AlternateContent>
          <mc:Choice Requires="wps">
            <w:drawing>
              <wp:anchor distT="45720" distB="45720" distL="114300" distR="114300" simplePos="0" relativeHeight="251795456" behindDoc="0" locked="0" layoutInCell="1" allowOverlap="1" wp14:anchorId="29BD99AA" wp14:editId="69BCC9B9">
                <wp:simplePos x="0" y="0"/>
                <wp:positionH relativeFrom="margin">
                  <wp:posOffset>3695700</wp:posOffset>
                </wp:positionH>
                <wp:positionV relativeFrom="paragraph">
                  <wp:posOffset>-92710</wp:posOffset>
                </wp:positionV>
                <wp:extent cx="742950" cy="27813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8130"/>
                        </a:xfrm>
                        <a:prstGeom prst="rect">
                          <a:avLst/>
                        </a:prstGeom>
                        <a:noFill/>
                        <a:ln w="9525">
                          <a:noFill/>
                          <a:miter lim="800000"/>
                          <a:headEnd/>
                          <a:tailEnd/>
                        </a:ln>
                      </wps:spPr>
                      <wps:txbx>
                        <w:txbxContent>
                          <w:p w:rsidR="00686DAE" w:rsidRDefault="00686DAE" w:rsidP="00686DAE">
                            <w:pPr>
                              <w:jc w:val="center"/>
                              <w:rPr>
                                <w:rFonts w:ascii="Times New Roman" w:hAnsi="Times New Roman" w:cs="Times New Roman"/>
                                <w:lang w:val="es-VE"/>
                              </w:rPr>
                            </w:pPr>
                            <w:r>
                              <w:rPr>
                                <w:rFonts w:ascii="Times New Roman" w:hAnsi="Times New Roman" w:cs="Times New Roman"/>
                              </w:rPr>
                              <w:t>{$fee}</w:t>
                            </w:r>
                          </w:p>
                          <w:p w:rsidR="00686DAE" w:rsidRDefault="00686DAE" w:rsidP="00686DAE">
                            <w:pPr>
                              <w:rPr>
                                <w:rFonts w:ascii="Times New Roman" w:hAnsi="Times New Roman" w:cs="Times New Roman"/>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D99AA" id="Cuadro de texto 4" o:spid="_x0000_s1049" type="#_x0000_t202" style="position:absolute;left:0;text-align:left;margin-left:291pt;margin-top:-7.3pt;width:58.5pt;height:21.9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" filled="f" stroked="f">
                <v:textbox>
                  <w:txbxContent>
                    <w:p w:rsidR="00686DAE" w:rsidRDefault="00686DAE" w:rsidP="00686DAE">
                      <w:pPr>
                        <w:jc w:val="center"/>
                        <w:rPr>
                          <w:rFonts w:ascii="Times New Roman" w:hAnsi="Times New Roman" w:cs="Times New Roman"/>
                          <w:lang w:val="es-VE"/>
                        </w:rPr>
                      </w:pPr>
                      <w:r>
                        <w:rPr>
                          <w:rFonts w:ascii="Times New Roman" w:hAnsi="Times New Roman" w:cs="Times New Roman"/>
                        </w:rPr>
                        <w:t>{$fee}</w:t>
                      </w:r>
                    </w:p>
                    <w:p w:rsidR="00686DAE" w:rsidRDefault="00686DAE" w:rsidP="00686DAE">
                      <w:pPr>
                        <w:rPr>
                          <w:rFonts w:ascii="Times New Roman" w:hAnsi="Times New Roman" w:cs="Times New Roman"/>
                          <w:lang w:val="es-VE"/>
                        </w:rPr>
                      </w:pPr>
                    </w:p>
                  </w:txbxContent>
                </v:textbox>
                <w10:wrap anchorx="margin"/>
              </v:shape>
            </w:pict>
          </mc:Fallback>
        </mc:AlternateContent>
      </w:r>
      <w:r w:rsidRPr="00686DAE">
        <w:rPr>
          <w:rFonts w:ascii="Times New Roman" w:eastAsia="Calibri" w:hAnsi="Times New Roman" w:cs="Times New Roman"/>
          <w:noProof/>
        </w:rPr>
        <mc:AlternateContent>
          <mc:Choice Requires="wps">
            <w:drawing>
              <wp:anchor distT="45720" distB="45720" distL="114300" distR="114300" simplePos="0" relativeHeight="251796480" behindDoc="0" locked="0" layoutInCell="1" allowOverlap="1" wp14:anchorId="0A93BC8A" wp14:editId="60B4B70C">
                <wp:simplePos x="0" y="0"/>
                <wp:positionH relativeFrom="margin">
                  <wp:posOffset>914400</wp:posOffset>
                </wp:positionH>
                <wp:positionV relativeFrom="paragraph">
                  <wp:posOffset>595630</wp:posOffset>
                </wp:positionV>
                <wp:extent cx="901700" cy="27813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8130"/>
                        </a:xfrm>
                        <a:prstGeom prst="rect">
                          <a:avLst/>
                        </a:prstGeom>
                        <a:noFill/>
                        <a:ln w="9525">
                          <a:noFill/>
                          <a:miter lim="800000"/>
                          <a:headEnd/>
                          <a:tailEnd/>
                        </a:ln>
                      </wps:spPr>
                      <wps:txbx>
                        <w:txbxContent>
                          <w:p w:rsidR="00686DAE" w:rsidRDefault="00686DAE" w:rsidP="00686DAE">
                            <w:pPr>
                              <w:rPr>
                                <w:rFonts w:ascii="Times New Roman" w:hAnsi="Times New Roman" w:cs="Times New Roman"/>
                                <w:lang w:val="es-VE"/>
                              </w:rPr>
                            </w:pPr>
                            <w:r>
                              <w:rPr>
                                <w:rFonts w:ascii="Times New Roman" w:hAnsi="Times New Roman" w:cs="Times New Roman"/>
                              </w:rPr>
                              <w:t>{$score}</w:t>
                            </w:r>
                          </w:p>
                          <w:p w:rsidR="00686DAE" w:rsidRDefault="00686DAE" w:rsidP="00686DAE">
                            <w:pPr>
                              <w:rPr>
                                <w:rFonts w:ascii="Times New Roman" w:hAnsi="Times New Roman" w:cs="Times New Roman"/>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3BC8A" id="_x0000_s1050" type="#_x0000_t202" style="position:absolute;left:0;text-align:left;margin-left:1in;margin-top:46.9pt;width:71pt;height:21.9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" filled="f" stroked="f">
                <v:textbox>
                  <w:txbxContent>
                    <w:p w:rsidR="00686DAE" w:rsidRDefault="00686DAE" w:rsidP="00686DAE">
                      <w:pPr>
                        <w:rPr>
                          <w:rFonts w:ascii="Times New Roman" w:hAnsi="Times New Roman" w:cs="Times New Roman"/>
                          <w:lang w:val="es-VE"/>
                        </w:rPr>
                      </w:pPr>
                      <w:r>
                        <w:rPr>
                          <w:rFonts w:ascii="Times New Roman" w:hAnsi="Times New Roman" w:cs="Times New Roman"/>
                        </w:rPr>
                        <w:t>{$score}</w:t>
                      </w:r>
                    </w:p>
                    <w:p w:rsidR="00686DAE" w:rsidRDefault="00686DAE" w:rsidP="00686DAE">
                      <w:pPr>
                        <w:rPr>
                          <w:rFonts w:ascii="Times New Roman" w:hAnsi="Times New Roman" w:cs="Times New Roman"/>
                          <w:lang w:val="es-VE"/>
                        </w:rPr>
                      </w:pPr>
                    </w:p>
                  </w:txbxContent>
                </v:textbox>
                <w10:wrap anchorx="margin"/>
              </v:shape>
            </w:pict>
          </mc:Fallback>
        </mc:AlternateContent>
      </w:r>
      <w:r w:rsidRPr="00686DAE">
        <w:rPr>
          <w:rFonts w:ascii="Times New Roman" w:eastAsia="Calibri" w:hAnsi="Times New Roman" w:cs="Times New Roman"/>
        </w:rPr>
        <w:t xml:space="preserve">The Entrepreneur agrees to pay a non-refundable </w:t>
      </w:r>
      <w:r w:rsidRPr="00686DAE">
        <w:rPr>
          <w:rFonts w:ascii="Times New Roman" w:eastAsia="Calibri" w:hAnsi="Times New Roman" w:cs="Times New Roman"/>
          <w:b/>
          <w:bCs/>
        </w:rPr>
        <w:t>Service Fee</w:t>
      </w:r>
      <w:r w:rsidRPr="00686DAE">
        <w:rPr>
          <w:rFonts w:ascii="Times New Roman" w:eastAsia="Calibri" w:hAnsi="Times New Roman" w:cs="Times New Roman"/>
        </w:rPr>
        <w:t xml:space="preserve"> of $______________ (the “Match Fee”) in advance for each Business Partner to be provided by the Company to the Entrepreneur. Each Business Partner provided will meet the following </w:t>
      </w:r>
      <w:r w:rsidRPr="00686DAE">
        <w:rPr>
          <w:rFonts w:ascii="Times New Roman" w:eastAsia="Calibri" w:hAnsi="Times New Roman" w:cs="Times New Roman"/>
          <w:b/>
          <w:bCs/>
        </w:rPr>
        <w:t>Minimum Credit Requirements</w:t>
      </w:r>
      <w:r w:rsidRPr="00686DAE">
        <w:rPr>
          <w:rFonts w:ascii="Times New Roman" w:eastAsia="Calibri" w:hAnsi="Times New Roman" w:cs="Times New Roman"/>
        </w:rPr>
        <w:t xml:space="preserve"> at the time the Business Partner is first presented to the Entrepreneur:</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 </w:t>
      </w:r>
      <w:r w:rsidRPr="00686DAE">
        <w:rPr>
          <w:rFonts w:ascii="Times New Roman" w:eastAsia="Calibri" w:hAnsi="Times New Roman" w:cs="Times New Roman"/>
          <w:b/>
          <w:bCs/>
        </w:rPr>
        <w:t>Credit Score:</w:t>
      </w:r>
      <w:r w:rsidRPr="00686DAE">
        <w:rPr>
          <w:rFonts w:ascii="Times New Roman" w:eastAsia="Calibri" w:hAnsi="Times New Roman" w:cs="Times New Roman"/>
        </w:rPr>
        <w:t xml:space="preserve"> _______________ (minimum score) on all 3 major credit bureaus (Experian, Equifax, TransUnion).</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The Company will use its best efforts to present the </w:t>
      </w:r>
      <w:r w:rsidRPr="00686DAE">
        <w:rPr>
          <w:rFonts w:ascii="Times New Roman" w:eastAsia="Calibri" w:hAnsi="Times New Roman" w:cs="Times New Roman"/>
          <w:b/>
          <w:bCs/>
        </w:rPr>
        <w:t>first eligible Business Partner</w:t>
      </w:r>
      <w:r w:rsidRPr="00686DAE">
        <w:rPr>
          <w:rFonts w:ascii="Times New Roman" w:eastAsia="Calibri" w:hAnsi="Times New Roman" w:cs="Times New Roman"/>
        </w:rPr>
        <w:t xml:space="preserve"> to the Entrepreneur </w:t>
      </w:r>
      <w:r w:rsidRPr="00686DAE">
        <w:rPr>
          <w:rFonts w:ascii="Times New Roman" w:eastAsia="Calibri" w:hAnsi="Times New Roman" w:cs="Times New Roman"/>
          <w:b/>
          <w:bCs/>
        </w:rPr>
        <w:t>as soon as possible (and usually within 30 days)</w:t>
      </w:r>
      <w:r w:rsidRPr="00686DAE">
        <w:rPr>
          <w:rFonts w:ascii="Times New Roman" w:eastAsia="Calibri" w:hAnsi="Times New Roman" w:cs="Times New Roman"/>
        </w:rPr>
        <w:t xml:space="preserve"> after receiving full payment of the Service Fee. </w:t>
      </w:r>
      <w:r w:rsidRPr="00686DAE">
        <w:rPr>
          <w:rFonts w:ascii="Times New Roman" w:eastAsia="Calibri" w:hAnsi="Times New Roman" w:cs="Times New Roman"/>
          <w:b/>
          <w:bCs/>
        </w:rPr>
        <w:t>Delivery Timeline:</w:t>
      </w:r>
      <w:r w:rsidRPr="00686DAE">
        <w:rPr>
          <w:rFonts w:ascii="Times New Roman" w:eastAsia="Calibri" w:hAnsi="Times New Roman" w:cs="Times New Roman"/>
        </w:rPr>
        <w:t xml:space="preserve"> The Company agrees to present a qualified Business Partner within thirty (30) days from the date the Company receives full payment. If the Company fails to present a Business Partner within this 30-day period, the Company shall provide the Entrepreneur with a store credit equal to </w:t>
      </w:r>
      <w:r w:rsidRPr="00686DAE">
        <w:rPr>
          <w:rFonts w:ascii="Times New Roman" w:eastAsia="Calibri" w:hAnsi="Times New Roman" w:cs="Times New Roman"/>
          <w:b/>
          <w:bCs/>
        </w:rPr>
        <w:t>10% of the Service Fee for each additional 30-day period of delay</w:t>
      </w:r>
      <w:r w:rsidRPr="00686DAE">
        <w:rPr>
          <w:rFonts w:ascii="Times New Roman" w:eastAsia="Calibri" w:hAnsi="Times New Roman" w:cs="Times New Roman"/>
        </w:rPr>
        <w:t xml:space="preserve"> beyond the initial 30 days. Such store credit may be used toward purchases on Company-affiliated websites (FundingPartnerships.com, WholesaleShelfCorporations.com, CorporateCashCredit.com, or other sites as specified by the Company). Any store credit issued under this Agreement will expire if not used within six (6) months of issuance. </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All Sales Final – No Refunds:</w:t>
      </w:r>
      <w:r w:rsidRPr="00686DAE">
        <w:rPr>
          <w:rFonts w:ascii="Times New Roman" w:eastAsia="Calibri" w:hAnsi="Times New Roman" w:cs="Times New Roman"/>
        </w:rPr>
        <w:t xml:space="preserve"> The Entrepreneur understands and acknowledges that </w:t>
      </w:r>
      <w:r w:rsidRPr="00686DAE">
        <w:rPr>
          <w:rFonts w:ascii="Times New Roman" w:eastAsia="Calibri" w:hAnsi="Times New Roman" w:cs="Times New Roman"/>
          <w:b/>
          <w:bCs/>
        </w:rPr>
        <w:t>all sales are final</w:t>
      </w:r>
      <w:r w:rsidRPr="00686DAE">
        <w:rPr>
          <w:rFonts w:ascii="Times New Roman" w:eastAsia="Calibri" w:hAnsi="Times New Roman" w:cs="Times New Roman"/>
        </w:rPr>
        <w:t xml:space="preserve">. </w:t>
      </w:r>
      <w:r w:rsidRPr="00686DAE">
        <w:rPr>
          <w:rFonts w:ascii="Times New Roman" w:eastAsia="Calibri" w:hAnsi="Times New Roman" w:cs="Times New Roman"/>
          <w:b/>
          <w:bCs/>
        </w:rPr>
        <w:t>No refunds or exchanges</w:t>
      </w:r>
      <w:r w:rsidRPr="00686DAE">
        <w:rPr>
          <w:rFonts w:ascii="Times New Roman" w:eastAsia="Calibri" w:hAnsi="Times New Roman" w:cs="Times New Roman"/>
        </w:rPr>
        <w:t xml:space="preserve"> will be given for the Service after purchase. Due to the intrinsic nature of the service (matching the Entrepreneur with a Business Partner), once the service is purchased, it cannot be canceled or partially delivered. The Service Fee is </w:t>
      </w:r>
      <w:r w:rsidRPr="00686DAE">
        <w:rPr>
          <w:rFonts w:ascii="Times New Roman" w:eastAsia="Calibri" w:hAnsi="Times New Roman" w:cs="Times New Roman"/>
          <w:b/>
          <w:bCs/>
        </w:rPr>
        <w:t>earned in full upon payment</w:t>
      </w:r>
      <w:r w:rsidRPr="00686DAE">
        <w:rPr>
          <w:rFonts w:ascii="Times New Roman" w:eastAsia="Calibri" w:hAnsi="Times New Roman" w:cs="Times New Roman"/>
        </w:rPr>
        <w:t xml:space="preserve"> (subject only to the Company’s obligation to perform the matching service as described herein). Other than the store credit for delayed delivery described above, any issuance of store credit or other accommodation is at the sole discretion of the Company. The Company makes no guarantee that the matched partner’s credit will result in financing, nor does it assist in credit improvement or funding procurement. The Entrepreneur further warrants that the funds used to purchase the service are </w:t>
      </w:r>
      <w:r w:rsidRPr="00686DAE">
        <w:rPr>
          <w:rFonts w:ascii="Times New Roman" w:eastAsia="Calibri" w:hAnsi="Times New Roman" w:cs="Times New Roman"/>
          <w:b/>
          <w:bCs/>
        </w:rPr>
        <w:t>discretionary, non-essential funds</w:t>
      </w:r>
      <w:r w:rsidRPr="00686DAE">
        <w:rPr>
          <w:rFonts w:ascii="Times New Roman" w:eastAsia="Calibri" w:hAnsi="Times New Roman" w:cs="Times New Roman"/>
        </w:rPr>
        <w:t xml:space="preserve"> that the Entrepreneur can afford to lose in the worst-case scenario.</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2. Finality of Match and Certification of Order Completion</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Once the Entrepreneur is matched with a Business Partner, the match is deemed </w:t>
      </w:r>
      <w:r w:rsidRPr="00686DAE">
        <w:rPr>
          <w:rFonts w:ascii="Times New Roman" w:eastAsia="Calibri" w:hAnsi="Times New Roman" w:cs="Times New Roman"/>
          <w:b/>
          <w:bCs/>
        </w:rPr>
        <w:t>FINAL</w:t>
      </w:r>
      <w:r w:rsidRPr="00686DAE">
        <w:rPr>
          <w:rFonts w:ascii="Times New Roman" w:eastAsia="Calibri" w:hAnsi="Times New Roman" w:cs="Times New Roman"/>
        </w:rPr>
        <w:t xml:space="preserve"> upon the signing of the Partnership Agreement with that Business Partner and/or the </w:t>
      </w:r>
      <w:r w:rsidRPr="00686DAE">
        <w:rPr>
          <w:rFonts w:ascii="Times New Roman" w:eastAsia="Calibri" w:hAnsi="Times New Roman" w:cs="Times New Roman"/>
          <w:b/>
          <w:bCs/>
        </w:rPr>
        <w:t>Certification of Satisfactory Order Completion</w:t>
      </w:r>
      <w:r w:rsidRPr="00686DAE">
        <w:rPr>
          <w:rFonts w:ascii="Times New Roman" w:eastAsia="Calibri" w:hAnsi="Times New Roman" w:cs="Times New Roman"/>
        </w:rPr>
        <w:t xml:space="preserve"> (attached hereto as Exhibit B). At that point, the Company’s obligations under this Agreement are fully performed, and all fees paid by the Entrepreneur are conclusively </w:t>
      </w:r>
      <w:r w:rsidRPr="00686DAE">
        <w:rPr>
          <w:rFonts w:ascii="Times New Roman" w:eastAsia="Calibri" w:hAnsi="Times New Roman" w:cs="Times New Roman"/>
          <w:b/>
          <w:bCs/>
        </w:rPr>
        <w:t>earned</w:t>
      </w:r>
      <w:r w:rsidRPr="00686DAE">
        <w:rPr>
          <w:rFonts w:ascii="Times New Roman" w:eastAsia="Calibri" w:hAnsi="Times New Roman" w:cs="Times New Roman"/>
        </w:rPr>
        <w:t xml:space="preserve">, </w:t>
      </w:r>
      <w:r w:rsidRPr="00686DAE">
        <w:rPr>
          <w:rFonts w:ascii="Times New Roman" w:eastAsia="Calibri" w:hAnsi="Times New Roman" w:cs="Times New Roman"/>
          <w:b/>
          <w:bCs/>
        </w:rPr>
        <w:t>final</w:t>
      </w:r>
      <w:r w:rsidRPr="00686DAE">
        <w:rPr>
          <w:rFonts w:ascii="Times New Roman" w:eastAsia="Calibri" w:hAnsi="Times New Roman" w:cs="Times New Roman"/>
        </w:rPr>
        <w:t xml:space="preserve">, and </w:t>
      </w:r>
      <w:r w:rsidRPr="00686DAE">
        <w:rPr>
          <w:rFonts w:ascii="Times New Roman" w:eastAsia="Calibri" w:hAnsi="Times New Roman" w:cs="Times New Roman"/>
          <w:b/>
          <w:bCs/>
        </w:rPr>
        <w:t>non-refundable</w:t>
      </w:r>
      <w:r w:rsidRPr="00686DAE">
        <w:rPr>
          <w:rFonts w:ascii="Times New Roman" w:eastAsia="Calibri" w:hAnsi="Times New Roman" w:cs="Times New Roman"/>
        </w:rPr>
        <w:t xml:space="preserve">. By signing this Agreement, the Entrepreneur agrees that upon fulfillment of the match service they will sign the Certification of Satisfactory Order Completion (Exhibit B) to acknowledge that the service has been completed to their satisfaction. This acknowledgment is a reaffirmation of the Entrepreneur’s prior agreement that the fees are fully earned and non-refundable once the match is delivered, rather than a new or separate obligation. In other words, the Entrepreneur, by accepting the matched Business Partner and signing the Partnership Agreement and/or Certification of Completion, </w:t>
      </w:r>
      <w:r w:rsidRPr="00686DAE">
        <w:rPr>
          <w:rFonts w:ascii="Times New Roman" w:eastAsia="Calibri" w:hAnsi="Times New Roman" w:cs="Times New Roman"/>
          <w:b/>
          <w:bCs/>
        </w:rPr>
        <w:t>reaffirms</w:t>
      </w:r>
      <w:r w:rsidRPr="00686DAE">
        <w:rPr>
          <w:rFonts w:ascii="Times New Roman" w:eastAsia="Calibri" w:hAnsi="Times New Roman" w:cs="Times New Roman"/>
        </w:rPr>
        <w:t xml:space="preserve"> that all Service Fees are fully earned and waives any further claims or demands for refund related to the Service.</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If the Entrepreneur for any reason fails or refuses to sign the Certification of Satisfactory Order Completion upon being matched with a Business Partner, the Entrepreneur’s agreement to the finality of the match and the non-refundable nature of the fees as stated in this Agreement shall still be effective and enforceable. The Entrepreneur’s signature on the Certification of Completion will serve as a formal acknowledgment of these terms, but the absence of that signature does not diminish or negate the binding finality agreed herein. The Company’s service is limited solely to the introduction of parties and does not extend to the outcome or performance of any partnership.</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3. Entrepreneur Responsibilities and Assumption of Risk</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The Entrepreneur acknowledges that entering into a business partnership carries inherent </w:t>
      </w:r>
      <w:r w:rsidRPr="00686DAE">
        <w:rPr>
          <w:rFonts w:ascii="Times New Roman" w:eastAsia="Calibri" w:hAnsi="Times New Roman" w:cs="Times New Roman"/>
          <w:b/>
          <w:bCs/>
        </w:rPr>
        <w:t>risks and uncertainties</w:t>
      </w:r>
      <w:r w:rsidRPr="00686DAE">
        <w:rPr>
          <w:rFonts w:ascii="Times New Roman" w:eastAsia="Calibri" w:hAnsi="Times New Roman" w:cs="Times New Roman"/>
        </w:rPr>
        <w:t xml:space="preserve">. While the Company will use reasonable efforts to facilitate a suitable match, the Company </w:t>
      </w:r>
      <w:r w:rsidRPr="00686DAE">
        <w:rPr>
          <w:rFonts w:ascii="Times New Roman" w:eastAsia="Calibri" w:hAnsi="Times New Roman" w:cs="Times New Roman"/>
          <w:b/>
          <w:bCs/>
        </w:rPr>
        <w:t>cannot and does not guarantee</w:t>
      </w:r>
      <w:r w:rsidRPr="00686DAE">
        <w:rPr>
          <w:rFonts w:ascii="Times New Roman" w:eastAsia="Calibri" w:hAnsi="Times New Roman" w:cs="Times New Roman"/>
        </w:rPr>
        <w:t xml:space="preserve"> the outcome or success of any business partnership formed as a result of its service.</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lastRenderedPageBreak/>
        <w:t>Entrepreneur’s Due Diligence Responsibilities:</w:t>
      </w:r>
      <w:r w:rsidRPr="00686DAE">
        <w:rPr>
          <w:rFonts w:ascii="Times New Roman" w:eastAsia="Calibri" w:hAnsi="Times New Roman" w:cs="Times New Roman"/>
        </w:rPr>
        <w:t xml:space="preserve"> The Entrepreneur is solely responsible for thoroughly evaluating any proposed Business Partner. This responsibility includes, at a minimum:</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 </w:t>
      </w:r>
      <w:r w:rsidRPr="00686DAE">
        <w:rPr>
          <w:rFonts w:ascii="Times New Roman" w:eastAsia="Calibri" w:hAnsi="Times New Roman" w:cs="Times New Roman"/>
          <w:b/>
          <w:bCs/>
        </w:rPr>
        <w:t>Reviewing</w:t>
      </w:r>
      <w:r w:rsidRPr="00686DAE">
        <w:rPr>
          <w:rFonts w:ascii="Times New Roman" w:eastAsia="Calibri" w:hAnsi="Times New Roman" w:cs="Times New Roman"/>
        </w:rPr>
        <w:t xml:space="preserve"> the Business Partner’s most recent tri-merge credit report (dated within 30 days prior to the match being finalized).</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 </w:t>
      </w:r>
      <w:r w:rsidRPr="00686DAE">
        <w:rPr>
          <w:rFonts w:ascii="Times New Roman" w:eastAsia="Calibri" w:hAnsi="Times New Roman" w:cs="Times New Roman"/>
          <w:b/>
          <w:bCs/>
        </w:rPr>
        <w:t>Interviewing</w:t>
      </w:r>
      <w:r w:rsidRPr="00686DAE">
        <w:rPr>
          <w:rFonts w:ascii="Times New Roman" w:eastAsia="Calibri" w:hAnsi="Times New Roman" w:cs="Times New Roman"/>
        </w:rPr>
        <w:t xml:space="preserve"> the Business Partner in a Company-facilitated video conference or meeting to assess compatibility and understanding.</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 </w:t>
      </w:r>
      <w:r w:rsidRPr="00686DAE">
        <w:rPr>
          <w:rFonts w:ascii="Times New Roman" w:eastAsia="Calibri" w:hAnsi="Times New Roman" w:cs="Times New Roman"/>
          <w:b/>
          <w:bCs/>
        </w:rPr>
        <w:t>Verifying</w:t>
      </w:r>
      <w:r w:rsidRPr="00686DAE">
        <w:rPr>
          <w:rFonts w:ascii="Times New Roman" w:eastAsia="Calibri" w:hAnsi="Times New Roman" w:cs="Times New Roman"/>
        </w:rPr>
        <w:t xml:space="preserve"> to the Entrepreneur’s own satisfaction the Business Partner’s creditworthiness, credit history, reliability, and willingness to cooperate in the Entrepreneur’s business venture.</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By proceeding with a match, the Entrepreneur accepts the Business Partner </w:t>
      </w:r>
      <w:r w:rsidRPr="00686DAE">
        <w:rPr>
          <w:rFonts w:ascii="Times New Roman" w:eastAsia="Calibri" w:hAnsi="Times New Roman" w:cs="Times New Roman"/>
          <w:b/>
          <w:bCs/>
        </w:rPr>
        <w:t>“as is.”</w:t>
      </w:r>
      <w:r w:rsidRPr="00686DAE">
        <w:rPr>
          <w:rFonts w:ascii="Times New Roman" w:eastAsia="Calibri" w:hAnsi="Times New Roman" w:cs="Times New Roman"/>
        </w:rPr>
        <w:t xml:space="preserve"> The Entrepreneur assumes </w:t>
      </w:r>
      <w:r w:rsidRPr="00686DAE">
        <w:rPr>
          <w:rFonts w:ascii="Times New Roman" w:eastAsia="Calibri" w:hAnsi="Times New Roman" w:cs="Times New Roman"/>
          <w:b/>
          <w:bCs/>
        </w:rPr>
        <w:t>all risks</w:t>
      </w:r>
      <w:r w:rsidRPr="00686DAE">
        <w:rPr>
          <w:rFonts w:ascii="Times New Roman" w:eastAsia="Calibri" w:hAnsi="Times New Roman" w:cs="Times New Roman"/>
        </w:rPr>
        <w:t xml:space="preserve"> inherent in the ensuing partnership. This includes, without limitation, the risk that the Business Partner’s credit or cooperation may not meet expectations or that disagreements or changes in circumstances may occur. The Entrepreneur </w:t>
      </w:r>
      <w:r w:rsidRPr="00686DAE">
        <w:rPr>
          <w:rFonts w:ascii="Times New Roman" w:eastAsia="Calibri" w:hAnsi="Times New Roman" w:cs="Times New Roman"/>
          <w:b/>
          <w:bCs/>
        </w:rPr>
        <w:t>waives any and all claims against the Company</w:t>
      </w:r>
      <w:r w:rsidRPr="00686DAE">
        <w:rPr>
          <w:rFonts w:ascii="Times New Roman" w:eastAsia="Calibri" w:hAnsi="Times New Roman" w:cs="Times New Roman"/>
        </w:rPr>
        <w:t xml:space="preserve"> relating to the Business Partner’s current or future creditworthiness, character, cooperation, or reliability. The Entrepreneur understands that once matched, any challenges or failures in the partnership (for example, inability to obtain financing, disagreements between the parties, or failure to achieve desired business goals) are risks that the Entrepreneur accepts as part of this Agreement.</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The Entrepreneur represents and warrants that the funds used to purchase the Company’s service are </w:t>
      </w:r>
      <w:r w:rsidRPr="00686DAE">
        <w:rPr>
          <w:rFonts w:ascii="Times New Roman" w:eastAsia="Calibri" w:hAnsi="Times New Roman" w:cs="Times New Roman"/>
          <w:b/>
          <w:bCs/>
        </w:rPr>
        <w:t>funds the Entrepreneur can afford to risk</w:t>
      </w:r>
      <w:r w:rsidRPr="00686DAE">
        <w:rPr>
          <w:rFonts w:ascii="Times New Roman" w:eastAsia="Calibri" w:hAnsi="Times New Roman" w:cs="Times New Roman"/>
        </w:rPr>
        <w:t xml:space="preserve">. The Entrepreneur has </w:t>
      </w:r>
      <w:r w:rsidRPr="00686DAE">
        <w:rPr>
          <w:rFonts w:ascii="Times New Roman" w:eastAsia="Calibri" w:hAnsi="Times New Roman" w:cs="Times New Roman"/>
          <w:b/>
          <w:bCs/>
        </w:rPr>
        <w:t>adequate financial resources</w:t>
      </w:r>
      <w:r w:rsidRPr="00686DAE">
        <w:rPr>
          <w:rFonts w:ascii="Times New Roman" w:eastAsia="Calibri" w:hAnsi="Times New Roman" w:cs="Times New Roman"/>
        </w:rPr>
        <w:t xml:space="preserve"> outside of this transaction, and the monies paid for the Service Fee are not essential to the Entrepreneur’s personal welfare or basic needs. The Entrepreneur enters into this Agreement with the understanding that there is a possibility of an unsuccessful outcome and has </w:t>
      </w:r>
      <w:r w:rsidRPr="00686DAE">
        <w:rPr>
          <w:rFonts w:ascii="Times New Roman" w:eastAsia="Calibri" w:hAnsi="Times New Roman" w:cs="Times New Roman"/>
          <w:b/>
          <w:bCs/>
        </w:rPr>
        <w:t>factored in the risk of total loss</w:t>
      </w:r>
      <w:r w:rsidRPr="00686DAE">
        <w:rPr>
          <w:rFonts w:ascii="Times New Roman" w:eastAsia="Calibri" w:hAnsi="Times New Roman" w:cs="Times New Roman"/>
        </w:rPr>
        <w:t xml:space="preserve"> of the Service Fee and associated costs. The Company does not evaluate or verify the accuracy of credit reports or financial standing of matched partners beyond what is represented at the time of match.</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4. Good Faith, Proper Conduct, and Indemnification</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Both Parties agree to conduct themselves in </w:t>
      </w:r>
      <w:r w:rsidRPr="00686DAE">
        <w:rPr>
          <w:rFonts w:ascii="Times New Roman" w:eastAsia="Calibri" w:hAnsi="Times New Roman" w:cs="Times New Roman"/>
          <w:b/>
          <w:bCs/>
        </w:rPr>
        <w:t>good faith</w:t>
      </w:r>
      <w:r w:rsidRPr="00686DAE">
        <w:rPr>
          <w:rFonts w:ascii="Times New Roman" w:eastAsia="Calibri" w:hAnsi="Times New Roman" w:cs="Times New Roman"/>
        </w:rPr>
        <w:t xml:space="preserve"> and with professionalism, honesty, and mutual respect throughout the term of this Agreement. The Company commits to providing the matchmaking service in good faith and to the best of its abilities, </w:t>
      </w:r>
      <w:r w:rsidRPr="00686DAE">
        <w:rPr>
          <w:rFonts w:ascii="Times New Roman" w:eastAsia="Calibri" w:hAnsi="Times New Roman" w:cs="Times New Roman"/>
          <w:b/>
          <w:bCs/>
        </w:rPr>
        <w:t>but the Company makes no warranty or guarantee</w:t>
      </w:r>
      <w:r w:rsidRPr="00686DAE">
        <w:rPr>
          <w:rFonts w:ascii="Times New Roman" w:eastAsia="Calibri" w:hAnsi="Times New Roman" w:cs="Times New Roman"/>
        </w:rPr>
        <w:t xml:space="preserve"> that any particular business or financial outcome will result from the match (see </w:t>
      </w:r>
      <w:r w:rsidRPr="00686DAE">
        <w:rPr>
          <w:rFonts w:ascii="Times New Roman" w:eastAsia="Calibri" w:hAnsi="Times New Roman" w:cs="Times New Roman"/>
          <w:b/>
          <w:bCs/>
        </w:rPr>
        <w:t>Disclaimer of Warranties</w:t>
      </w:r>
      <w:r w:rsidRPr="00686DAE">
        <w:rPr>
          <w:rFonts w:ascii="Times New Roman" w:eastAsia="Calibri" w:hAnsi="Times New Roman" w:cs="Times New Roman"/>
        </w:rPr>
        <w:t xml:space="preserve"> in Section 8 below).</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Entrepreneur’s Commitments:</w:t>
      </w:r>
      <w:r w:rsidRPr="00686DAE">
        <w:rPr>
          <w:rFonts w:ascii="Times New Roman" w:eastAsia="Calibri" w:hAnsi="Times New Roman" w:cs="Times New Roman"/>
        </w:rPr>
        <w:t xml:space="preserve"> To ensure a positive and productive working relationship, the Entrepreneur agrees to the following commitments both during the term of this Agreement and for a period of 3 (three) years after its termination:</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 </w:t>
      </w:r>
      <w:r w:rsidRPr="00686DAE">
        <w:rPr>
          <w:rFonts w:ascii="Times New Roman" w:eastAsia="Calibri" w:hAnsi="Times New Roman" w:cs="Times New Roman"/>
          <w:b/>
          <w:bCs/>
        </w:rPr>
        <w:t>Professional Communication:</w:t>
      </w:r>
      <w:r w:rsidRPr="00686DAE">
        <w:rPr>
          <w:rFonts w:ascii="Times New Roman" w:eastAsia="Calibri" w:hAnsi="Times New Roman" w:cs="Times New Roman"/>
        </w:rPr>
        <w:t xml:space="preserve"> The Entrepreneur will communicate respectfully and professionally with the Company and its officers, employees, and representatives at all times.</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 </w:t>
      </w:r>
      <w:r w:rsidRPr="00686DAE">
        <w:rPr>
          <w:rFonts w:ascii="Times New Roman" w:eastAsia="Calibri" w:hAnsi="Times New Roman" w:cs="Times New Roman"/>
          <w:b/>
          <w:bCs/>
        </w:rPr>
        <w:t>No False or Defamatory Statements:</w:t>
      </w:r>
      <w:r w:rsidRPr="00686DAE">
        <w:rPr>
          <w:rFonts w:ascii="Times New Roman" w:eastAsia="Calibri" w:hAnsi="Times New Roman" w:cs="Times New Roman"/>
        </w:rPr>
        <w:t xml:space="preserve"> The Entrepreneur will not make any false, defamatory, or misleading statements about the Company or its services. This includes refraining from publishing or spreading knowingly false information or accusations that could harm the Company’s reputation or business. (Nothing in this Agreement restricts the Entrepreneur from sharing truthful information or honest opinions in good faith – see Truthful Statements carve-out below.)</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 </w:t>
      </w:r>
      <w:r w:rsidRPr="00686DAE">
        <w:rPr>
          <w:rFonts w:ascii="Times New Roman" w:eastAsia="Calibri" w:hAnsi="Times New Roman" w:cs="Times New Roman"/>
          <w:b/>
          <w:bCs/>
        </w:rPr>
        <w:t>No Malicious Actions:</w:t>
      </w:r>
      <w:r w:rsidRPr="00686DAE">
        <w:rPr>
          <w:rFonts w:ascii="Times New Roman" w:eastAsia="Calibri" w:hAnsi="Times New Roman" w:cs="Times New Roman"/>
        </w:rPr>
        <w:t xml:space="preserve"> The Entrepreneur will not engage in behavior intended to unjustly pressure, harass, or harm the Company. This includes, but is not limited to, threats of baseless chargebacks, unfounded payment disputes, or bad-faith complaints to regulatory agencies or forums. The Entrepreneur agrees to address any concerns or disputes through the proper channels as outlined in this Agreement, rather than resorting to intimidation or smear tactics.</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i/>
          <w:iCs/>
        </w:rPr>
        <w:t>Truthful Statements Permitted:</w:t>
      </w:r>
      <w:r w:rsidRPr="00686DAE">
        <w:rPr>
          <w:rFonts w:ascii="Times New Roman" w:eastAsia="Calibri" w:hAnsi="Times New Roman" w:cs="Times New Roman"/>
        </w:rPr>
        <w:t xml:space="preserve"> The Parties acknowledge and agree that nothing in the above commitments is intended to prevent the Entrepreneur from sharing truthful experiences, honest reviews, or opinions about the Company in a lawful, reasonable manner. The Entrepreneur is free to communicate genuine feedback and to report any grievances, complaints, </w:t>
      </w:r>
      <w:r w:rsidRPr="00686DAE">
        <w:rPr>
          <w:rFonts w:ascii="Times New Roman" w:eastAsia="Calibri" w:hAnsi="Times New Roman" w:cs="Times New Roman"/>
        </w:rPr>
        <w:lastRenderedPageBreak/>
        <w:t xml:space="preserve">or suspected unlawful conduct to government authorities, regulators, or consumer protection agencies, </w:t>
      </w:r>
      <w:r w:rsidRPr="00686DAE">
        <w:rPr>
          <w:rFonts w:ascii="Times New Roman" w:eastAsia="Calibri" w:hAnsi="Times New Roman" w:cs="Times New Roman"/>
          <w:b/>
          <w:bCs/>
        </w:rPr>
        <w:t>provided such statements or reports are truthful or made in good faith</w:t>
      </w:r>
      <w:r w:rsidRPr="00686DAE">
        <w:rPr>
          <w:rFonts w:ascii="Times New Roman" w:eastAsia="Calibri" w:hAnsi="Times New Roman" w:cs="Times New Roman"/>
        </w:rPr>
        <w:t>. The commitments above target only knowingly false statements, defamation, or malicious conduct, and do not prohibit the Entrepreneur from exercising any rights to free speech or whistleblowing to the extent those communications are truthful and lawful. This Agreement shall be interpreted and enforced in accordance with the Consumer Review Fairness Act, and shall not be used to restrict or penalize lawful reviews, complaints, or truthful statements.</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Breach of Conduct Commitments:</w:t>
      </w:r>
      <w:r w:rsidRPr="00686DAE">
        <w:rPr>
          <w:rFonts w:ascii="Times New Roman" w:eastAsia="Calibri" w:hAnsi="Times New Roman" w:cs="Times New Roman"/>
        </w:rPr>
        <w:t xml:space="preserve"> The Entrepreneur agrees that any violation of the commitments in this Section (such as engaging in defamation or other malicious behavior described above) constitutes a </w:t>
      </w:r>
      <w:r w:rsidRPr="00686DAE">
        <w:rPr>
          <w:rFonts w:ascii="Times New Roman" w:eastAsia="Calibri" w:hAnsi="Times New Roman" w:cs="Times New Roman"/>
          <w:b/>
          <w:bCs/>
        </w:rPr>
        <w:t>material breach</w:t>
      </w:r>
      <w:r w:rsidRPr="00686DAE">
        <w:rPr>
          <w:rFonts w:ascii="Times New Roman" w:eastAsia="Calibri" w:hAnsi="Times New Roman" w:cs="Times New Roman"/>
        </w:rPr>
        <w:t xml:space="preserve"> of this Agreement. In the event of such a breach by the Entrepreneur, the Company may take one or more of the following actions:</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 </w:t>
      </w:r>
      <w:r w:rsidRPr="00686DAE">
        <w:rPr>
          <w:rFonts w:ascii="Times New Roman" w:eastAsia="Calibri" w:hAnsi="Times New Roman" w:cs="Times New Roman"/>
          <w:b/>
          <w:bCs/>
        </w:rPr>
        <w:t>Service Termination:</w:t>
      </w:r>
      <w:r w:rsidRPr="00686DAE">
        <w:rPr>
          <w:rFonts w:ascii="Times New Roman" w:eastAsia="Calibri" w:hAnsi="Times New Roman" w:cs="Times New Roman"/>
        </w:rPr>
        <w:t xml:space="preserve"> The Company may immediately terminate any ongoing services or obligations to the Entrepreneur under this Agreement, with no refund of any fees paid, if the Entrepreneur’s conduct undermines the purpose of this Agreement or the Company’s ability to perform.</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 </w:t>
      </w:r>
      <w:r w:rsidRPr="00686DAE">
        <w:rPr>
          <w:rFonts w:ascii="Times New Roman" w:eastAsia="Calibri" w:hAnsi="Times New Roman" w:cs="Times New Roman"/>
          <w:b/>
          <w:bCs/>
        </w:rPr>
        <w:t>Recovery of Damages:</w:t>
      </w:r>
      <w:r w:rsidRPr="00686DAE">
        <w:rPr>
          <w:rFonts w:ascii="Times New Roman" w:eastAsia="Calibri" w:hAnsi="Times New Roman" w:cs="Times New Roman"/>
        </w:rPr>
        <w:t xml:space="preserve"> The Company may seek to recover damages for losses caused by the Entrepreneur’s breach. The Parties acknowledge that certain breaches (for example, defamatory statements or other actions causing reputational harm, wasted time, or administrative burdens on the Company) may result in harm that is difficult to quantify precisely. The Parties agree that, in such cases, the </w:t>
      </w:r>
      <w:r w:rsidRPr="00686DAE">
        <w:rPr>
          <w:rFonts w:ascii="Times New Roman" w:eastAsia="Calibri" w:hAnsi="Times New Roman" w:cs="Times New Roman"/>
          <w:b/>
          <w:bCs/>
        </w:rPr>
        <w:t>arbitrator</w:t>
      </w:r>
      <w:r w:rsidRPr="00686DAE">
        <w:rPr>
          <w:rFonts w:ascii="Times New Roman" w:eastAsia="Calibri" w:hAnsi="Times New Roman" w:cs="Times New Roman"/>
        </w:rPr>
        <w:t xml:space="preserve"> (as described in Section 5) shall have the authority to award the Company an amount that reasonably estimates the harm caused by each such breach. This means the arbitrator can determine a fair, reasonable sum to compensate for the types of harm that may not be easily proven with exactitude (including damage to the Company’s reputation, lost business opportunities, time and expenses incurred responding to the breach, and other non-tangible losses). If the Company is able to prove actual, quantifiable damages that resulted from the breach (for example, specific lost profits or costs incurred), the arbitrator may award the Company such </w:t>
      </w:r>
      <w:r w:rsidRPr="00686DAE">
        <w:rPr>
          <w:rFonts w:ascii="Times New Roman" w:eastAsia="Calibri" w:hAnsi="Times New Roman" w:cs="Times New Roman"/>
          <w:b/>
          <w:bCs/>
        </w:rPr>
        <w:t>actual damages</w:t>
      </w:r>
      <w:r w:rsidRPr="00686DAE">
        <w:rPr>
          <w:rFonts w:ascii="Times New Roman" w:eastAsia="Calibri" w:hAnsi="Times New Roman" w:cs="Times New Roman"/>
        </w:rPr>
        <w:t xml:space="preserve"> in addition to (or in lieu of) any estimated harm amount, to ensure the Company is fully compensated for the breach. These remedies are not considered punitive, but rather a good-faith attempt to compensate the Company for losses that would otherwise be difficult to measure. For the avoidance of doubt, no damages, penalties, or fees may be imposed based solely on the Entrepreneur making any truthful, non-defamatory, or good faith statement or report, including to any government agency or public forum.</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 </w:t>
      </w:r>
      <w:r w:rsidRPr="00686DAE">
        <w:rPr>
          <w:rFonts w:ascii="Times New Roman" w:eastAsia="Calibri" w:hAnsi="Times New Roman" w:cs="Times New Roman"/>
          <w:b/>
          <w:bCs/>
        </w:rPr>
        <w:t>Legal/Arbitration Action:</w:t>
      </w:r>
      <w:r w:rsidRPr="00686DAE">
        <w:rPr>
          <w:rFonts w:ascii="Times New Roman" w:eastAsia="Calibri" w:hAnsi="Times New Roman" w:cs="Times New Roman"/>
        </w:rPr>
        <w:t xml:space="preserve"> The Company may take appropriate legal action or initiate arbitration (as provided in Section 5) to enforce the terms of this Agreement. This includes seeking injunctions or other equitable relief to halt any ongoing breaches and pursuing the recovery of any and all damages, costs, and relief to which the Company may be entitled. The Company shall also be entitled to recover its reasonable attorneys’ fees and costs incurred in enforcing its rights or remedying the breach, to the extent provided in this Agreement.</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Indemnification:</w:t>
      </w:r>
      <w:r w:rsidRPr="00686DAE">
        <w:rPr>
          <w:rFonts w:ascii="Times New Roman" w:eastAsia="Calibri" w:hAnsi="Times New Roman" w:cs="Times New Roman"/>
        </w:rPr>
        <w:t xml:space="preserve"> The Entrepreneur shall </w:t>
      </w:r>
      <w:r w:rsidRPr="00686DAE">
        <w:rPr>
          <w:rFonts w:ascii="Times New Roman" w:eastAsia="Calibri" w:hAnsi="Times New Roman" w:cs="Times New Roman"/>
          <w:b/>
          <w:bCs/>
        </w:rPr>
        <w:t>indemnify, defend, and hold harmless</w:t>
      </w:r>
      <w:r w:rsidRPr="00686DAE">
        <w:rPr>
          <w:rFonts w:ascii="Times New Roman" w:eastAsia="Calibri" w:hAnsi="Times New Roman" w:cs="Times New Roman"/>
        </w:rPr>
        <w:t xml:space="preserve"> the Company and its affiliates, officers, directors, and employees from and against any and all third-party claims, losses, liabilities, damages, or expenses (including reasonable attorneys’ fees and costs) arising out of or related to: (a) any dispute, claim, or lawsuit between the Entrepreneur and the matched Business Partner (including but not limited to any financing obtained or attempted, or any partnership activities undertaken after the match is made); (b) the Entrepreneur’s interactions with any third parties, such as lenders, banks, creditors, or vendors, in connection with the use of the Business Partner’s credit or the joint business venture (for example, any debt or obligation incurred in the course of obtaining financing using the Business Partner’s credit, or any claim by a creditor regarding misuse of credit); and (c) any breach of this Agreement by the Entrepreneur (including any knowingly false statements or other harmful conduct as described above). This indemnification means that if any third party brings a claim or lawsuit against the Company for something that is the responsibility or fault of the Entrepreneur (as described in (a), (b), or (c) above), the Entrepreneur will cover all costs and liabilities of the Company in connection with that claim, including paying any judgments, settlements, and the Company’s attorneys’ fees and expenses, to the fullest extent permitted by law. The Company will promptly notify the Entrepreneur of any such third-party claim, and the Parties agree to cooperate in good faith in the defense of any such matter.</w:t>
      </w:r>
    </w:p>
    <w:p w:rsid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lastRenderedPageBreak/>
        <w:t xml:space="preserve">The Entrepreneur understands that once a match with a Business Partner is finalized, the Company’s role is </w:t>
      </w:r>
      <w:r w:rsidRPr="00686DAE">
        <w:rPr>
          <w:rFonts w:ascii="Times New Roman" w:eastAsia="Calibri" w:hAnsi="Times New Roman" w:cs="Times New Roman"/>
          <w:b/>
          <w:bCs/>
        </w:rPr>
        <w:t>limited to facilitating that introduction</w:t>
      </w:r>
      <w:r w:rsidRPr="00686DAE">
        <w:rPr>
          <w:rFonts w:ascii="Times New Roman" w:eastAsia="Calibri" w:hAnsi="Times New Roman" w:cs="Times New Roman"/>
        </w:rPr>
        <w:t xml:space="preserve">. The Company is </w:t>
      </w:r>
      <w:r w:rsidRPr="00686DAE">
        <w:rPr>
          <w:rFonts w:ascii="Times New Roman" w:eastAsia="Calibri" w:hAnsi="Times New Roman" w:cs="Times New Roman"/>
          <w:b/>
          <w:bCs/>
        </w:rPr>
        <w:t>not responsible</w:t>
      </w:r>
      <w:r w:rsidRPr="00686DAE">
        <w:rPr>
          <w:rFonts w:ascii="Times New Roman" w:eastAsia="Calibri" w:hAnsi="Times New Roman" w:cs="Times New Roman"/>
        </w:rPr>
        <w:t xml:space="preserve"> for managing the ongoing relationship or resolving disputes between the Entrepreneur and the Business Partner after the match. The Entrepreneur agrees that after the match is finalized, they will look solely to the Business Partner (and not the Company) to address any issues or claims arising in the course of their partnership.</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5. Dispute Resolution (Arbitration Agreement)</w:t>
      </w:r>
    </w:p>
    <w:p w:rsidR="00686DAE" w:rsidRPr="00686DAE" w:rsidRDefault="00686DAE" w:rsidP="00D87895">
      <w:pPr>
        <w:spacing w:before="100" w:beforeAutospacing="1" w:after="100" w:afterAutospacing="1" w:line="240" w:lineRule="auto"/>
        <w:jc w:val="both"/>
        <w:rPr>
          <w:rFonts w:ascii="Times New Roman" w:eastAsia="Times New Roman" w:hAnsi="Times New Roman" w:cs="Times New Roman"/>
          <w:lang w:eastAsia="zh-CN"/>
        </w:rPr>
      </w:pPr>
      <w:r w:rsidRPr="00686DAE">
        <w:rPr>
          <w:rFonts w:ascii="Times New Roman" w:eastAsia="Times New Roman" w:hAnsi="Times New Roman" w:cs="Times New Roman"/>
          <w:b/>
          <w:bCs/>
          <w:lang w:eastAsia="zh-CN"/>
        </w:rPr>
        <w:t>Binding Arbitration:</w:t>
      </w:r>
      <w:r w:rsidRPr="00686DAE">
        <w:rPr>
          <w:rFonts w:ascii="Times New Roman" w:eastAsia="Times New Roman" w:hAnsi="Times New Roman" w:cs="Times New Roman"/>
          <w:lang w:eastAsia="zh-CN"/>
        </w:rPr>
        <w:t xml:space="preserve"> The Parties agree that any and all disputes, claims, or controversies (“Claims”) arising out of or relating to this Agreement, or the breach, termination, enforcement, interpretation, or validity thereof, or the relationships created by it, shall be resolved exclusively through binding arbitration. This agreement to arbitrate applies to all Claims of any nature, including but not limited to allegations of fraud, misrepresentation, breach of contract, negligence, or violations of any federal or state statute or regulation. By entering this Agreement, both the Entrepreneur and the Company are waiving the right to a trial in court and to have a jury decide any disputes.</w:t>
      </w:r>
    </w:p>
    <w:p w:rsidR="00686DAE" w:rsidRPr="00686DAE" w:rsidRDefault="00686DAE" w:rsidP="00D87895">
      <w:pPr>
        <w:spacing w:before="100" w:beforeAutospacing="1" w:after="100" w:afterAutospacing="1" w:line="240" w:lineRule="auto"/>
        <w:jc w:val="both"/>
        <w:rPr>
          <w:rFonts w:ascii="Times New Roman" w:eastAsia="Times New Roman" w:hAnsi="Times New Roman" w:cs="Times New Roman"/>
          <w:lang w:eastAsia="zh-CN"/>
        </w:rPr>
      </w:pPr>
      <w:r w:rsidRPr="00686DAE">
        <w:rPr>
          <w:rFonts w:ascii="Times New Roman" w:eastAsia="Times New Roman" w:hAnsi="Times New Roman" w:cs="Times New Roman"/>
          <w:b/>
          <w:bCs/>
          <w:lang w:eastAsia="zh-CN"/>
        </w:rPr>
        <w:t>Arbitration Forum and Rules:</w:t>
      </w:r>
      <w:r w:rsidRPr="00686DAE">
        <w:rPr>
          <w:rFonts w:ascii="Times New Roman" w:eastAsia="Times New Roman" w:hAnsi="Times New Roman" w:cs="Times New Roman"/>
          <w:lang w:eastAsia="zh-CN"/>
        </w:rPr>
        <w:t xml:space="preserve"> The arbitration shall be administered by </w:t>
      </w:r>
      <w:r w:rsidRPr="00686DAE">
        <w:rPr>
          <w:rFonts w:ascii="Times New Roman" w:eastAsia="Times New Roman" w:hAnsi="Times New Roman" w:cs="Times New Roman"/>
          <w:b/>
          <w:bCs/>
          <w:lang w:eastAsia="zh-CN"/>
        </w:rPr>
        <w:t>net-ARB (www.net-arb.com)</w:t>
      </w:r>
      <w:r w:rsidRPr="00686DAE">
        <w:rPr>
          <w:rFonts w:ascii="Times New Roman" w:eastAsia="Times New Roman" w:hAnsi="Times New Roman" w:cs="Times New Roman"/>
          <w:lang w:eastAsia="zh-CN"/>
        </w:rPr>
        <w:t xml:space="preserve"> or, if net-ARB is unavailable or unwilling to arbitrate the dispute, then by </w:t>
      </w:r>
      <w:r w:rsidRPr="00686DAE">
        <w:rPr>
          <w:rFonts w:ascii="Times New Roman" w:eastAsia="Times New Roman" w:hAnsi="Times New Roman" w:cs="Times New Roman"/>
          <w:b/>
          <w:bCs/>
          <w:lang w:eastAsia="zh-CN"/>
        </w:rPr>
        <w:t>Arbitration Resolution Services (ARS) (www.arbresolutions.com)</w:t>
      </w:r>
      <w:r w:rsidRPr="00686DAE">
        <w:rPr>
          <w:rFonts w:ascii="Times New Roman" w:eastAsia="Times New Roman" w:hAnsi="Times New Roman" w:cs="Times New Roman"/>
          <w:lang w:eastAsia="zh-CN"/>
        </w:rPr>
        <w:t xml:space="preserve">; if ARS is unavailable or unwilling, then by </w:t>
      </w:r>
      <w:r w:rsidRPr="00686DAE">
        <w:rPr>
          <w:rFonts w:ascii="Times New Roman" w:eastAsia="Times New Roman" w:hAnsi="Times New Roman" w:cs="Times New Roman"/>
          <w:b/>
          <w:bCs/>
          <w:lang w:eastAsia="zh-CN"/>
        </w:rPr>
        <w:t>RapidRuling (www.rapidruling.com)</w:t>
      </w:r>
      <w:r w:rsidRPr="00686DAE">
        <w:rPr>
          <w:rFonts w:ascii="Times New Roman" w:eastAsia="Times New Roman" w:hAnsi="Times New Roman" w:cs="Times New Roman"/>
          <w:lang w:eastAsia="zh-CN"/>
        </w:rPr>
        <w:t xml:space="preserve">; if RapidRuling is unavailable or unwilling, then by </w:t>
      </w:r>
      <w:r w:rsidRPr="00686DAE">
        <w:rPr>
          <w:rFonts w:ascii="Times New Roman" w:eastAsia="Times New Roman" w:hAnsi="Times New Roman" w:cs="Times New Roman"/>
          <w:b/>
          <w:bCs/>
          <w:lang w:eastAsia="zh-CN"/>
        </w:rPr>
        <w:t>Brief (operated by Ejudicate) (www.ejudicate.com)</w:t>
      </w:r>
      <w:r w:rsidRPr="00686DAE">
        <w:rPr>
          <w:rFonts w:ascii="Times New Roman" w:eastAsia="Times New Roman" w:hAnsi="Times New Roman" w:cs="Times New Roman"/>
          <w:lang w:eastAsia="zh-CN"/>
        </w:rPr>
        <w:t xml:space="preserve">; and if none of the foregoing providers are available or willing to administer the arbitration, then by the </w:t>
      </w:r>
      <w:r w:rsidRPr="00686DAE">
        <w:rPr>
          <w:rFonts w:ascii="Times New Roman" w:eastAsia="Times New Roman" w:hAnsi="Times New Roman" w:cs="Times New Roman"/>
          <w:b/>
          <w:bCs/>
          <w:lang w:eastAsia="zh-CN"/>
        </w:rPr>
        <w:t>American Arbitration Association (AAA) (www.adr.org)</w:t>
      </w:r>
      <w:r w:rsidRPr="00686DAE">
        <w:rPr>
          <w:rFonts w:ascii="Times New Roman" w:eastAsia="Times New Roman" w:hAnsi="Times New Roman" w:cs="Times New Roman"/>
          <w:lang w:eastAsia="zh-CN"/>
        </w:rPr>
        <w:t>. If all of these arbitration providers decline to accept or administer the arbitration, then the matter may be resolved in a court of competent jurisdiction located in the State of Colorado. In any such court proceeding, all of the provisions and protections of this Section 5 shall apply to the fullest extent permitted by law, including the waivers of jury trial and class actions, limitations on damages, authority of the court to award prevailing party fees, and the ability of the Company to seek sanctions for bad-faith litigation. The arbitration or court proceeding will be conducted in accordance with the chosen administrator’s rules in effect at the time a Claim is initiated, except to the extent those rules conflict with the terms of this Agreement, in which case this Agreement’s provisions shall control. In the event of any conflict, the Parties intend for the terms of this Agreement (including this arbitration clause) to govern.</w:t>
      </w:r>
    </w:p>
    <w:p w:rsidR="00686DAE" w:rsidRPr="00686DAE" w:rsidRDefault="00686DAE" w:rsidP="00D87895">
      <w:pPr>
        <w:spacing w:before="100" w:beforeAutospacing="1" w:after="100" w:afterAutospacing="1" w:line="240" w:lineRule="auto"/>
        <w:jc w:val="both"/>
        <w:rPr>
          <w:rFonts w:ascii="Times New Roman" w:eastAsia="Times New Roman" w:hAnsi="Times New Roman" w:cs="Times New Roman"/>
          <w:lang w:eastAsia="zh-CN"/>
        </w:rPr>
      </w:pPr>
      <w:r w:rsidRPr="00686DAE">
        <w:rPr>
          <w:rFonts w:ascii="Times New Roman" w:eastAsia="Times New Roman" w:hAnsi="Times New Roman" w:cs="Times New Roman"/>
          <w:b/>
          <w:bCs/>
          <w:lang w:eastAsia="zh-CN"/>
        </w:rPr>
        <w:t>Individual Arbitration Only:</w:t>
      </w:r>
      <w:r w:rsidRPr="00686DAE">
        <w:rPr>
          <w:rFonts w:ascii="Times New Roman" w:eastAsia="Times New Roman" w:hAnsi="Times New Roman" w:cs="Times New Roman"/>
          <w:lang w:eastAsia="zh-CN"/>
        </w:rPr>
        <w:t xml:space="preserve"> The Parties expressly waive any right to bring or participate in any class action, class arbitration, or other representative action against each other. The arbitration shall be conducted solely on an individual, case-by-case basis. The arbitrator shall have no authority to consolidate claims of different individuals or entities, or to consider or resolve any claim as part of any class or representative proceeding. Each Claim shall be arbitrated separately. These waivers and individual-resolution requirements shall also apply in any court proceeding allowed under this Agreement.</w:t>
      </w:r>
    </w:p>
    <w:p w:rsidR="00686DAE" w:rsidRPr="00686DAE" w:rsidRDefault="00686DAE" w:rsidP="00D87895">
      <w:pPr>
        <w:spacing w:before="100" w:beforeAutospacing="1" w:after="100" w:afterAutospacing="1" w:line="240" w:lineRule="auto"/>
        <w:jc w:val="both"/>
        <w:rPr>
          <w:rFonts w:ascii="Times New Roman" w:eastAsia="Times New Roman" w:hAnsi="Times New Roman" w:cs="Times New Roman"/>
          <w:lang w:eastAsia="zh-CN"/>
        </w:rPr>
      </w:pPr>
      <w:r w:rsidRPr="00686DAE">
        <w:rPr>
          <w:rFonts w:ascii="Times New Roman" w:eastAsia="Times New Roman" w:hAnsi="Times New Roman" w:cs="Times New Roman"/>
          <w:b/>
          <w:bCs/>
          <w:lang w:eastAsia="zh-CN"/>
        </w:rPr>
        <w:t>Procedure:</w:t>
      </w:r>
      <w:r w:rsidRPr="00686DAE">
        <w:rPr>
          <w:rFonts w:ascii="Times New Roman" w:eastAsia="Times New Roman" w:hAnsi="Times New Roman" w:cs="Times New Roman"/>
          <w:lang w:eastAsia="zh-CN"/>
        </w:rPr>
        <w:t xml:space="preserve"> Unless both Parties agree otherwise in writing, the arbitration will be conducted remotely and/or based on written submissions, without the necessity of in-person hearings. This means that the Parties may submit their arguments and evidence to the arbitrator electronically or in writing, and the arbitrator can resolve the dispute without an in-person hearing. However, the arbitrator may schedule telephone or video conferences, or even an in-person hearing in a location convenient to both Parties, if the arbitrator deems it necessary for a fair resolution, or if both Parties request such a hearing. If arbitration is unavailable and the dispute is resolved in a court, the Parties agree to waive any right to a jury trial and agree that the court shall decide the case based solely on written submissions, if allowed by applicable court procedures.</w:t>
      </w:r>
    </w:p>
    <w:p w:rsidR="00686DAE" w:rsidRPr="00686DAE" w:rsidRDefault="00686DAE" w:rsidP="00D87895">
      <w:pPr>
        <w:spacing w:before="100" w:beforeAutospacing="1" w:after="100" w:afterAutospacing="1" w:line="240" w:lineRule="auto"/>
        <w:jc w:val="both"/>
        <w:rPr>
          <w:rFonts w:ascii="Times New Roman" w:eastAsia="Times New Roman" w:hAnsi="Times New Roman" w:cs="Times New Roman"/>
          <w:lang w:eastAsia="zh-CN"/>
        </w:rPr>
      </w:pPr>
      <w:r w:rsidRPr="00686DAE">
        <w:rPr>
          <w:rFonts w:ascii="Times New Roman" w:eastAsia="Times New Roman" w:hAnsi="Times New Roman" w:cs="Times New Roman"/>
          <w:b/>
          <w:bCs/>
          <w:lang w:eastAsia="zh-CN"/>
        </w:rPr>
        <w:t>Arbitration Fees:</w:t>
      </w:r>
      <w:r w:rsidRPr="00686DAE">
        <w:rPr>
          <w:rFonts w:ascii="Times New Roman" w:eastAsia="Times New Roman" w:hAnsi="Times New Roman" w:cs="Times New Roman"/>
          <w:lang w:eastAsia="zh-CN"/>
        </w:rPr>
        <w:t xml:space="preserve"> If the Entrepreneur initiates the arbitration, the Entrepreneur will be responsible for paying any initial filing fee required by the selected arbitration provider to commence the action. If the Company initiates arbitration, it will pay any initial filing fee required. If the arbitration provider’s rules require both Parties to pay filing or administrative fees, then each Party will pay its required share. If the matter is brought in court as a last resort, each Party shall bear its own filing fees and costs as determined by the court, unless otherwise required by applicable law or court rules.</w:t>
      </w:r>
    </w:p>
    <w:p w:rsidR="00686DAE" w:rsidRPr="00686DAE" w:rsidRDefault="00686DAE" w:rsidP="00D87895">
      <w:pPr>
        <w:spacing w:before="100" w:beforeAutospacing="1" w:after="100" w:afterAutospacing="1" w:line="240" w:lineRule="auto"/>
        <w:jc w:val="both"/>
        <w:rPr>
          <w:rFonts w:ascii="Times New Roman" w:eastAsia="Times New Roman" w:hAnsi="Times New Roman" w:cs="Times New Roman"/>
          <w:lang w:eastAsia="zh-CN"/>
        </w:rPr>
      </w:pPr>
      <w:r w:rsidRPr="00686DAE">
        <w:rPr>
          <w:rFonts w:ascii="Times New Roman" w:eastAsia="Times New Roman" w:hAnsi="Times New Roman" w:cs="Times New Roman"/>
          <w:b/>
          <w:bCs/>
          <w:lang w:eastAsia="zh-CN"/>
        </w:rPr>
        <w:t>Prevailing Party and Attorneys’ Fees:</w:t>
      </w:r>
      <w:r w:rsidRPr="00686DAE">
        <w:rPr>
          <w:rFonts w:ascii="Times New Roman" w:eastAsia="Times New Roman" w:hAnsi="Times New Roman" w:cs="Times New Roman"/>
          <w:lang w:eastAsia="zh-CN"/>
        </w:rPr>
        <w:t xml:space="preserve"> The arbitrator is empowered to award reasonable costs and fees in accordance with this Agreement. In particular, if the Company is the prevailing party in the arbitration, the Company shall be entitled to recover its reasonable attorneys’ fees, arbitration filing fees, and other costs of the arbitration from the Entrepreneur. If the Entrepreneur is the prevailing party, the Entrepreneur shall bear his/her own attorneys’ fees and costs (and shall not be entitled to recover those fees or costs from the Company). In all cases, the arbitrator may award any filing or administrative </w:t>
      </w:r>
      <w:r w:rsidRPr="00686DAE">
        <w:rPr>
          <w:rFonts w:ascii="Times New Roman" w:eastAsia="Times New Roman" w:hAnsi="Times New Roman" w:cs="Times New Roman"/>
          <w:lang w:eastAsia="zh-CN"/>
        </w:rPr>
        <w:lastRenderedPageBreak/>
        <w:t>fees that one Party paid to initiate or conduct the arbitration to the prevailing party, in addition to (for the Company, if prevailing) attorneys’ fees as described above. The Parties agree that this provision regarding attorneys’ fees and costs supersedes any contrary rule of the arbitration administrator or applicable law, to the extent a waiver of such rules is permissible. These same rules regarding prevailing-party attorneys’ fees and costs shall also apply in any court proceeding brought under this Agreement if arbitration is unavailable.</w:t>
      </w:r>
    </w:p>
    <w:p w:rsidR="00686DAE" w:rsidRPr="00686DAE" w:rsidRDefault="00686DAE" w:rsidP="00D87895">
      <w:pPr>
        <w:spacing w:before="100" w:beforeAutospacing="1" w:after="100" w:afterAutospacing="1" w:line="240" w:lineRule="auto"/>
        <w:jc w:val="both"/>
        <w:rPr>
          <w:rFonts w:ascii="Times New Roman" w:eastAsia="Times New Roman" w:hAnsi="Times New Roman" w:cs="Times New Roman"/>
          <w:lang w:eastAsia="zh-CN"/>
        </w:rPr>
      </w:pPr>
      <w:r w:rsidRPr="00686DAE">
        <w:rPr>
          <w:rFonts w:ascii="Times New Roman" w:eastAsia="Times New Roman" w:hAnsi="Times New Roman" w:cs="Times New Roman"/>
          <w:b/>
          <w:bCs/>
          <w:lang w:eastAsia="zh-CN"/>
        </w:rPr>
        <w:t>Arbitrator’s Authority:</w:t>
      </w:r>
      <w:r w:rsidRPr="00686DAE">
        <w:rPr>
          <w:rFonts w:ascii="Times New Roman" w:eastAsia="Times New Roman" w:hAnsi="Times New Roman" w:cs="Times New Roman"/>
          <w:lang w:eastAsia="zh-CN"/>
        </w:rPr>
        <w:t xml:space="preserve"> The arbitrator shall have the exclusive authority to resolve any dispute relating to the interpretation, applicability, enforceability, or formation of this Agreement, including any challenge to the arbitrability of a claim or the validity of this arbitration provision. The arbitrator shall also have the authority to grant whatever individual relief would be available in court under law or in equity, except that the arbitrator has no authority to award punitive or exemplary damages against the Company. The arbitrator shall not have the authority to modify or waive any terms of this Agreement. The arbitrator’s decision or award shall be final and binding on the Parties, and judgment on the award may be entered in any court of competent jurisdiction. If the dispute is ultimately resolved in court under this Agreement, the court shall apply these same limitations on damages and interpretive authority, including no authority to award punitive or exemplary damages against the Company.</w:t>
      </w:r>
    </w:p>
    <w:p w:rsidR="00686DAE" w:rsidRPr="00686DAE" w:rsidRDefault="00686DAE" w:rsidP="00D87895">
      <w:pPr>
        <w:spacing w:before="100" w:beforeAutospacing="1" w:after="100" w:afterAutospacing="1" w:line="240" w:lineRule="auto"/>
        <w:jc w:val="both"/>
        <w:rPr>
          <w:rFonts w:ascii="Times New Roman" w:eastAsia="Times New Roman" w:hAnsi="Times New Roman" w:cs="Times New Roman"/>
          <w:lang w:eastAsia="zh-CN"/>
        </w:rPr>
      </w:pPr>
      <w:r w:rsidRPr="00686DAE">
        <w:rPr>
          <w:rFonts w:ascii="Times New Roman" w:eastAsia="Times New Roman" w:hAnsi="Times New Roman" w:cs="Times New Roman"/>
          <w:b/>
          <w:bCs/>
          <w:lang w:eastAsia="zh-CN"/>
        </w:rPr>
        <w:t>Waiver of Court and Jury Trial:</w:t>
      </w:r>
      <w:r w:rsidRPr="00686DAE">
        <w:rPr>
          <w:rFonts w:ascii="Times New Roman" w:eastAsia="Times New Roman" w:hAnsi="Times New Roman" w:cs="Times New Roman"/>
          <w:lang w:eastAsia="zh-CN"/>
        </w:rPr>
        <w:t xml:space="preserve"> By agreeing to arbitration, the Parties each waive their constitutional and statutory rights to go to court and have a trial in front of a judge or jury. The Parties also waive the right to participate in a class action or any class-based adjudication (as stated above). The Parties specifically agree that neither Party shall initiate or pursue any lawsuit or court action against the other for claims within the scope of this arbitration agreement, except that a lawsuit may be filed to enforce an arbitration award or to seek a temporary injunction or other provisional judicial relief in aid of arbitration (to preserve the status quo or prevent immediate irreparable harm, for example). If a Party files an action in court that is subject to arbitration (or files a class or representative action contrary to the above waivers), the other Party may refer the matter to arbitration and the court shall direct the dispute to arbitration. These same waivers and limitations shall apply in any court proceeding that is permitted under this Agreement due to the unavailability of all listed arbitration providers.</w:t>
      </w:r>
    </w:p>
    <w:p w:rsidR="00686DAE" w:rsidRPr="00686DAE" w:rsidRDefault="00686DAE" w:rsidP="00D87895">
      <w:pPr>
        <w:spacing w:before="100" w:beforeAutospacing="1" w:after="100" w:afterAutospacing="1" w:line="240" w:lineRule="auto"/>
        <w:jc w:val="both"/>
        <w:rPr>
          <w:rFonts w:ascii="Times New Roman" w:eastAsia="Times New Roman" w:hAnsi="Times New Roman" w:cs="Times New Roman"/>
          <w:lang w:eastAsia="zh-CN"/>
        </w:rPr>
      </w:pPr>
      <w:r w:rsidRPr="00686DAE">
        <w:rPr>
          <w:rFonts w:ascii="Times New Roman" w:eastAsia="Times New Roman" w:hAnsi="Times New Roman" w:cs="Times New Roman"/>
          <w:b/>
          <w:bCs/>
          <w:lang w:eastAsia="zh-CN"/>
        </w:rPr>
        <w:t>Bad Faith Litigation – Additional Damages:</w:t>
      </w:r>
      <w:r w:rsidRPr="00686DAE">
        <w:rPr>
          <w:rFonts w:ascii="Times New Roman" w:eastAsia="Times New Roman" w:hAnsi="Times New Roman" w:cs="Times New Roman"/>
          <w:lang w:eastAsia="zh-CN"/>
        </w:rPr>
        <w:t xml:space="preserve"> The Parties further agree that if the Entrepreneur initiates a court proceeding against the Company in violation of this arbitration clause (other than a permissible action to enforce an arbitration award or seek interim relief as described above), and the Company successfully compels arbitration of that dispute, the arbitrator shall have the authority to award the Company additional damages or sanctions if the arbitrator determines that the Entrepreneur acted in bad faith by filing or maintaining the prohibited court action. These additional damages are in place to discourage any willful attempts to circumvent the agreed-upon arbitration process. For example, if the Entrepreneur files a lawsuit in court despite this clear agreement to arbitrate, and it is found to be a strategy to harass or pressure the Company, the arbitrator may award monetary penalties or other relief to the Company to compensate for the unnecessary legal fees and inconvenience caused by the Entrepreneur’s breach of the arbitration agreement. If the dispute is heard in court because arbitration is not available, the court shall have the same authority to award fees, costs, and sanctions for bad faith litigation as would be available to the arbitrator under this clause.</w:t>
      </w:r>
    </w:p>
    <w:p w:rsidR="00686DAE" w:rsidRPr="00686DAE" w:rsidRDefault="00686DAE" w:rsidP="00D87895">
      <w:pPr>
        <w:spacing w:before="100" w:beforeAutospacing="1" w:after="100" w:afterAutospacing="1" w:line="240" w:lineRule="auto"/>
        <w:jc w:val="both"/>
        <w:rPr>
          <w:rFonts w:ascii="Times New Roman" w:eastAsia="Times New Roman" w:hAnsi="Times New Roman" w:cs="Times New Roman"/>
          <w:lang w:eastAsia="zh-CN"/>
        </w:rPr>
      </w:pPr>
      <w:r w:rsidRPr="00686DAE">
        <w:rPr>
          <w:rFonts w:ascii="Times New Roman" w:eastAsia="Times New Roman" w:hAnsi="Times New Roman" w:cs="Times New Roman"/>
          <w:lang w:eastAsia="zh-CN"/>
        </w:rPr>
        <w:t>By entering into this Agreement, each Party acknowledges that they have read and understand this arbitration provision, including the waiver of the right to a jury trial and to participate in a class action. Each Party agrees to arbitration voluntarily. Nothing in this Agreement shall be construed to limit a party’s right to report concerns to government agencies or regulators.</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6. Exhibit A: Partnership Agreement</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Attached as Exhibit A</w:t>
      </w:r>
      <w:r w:rsidRPr="00686DAE">
        <w:rPr>
          <w:rFonts w:ascii="Times New Roman" w:eastAsia="Calibri" w:hAnsi="Times New Roman" w:cs="Times New Roman"/>
        </w:rPr>
        <w:t xml:space="preserve"> to this Agreement is the current version of the </w:t>
      </w:r>
      <w:r w:rsidRPr="00686DAE">
        <w:rPr>
          <w:rFonts w:ascii="Times New Roman" w:eastAsia="Calibri" w:hAnsi="Times New Roman" w:cs="Times New Roman"/>
          <w:b/>
          <w:bCs/>
        </w:rPr>
        <w:t>Partnership Agreement</w:t>
      </w:r>
      <w:r w:rsidRPr="00686DAE">
        <w:rPr>
          <w:rFonts w:ascii="Times New Roman" w:eastAsia="Calibri" w:hAnsi="Times New Roman" w:cs="Times New Roman"/>
        </w:rPr>
        <w:t xml:space="preserve"> that the Entrepreneur will be required to sign with the matched Business Partner upon completion of the match. This Partnership Agreement outlines in detail the terms of the business partnership between the Entrepreneur and the Business Partner.</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The Entrepreneur is </w:t>
      </w:r>
      <w:r w:rsidRPr="00686DAE">
        <w:rPr>
          <w:rFonts w:ascii="Times New Roman" w:eastAsia="Calibri" w:hAnsi="Times New Roman" w:cs="Times New Roman"/>
          <w:b/>
          <w:bCs/>
        </w:rPr>
        <w:t>strongly encouraged to review Exhibit A (Partnership Agreement) carefully</w:t>
      </w:r>
      <w:r w:rsidRPr="00686DAE">
        <w:rPr>
          <w:rFonts w:ascii="Times New Roman" w:eastAsia="Calibri" w:hAnsi="Times New Roman" w:cs="Times New Roman"/>
        </w:rPr>
        <w:t>. In particular, the Partnership Agreement includes:</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 The specific </w:t>
      </w:r>
      <w:r w:rsidRPr="00686DAE">
        <w:rPr>
          <w:rFonts w:ascii="Times New Roman" w:eastAsia="Calibri" w:hAnsi="Times New Roman" w:cs="Times New Roman"/>
          <w:b/>
          <w:bCs/>
        </w:rPr>
        <w:t>roles and obligations</w:t>
      </w:r>
      <w:r w:rsidRPr="00686DAE">
        <w:rPr>
          <w:rFonts w:ascii="Times New Roman" w:eastAsia="Calibri" w:hAnsi="Times New Roman" w:cs="Times New Roman"/>
        </w:rPr>
        <w:t xml:space="preserve"> of both the Entrepreneur and the Business Partner in the partnership.</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 The complete </w:t>
      </w:r>
      <w:r w:rsidRPr="00686DAE">
        <w:rPr>
          <w:rFonts w:ascii="Times New Roman" w:eastAsia="Calibri" w:hAnsi="Times New Roman" w:cs="Times New Roman"/>
          <w:b/>
          <w:bCs/>
        </w:rPr>
        <w:t>compensation structure for the Business Partner</w:t>
      </w:r>
      <w:r w:rsidRPr="00686DAE">
        <w:rPr>
          <w:rFonts w:ascii="Times New Roman" w:eastAsia="Calibri" w:hAnsi="Times New Roman" w:cs="Times New Roman"/>
        </w:rPr>
        <w:t>, detailing how the Business Partner will be compensated (for example, sharing in profits, fees for guaranteeing credit, etc.), and when and how such compensation will be paid.</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lastRenderedPageBreak/>
        <w:t>• All other relevant terms and conditions governing the partnership, including any requirements for maintaining certain accounts, handling of funds, obtaining financing, and termination of the partnership.</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The Entrepreneur acknowledges and agrees that, unless otherwise agreed in writing directly between the Entrepreneur and the Business Partner, the compensation terms and other obligations outlined in the Partnership Agreement (Exhibit A) will govern the relationship. In other words, the </w:t>
      </w:r>
      <w:r w:rsidRPr="00686DAE">
        <w:rPr>
          <w:rFonts w:ascii="Times New Roman" w:eastAsia="Calibri" w:hAnsi="Times New Roman" w:cs="Times New Roman"/>
          <w:b/>
          <w:bCs/>
        </w:rPr>
        <w:t>Business Partner’s compensation as described in Exhibit A is the total and complete compensation that the Business Partner will receive</w:t>
      </w:r>
      <w:r w:rsidRPr="00686DAE">
        <w:rPr>
          <w:rFonts w:ascii="Times New Roman" w:eastAsia="Calibri" w:hAnsi="Times New Roman" w:cs="Times New Roman"/>
        </w:rPr>
        <w:t xml:space="preserve"> for their participation, absent a separate written agreement. The Entrepreneur should </w:t>
      </w:r>
      <w:r w:rsidRPr="00686DAE">
        <w:rPr>
          <w:rFonts w:ascii="Times New Roman" w:eastAsia="Calibri" w:hAnsi="Times New Roman" w:cs="Times New Roman"/>
          <w:b/>
          <w:bCs/>
        </w:rPr>
        <w:t>not assume</w:t>
      </w:r>
      <w:r w:rsidRPr="00686DAE">
        <w:rPr>
          <w:rFonts w:ascii="Times New Roman" w:eastAsia="Calibri" w:hAnsi="Times New Roman" w:cs="Times New Roman"/>
        </w:rPr>
        <w:t xml:space="preserve"> any additional payments or benefits to the Business Partner beyond what is stated in Exhibit A, unless a different arrangement is negotiated in writing with that Business Partner.</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It is the Entrepreneur’s responsibility to </w:t>
      </w:r>
      <w:r w:rsidRPr="00686DAE">
        <w:rPr>
          <w:rFonts w:ascii="Times New Roman" w:eastAsia="Calibri" w:hAnsi="Times New Roman" w:cs="Times New Roman"/>
          <w:b/>
          <w:bCs/>
        </w:rPr>
        <w:t>read and understand the Partnership Agreement (Exhibit A) in full</w:t>
      </w:r>
      <w:r w:rsidRPr="00686DAE">
        <w:rPr>
          <w:rFonts w:ascii="Times New Roman" w:eastAsia="Calibri" w:hAnsi="Times New Roman" w:cs="Times New Roman"/>
        </w:rPr>
        <w:t xml:space="preserve"> before entering into it. If the Entrepreneur has any questions or needs any clarification about the terms — for example, how much the Business Partner will be paid, how that amount is calculated, what the Business Partner’s duties are, or any other term — the Entrepreneur should resolve those questions </w:t>
      </w:r>
      <w:r w:rsidRPr="00686DAE">
        <w:rPr>
          <w:rFonts w:ascii="Times New Roman" w:eastAsia="Calibri" w:hAnsi="Times New Roman" w:cs="Times New Roman"/>
          <w:b/>
          <w:bCs/>
        </w:rPr>
        <w:t>before signing the Partnership Agreement with the Business Partner</w:t>
      </w:r>
      <w:r w:rsidRPr="00686DAE">
        <w:rPr>
          <w:rFonts w:ascii="Times New Roman" w:eastAsia="Calibri" w:hAnsi="Times New Roman" w:cs="Times New Roman"/>
        </w:rPr>
        <w:t>. The Company can facilitate communication for clarification, but the onus is on the Entrepreneur to be comfortable with the terms.</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The version of the Partnership Agreement attached as Exhibit A is current as of the time of signing this Service Agreement. The Company reserves the right to make updates or revisions to the Partnership Agreement form over time to reflect legal requirements or improvements in terms. However, the </w:t>
      </w:r>
      <w:r w:rsidRPr="00686DAE">
        <w:rPr>
          <w:rFonts w:ascii="Times New Roman" w:eastAsia="Calibri" w:hAnsi="Times New Roman" w:cs="Times New Roman"/>
          <w:b/>
          <w:bCs/>
        </w:rPr>
        <w:t>final version of the Partnership Agreement that the Entrepreneur will sign at the time of the match</w:t>
      </w:r>
      <w:r w:rsidRPr="00686DAE">
        <w:rPr>
          <w:rFonts w:ascii="Times New Roman" w:eastAsia="Calibri" w:hAnsi="Times New Roman" w:cs="Times New Roman"/>
        </w:rPr>
        <w:t xml:space="preserve"> will be provided to the Entrepreneur when the Business Partner match is ready to be finalized, and that version will govern the partnership. Any updates made between the signing of this Agreement and the match will be disclosed to the Entrepreneur for review at that time.</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 xml:space="preserve">By signing this Service Agreement, the Entrepreneur confirms that they </w:t>
      </w:r>
      <w:r w:rsidRPr="00686DAE">
        <w:rPr>
          <w:rFonts w:ascii="Times New Roman" w:eastAsia="Calibri" w:hAnsi="Times New Roman" w:cs="Times New Roman"/>
          <w:b/>
          <w:bCs/>
        </w:rPr>
        <w:t>have reviewed (or will review) Exhibit A</w:t>
      </w:r>
      <w:r w:rsidRPr="00686DAE">
        <w:rPr>
          <w:rFonts w:ascii="Times New Roman" w:eastAsia="Calibri" w:hAnsi="Times New Roman" w:cs="Times New Roman"/>
        </w:rPr>
        <w:t xml:space="preserve"> in detail and understand the obligations and compensation structure outlined for both parties in that Partnership Agreement. This confirmation is meant to ensure transparency and avoid any surprises later regarding what the Business Partner is entitled to or what is expected of the Entrepreneur once matched.</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7. Exhibit B: Certification of Satisfactory Order Completion</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Attached as Exhibit B</w:t>
      </w:r>
      <w:r w:rsidRPr="00686DAE">
        <w:rPr>
          <w:rFonts w:ascii="Times New Roman" w:eastAsia="Calibri" w:hAnsi="Times New Roman" w:cs="Times New Roman"/>
        </w:rPr>
        <w:t xml:space="preserve"> is the </w:t>
      </w:r>
      <w:r w:rsidRPr="00686DAE">
        <w:rPr>
          <w:rFonts w:ascii="Times New Roman" w:eastAsia="Calibri" w:hAnsi="Times New Roman" w:cs="Times New Roman"/>
          <w:b/>
          <w:bCs/>
        </w:rPr>
        <w:t>Certification of Satisfactory Order Completion</w:t>
      </w:r>
      <w:r w:rsidRPr="00686DAE">
        <w:rPr>
          <w:rFonts w:ascii="Times New Roman" w:eastAsia="Calibri" w:hAnsi="Times New Roman" w:cs="Times New Roman"/>
        </w:rPr>
        <w:t>, which the Entrepreneur will be asked to sign upon the successful completion of the match service. By signing the Certification (Exhibit B), the Entrepreneur formally acknowledges that the Company has fully delivered the service as promised (i.e., that a Business Partner match meeting the agreed criteria was provided) and that the Entrepreneur is satisfied with the service.</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The Entrepreneur agrees, by entering this Agreement, to the terms of the Certification of Completion in advance. In practical terms, this means the Entrepreneur will not unreasonably refuse to sign Exhibit B once the Company has delivered the matched Business Partner in accordance with this Agreement. Exhibit B serves as a written record of the Entrepreneur’s acceptance that the order was completed satisfactorily.</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rPr>
        <w:t>If the Entrepreneur fails or refuses to sign the Certification of Completion (Exhibit B) despite the Company delivering a qualifying Business Partner match, the Entrepreneur’s agreement to the finality of the match and to the non-refundability of the Service Fee (as described in Section 2 above) remains in full force and effect. The Company may treat this Agreement, along with proof that a qualifying match was delivered, as evidence of the Entrepreneur’s acceptance. The signature on Exhibit B is intended primarily as a formality to acknowledge what has already been agreed — that the service is complete and satisfactory. The Entrepreneur’s obligations and waivers (including waiver of any refund or claim) as set forth in this Agreement are binding with or without the separate signature on Exhibit B.</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8. General Terms and Conditions</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lastRenderedPageBreak/>
        <w:t>Term of Agreement:</w:t>
      </w:r>
      <w:r w:rsidRPr="00686DAE">
        <w:rPr>
          <w:rFonts w:ascii="Times New Roman" w:eastAsia="Calibri" w:hAnsi="Times New Roman" w:cs="Times New Roman"/>
        </w:rPr>
        <w:t xml:space="preserve"> This Agreement becomes effective on the Effective Date and remains in effect until all services purchased by the Entrepreneur (i.e., all Business Partner matches paid for) have been completed, or the Agreement is earlier terminated in accordance with its terms. Each match order under this Agreement is considered a separate transaction governed by these terms. Provisions of this Agreement that by their nature are intended to survive completion or termination (such as defamation, indemnification, arbitration, confidentiality, disclaimers, and limitations of liability) shall survive the conclusion or termination of this Agreement and remain enforceable.</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Disclaimer of Warranties:</w:t>
      </w:r>
      <w:r w:rsidRPr="00686DAE">
        <w:rPr>
          <w:rFonts w:ascii="Times New Roman" w:eastAsia="Calibri" w:hAnsi="Times New Roman" w:cs="Times New Roman"/>
        </w:rPr>
        <w:t xml:space="preserve"> The Company provides the matchmaking service (and any related services or information) on an “</w:t>
      </w:r>
      <w:r w:rsidRPr="00686DAE">
        <w:rPr>
          <w:rFonts w:ascii="Times New Roman" w:eastAsia="Calibri" w:hAnsi="Times New Roman" w:cs="Times New Roman"/>
          <w:b/>
          <w:bCs/>
        </w:rPr>
        <w:t>as is</w:t>
      </w:r>
      <w:r w:rsidRPr="00686DAE">
        <w:rPr>
          <w:rFonts w:ascii="Times New Roman" w:eastAsia="Calibri" w:hAnsi="Times New Roman" w:cs="Times New Roman"/>
        </w:rPr>
        <w:t>” and “</w:t>
      </w:r>
      <w:r w:rsidRPr="00686DAE">
        <w:rPr>
          <w:rFonts w:ascii="Times New Roman" w:eastAsia="Calibri" w:hAnsi="Times New Roman" w:cs="Times New Roman"/>
          <w:b/>
          <w:bCs/>
        </w:rPr>
        <w:t>as available</w:t>
      </w:r>
      <w:r w:rsidRPr="00686DAE">
        <w:rPr>
          <w:rFonts w:ascii="Times New Roman" w:eastAsia="Calibri" w:hAnsi="Times New Roman" w:cs="Times New Roman"/>
        </w:rPr>
        <w:t xml:space="preserve">” basis, </w:t>
      </w:r>
      <w:r w:rsidRPr="00686DAE">
        <w:rPr>
          <w:rFonts w:ascii="Times New Roman" w:eastAsia="Calibri" w:hAnsi="Times New Roman" w:cs="Times New Roman"/>
          <w:b/>
          <w:bCs/>
        </w:rPr>
        <w:t>without any warranty of any kind</w:t>
      </w:r>
      <w:r w:rsidRPr="00686DAE">
        <w:rPr>
          <w:rFonts w:ascii="Times New Roman" w:eastAsia="Calibri" w:hAnsi="Times New Roman" w:cs="Times New Roman"/>
        </w:rPr>
        <w:t xml:space="preserve"> except as expressly stated in this Agreement. The Company </w:t>
      </w:r>
      <w:r w:rsidRPr="00686DAE">
        <w:rPr>
          <w:rFonts w:ascii="Times New Roman" w:eastAsia="Calibri" w:hAnsi="Times New Roman" w:cs="Times New Roman"/>
          <w:b/>
          <w:bCs/>
        </w:rPr>
        <w:t>disclaims all warranties, express or implied</w:t>
      </w:r>
      <w:r w:rsidRPr="00686DAE">
        <w:rPr>
          <w:rFonts w:ascii="Times New Roman" w:eastAsia="Calibri" w:hAnsi="Times New Roman" w:cs="Times New Roman"/>
        </w:rPr>
        <w:t xml:space="preserve">, to the fullest extent permitted by law. This disclaimer includes, but is not limited to: </w:t>
      </w:r>
      <w:r w:rsidRPr="00686DAE">
        <w:rPr>
          <w:rFonts w:ascii="Times New Roman" w:eastAsia="Calibri" w:hAnsi="Times New Roman" w:cs="Times New Roman"/>
          <w:b/>
          <w:bCs/>
        </w:rPr>
        <w:t>implied warranties of merchantability, fitness for a particular purpose, title, and non-infringement</w:t>
      </w:r>
      <w:r w:rsidRPr="00686DAE">
        <w:rPr>
          <w:rFonts w:ascii="Times New Roman" w:eastAsia="Calibri" w:hAnsi="Times New Roman" w:cs="Times New Roman"/>
        </w:rPr>
        <w:t xml:space="preserve">. The Company does not warrant or guarantee that the service will result in any specific outcome for the Entrepreneur’s business, such as obtaining any particular amount of financing or achieving any financial success. The Entrepreneur understands that the Company’s role is limited to introducing a potential Business Partner who meets the agreed criteria, and </w:t>
      </w:r>
      <w:r w:rsidRPr="00686DAE">
        <w:rPr>
          <w:rFonts w:ascii="Times New Roman" w:eastAsia="Calibri" w:hAnsi="Times New Roman" w:cs="Times New Roman"/>
          <w:b/>
          <w:bCs/>
        </w:rPr>
        <w:t>no other promises or guarantees</w:t>
      </w:r>
      <w:r w:rsidRPr="00686DAE">
        <w:rPr>
          <w:rFonts w:ascii="Times New Roman" w:eastAsia="Calibri" w:hAnsi="Times New Roman" w:cs="Times New Roman"/>
        </w:rPr>
        <w:t xml:space="preserve"> are made regarding what will happen after that introduction. The Entrepreneur assumes all responsibility for verifying that the service is suitable for their needs and for the results of any partnership formed. No advice or information, whether oral or written, obtained from the Company or through its website or representatives, shall create any warranty not expressly stated in this Agreement.</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Limitation of Liability:</w:t>
      </w:r>
      <w:r w:rsidRPr="00686DAE">
        <w:rPr>
          <w:rFonts w:ascii="Times New Roman" w:eastAsia="Calibri" w:hAnsi="Times New Roman" w:cs="Times New Roman"/>
        </w:rPr>
        <w:t xml:space="preserve"> To the maximum extent permitted by law, the liability of the Company (and its affiliates, officers, directors, employees, and agents) to the Entrepreneur for any and all claims arising out of or related to this Agreement or the services provided, </w:t>
      </w:r>
      <w:r w:rsidRPr="00686DAE">
        <w:rPr>
          <w:rFonts w:ascii="Times New Roman" w:eastAsia="Calibri" w:hAnsi="Times New Roman" w:cs="Times New Roman"/>
          <w:b/>
          <w:bCs/>
        </w:rPr>
        <w:t>shall be limited to the total amount of the Service Fee actually paid by the Entrepreneur</w:t>
      </w:r>
      <w:r w:rsidRPr="00686DAE">
        <w:rPr>
          <w:rFonts w:ascii="Times New Roman" w:eastAsia="Calibri" w:hAnsi="Times New Roman" w:cs="Times New Roman"/>
        </w:rPr>
        <w:t xml:space="preserve"> for the specific Business Partner match in question. In no event shall the Company be liable for any indirect, incidental, consequential, special, exemplary, or punitive damages, or any lost profits or business opportunities, arising from or related to this Agreement or the services, even if the Company has been advised of the possibility of such damages. This limitation and exclusion of certain damages applies regardless of the theory of liability (contract, tort, negligence, strict liability, or otherwise) on which a claim is based. The Entrepreneur acknowledges that the Service Fee reflects this allocation of risk and the limitation of liability specified herein. If any liability arises on the part of the Company notwithstanding the provisions of this Agreement, the Entrepreneur’s sole and exclusive remedy will be restricted to direct damages up to the amount of the Service Fee paid. The Entrepreneur further agrees that no claim or action, regardless of form, arising out of this Agreement may be brought by the Entrepreneur more than one (1) year after the cause of action has accrued, to the extent such a limitation is permissible by law.</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Amendments:</w:t>
      </w:r>
      <w:r w:rsidRPr="00686DAE">
        <w:rPr>
          <w:rFonts w:ascii="Times New Roman" w:eastAsia="Calibri" w:hAnsi="Times New Roman" w:cs="Times New Roman"/>
        </w:rPr>
        <w:t xml:space="preserve"> This Agreement may only be amended or modified by a </w:t>
      </w:r>
      <w:r w:rsidRPr="00686DAE">
        <w:rPr>
          <w:rFonts w:ascii="Times New Roman" w:eastAsia="Calibri" w:hAnsi="Times New Roman" w:cs="Times New Roman"/>
          <w:b/>
          <w:bCs/>
        </w:rPr>
        <w:t>written agreement signed by both Parties</w:t>
      </w:r>
      <w:r w:rsidRPr="00686DAE">
        <w:rPr>
          <w:rFonts w:ascii="Times New Roman" w:eastAsia="Calibri" w:hAnsi="Times New Roman" w:cs="Times New Roman"/>
        </w:rPr>
        <w:t>. This means that no verbal changes or email exchanges can change the terms of this Agreement unless a formal written amendment is executed by both the Entrepreneur and an authorized representative of the Company. Any purported modification that is not in writing and signed by both Parties will be null and void and unenforceable. The Entrepreneur agrees not to rely on any oral or informal modification, and acknowledges that the Company’s employees or agents do not have authority to alter the Agreement except by a signed writing.</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Voluntary Execution:</w:t>
      </w:r>
      <w:r w:rsidRPr="00686DAE">
        <w:rPr>
          <w:rFonts w:ascii="Times New Roman" w:eastAsia="Calibri" w:hAnsi="Times New Roman" w:cs="Times New Roman"/>
        </w:rPr>
        <w:t xml:space="preserve"> Each Party acknowledges that they have read this Agreement carefully, understand its terms, and have had the opportunity to ask questions and seek independent advice (including the advice of legal counsel) if so desired. The Parties affirm that they are entering into this Agreement </w:t>
      </w:r>
      <w:r w:rsidRPr="00686DAE">
        <w:rPr>
          <w:rFonts w:ascii="Times New Roman" w:eastAsia="Calibri" w:hAnsi="Times New Roman" w:cs="Times New Roman"/>
          <w:b/>
          <w:bCs/>
        </w:rPr>
        <w:t>freely and voluntarily</w:t>
      </w:r>
      <w:r w:rsidRPr="00686DAE">
        <w:rPr>
          <w:rFonts w:ascii="Times New Roman" w:eastAsia="Calibri" w:hAnsi="Times New Roman" w:cs="Times New Roman"/>
        </w:rPr>
        <w:t xml:space="preserve">, without any coercion, duress, or undue influence. The Entrepreneur specifically acknowledges that they understand the </w:t>
      </w:r>
      <w:r w:rsidRPr="00686DAE">
        <w:rPr>
          <w:rFonts w:ascii="Times New Roman" w:eastAsia="Calibri" w:hAnsi="Times New Roman" w:cs="Times New Roman"/>
          <w:b/>
          <w:bCs/>
        </w:rPr>
        <w:t>non-consumer, business nature</w:t>
      </w:r>
      <w:r w:rsidRPr="00686DAE">
        <w:rPr>
          <w:rFonts w:ascii="Times New Roman" w:eastAsia="Calibri" w:hAnsi="Times New Roman" w:cs="Times New Roman"/>
        </w:rPr>
        <w:t xml:space="preserve"> of this transaction and all the terms and conditions, including the arbitration clause, the defamation and indemnity provisions, the disclaimers, and the limitation of liability. By signing below, each Party indicates that they accept and agree to all of the terms of this Agreement. This Agreement does not waive any rights protected by law, nor does it impose any penalties or conditions on lawfully exercising those rights.</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Severability:</w:t>
      </w:r>
      <w:r w:rsidRPr="00686DAE">
        <w:rPr>
          <w:rFonts w:ascii="Times New Roman" w:eastAsia="Calibri" w:hAnsi="Times New Roman" w:cs="Times New Roman"/>
        </w:rPr>
        <w:t xml:space="preserve"> If any provision of this Agreement is found by a court or arbitrator of competent jurisdiction to be invalid or unenforceable for any reason, that provision shall be deemed modified or limited to the minimum extent necessary to make </w:t>
      </w:r>
      <w:r w:rsidRPr="00686DAE">
        <w:rPr>
          <w:rFonts w:ascii="Times New Roman" w:eastAsia="Calibri" w:hAnsi="Times New Roman" w:cs="Times New Roman"/>
        </w:rPr>
        <w:lastRenderedPageBreak/>
        <w:t>it valid and enforceable (if permissible), or if such modification is not possible, it shall be severed from this Agreement. The remainder of this Agreement shall not be affected and shall continue in full force and effect. In other words, the invalidity of one part of this Agreement will not affect the validity and enforceability of the rest. The Parties expressly desire that this Agreement be enforced to the fullest extent permissible under applicable law, and to that end, they agree to any reduction or revision of any invalid or unenforceable term to make it enforceable consistent with the Parties’ original intent.</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Notice:</w:t>
      </w:r>
      <w:r w:rsidRPr="00686DAE">
        <w:rPr>
          <w:rFonts w:ascii="Times New Roman" w:eastAsia="Calibri" w:hAnsi="Times New Roman" w:cs="Times New Roman"/>
        </w:rPr>
        <w:t xml:space="preserve"> Any notices or communications required or permitted under this Agreement must be in writing and shall be deemed properly given as follows: (a) </w:t>
      </w:r>
      <w:r w:rsidRPr="00686DAE">
        <w:rPr>
          <w:rFonts w:ascii="Times New Roman" w:eastAsia="Calibri" w:hAnsi="Times New Roman" w:cs="Times New Roman"/>
          <w:b/>
          <w:bCs/>
        </w:rPr>
        <w:t>By Email:</w:t>
      </w:r>
      <w:r w:rsidRPr="00686DAE">
        <w:rPr>
          <w:rFonts w:ascii="Times New Roman" w:eastAsia="Calibri" w:hAnsi="Times New Roman" w:cs="Times New Roman"/>
        </w:rPr>
        <w:t xml:space="preserve"> Notice sent by email will be deemed received on the same business day if sent before 5:00 p.m. recipient’s local time, or on the next business day if sent after 5:00 p.m. or on a non-business day. Emails to the Company should be sent to the email address provided in the introductory section of this Agreement (or any updated email the Company provides for notice), and emails to the Entrepreneur should be sent to the email address provided above. It is the responsibility of each Party to notify the other of any change in their email address. (b) </w:t>
      </w:r>
      <w:r w:rsidRPr="00686DAE">
        <w:rPr>
          <w:rFonts w:ascii="Times New Roman" w:eastAsia="Calibri" w:hAnsi="Times New Roman" w:cs="Times New Roman"/>
          <w:b/>
          <w:bCs/>
        </w:rPr>
        <w:t>By Certified or Registered Mail:</w:t>
      </w:r>
      <w:r w:rsidRPr="00686DAE">
        <w:rPr>
          <w:rFonts w:ascii="Times New Roman" w:eastAsia="Calibri" w:hAnsi="Times New Roman" w:cs="Times New Roman"/>
        </w:rPr>
        <w:t xml:space="preserve"> Notice sent by certified mail or registered mail, return receipt requested, to the mailing address of the other Party as set forth in this Agreement (or as updated by notice) will be effective on the third business day after mailing, or on the date of actual receipt, whichever is earlier. (c) </w:t>
      </w:r>
      <w:r w:rsidRPr="00686DAE">
        <w:rPr>
          <w:rFonts w:ascii="Times New Roman" w:eastAsia="Calibri" w:hAnsi="Times New Roman" w:cs="Times New Roman"/>
          <w:b/>
          <w:bCs/>
        </w:rPr>
        <w:t>By Courier or Personal Delivery:</w:t>
      </w:r>
      <w:r w:rsidRPr="00686DAE">
        <w:rPr>
          <w:rFonts w:ascii="Times New Roman" w:eastAsia="Calibri" w:hAnsi="Times New Roman" w:cs="Times New Roman"/>
        </w:rPr>
        <w:t xml:space="preserve"> Notice delivered by a nationally recognized overnight courier service, or by personal hand-delivery to the other Party’s address, will be effective upon delivery (as confirmed by courier records or a signed delivery receipt). Each Party may change its notice address by giving notice to the other Party in accordance with this section.</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Governing Law:</w:t>
      </w:r>
      <w:r w:rsidRPr="00686DAE">
        <w:rPr>
          <w:rFonts w:ascii="Times New Roman" w:eastAsia="Calibri" w:hAnsi="Times New Roman" w:cs="Times New Roman"/>
        </w:rPr>
        <w:t xml:space="preserve"> This Agreement shall be governed by and construed in accordance with the </w:t>
      </w:r>
      <w:r w:rsidRPr="00686DAE">
        <w:rPr>
          <w:rFonts w:ascii="Times New Roman" w:eastAsia="Calibri" w:hAnsi="Times New Roman" w:cs="Times New Roman"/>
          <w:b/>
          <w:bCs/>
        </w:rPr>
        <w:t>laws of the State of Colorado</w:t>
      </w:r>
      <w:r w:rsidRPr="00686DAE">
        <w:rPr>
          <w:rFonts w:ascii="Times New Roman" w:eastAsia="Calibri" w:hAnsi="Times New Roman" w:cs="Times New Roman"/>
        </w:rPr>
        <w:t xml:space="preserve">, without regard to its conflict of law principles. The Parties acknowledge that Colorado has a substantial relationship to the transaction (given the Company’s location) and that the choice of Colorado law provides certainty in the interpretation of the Agreement. </w:t>
      </w:r>
      <w:r w:rsidRPr="00686DAE">
        <w:rPr>
          <w:rFonts w:ascii="Times New Roman" w:eastAsia="Calibri" w:hAnsi="Times New Roman" w:cs="Times New Roman"/>
          <w:b/>
          <w:bCs/>
        </w:rPr>
        <w:t>However,</w:t>
      </w:r>
      <w:r w:rsidRPr="00686DAE">
        <w:rPr>
          <w:rFonts w:ascii="Times New Roman" w:eastAsia="Calibri" w:hAnsi="Times New Roman" w:cs="Times New Roman"/>
        </w:rPr>
        <w:t xml:space="preserve"> the Parties also acknowledge and agree that the </w:t>
      </w:r>
      <w:r w:rsidRPr="00686DAE">
        <w:rPr>
          <w:rFonts w:ascii="Times New Roman" w:eastAsia="Calibri" w:hAnsi="Times New Roman" w:cs="Times New Roman"/>
          <w:b/>
          <w:bCs/>
        </w:rPr>
        <w:t>Federal Arbitration Act (9 U.S.C. § 1 et seq.)</w:t>
      </w:r>
      <w:r w:rsidRPr="00686DAE">
        <w:rPr>
          <w:rFonts w:ascii="Times New Roman" w:eastAsia="Calibri" w:hAnsi="Times New Roman" w:cs="Times New Roman"/>
        </w:rPr>
        <w:t xml:space="preserve"> shall govern the interpretation and enforcement of the arbitration provisions in Section 5, because the subject matter of this Agreement involves interstate commerce. In any situation where arbitration is not applicable and a dispute proceeds in court (for example, a suit to enforce an arbitration award, or if a claim is found not arbitrable for some reason), such dispute shall be brought in a state or federal court of competent jurisdiction in the State of Colorado (unless the Parties agree to an alternate venue), and the Parties consent to the jurisdiction of such courts.</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Attorneys’ Fees and Costs:</w:t>
      </w:r>
      <w:r w:rsidRPr="00686DAE">
        <w:rPr>
          <w:rFonts w:ascii="Times New Roman" w:eastAsia="Calibri" w:hAnsi="Times New Roman" w:cs="Times New Roman"/>
        </w:rPr>
        <w:t xml:space="preserve"> In any dispute, arbitration, lawsuit, or proceeding arising out of or related to this Agreement, the </w:t>
      </w:r>
      <w:r w:rsidRPr="00686DAE">
        <w:rPr>
          <w:rFonts w:ascii="Times New Roman" w:eastAsia="Calibri" w:hAnsi="Times New Roman" w:cs="Times New Roman"/>
          <w:b/>
          <w:bCs/>
        </w:rPr>
        <w:t>Company shall be entitled to recover its reasonable attorneys’ fees and costs</w:t>
      </w:r>
      <w:r w:rsidRPr="00686DAE">
        <w:rPr>
          <w:rFonts w:ascii="Times New Roman" w:eastAsia="Calibri" w:hAnsi="Times New Roman" w:cs="Times New Roman"/>
        </w:rPr>
        <w:t xml:space="preserve"> if the Company is the prevailing party. This includes any attorneys’ fees and costs incurred in enforcing an arbitration award or court judgment, or in defending against claims brought by the Entrepreneur that are found to be without merit or in breach of this Agreement. If the Entrepreneur is the prevailing party in any legal action against the Company (which the Parties intend to be only in arbitration, per Section 5), the Entrepreneur shall bear his or her own attorneys’ fees and costs, and shall not be entitled to recover those fees or costs from the Company. This allocation of fees is an agreed term of this business transaction, given its commercial nature. This provision shall not apply where a specific statute governing the claim explicitly prohibits a one-sided attorneys’ fees arrangement in a business contract of this nature; in such cases, the statute’s requirements shall prevail, but only to the minimum extent necessary to comply, and the intent of the Parties to allocate fees as stated shall be taken into account.</w:t>
      </w:r>
    </w:p>
    <w:p w:rsidR="00686DAE" w:rsidRPr="00686DAE" w:rsidRDefault="00686DAE" w:rsidP="00D87895">
      <w:pPr>
        <w:spacing w:after="200" w:line="276" w:lineRule="auto"/>
        <w:jc w:val="both"/>
        <w:rPr>
          <w:rFonts w:ascii="Times New Roman" w:eastAsia="Calibri" w:hAnsi="Times New Roman" w:cs="Times New Roman"/>
        </w:rPr>
      </w:pPr>
      <w:r w:rsidRPr="00686DAE">
        <w:rPr>
          <w:rFonts w:ascii="Times New Roman" w:eastAsia="Calibri" w:hAnsi="Times New Roman" w:cs="Times New Roman"/>
          <w:b/>
          <w:bCs/>
        </w:rPr>
        <w:t>Complete Agreement (Integration):</w:t>
      </w:r>
      <w:r w:rsidRPr="00686DAE">
        <w:rPr>
          <w:rFonts w:ascii="Times New Roman" w:eastAsia="Calibri" w:hAnsi="Times New Roman" w:cs="Times New Roman"/>
        </w:rPr>
        <w:t xml:space="preserve"> This Agreement, including all attached Exhibits (Exhibit A – Partnership Agreement; Exhibit B – Certification of Completion), constitutes the </w:t>
      </w:r>
      <w:r w:rsidRPr="00686DAE">
        <w:rPr>
          <w:rFonts w:ascii="Times New Roman" w:eastAsia="Calibri" w:hAnsi="Times New Roman" w:cs="Times New Roman"/>
          <w:b/>
          <w:bCs/>
        </w:rPr>
        <w:t>entire and complete understanding</w:t>
      </w:r>
      <w:r w:rsidRPr="00686DAE">
        <w:rPr>
          <w:rFonts w:ascii="Times New Roman" w:eastAsia="Calibri" w:hAnsi="Times New Roman" w:cs="Times New Roman"/>
        </w:rPr>
        <w:t xml:space="preserve"> between the Parties with respect to the subject matter hereof. It supersedes and replaces any and all prior or contemporaneous discussions, representations, negotiations, agreements, or understandings (whether written or oral) between the Parties regarding the subject of the Service Fee, the matching service, or related matters. The Parties acknowledge that in entering this Agreement, they are not relying on any representation, warranty, promise, or statement that is not expressly set forth in this written Agreement. No amendment, modification, or waiver of any provision of this Agreement shall be valid unless in writing and signed by both Parties (as noted above under Amendments).</w:t>
      </w:r>
    </w:p>
    <w:p w:rsidR="0042021D" w:rsidRPr="0066437A" w:rsidRDefault="00686DAE" w:rsidP="00D87895">
      <w:pPr>
        <w:spacing w:after="200" w:line="276" w:lineRule="auto"/>
        <w:jc w:val="both"/>
        <w:rPr>
          <w:rFonts w:ascii="Times New Roman" w:hAnsi="Times New Roman" w:cs="Times New Roman"/>
        </w:rPr>
      </w:pPr>
      <w:r w:rsidRPr="00686DAE">
        <w:rPr>
          <w:rFonts w:ascii="Times New Roman" w:eastAsia="Calibri" w:hAnsi="Times New Roman" w:cs="Times New Roman"/>
        </w:rPr>
        <w:lastRenderedPageBreak/>
        <w:t>IN WITNESS WHEREOF, the Parties hereto have executed this Business Partner Search and Match Service Agreement as of the Effective Date first written above, acknowledging that they have read and understood all pages of this Agreement (including Exhibits) and agree to be bound by its terms.</w:t>
      </w:r>
    </w:p>
    <w:p w:rsidR="0042021D" w:rsidRPr="00723776" w:rsidRDefault="0042021D" w:rsidP="0042021D">
      <w:pPr>
        <w:spacing w:after="200" w:line="276" w:lineRule="auto"/>
        <w:jc w:val="both"/>
        <w:rPr>
          <w:rFonts w:ascii="Times New Roman" w:eastAsia="Times New Roman" w:hAnsi="Times New Roman" w:cs="Times New Roman"/>
        </w:rPr>
      </w:pPr>
      <w:r w:rsidRPr="00F064C7">
        <w:rPr>
          <w:rFonts w:ascii="Times New Roman" w:eastAsia="Arial" w:hAnsi="Times New Roman" w:cs="Times New Roman"/>
          <w:noProof/>
          <w:spacing w:val="5"/>
        </w:rPr>
        <mc:AlternateContent>
          <mc:Choice Requires="wps">
            <w:drawing>
              <wp:anchor distT="45720" distB="45720" distL="114300" distR="114300" simplePos="0" relativeHeight="251792384" behindDoc="0" locked="0" layoutInCell="1" allowOverlap="1" wp14:anchorId="413C92F3" wp14:editId="4BDE43ED">
                <wp:simplePos x="0" y="0"/>
                <wp:positionH relativeFrom="margin">
                  <wp:posOffset>809625</wp:posOffset>
                </wp:positionH>
                <wp:positionV relativeFrom="paragraph">
                  <wp:posOffset>187270</wp:posOffset>
                </wp:positionV>
                <wp:extent cx="2990850" cy="299085"/>
                <wp:effectExtent l="0" t="0" r="0" b="571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99085"/>
                        </a:xfrm>
                        <a:prstGeom prst="rect">
                          <a:avLst/>
                        </a:prstGeom>
                        <a:noFill/>
                        <a:ln w="9525">
                          <a:noFill/>
                          <a:miter lim="800000"/>
                          <a:headEnd/>
                          <a:tailEnd/>
                        </a:ln>
                      </wps:spPr>
                      <wps:txbx>
                        <w:txbxContent>
                          <w:p w:rsidR="0042021D" w:rsidRPr="00F064C7" w:rsidRDefault="0042021D" w:rsidP="0042021D">
                            <w:pPr>
                              <w:rPr>
                                <w:rFonts w:ascii="Times New Roman" w:hAnsi="Times New Roman" w:cs="Times New Roman"/>
                                <w:color w:val="FFFFFF" w:themeColor="background1"/>
                                <w:sz w:val="24"/>
                                <w:lang w:val="es-VE"/>
                              </w:rPr>
                            </w:pPr>
                            <w:r w:rsidRPr="00F064C7">
                              <w:rPr>
                                <w:rFonts w:ascii="Times New Roman" w:hAnsi="Times New Roman" w:cs="Times New Roman"/>
                                <w:color w:val="FFFFFF" w:themeColor="background1"/>
                                <w:sz w:val="24"/>
                                <w:shd w:val="clear" w:color="auto" w:fill="FFFFFF"/>
                              </w:rPr>
                              <w:t>[sig|req|signer1]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C92F3" id="Cuadro de texto 10" o:spid="_x0000_s1051" type="#_x0000_t202" style="position:absolute;left:0;text-align:left;margin-left:63.75pt;margin-top:14.75pt;width:235.5pt;height:23.55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" filled="f" stroked="f">
                <v:textbox>
                  <w:txbxContent>
                    <w:p w:rsidR="0042021D" w:rsidRPr="00F064C7" w:rsidRDefault="0042021D" w:rsidP="0042021D">
                      <w:pPr>
                        <w:rPr>
                          <w:rFonts w:ascii="Times New Roman" w:hAnsi="Times New Roman" w:cs="Times New Roman"/>
                          <w:color w:val="FFFFFF" w:themeColor="background1"/>
                          <w:sz w:val="24"/>
                          <w:lang w:val="es-VE"/>
                        </w:rPr>
                      </w:pPr>
                      <w:r w:rsidRPr="00F064C7">
                        <w:rPr>
                          <w:rFonts w:ascii="Times New Roman" w:hAnsi="Times New Roman" w:cs="Times New Roman"/>
                          <w:color w:val="FFFFFF" w:themeColor="background1"/>
                          <w:sz w:val="24"/>
                          <w:shd w:val="clear" w:color="auto" w:fill="FFFFFF"/>
                        </w:rPr>
                        <w:t>[sig|req|signer1]</w:t>
                      </w:r>
                    </w:p>
                  </w:txbxContent>
                </v:textbox>
                <w10:wrap anchorx="margin"/>
              </v:shape>
            </w:pict>
          </mc:Fallback>
        </mc:AlternateContent>
      </w:r>
      <w:r>
        <w:rPr>
          <w:rFonts w:ascii="Times New Roman" w:eastAsia="Times New Roman" w:hAnsi="Times New Roman" w:cs="Times New Roman"/>
        </w:rPr>
        <w:tab/>
      </w:r>
      <w:r w:rsidRPr="006865A5">
        <w:rPr>
          <w:rFonts w:ascii="Times New Roman" w:eastAsia="Times New Roman" w:hAnsi="Times New Roman" w:cs="Times New Roman"/>
          <w:color w:val="000000" w:themeColor="text1"/>
        </w:rPr>
        <w:tab/>
      </w:r>
    </w:p>
    <w:p w:rsidR="0042021D" w:rsidRPr="006865A5" w:rsidRDefault="0042021D" w:rsidP="0042021D">
      <w:pPr>
        <w:widowControl w:val="0"/>
        <w:tabs>
          <w:tab w:val="left" w:pos="720"/>
          <w:tab w:val="left" w:pos="1584"/>
          <w:tab w:val="left" w:pos="4176"/>
          <w:tab w:val="left" w:pos="5616"/>
        </w:tabs>
        <w:spacing w:after="0" w:line="240" w:lineRule="auto"/>
        <w:rPr>
          <w:rFonts w:ascii="Times New Roman" w:eastAsia="Times New Roman" w:hAnsi="Times New Roman" w:cs="Times New Roman"/>
          <w:color w:val="000000" w:themeColor="text1"/>
        </w:rPr>
      </w:pPr>
      <w:r w:rsidRPr="006865A5">
        <w:rPr>
          <w:rFonts w:ascii="Times New Roman" w:eastAsia="Times New Roman" w:hAnsi="Times New Roman" w:cs="Times New Roman"/>
          <w:color w:val="000000" w:themeColor="text1"/>
        </w:rPr>
        <w:t>Entrepreneur: ____________________________________________________</w:t>
      </w:r>
    </w:p>
    <w:p w:rsidR="0042021D" w:rsidRPr="006865A5" w:rsidRDefault="0042021D" w:rsidP="0042021D">
      <w:pPr>
        <w:widowControl w:val="0"/>
        <w:tabs>
          <w:tab w:val="left" w:pos="720"/>
          <w:tab w:val="left" w:pos="1584"/>
          <w:tab w:val="left" w:pos="4176"/>
          <w:tab w:val="left" w:pos="5616"/>
        </w:tabs>
        <w:spacing w:after="0" w:line="240" w:lineRule="auto"/>
        <w:rPr>
          <w:rFonts w:ascii="Times New Roman" w:eastAsia="Times New Roman" w:hAnsi="Times New Roman" w:cs="Times New Roman"/>
          <w:color w:val="000000" w:themeColor="text1"/>
        </w:rPr>
      </w:pPr>
      <w:r w:rsidRPr="006865A5">
        <w:rPr>
          <w:rFonts w:ascii="Times New Roman" w:eastAsia="Times New Roman" w:hAnsi="Times New Roman" w:cs="Times New Roman"/>
          <w:color w:val="000000" w:themeColor="text1"/>
        </w:rPr>
        <w:tab/>
      </w:r>
      <w:r w:rsidRPr="006865A5">
        <w:rPr>
          <w:rFonts w:ascii="Times New Roman" w:eastAsia="Times New Roman" w:hAnsi="Times New Roman" w:cs="Times New Roman"/>
          <w:color w:val="000000" w:themeColor="text1"/>
        </w:rPr>
        <w:tab/>
        <w:t xml:space="preserve"> (Signature)</w:t>
      </w:r>
    </w:p>
    <w:p w:rsidR="0042021D" w:rsidRPr="006865A5" w:rsidRDefault="0042021D" w:rsidP="0042021D">
      <w:pPr>
        <w:widowControl w:val="0"/>
        <w:tabs>
          <w:tab w:val="left" w:pos="720"/>
          <w:tab w:val="left" w:pos="1584"/>
          <w:tab w:val="left" w:pos="4176"/>
          <w:tab w:val="left" w:pos="5616"/>
        </w:tabs>
        <w:spacing w:after="0" w:line="240" w:lineRule="auto"/>
        <w:rPr>
          <w:rFonts w:ascii="Times New Roman" w:eastAsia="Times New Roman" w:hAnsi="Times New Roman" w:cs="Times New Roman"/>
          <w:color w:val="000000" w:themeColor="text1"/>
        </w:rPr>
      </w:pPr>
    </w:p>
    <w:p w:rsidR="0042021D" w:rsidRPr="006865A5" w:rsidRDefault="0042021D" w:rsidP="0042021D">
      <w:pPr>
        <w:widowControl w:val="0"/>
        <w:tabs>
          <w:tab w:val="left" w:pos="720"/>
          <w:tab w:val="left" w:pos="1584"/>
          <w:tab w:val="left" w:pos="4176"/>
          <w:tab w:val="left" w:pos="5616"/>
        </w:tabs>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r>
      <w:r w:rsidRPr="003569DB">
        <w:rPr>
          <w:rFonts w:ascii="Times New Roman" w:eastAsia="Times New Roman" w:hAnsi="Times New Roman" w:cs="Times New Roman"/>
          <w:color w:val="000000" w:themeColor="text1"/>
        </w:rPr>
        <w:t>For Company</w:t>
      </w:r>
      <w:r w:rsidRPr="006865A5">
        <w:rPr>
          <w:rFonts w:ascii="Times New Roman" w:eastAsia="Times New Roman" w:hAnsi="Times New Roman" w:cs="Times New Roman"/>
          <w:color w:val="000000" w:themeColor="text1"/>
        </w:rPr>
        <w:t>: ___________________________________________________</w:t>
      </w:r>
    </w:p>
    <w:p w:rsidR="0042021D" w:rsidRPr="00665CF3" w:rsidRDefault="0042021D" w:rsidP="0042021D">
      <w:pPr>
        <w:widowControl w:val="0"/>
        <w:tabs>
          <w:tab w:val="left" w:pos="720"/>
          <w:tab w:val="left" w:pos="1584"/>
          <w:tab w:val="left" w:pos="4176"/>
          <w:tab w:val="left" w:pos="5616"/>
        </w:tabs>
        <w:spacing w:after="0" w:line="240" w:lineRule="auto"/>
        <w:rPr>
          <w:rFonts w:ascii="Times New Roman" w:eastAsia="Times New Roman" w:hAnsi="Times New Roman" w:cs="Times New Roman"/>
          <w:color w:val="000000" w:themeColor="text1"/>
        </w:rPr>
      </w:pPr>
      <w:r w:rsidRPr="006865A5">
        <w:rPr>
          <w:rFonts w:ascii="Times New Roman" w:eastAsia="Times New Roman" w:hAnsi="Times New Roman" w:cs="Times New Roman"/>
          <w:color w:val="000000" w:themeColor="text1"/>
        </w:rPr>
        <w:tab/>
      </w:r>
      <w:r w:rsidRPr="003569DB">
        <w:rPr>
          <w:rFonts w:ascii="Times New Roman" w:eastAsia="Times New Roman" w:hAnsi="Times New Roman" w:cs="Times New Roman"/>
          <w:color w:val="000000" w:themeColor="text1"/>
        </w:rPr>
        <w:t xml:space="preserve"> </w:t>
      </w:r>
      <w:r w:rsidRPr="003569DB">
        <w:rPr>
          <w:rFonts w:ascii="Times New Roman" w:eastAsia="Times New Roman" w:hAnsi="Times New Roman" w:cs="Times New Roman"/>
          <w:color w:val="000000" w:themeColor="text1"/>
        </w:rPr>
        <w:tab/>
        <w:t xml:space="preserve"> </w:t>
      </w:r>
      <w:r w:rsidRPr="006865A5">
        <w:rPr>
          <w:rFonts w:ascii="Times New Roman" w:eastAsia="Times New Roman" w:hAnsi="Times New Roman" w:cs="Times New Roman"/>
          <w:color w:val="000000" w:themeColor="text1"/>
        </w:rPr>
        <w:t>(Signature)</w:t>
      </w:r>
      <w:r w:rsidRPr="003569DB">
        <w:rPr>
          <w:rFonts w:ascii="Times New Roman" w:eastAsia="Times New Roman" w:hAnsi="Times New Roman" w:cs="Times New Roman"/>
          <w:color w:val="000000" w:themeColor="text1"/>
        </w:rPr>
        <w:t>, Name and Title</w:t>
      </w:r>
      <w:r>
        <w:rPr>
          <w:rFonts w:ascii="Times New Roman" w:eastAsia="Times New Roman" w:hAnsi="Times New Roman" w:cs="Times New Roman"/>
          <w:color w:val="000000" w:themeColor="text1"/>
        </w:rPr>
        <w:br w:type="page"/>
      </w:r>
    </w:p>
    <w:p w:rsidR="0042021D" w:rsidRPr="003569DB" w:rsidRDefault="0042021D" w:rsidP="0042021D">
      <w:pPr>
        <w:spacing w:after="0" w:line="240" w:lineRule="auto"/>
        <w:rPr>
          <w:rFonts w:ascii="Times New Roman" w:eastAsia="Times New Roman" w:hAnsi="Times New Roman" w:cs="Times New Roman"/>
          <w:color w:val="000000" w:themeColor="text1"/>
        </w:rPr>
        <w:sectPr w:rsidR="0042021D" w:rsidRPr="003569DB" w:rsidSect="002F7E02">
          <w:pgSz w:w="12240" w:h="15840"/>
          <w:pgMar w:top="720" w:right="720" w:bottom="720" w:left="720" w:header="720" w:footer="720" w:gutter="0"/>
          <w:pgNumType w:start="1"/>
          <w:cols w:space="720"/>
          <w:docGrid w:linePitch="299"/>
        </w:sectPr>
      </w:pPr>
    </w:p>
    <w:p w:rsidR="0042021D" w:rsidRDefault="0042021D" w:rsidP="0042021D">
      <w:pPr>
        <w:spacing w:before="66"/>
        <w:ind w:left="40"/>
        <w:jc w:val="center"/>
        <w:rPr>
          <w:rFonts w:ascii="Times New Roman" w:eastAsia="Arial" w:hAnsi="Times New Roman" w:cs="Times New Roman"/>
          <w:b/>
          <w:bCs/>
          <w:sz w:val="32"/>
          <w:szCs w:val="24"/>
        </w:rPr>
      </w:pPr>
      <w:r>
        <w:rPr>
          <w:noProof/>
        </w:rPr>
        <w:lastRenderedPageBreak/>
        <w:drawing>
          <wp:anchor distT="0" distB="0" distL="114300" distR="114300" simplePos="0" relativeHeight="251793408" behindDoc="1" locked="0" layoutInCell="1" allowOverlap="1" wp14:anchorId="28E0B829" wp14:editId="5005C74C">
            <wp:simplePos x="0" y="0"/>
            <wp:positionH relativeFrom="margin">
              <wp:align>center</wp:align>
            </wp:positionH>
            <wp:positionV relativeFrom="paragraph">
              <wp:posOffset>-390249</wp:posOffset>
            </wp:positionV>
            <wp:extent cx="2193290" cy="629920"/>
            <wp:effectExtent l="0" t="0" r="0" b="0"/>
            <wp:wrapNone/>
            <wp:docPr id="39" name="Imagen 39"/>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3290" cy="629920"/>
                    </a:xfrm>
                    <a:prstGeom prst="rect">
                      <a:avLst/>
                    </a:prstGeom>
                  </pic:spPr>
                </pic:pic>
              </a:graphicData>
            </a:graphic>
          </wp:anchor>
        </w:drawing>
      </w:r>
    </w:p>
    <w:p w:rsidR="0042021D" w:rsidRPr="00453DCD" w:rsidRDefault="0042021D" w:rsidP="0042021D">
      <w:pPr>
        <w:spacing w:before="66"/>
        <w:ind w:left="40"/>
        <w:jc w:val="center"/>
        <w:rPr>
          <w:rFonts w:ascii="Times New Roman" w:eastAsia="Arial" w:hAnsi="Times New Roman" w:cs="Times New Roman"/>
          <w:sz w:val="32"/>
          <w:szCs w:val="24"/>
        </w:rPr>
      </w:pPr>
      <w:r w:rsidRPr="00453DCD">
        <w:rPr>
          <w:rFonts w:ascii="Times New Roman" w:eastAsia="Arial" w:hAnsi="Times New Roman" w:cs="Times New Roman"/>
          <w:b/>
          <w:bCs/>
          <w:sz w:val="32"/>
          <w:szCs w:val="24"/>
        </w:rPr>
        <w:t>GENERAL</w:t>
      </w:r>
      <w:r w:rsidRPr="00453DCD">
        <w:rPr>
          <w:rFonts w:ascii="Times New Roman" w:eastAsia="Arial" w:hAnsi="Times New Roman" w:cs="Times New Roman"/>
          <w:b/>
          <w:bCs/>
          <w:spacing w:val="-5"/>
          <w:sz w:val="32"/>
          <w:szCs w:val="24"/>
        </w:rPr>
        <w:t xml:space="preserve"> </w:t>
      </w:r>
      <w:r w:rsidRPr="00453DCD">
        <w:rPr>
          <w:rFonts w:ascii="Times New Roman" w:eastAsia="Arial" w:hAnsi="Times New Roman" w:cs="Times New Roman"/>
          <w:b/>
          <w:bCs/>
          <w:sz w:val="32"/>
          <w:szCs w:val="24"/>
        </w:rPr>
        <w:t>RELEASE</w:t>
      </w:r>
      <w:r w:rsidRPr="00453DCD">
        <w:rPr>
          <w:rFonts w:ascii="Times New Roman" w:eastAsia="Arial" w:hAnsi="Times New Roman" w:cs="Times New Roman"/>
          <w:b/>
          <w:bCs/>
          <w:spacing w:val="-5"/>
          <w:sz w:val="32"/>
          <w:szCs w:val="24"/>
        </w:rPr>
        <w:t xml:space="preserve"> </w:t>
      </w:r>
      <w:r w:rsidRPr="00453DCD">
        <w:rPr>
          <w:rFonts w:ascii="Times New Roman" w:eastAsia="Arial" w:hAnsi="Times New Roman" w:cs="Times New Roman"/>
          <w:b/>
          <w:bCs/>
          <w:sz w:val="32"/>
          <w:szCs w:val="24"/>
        </w:rPr>
        <w:t>OF</w:t>
      </w:r>
      <w:r w:rsidRPr="00453DCD">
        <w:rPr>
          <w:rFonts w:ascii="Times New Roman" w:eastAsia="Arial" w:hAnsi="Times New Roman" w:cs="Times New Roman"/>
          <w:b/>
          <w:bCs/>
          <w:spacing w:val="-4"/>
          <w:sz w:val="32"/>
          <w:szCs w:val="24"/>
        </w:rPr>
        <w:t xml:space="preserve"> </w:t>
      </w:r>
      <w:r w:rsidRPr="00453DCD">
        <w:rPr>
          <w:rFonts w:ascii="Times New Roman" w:eastAsia="Arial" w:hAnsi="Times New Roman" w:cs="Times New Roman"/>
          <w:b/>
          <w:bCs/>
          <w:color w:val="000000" w:themeColor="text1"/>
          <w:sz w:val="32"/>
          <w:szCs w:val="24"/>
        </w:rPr>
        <w:t>LIABILITY</w:t>
      </w:r>
    </w:p>
    <w:p w:rsidR="0042021D" w:rsidRPr="00473670" w:rsidRDefault="0042021D" w:rsidP="0042021D">
      <w:pPr>
        <w:widowControl w:val="0"/>
        <w:spacing w:after="0" w:line="240" w:lineRule="auto"/>
        <w:ind w:left="100"/>
        <w:rPr>
          <w:rFonts w:ascii="Times New Roman" w:eastAsia="Arial" w:hAnsi="Times New Roman" w:cs="Times New Roman"/>
          <w:spacing w:val="5"/>
          <w:sz w:val="24"/>
          <w:szCs w:val="24"/>
        </w:rPr>
      </w:pPr>
    </w:p>
    <w:p w:rsidR="0042021D" w:rsidRPr="00294737" w:rsidRDefault="0042021D" w:rsidP="0042021D">
      <w:pPr>
        <w:widowControl w:val="0"/>
        <w:spacing w:after="0" w:line="240" w:lineRule="auto"/>
        <w:ind w:left="100"/>
        <w:rPr>
          <w:rFonts w:ascii="Times New Roman" w:eastAsia="Arial" w:hAnsi="Times New Roman" w:cs="Times New Roman"/>
          <w:spacing w:val="5"/>
        </w:rPr>
      </w:pPr>
      <w:r w:rsidRPr="00294737">
        <w:rPr>
          <w:rFonts w:ascii="Times New Roman" w:eastAsia="Arial" w:hAnsi="Times New Roman" w:cs="Times New Roman"/>
          <w:spacing w:val="5"/>
        </w:rPr>
        <w:t>To Whom It May Concern:</w:t>
      </w:r>
    </w:p>
    <w:p w:rsidR="0042021D" w:rsidRPr="00294737" w:rsidRDefault="0042021D" w:rsidP="0042021D">
      <w:pPr>
        <w:widowControl w:val="0"/>
        <w:spacing w:after="0" w:line="240" w:lineRule="auto"/>
        <w:ind w:left="100"/>
        <w:rPr>
          <w:rFonts w:ascii="Times New Roman" w:eastAsia="Arial" w:hAnsi="Times New Roman" w:cs="Times New Roman"/>
          <w:spacing w:val="5"/>
        </w:rPr>
      </w:pPr>
    </w:p>
    <w:p w:rsidR="0042021D" w:rsidRPr="00294737" w:rsidRDefault="0042021D" w:rsidP="00D87895">
      <w:pPr>
        <w:widowControl w:val="0"/>
        <w:spacing w:after="0" w:line="240" w:lineRule="auto"/>
        <w:ind w:left="100"/>
        <w:jc w:val="both"/>
        <w:rPr>
          <w:rFonts w:ascii="Times New Roman" w:eastAsia="Arial" w:hAnsi="Times New Roman" w:cs="Times New Roman"/>
          <w:spacing w:val="5"/>
        </w:rPr>
      </w:pPr>
      <w:r w:rsidRPr="00294737">
        <w:rPr>
          <w:rFonts w:ascii="Times New Roman" w:eastAsia="Arial" w:hAnsi="Times New Roman" w:cs="Times New Roman"/>
          <w:spacing w:val="5"/>
        </w:rPr>
        <w:t>This General Release of Liability (“Release”) is an important document that ensures clarity and fairness between the Releasor (“you,” the Entrepreneur) and the Releasee (“</w:t>
      </w:r>
      <w:r w:rsidRPr="00567F9D">
        <w:rPr>
          <w:rFonts w:ascii="Times New Roman" w:hAnsi="Times New Roman" w:cs="Times New Roman"/>
          <w:bCs/>
        </w:rPr>
        <w:t>Venturezone Partners Inc</w:t>
      </w:r>
      <w:r>
        <w:rPr>
          <w:rFonts w:ascii="Times New Roman" w:hAnsi="Times New Roman" w:cs="Times New Roman"/>
          <w:bCs/>
        </w:rPr>
        <w:t>,</w:t>
      </w:r>
      <w:r w:rsidRPr="00294737">
        <w:rPr>
          <w:rFonts w:ascii="Times New Roman" w:eastAsia="Arial" w:hAnsi="Times New Roman" w:cs="Times New Roman"/>
          <w:spacing w:val="5"/>
        </w:rPr>
        <w:t xml:space="preserve"> us,” the Company, including our affiliates, employees, contractors, officers, representatives</w:t>
      </w:r>
      <w:r>
        <w:rPr>
          <w:rFonts w:ascii="Times New Roman" w:eastAsia="Arial" w:hAnsi="Times New Roman" w:cs="Times New Roman"/>
          <w:spacing w:val="5"/>
        </w:rPr>
        <w:t>, and “Additional Released Parties” named below</w:t>
      </w:r>
      <w:r w:rsidRPr="00294737">
        <w:rPr>
          <w:rFonts w:ascii="Times New Roman" w:eastAsia="Arial" w:hAnsi="Times New Roman" w:cs="Times New Roman"/>
          <w:spacing w:val="5"/>
        </w:rPr>
        <w:t>). By signing this Release, you confirm your understanding and agreement to release us from any claims or liabilities related to our relationship and the services provided.</w:t>
      </w:r>
    </w:p>
    <w:p w:rsidR="0042021D" w:rsidRPr="00294737" w:rsidRDefault="0042021D" w:rsidP="00D87895">
      <w:pPr>
        <w:widowControl w:val="0"/>
        <w:spacing w:after="0" w:line="240" w:lineRule="auto"/>
        <w:ind w:left="100"/>
        <w:jc w:val="both"/>
        <w:rPr>
          <w:rFonts w:ascii="Times New Roman" w:eastAsia="Arial" w:hAnsi="Times New Roman" w:cs="Times New Roman"/>
          <w:spacing w:val="5"/>
        </w:rPr>
      </w:pPr>
    </w:p>
    <w:p w:rsidR="0042021D" w:rsidRPr="00294737" w:rsidRDefault="0042021D" w:rsidP="00D87895">
      <w:pPr>
        <w:widowControl w:val="0"/>
        <w:spacing w:after="0" w:line="240" w:lineRule="auto"/>
        <w:ind w:left="100"/>
        <w:jc w:val="both"/>
        <w:rPr>
          <w:rFonts w:ascii="Times New Roman" w:eastAsia="Arial" w:hAnsi="Times New Roman" w:cs="Times New Roman"/>
          <w:spacing w:val="5"/>
        </w:rPr>
      </w:pPr>
      <w:r w:rsidRPr="00294737">
        <w:rPr>
          <w:rFonts w:ascii="Times New Roman" w:eastAsia="Arial" w:hAnsi="Times New Roman" w:cs="Times New Roman"/>
          <w:spacing w:val="5"/>
        </w:rPr>
        <w:t>In exchange for the services we are providing to you, which we are fully committed to delivering to the best of our abilities, you agree to release and forever discharge us from any and all claims, demands, actions, or disputes you have now, may have had in the past, or could have in the future. This includes claims related to payments, fees, agreements, risk assumptions, interactions, or any aspect of our relationship. This Release applies to everything that has happened up to and including the date you sign this document</w:t>
      </w:r>
      <w:r>
        <w:rPr>
          <w:rFonts w:ascii="Times New Roman" w:eastAsia="Arial" w:hAnsi="Times New Roman" w:cs="Times New Roman"/>
          <w:spacing w:val="5"/>
        </w:rPr>
        <w:t>, except that this</w:t>
      </w:r>
      <w:r w:rsidRPr="00A232B2">
        <w:rPr>
          <w:rFonts w:ascii="Times New Roman" w:eastAsia="Arial" w:hAnsi="Times New Roman" w:cs="Times New Roman"/>
          <w:spacing w:val="5"/>
        </w:rPr>
        <w:t xml:space="preserve"> Release shall not be interpreted to waive any rights </w:t>
      </w:r>
      <w:r>
        <w:rPr>
          <w:rFonts w:ascii="Times New Roman" w:eastAsia="Arial" w:hAnsi="Times New Roman" w:cs="Times New Roman"/>
          <w:spacing w:val="5"/>
        </w:rPr>
        <w:t xml:space="preserve">to </w:t>
      </w:r>
      <w:r w:rsidRPr="00A232B2">
        <w:rPr>
          <w:rFonts w:ascii="Times New Roman" w:eastAsia="Arial" w:hAnsi="Times New Roman" w:cs="Times New Roman"/>
          <w:spacing w:val="5"/>
        </w:rPr>
        <w:t>make truthful complaints to regulators</w:t>
      </w:r>
      <w:r>
        <w:rPr>
          <w:rFonts w:ascii="Times New Roman" w:eastAsia="Arial" w:hAnsi="Times New Roman" w:cs="Times New Roman"/>
          <w:spacing w:val="5"/>
        </w:rPr>
        <w:t>.</w:t>
      </w:r>
    </w:p>
    <w:p w:rsidR="0042021D" w:rsidRPr="00294737" w:rsidRDefault="0042021D" w:rsidP="00D87895">
      <w:pPr>
        <w:widowControl w:val="0"/>
        <w:spacing w:after="0" w:line="240" w:lineRule="auto"/>
        <w:ind w:left="100"/>
        <w:jc w:val="both"/>
        <w:rPr>
          <w:rFonts w:ascii="Times New Roman" w:eastAsia="Arial" w:hAnsi="Times New Roman" w:cs="Times New Roman"/>
          <w:spacing w:val="5"/>
        </w:rPr>
      </w:pPr>
    </w:p>
    <w:p w:rsidR="0042021D" w:rsidRPr="00294737" w:rsidRDefault="0042021D" w:rsidP="00D87895">
      <w:pPr>
        <w:widowControl w:val="0"/>
        <w:spacing w:after="0" w:line="240" w:lineRule="auto"/>
        <w:ind w:left="100"/>
        <w:jc w:val="both"/>
        <w:rPr>
          <w:rFonts w:ascii="Times New Roman" w:eastAsia="Arial" w:hAnsi="Times New Roman" w:cs="Times New Roman"/>
          <w:spacing w:val="5"/>
        </w:rPr>
      </w:pPr>
      <w:r w:rsidRPr="00294737">
        <w:rPr>
          <w:rFonts w:ascii="Times New Roman" w:eastAsia="Arial" w:hAnsi="Times New Roman" w:cs="Times New Roman"/>
          <w:spacing w:val="5"/>
        </w:rPr>
        <w:t>By signing this Release, you acknowledge that you are releasing us, as well as our employees, contractors, and affiliates, from any claims, whether known or unknown, and regardless of whether you discover new claims later. This Release includes anything related to our current and past relationship, including the services we have provided, any agreements or contracts we have entered into, or any other interactions we have had. You understand that this is a complete and binding Release, meaning you are giving up your right to pursue any legal claims against us related to the matters described herein. If any unexpected issues or disputes arise in the future, this Release protects us from being held responsible for claims you may try to bring against us.</w:t>
      </w:r>
    </w:p>
    <w:p w:rsidR="0042021D" w:rsidRPr="00294737" w:rsidRDefault="0042021D" w:rsidP="00D87895">
      <w:pPr>
        <w:widowControl w:val="0"/>
        <w:spacing w:after="0" w:line="240" w:lineRule="auto"/>
        <w:ind w:left="100"/>
        <w:jc w:val="both"/>
        <w:rPr>
          <w:rFonts w:ascii="Times New Roman" w:eastAsia="Arial" w:hAnsi="Times New Roman" w:cs="Times New Roman"/>
          <w:spacing w:val="5"/>
        </w:rPr>
      </w:pPr>
    </w:p>
    <w:p w:rsidR="0042021D" w:rsidRPr="00294737" w:rsidRDefault="0042021D" w:rsidP="00D87895">
      <w:pPr>
        <w:widowControl w:val="0"/>
        <w:spacing w:after="0" w:line="240" w:lineRule="auto"/>
        <w:ind w:left="100"/>
        <w:jc w:val="both"/>
        <w:rPr>
          <w:rFonts w:ascii="Times New Roman" w:eastAsia="Arial" w:hAnsi="Times New Roman" w:cs="Times New Roman"/>
          <w:spacing w:val="5"/>
        </w:rPr>
      </w:pPr>
      <w:r w:rsidRPr="00294737">
        <w:rPr>
          <w:rFonts w:ascii="Times New Roman" w:eastAsia="Arial" w:hAnsi="Times New Roman" w:cs="Times New Roman"/>
          <w:spacing w:val="5"/>
        </w:rPr>
        <w:t>We provide this Release to ensure both parties fully understand their rights and responsibilities and to avoid misunderstandings or disputes in the future. It also helps ensure that once we fulfill our obligations to you, you cannot bring claims against us for matters we have already resolved or addressed. We encourage you to read this Release carefully and let us know if you have any questions. Our goal is to ensure transparency and fairness and to avoid unnecessary conflicts or disputes after we have fulfilled our obligations to you.</w:t>
      </w:r>
    </w:p>
    <w:p w:rsidR="0042021D" w:rsidRPr="00294737" w:rsidRDefault="0042021D" w:rsidP="00D87895">
      <w:pPr>
        <w:widowControl w:val="0"/>
        <w:spacing w:after="0" w:line="240" w:lineRule="auto"/>
        <w:ind w:left="100"/>
        <w:jc w:val="both"/>
        <w:rPr>
          <w:rFonts w:ascii="Times New Roman" w:eastAsia="Arial" w:hAnsi="Times New Roman" w:cs="Times New Roman"/>
          <w:spacing w:val="5"/>
        </w:rPr>
      </w:pPr>
    </w:p>
    <w:p w:rsidR="0042021D" w:rsidRDefault="0042021D" w:rsidP="00D87895">
      <w:pPr>
        <w:widowControl w:val="0"/>
        <w:spacing w:after="0" w:line="240" w:lineRule="auto"/>
        <w:ind w:left="100"/>
        <w:jc w:val="both"/>
        <w:rPr>
          <w:rFonts w:ascii="Times New Roman" w:eastAsia="Arial" w:hAnsi="Times New Roman" w:cs="Times New Roman"/>
          <w:spacing w:val="5"/>
        </w:rPr>
      </w:pPr>
      <w:r w:rsidRPr="00294737">
        <w:rPr>
          <w:rFonts w:ascii="Times New Roman" w:eastAsia="Arial" w:hAnsi="Times New Roman" w:cs="Times New Roman"/>
          <w:spacing w:val="5"/>
        </w:rPr>
        <w:t>This Release is final and binding, and it cannot be changed or canceled unless both you and we agree to any changes in writing. By signing below, you acknowledge that you have read this document carefully, understand its contents, and agree to its terms. You also confirm that you are signing it willingly and without any pressure or coercion.</w:t>
      </w:r>
    </w:p>
    <w:p w:rsidR="0042021D" w:rsidRDefault="0042021D" w:rsidP="0042021D">
      <w:pPr>
        <w:widowControl w:val="0"/>
        <w:spacing w:after="0" w:line="240" w:lineRule="auto"/>
        <w:ind w:left="100"/>
        <w:rPr>
          <w:rFonts w:ascii="Times New Roman" w:eastAsia="Arial" w:hAnsi="Times New Roman" w:cs="Times New Roman"/>
          <w:spacing w:val="5"/>
        </w:rPr>
      </w:pPr>
    </w:p>
    <w:p w:rsidR="0042021D" w:rsidRDefault="0042021D" w:rsidP="0042021D">
      <w:pPr>
        <w:spacing w:after="200" w:line="276" w:lineRule="auto"/>
        <w:jc w:val="both"/>
        <w:rPr>
          <w:rFonts w:ascii="Times New Roman" w:eastAsia="Arial" w:hAnsi="Times New Roman" w:cs="Times New Roman"/>
          <w:spacing w:val="5"/>
        </w:rPr>
      </w:pPr>
      <w:r>
        <w:rPr>
          <w:rFonts w:ascii="Times New Roman" w:eastAsia="Arial" w:hAnsi="Times New Roman" w:cs="Times New Roman"/>
          <w:spacing w:val="5"/>
        </w:rPr>
        <w:t>Additional Released Parties:</w:t>
      </w:r>
    </w:p>
    <w:p w:rsidR="008C220C" w:rsidRPr="00C9517E" w:rsidRDefault="0042021D" w:rsidP="0042021D">
      <w:pPr>
        <w:spacing w:after="200" w:line="276" w:lineRule="auto"/>
        <w:jc w:val="both"/>
        <w:rPr>
          <w:rFonts w:ascii="Times New Roman" w:eastAsia="Arial" w:hAnsi="Times New Roman" w:cs="Times New Roman"/>
          <w:spacing w:val="5"/>
        </w:rPr>
      </w:pPr>
      <w:r w:rsidRPr="00C9517E">
        <w:rPr>
          <w:rFonts w:ascii="Times New Roman" w:eastAsia="Arial" w:hAnsi="Times New Roman" w:cs="Times New Roman"/>
          <w:spacing w:val="5"/>
        </w:rPr>
        <w:t>Funding Partnerships LLC, Wholesale Shelf Corporations LLC, Corporate Cash Credit LLC</w:t>
      </w:r>
      <w:r>
        <w:rPr>
          <w:rFonts w:ascii="Times New Roman" w:eastAsia="Arial" w:hAnsi="Times New Roman" w:cs="Times New Roman"/>
          <w:spacing w:val="5"/>
        </w:rPr>
        <w:t>.</w:t>
      </w:r>
    </w:p>
    <w:p w:rsidR="008C220C" w:rsidRPr="00294737" w:rsidRDefault="008C220C" w:rsidP="008C220C">
      <w:pPr>
        <w:widowControl w:val="0"/>
        <w:spacing w:after="0" w:line="240" w:lineRule="auto"/>
        <w:ind w:left="100"/>
        <w:rPr>
          <w:rFonts w:ascii="Times New Roman" w:eastAsia="Arial" w:hAnsi="Times New Roman" w:cs="Times New Roman"/>
          <w:spacing w:val="5"/>
        </w:rPr>
      </w:pPr>
    </w:p>
    <w:p w:rsidR="008C220C" w:rsidRPr="00294737" w:rsidRDefault="008C220C" w:rsidP="008C220C">
      <w:pPr>
        <w:widowControl w:val="0"/>
        <w:spacing w:after="0" w:line="240" w:lineRule="auto"/>
        <w:ind w:left="100"/>
        <w:rPr>
          <w:rFonts w:ascii="Times New Roman" w:eastAsia="Arial" w:hAnsi="Times New Roman" w:cs="Times New Roman"/>
          <w:spacing w:val="5"/>
        </w:rPr>
      </w:pPr>
    </w:p>
    <w:p w:rsidR="008C220C" w:rsidRPr="00294737" w:rsidRDefault="008C220C" w:rsidP="008C220C">
      <w:pPr>
        <w:widowControl w:val="0"/>
        <w:spacing w:after="0" w:line="240" w:lineRule="auto"/>
        <w:ind w:left="100"/>
        <w:rPr>
          <w:rFonts w:ascii="Times New Roman" w:eastAsia="Arial" w:hAnsi="Times New Roman" w:cs="Times New Roman"/>
          <w:spacing w:val="5"/>
        </w:rPr>
      </w:pPr>
      <w:r w:rsidRPr="00F064C7">
        <w:rPr>
          <w:rFonts w:ascii="Times New Roman" w:eastAsia="Arial" w:hAnsi="Times New Roman" w:cs="Times New Roman"/>
          <w:noProof/>
          <w:spacing w:val="5"/>
        </w:rPr>
        <mc:AlternateContent>
          <mc:Choice Requires="wps">
            <w:drawing>
              <wp:anchor distT="45720" distB="45720" distL="114300" distR="114300" simplePos="0" relativeHeight="251771904" behindDoc="0" locked="0" layoutInCell="1" allowOverlap="1" wp14:anchorId="06AD0A37" wp14:editId="376D9DDF">
                <wp:simplePos x="0" y="0"/>
                <wp:positionH relativeFrom="margin">
                  <wp:posOffset>3457575</wp:posOffset>
                </wp:positionH>
                <wp:positionV relativeFrom="paragraph">
                  <wp:posOffset>36830</wp:posOffset>
                </wp:positionV>
                <wp:extent cx="2867025" cy="316230"/>
                <wp:effectExtent l="0" t="0" r="0" b="0"/>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316230"/>
                        </a:xfrm>
                        <a:prstGeom prst="rect">
                          <a:avLst/>
                        </a:prstGeom>
                        <a:noFill/>
                        <a:ln w="9525">
                          <a:noFill/>
                          <a:miter lim="800000"/>
                          <a:headEnd/>
                          <a:tailEnd/>
                        </a:ln>
                      </wps:spPr>
                      <wps:txbx>
                        <w:txbxContent>
                          <w:p w:rsidR="008C220C" w:rsidRDefault="008C220C" w:rsidP="008C220C">
                            <w:pPr>
                              <w:rPr>
                                <w:rFonts w:ascii="Times New Roman" w:hAnsi="Times New Roman" w:cs="Times New Roman"/>
                                <w:color w:val="FFFFFF" w:themeColor="background1"/>
                              </w:rPr>
                            </w:pPr>
                            <w:r w:rsidRPr="00BA6862">
                              <w:rPr>
                                <w:rFonts w:ascii="Times New Roman" w:hAnsi="Times New Roman" w:cs="Times New Roman"/>
                                <w:shd w:val="clear" w:color="auto" w:fill="FFFFFF"/>
                              </w:rPr>
                              <w:t>{strtotime("+ 1seconds", strtotime($_datetime))|date_format:"M j,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D0A37" id="Cuadro de texto 30" o:spid="_x0000_s1052" type="#_x0000_t202" style="position:absolute;left:0;text-align:left;margin-left:272.25pt;margin-top:2.9pt;width:225.75pt;height:24.9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" filled="f" stroked="f">
                <v:textbox>
                  <w:txbxContent>
                    <w:p w:rsidR="008C220C" w:rsidRDefault="008C220C" w:rsidP="008C220C">
                      <w:pPr>
                        <w:rPr>
                          <w:rFonts w:ascii="Times New Roman" w:hAnsi="Times New Roman" w:cs="Times New Roman"/>
                          <w:color w:val="FFFFFF" w:themeColor="background1"/>
                        </w:rPr>
                      </w:pPr>
                      <w:r w:rsidRPr="00BA6862">
                        <w:rPr>
                          <w:rFonts w:ascii="Times New Roman" w:hAnsi="Times New Roman" w:cs="Times New Roman"/>
                          <w:shd w:val="clear" w:color="auto" w:fill="FFFFFF"/>
                        </w:rPr>
                        <w:t>{strtotime("+ 1seconds", strtotime($_datetime))|date_format:"M j, Y"}</w:t>
                      </w:r>
                    </w:p>
                  </w:txbxContent>
                </v:textbox>
                <w10:wrap anchorx="margin"/>
              </v:shape>
            </w:pict>
          </mc:Fallback>
        </mc:AlternateContent>
      </w:r>
      <w:r w:rsidRPr="00F064C7">
        <w:rPr>
          <w:rFonts w:ascii="Times New Roman" w:eastAsia="Arial" w:hAnsi="Times New Roman" w:cs="Times New Roman"/>
          <w:noProof/>
          <w:spacing w:val="5"/>
        </w:rPr>
        <mc:AlternateContent>
          <mc:Choice Requires="wps">
            <w:drawing>
              <wp:anchor distT="45720" distB="45720" distL="114300" distR="114300" simplePos="0" relativeHeight="251770880" behindDoc="0" locked="0" layoutInCell="1" allowOverlap="1" wp14:anchorId="034E4F34" wp14:editId="6E413389">
                <wp:simplePos x="0" y="0"/>
                <wp:positionH relativeFrom="margin">
                  <wp:posOffset>100330</wp:posOffset>
                </wp:positionH>
                <wp:positionV relativeFrom="paragraph">
                  <wp:posOffset>50165</wp:posOffset>
                </wp:positionV>
                <wp:extent cx="2990850" cy="299085"/>
                <wp:effectExtent l="0" t="0" r="0" b="5715"/>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99085"/>
                        </a:xfrm>
                        <a:prstGeom prst="rect">
                          <a:avLst/>
                        </a:prstGeom>
                        <a:noFill/>
                        <a:ln w="9525">
                          <a:noFill/>
                          <a:miter lim="800000"/>
                          <a:headEnd/>
                          <a:tailEnd/>
                        </a:ln>
                      </wps:spPr>
                      <wps:txbx>
                        <w:txbxContent>
                          <w:p w:rsidR="008C220C" w:rsidRPr="00A921BB" w:rsidRDefault="008C220C" w:rsidP="008C220C">
                            <w:pPr>
                              <w:rPr>
                                <w:rFonts w:ascii="Times New Roman" w:hAnsi="Times New Roman" w:cs="Times New Roman"/>
                                <w:color w:val="FFFFFF" w:themeColor="background1"/>
                                <w:sz w:val="24"/>
                                <w:lang w:val="es-VE"/>
                              </w:rPr>
                            </w:pPr>
                            <w:r w:rsidRPr="00A921BB">
                              <w:rPr>
                                <w:rFonts w:ascii="Times New Roman" w:hAnsi="Times New Roman" w:cs="Times New Roman"/>
                                <w:color w:val="FFFFFF" w:themeColor="background1"/>
                                <w:sz w:val="24"/>
                                <w:shd w:val="clear" w:color="auto" w:fill="FFFFFF"/>
                              </w:rPr>
                              <w:t>[sig|req|signer1]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E4F34" id="Cuadro de texto 31" o:spid="_x0000_s1053" type="#_x0000_t202" style="position:absolute;left:0;text-align:left;margin-left:7.9pt;margin-top:3.95pt;width:235.5pt;height:23.55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" filled="f" stroked="f">
                <v:textbox>
                  <w:txbxContent>
                    <w:p w:rsidR="008C220C" w:rsidRPr="00A921BB" w:rsidRDefault="008C220C" w:rsidP="008C220C">
                      <w:pPr>
                        <w:rPr>
                          <w:rFonts w:ascii="Times New Roman" w:hAnsi="Times New Roman" w:cs="Times New Roman"/>
                          <w:color w:val="FFFFFF" w:themeColor="background1"/>
                          <w:sz w:val="24"/>
                          <w:lang w:val="es-VE"/>
                        </w:rPr>
                      </w:pPr>
                      <w:r w:rsidRPr="00A921BB">
                        <w:rPr>
                          <w:rFonts w:ascii="Times New Roman" w:hAnsi="Times New Roman" w:cs="Times New Roman"/>
                          <w:color w:val="FFFFFF" w:themeColor="background1"/>
                          <w:sz w:val="24"/>
                          <w:shd w:val="clear" w:color="auto" w:fill="FFFFFF"/>
                        </w:rPr>
                        <w:t>[sig|req|signer1]</w:t>
                      </w:r>
                    </w:p>
                  </w:txbxContent>
                </v:textbox>
                <w10:wrap anchorx="margin"/>
              </v:shape>
            </w:pict>
          </mc:Fallback>
        </mc:AlternateContent>
      </w:r>
    </w:p>
    <w:p w:rsidR="008C220C" w:rsidRPr="00294737" w:rsidRDefault="008C220C" w:rsidP="008C220C">
      <w:pPr>
        <w:widowControl w:val="0"/>
        <w:spacing w:after="0" w:line="240" w:lineRule="auto"/>
        <w:ind w:left="100"/>
        <w:rPr>
          <w:rFonts w:ascii="Times New Roman" w:eastAsia="Arial" w:hAnsi="Times New Roman" w:cs="Times New Roman"/>
          <w:spacing w:val="5"/>
        </w:rPr>
      </w:pPr>
      <w:r w:rsidRPr="00294737">
        <w:rPr>
          <w:rFonts w:ascii="Times New Roman" w:eastAsia="Arial" w:hAnsi="Times New Roman" w:cs="Times New Roman"/>
          <w:spacing w:val="5"/>
        </w:rPr>
        <w:t>______________________________________</w:t>
      </w:r>
      <w:r w:rsidRPr="00294737">
        <w:rPr>
          <w:rFonts w:ascii="Times New Roman" w:eastAsia="Arial" w:hAnsi="Times New Roman" w:cs="Times New Roman"/>
          <w:spacing w:val="5"/>
        </w:rPr>
        <w:tab/>
        <w:t xml:space="preserve">     _______________________________</w:t>
      </w:r>
    </w:p>
    <w:p w:rsidR="008C220C" w:rsidRPr="00294737" w:rsidRDefault="008C220C" w:rsidP="008C220C">
      <w:pPr>
        <w:widowControl w:val="0"/>
        <w:spacing w:after="0" w:line="240" w:lineRule="auto"/>
        <w:ind w:left="100"/>
        <w:rPr>
          <w:rFonts w:ascii="Times New Roman" w:eastAsia="Arial" w:hAnsi="Times New Roman" w:cs="Times New Roman"/>
          <w:spacing w:val="5"/>
        </w:rPr>
      </w:pPr>
      <w:r w:rsidRPr="00F064C7">
        <w:rPr>
          <w:rFonts w:ascii="Times New Roman" w:eastAsia="Arial" w:hAnsi="Times New Roman" w:cs="Times New Roman"/>
          <w:noProof/>
          <w:spacing w:val="5"/>
        </w:rPr>
        <mc:AlternateContent>
          <mc:Choice Requires="wps">
            <w:drawing>
              <wp:anchor distT="45720" distB="45720" distL="114300" distR="114300" simplePos="0" relativeHeight="251769856" behindDoc="0" locked="0" layoutInCell="1" allowOverlap="1" wp14:anchorId="56631112" wp14:editId="3192CB83">
                <wp:simplePos x="0" y="0"/>
                <wp:positionH relativeFrom="margin">
                  <wp:posOffset>57150</wp:posOffset>
                </wp:positionH>
                <wp:positionV relativeFrom="paragraph">
                  <wp:posOffset>372110</wp:posOffset>
                </wp:positionV>
                <wp:extent cx="3067050" cy="310515"/>
                <wp:effectExtent l="0" t="0" r="0" b="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10515"/>
                        </a:xfrm>
                        <a:prstGeom prst="rect">
                          <a:avLst/>
                        </a:prstGeom>
                        <a:noFill/>
                        <a:ln w="9525">
                          <a:noFill/>
                          <a:miter lim="800000"/>
                          <a:headEnd/>
                          <a:tailEnd/>
                        </a:ln>
                      </wps:spPr>
                      <wps:txbx>
                        <w:txbxContent>
                          <w:p w:rsidR="008C220C" w:rsidRDefault="008C220C" w:rsidP="008C220C">
                            <w:pPr>
                              <w:rPr>
                                <w:rFonts w:ascii="Times New Roman" w:hAnsi="Times New Roman" w:cs="Times New Roman"/>
                                <w:lang w:val="es-VE"/>
                              </w:rPr>
                            </w:pPr>
                            <w:r>
                              <w:rPr>
                                <w:rFonts w:ascii="Times New Roman" w:hAnsi="Times New Roman" w:cs="Times New Roman"/>
                              </w:rPr>
                              <w:t>{$Cfullname}</w:t>
                            </w:r>
                          </w:p>
                          <w:p w:rsidR="008C220C" w:rsidRDefault="008C220C" w:rsidP="008C220C">
                            <w:pPr>
                              <w:rPr>
                                <w:rFonts w:ascii="Times New Roman" w:hAnsi="Times New Roman" w:cs="Times New Roman"/>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31112" id="Cuadro de texto 32" o:spid="_x0000_s1054" type="#_x0000_t202" style="position:absolute;left:0;text-align:left;margin-left:4.5pt;margin-top:29.3pt;width:241.5pt;height:24.45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" filled="f" stroked="f">
                <v:textbox>
                  <w:txbxContent>
                    <w:p w:rsidR="008C220C" w:rsidRDefault="008C220C" w:rsidP="008C220C">
                      <w:pPr>
                        <w:rPr>
                          <w:rFonts w:ascii="Times New Roman" w:hAnsi="Times New Roman" w:cs="Times New Roman"/>
                          <w:lang w:val="es-VE"/>
                        </w:rPr>
                      </w:pPr>
                      <w:r>
                        <w:rPr>
                          <w:rFonts w:ascii="Times New Roman" w:hAnsi="Times New Roman" w:cs="Times New Roman"/>
                        </w:rPr>
                        <w:t>{$Cfullname}</w:t>
                      </w:r>
                    </w:p>
                    <w:p w:rsidR="008C220C" w:rsidRDefault="008C220C" w:rsidP="008C220C">
                      <w:pPr>
                        <w:rPr>
                          <w:rFonts w:ascii="Times New Roman" w:hAnsi="Times New Roman" w:cs="Times New Roman"/>
                          <w:lang w:val="es-VE"/>
                        </w:rPr>
                      </w:pPr>
                    </w:p>
                  </w:txbxContent>
                </v:textbox>
                <w10:wrap anchorx="margin"/>
              </v:shape>
            </w:pict>
          </mc:Fallback>
        </mc:AlternateContent>
      </w:r>
      <w:r w:rsidRPr="00294737">
        <w:rPr>
          <w:rFonts w:ascii="Times New Roman" w:eastAsia="Arial" w:hAnsi="Times New Roman" w:cs="Times New Roman"/>
          <w:spacing w:val="5"/>
        </w:rPr>
        <w:t>Releasor´s Signature</w:t>
      </w:r>
      <w:r w:rsidRPr="00294737">
        <w:rPr>
          <w:rFonts w:ascii="Times New Roman" w:eastAsia="Arial" w:hAnsi="Times New Roman" w:cs="Times New Roman"/>
          <w:spacing w:val="5"/>
        </w:rPr>
        <w:tab/>
      </w:r>
      <w:r w:rsidRPr="00294737">
        <w:rPr>
          <w:rFonts w:ascii="Times New Roman" w:eastAsia="Arial" w:hAnsi="Times New Roman" w:cs="Times New Roman"/>
          <w:spacing w:val="5"/>
        </w:rPr>
        <w:tab/>
      </w:r>
      <w:r w:rsidRPr="00294737">
        <w:rPr>
          <w:rFonts w:ascii="Times New Roman" w:eastAsia="Arial" w:hAnsi="Times New Roman" w:cs="Times New Roman"/>
          <w:spacing w:val="5"/>
        </w:rPr>
        <w:tab/>
      </w:r>
      <w:r w:rsidRPr="00294737">
        <w:rPr>
          <w:rFonts w:ascii="Times New Roman" w:eastAsia="Arial" w:hAnsi="Times New Roman" w:cs="Times New Roman"/>
          <w:spacing w:val="5"/>
        </w:rPr>
        <w:tab/>
        <w:t xml:space="preserve">     </w:t>
      </w:r>
      <w:r>
        <w:rPr>
          <w:rFonts w:ascii="Times New Roman" w:eastAsia="Arial" w:hAnsi="Times New Roman" w:cs="Times New Roman"/>
          <w:spacing w:val="5"/>
        </w:rPr>
        <w:t xml:space="preserve">            </w:t>
      </w:r>
      <w:r w:rsidRPr="00294737">
        <w:rPr>
          <w:rFonts w:ascii="Times New Roman" w:eastAsia="Arial" w:hAnsi="Times New Roman" w:cs="Times New Roman"/>
          <w:spacing w:val="5"/>
        </w:rPr>
        <w:t>Effective Date</w:t>
      </w:r>
      <w:r w:rsidRPr="00294737">
        <w:rPr>
          <w:rFonts w:ascii="Times New Roman" w:eastAsia="Arial" w:hAnsi="Times New Roman" w:cs="Times New Roman"/>
          <w:spacing w:val="5"/>
        </w:rPr>
        <w:br/>
      </w:r>
      <w:r>
        <w:rPr>
          <w:rFonts w:ascii="Times New Roman" w:eastAsia="Arial" w:hAnsi="Times New Roman" w:cs="Times New Roman"/>
          <w:spacing w:val="5"/>
        </w:rPr>
        <w:br/>
      </w:r>
      <w:r w:rsidRPr="00294737">
        <w:rPr>
          <w:rFonts w:ascii="Times New Roman" w:eastAsia="Arial" w:hAnsi="Times New Roman" w:cs="Times New Roman"/>
          <w:spacing w:val="5"/>
        </w:rPr>
        <w:br/>
        <w:t>______________________________________</w:t>
      </w:r>
      <w:r w:rsidRPr="00294737">
        <w:rPr>
          <w:rFonts w:ascii="Times New Roman" w:eastAsia="Arial" w:hAnsi="Times New Roman" w:cs="Times New Roman"/>
          <w:spacing w:val="5"/>
        </w:rPr>
        <w:tab/>
      </w:r>
    </w:p>
    <w:p w:rsidR="006D244A" w:rsidRDefault="008C220C" w:rsidP="008C220C">
      <w:pPr>
        <w:spacing w:after="200" w:line="276" w:lineRule="auto"/>
        <w:jc w:val="both"/>
        <w:rPr>
          <w:rFonts w:ascii="Times New Roman" w:eastAsia="Arial" w:hAnsi="Times New Roman" w:cs="Times New Roman"/>
          <w:spacing w:val="5"/>
        </w:rPr>
      </w:pPr>
      <w:r w:rsidRPr="00294737">
        <w:rPr>
          <w:rFonts w:ascii="Times New Roman" w:eastAsia="Arial" w:hAnsi="Times New Roman" w:cs="Times New Roman"/>
          <w:spacing w:val="5"/>
        </w:rPr>
        <w:t xml:space="preserve">  Releasor´s Name</w:t>
      </w:r>
      <w:r w:rsidR="006D244A" w:rsidRPr="00294737">
        <w:rPr>
          <w:rFonts w:ascii="Times New Roman" w:eastAsia="Arial" w:hAnsi="Times New Roman" w:cs="Times New Roman"/>
          <w:spacing w:val="5"/>
        </w:rPr>
        <w:tab/>
      </w:r>
      <w:r w:rsidR="006D244A" w:rsidRPr="00294737">
        <w:rPr>
          <w:rFonts w:ascii="Times New Roman" w:eastAsia="Arial" w:hAnsi="Times New Roman" w:cs="Times New Roman"/>
          <w:spacing w:val="5"/>
        </w:rPr>
        <w:tab/>
      </w:r>
      <w:r w:rsidR="006D244A" w:rsidRPr="00294737">
        <w:rPr>
          <w:rFonts w:ascii="Times New Roman" w:eastAsia="Arial" w:hAnsi="Times New Roman" w:cs="Times New Roman"/>
          <w:spacing w:val="5"/>
        </w:rPr>
        <w:tab/>
      </w:r>
      <w:r w:rsidR="006D244A" w:rsidRPr="00294737">
        <w:rPr>
          <w:rFonts w:ascii="Times New Roman" w:eastAsia="Arial" w:hAnsi="Times New Roman" w:cs="Times New Roman"/>
          <w:spacing w:val="5"/>
        </w:rPr>
        <w:tab/>
        <w:t xml:space="preserve">     </w:t>
      </w:r>
    </w:p>
    <w:p w:rsidR="006D244A" w:rsidRDefault="006D244A" w:rsidP="006D244A">
      <w:pPr>
        <w:widowControl w:val="0"/>
        <w:spacing w:after="0" w:line="240" w:lineRule="auto"/>
        <w:jc w:val="center"/>
        <w:rPr>
          <w:rFonts w:ascii="Times New Roman" w:hAnsi="Times New Roman" w:cs="Times New Roman"/>
          <w:b/>
          <w:bCs/>
          <w:sz w:val="32"/>
          <w:szCs w:val="32"/>
          <w:u w:val="single"/>
        </w:rPr>
      </w:pPr>
    </w:p>
    <w:p w:rsidR="00D87895" w:rsidRDefault="00D87895" w:rsidP="006D244A">
      <w:pPr>
        <w:widowControl w:val="0"/>
        <w:spacing w:after="0" w:line="240" w:lineRule="auto"/>
        <w:jc w:val="center"/>
        <w:rPr>
          <w:rFonts w:ascii="Times New Roman" w:hAnsi="Times New Roman" w:cs="Times New Roman"/>
          <w:b/>
          <w:bCs/>
          <w:sz w:val="32"/>
          <w:szCs w:val="32"/>
          <w:u w:val="single"/>
        </w:rPr>
      </w:pPr>
    </w:p>
    <w:p w:rsidR="006D244A" w:rsidRDefault="006D244A" w:rsidP="006D244A">
      <w:pPr>
        <w:widowControl w:val="0"/>
        <w:spacing w:after="0" w:line="240" w:lineRule="auto"/>
        <w:jc w:val="center"/>
        <w:rPr>
          <w:rFonts w:ascii="Times New Roman" w:hAnsi="Times New Roman" w:cs="Times New Roman"/>
          <w:b/>
          <w:bCs/>
          <w:sz w:val="32"/>
          <w:szCs w:val="32"/>
          <w:u w:val="single"/>
        </w:rPr>
      </w:pPr>
      <w:r>
        <w:rPr>
          <w:noProof/>
        </w:rPr>
        <w:drawing>
          <wp:anchor distT="0" distB="0" distL="114300" distR="114300" simplePos="0" relativeHeight="251724800" behindDoc="1" locked="0" layoutInCell="1" allowOverlap="1" wp14:anchorId="2C64A0DC" wp14:editId="2B7BD703">
            <wp:simplePos x="0" y="0"/>
            <wp:positionH relativeFrom="margin">
              <wp:align>center</wp:align>
            </wp:positionH>
            <wp:positionV relativeFrom="paragraph">
              <wp:posOffset>-763325</wp:posOffset>
            </wp:positionV>
            <wp:extent cx="2193290" cy="629920"/>
            <wp:effectExtent l="0" t="0" r="0" b="0"/>
            <wp:wrapNone/>
            <wp:docPr id="50" name="Imagen 50"/>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3290" cy="629920"/>
                    </a:xfrm>
                    <a:prstGeom prst="rect">
                      <a:avLst/>
                    </a:prstGeom>
                  </pic:spPr>
                </pic:pic>
              </a:graphicData>
            </a:graphic>
          </wp:anchor>
        </w:drawing>
      </w:r>
      <w:r>
        <w:rPr>
          <w:rFonts w:ascii="Times New Roman" w:hAnsi="Times New Roman" w:cs="Times New Roman"/>
          <w:b/>
          <w:bCs/>
          <w:sz w:val="32"/>
          <w:szCs w:val="32"/>
          <w:u w:val="single"/>
        </w:rPr>
        <w:t>EXHIBIT A</w:t>
      </w:r>
      <w:r w:rsidRPr="00B90BFD">
        <w:rPr>
          <w:rFonts w:ascii="Times New Roman" w:hAnsi="Times New Roman" w:cs="Times New Roman"/>
          <w:b/>
          <w:bCs/>
          <w:sz w:val="32"/>
          <w:szCs w:val="32"/>
          <w:u w:val="single"/>
        </w:rPr>
        <w:t xml:space="preserve"> </w:t>
      </w:r>
    </w:p>
    <w:p w:rsidR="006D244A" w:rsidRPr="00873521" w:rsidRDefault="006D244A" w:rsidP="006D244A">
      <w:pPr>
        <w:widowControl w:val="0"/>
        <w:spacing w:after="0" w:line="240" w:lineRule="auto"/>
        <w:jc w:val="center"/>
        <w:rPr>
          <w:rFonts w:ascii="Times New Roman" w:hAnsi="Times New Roman" w:cs="Times New Roman"/>
          <w:b/>
          <w:bCs/>
          <w:sz w:val="28"/>
          <w:szCs w:val="32"/>
          <w:u w:val="single"/>
        </w:rPr>
      </w:pPr>
    </w:p>
    <w:p w:rsidR="006D244A" w:rsidRDefault="006D244A" w:rsidP="006D244A">
      <w:pPr>
        <w:widowControl w:val="0"/>
        <w:spacing w:after="0" w:line="240" w:lineRule="auto"/>
        <w:jc w:val="center"/>
        <w:rPr>
          <w:rFonts w:ascii="Times New Roman" w:hAnsi="Times New Roman" w:cs="Times New Roman"/>
          <w:b/>
          <w:bCs/>
          <w:sz w:val="32"/>
          <w:szCs w:val="32"/>
          <w:u w:val="single"/>
        </w:rPr>
      </w:pPr>
      <w:r w:rsidRPr="00B90BFD">
        <w:rPr>
          <w:rFonts w:ascii="Times New Roman" w:hAnsi="Times New Roman" w:cs="Times New Roman"/>
          <w:b/>
          <w:bCs/>
          <w:sz w:val="32"/>
          <w:szCs w:val="32"/>
          <w:u w:val="single"/>
        </w:rPr>
        <w:t>PARTNERSHIP AGREEMENT</w:t>
      </w:r>
    </w:p>
    <w:p w:rsidR="006D244A" w:rsidRPr="009419EF" w:rsidRDefault="006D244A" w:rsidP="006D244A">
      <w:pPr>
        <w:widowControl w:val="0"/>
        <w:spacing w:after="0" w:line="240" w:lineRule="auto"/>
        <w:jc w:val="center"/>
        <w:rPr>
          <w:rFonts w:ascii="Times New Roman" w:hAnsi="Times New Roman" w:cs="Times New Roman"/>
          <w:b/>
          <w:bCs/>
          <w:sz w:val="10"/>
          <w:szCs w:val="32"/>
          <w:u w:val="single"/>
        </w:rPr>
      </w:pPr>
    </w:p>
    <w:p w:rsidR="006D244A" w:rsidRDefault="006D244A" w:rsidP="006D244A">
      <w:pPr>
        <w:widowControl w:val="0"/>
        <w:spacing w:after="0" w:line="240" w:lineRule="auto"/>
        <w:jc w:val="center"/>
        <w:rPr>
          <w:rFonts w:ascii="Times New Roman" w:hAnsi="Times New Roman" w:cs="Times New Roman"/>
          <w:b/>
          <w:bCs/>
          <w:sz w:val="32"/>
          <w:szCs w:val="32"/>
          <w:u w:val="single"/>
        </w:rPr>
      </w:pPr>
    </w:p>
    <w:p w:rsidR="006D244A" w:rsidRPr="00485016" w:rsidRDefault="006D244A" w:rsidP="006D244A">
      <w:pPr>
        <w:spacing w:after="200" w:line="276" w:lineRule="auto"/>
        <w:jc w:val="center"/>
        <w:rPr>
          <w:rFonts w:ascii="Times New Roman" w:hAnsi="Times New Roman" w:cs="Times New Roman"/>
          <w:szCs w:val="24"/>
        </w:rPr>
      </w:pPr>
      <w:r w:rsidRPr="00485016">
        <w:rPr>
          <w:rFonts w:ascii="Times New Roman" w:hAnsi="Times New Roman" w:cs="Times New Roman"/>
          <w:szCs w:val="24"/>
        </w:rPr>
        <w:t>Effective Date: __</w:t>
      </w:r>
      <w:r>
        <w:rPr>
          <w:rFonts w:ascii="Times New Roman" w:hAnsi="Times New Roman" w:cs="Times New Roman"/>
          <w:szCs w:val="24"/>
        </w:rPr>
        <w:t>______</w:t>
      </w:r>
      <w:r w:rsidRPr="00485016">
        <w:rPr>
          <w:rFonts w:ascii="Times New Roman" w:hAnsi="Times New Roman" w:cs="Times New Roman"/>
          <w:szCs w:val="24"/>
        </w:rPr>
        <w:t>_______________</w:t>
      </w:r>
      <w:r>
        <w:rPr>
          <w:rFonts w:ascii="Times New Roman" w:hAnsi="Times New Roman" w:cs="Times New Roman"/>
          <w:szCs w:val="24"/>
        </w:rPr>
        <w:t>.</w:t>
      </w:r>
    </w:p>
    <w:p w:rsidR="006D244A" w:rsidRPr="00485016" w:rsidRDefault="006D244A" w:rsidP="006D244A">
      <w:pPr>
        <w:spacing w:after="200" w:line="276" w:lineRule="auto"/>
        <w:jc w:val="center"/>
        <w:rPr>
          <w:rFonts w:ascii="Times New Roman" w:hAnsi="Times New Roman" w:cs="Times New Roman"/>
          <w:szCs w:val="24"/>
        </w:rPr>
      </w:pPr>
      <w:r w:rsidRPr="00485016">
        <w:rPr>
          <w:rFonts w:ascii="Times New Roman" w:hAnsi="Times New Roman" w:cs="Times New Roman"/>
          <w:szCs w:val="24"/>
        </w:rPr>
        <w:t>Corporation: ______________________________________________________, the (“Company”).</w:t>
      </w:r>
    </w:p>
    <w:p w:rsidR="006D244A" w:rsidRPr="00485016" w:rsidRDefault="006D244A" w:rsidP="006D244A">
      <w:pPr>
        <w:spacing w:after="200" w:line="276" w:lineRule="auto"/>
        <w:jc w:val="both"/>
        <w:rPr>
          <w:rFonts w:ascii="Times New Roman" w:hAnsi="Times New Roman" w:cs="Times New Roman"/>
          <w:b/>
          <w:bCs/>
        </w:rPr>
      </w:pPr>
    </w:p>
    <w:p w:rsidR="006D244A" w:rsidRPr="00AA3E7E" w:rsidRDefault="006D244A" w:rsidP="006D244A">
      <w:pPr>
        <w:spacing w:after="200" w:line="276" w:lineRule="auto"/>
        <w:jc w:val="both"/>
        <w:rPr>
          <w:rFonts w:ascii="Times New Roman" w:hAnsi="Times New Roman" w:cs="Times New Roman"/>
          <w:b/>
          <w:bCs/>
          <w:lang w:val="fr-FR"/>
        </w:rPr>
      </w:pPr>
      <w:r w:rsidRPr="00AA3E7E">
        <w:rPr>
          <w:rFonts w:ascii="Times New Roman" w:hAnsi="Times New Roman" w:cs="Times New Roman"/>
          <w:b/>
          <w:bCs/>
          <w:lang w:val="fr-FR"/>
        </w:rPr>
        <w:t xml:space="preserve">Active Partner </w:t>
      </w:r>
      <w:r w:rsidRPr="00AA3E7E">
        <w:rPr>
          <w:rFonts w:ascii="Times New Roman" w:hAnsi="Times New Roman" w:cs="Times New Roman"/>
          <w:lang w:val="fr-FR"/>
        </w:rPr>
        <w:t xml:space="preserve">(“Entrepreneur”): ______________________________________________, an Individual. </w:t>
      </w:r>
    </w:p>
    <w:p w:rsidR="006D244A" w:rsidRPr="00485016" w:rsidRDefault="006D244A" w:rsidP="006D244A">
      <w:pPr>
        <w:spacing w:after="200" w:line="276" w:lineRule="auto"/>
        <w:jc w:val="both"/>
        <w:rPr>
          <w:rFonts w:ascii="Times New Roman" w:hAnsi="Times New Roman" w:cs="Times New Roman"/>
        </w:rPr>
      </w:pPr>
      <w:r w:rsidRPr="00485016">
        <w:rPr>
          <w:rFonts w:ascii="Times New Roman" w:hAnsi="Times New Roman" w:cs="Times New Roman"/>
        </w:rPr>
        <w:t>Email: _______________________________________________Cell Phone: _______________________</w:t>
      </w:r>
    </w:p>
    <w:p w:rsidR="006D244A" w:rsidRPr="00485016" w:rsidRDefault="006D244A" w:rsidP="006D244A">
      <w:pPr>
        <w:spacing w:after="200" w:line="276" w:lineRule="auto"/>
        <w:jc w:val="both"/>
        <w:rPr>
          <w:rFonts w:ascii="Times New Roman" w:hAnsi="Times New Roman" w:cs="Times New Roman"/>
        </w:rPr>
      </w:pPr>
      <w:r w:rsidRPr="00485016">
        <w:rPr>
          <w:rFonts w:ascii="Times New Roman" w:hAnsi="Times New Roman" w:cs="Times New Roman"/>
        </w:rPr>
        <w:t>Address: ______________________________________________________________________________</w:t>
      </w:r>
    </w:p>
    <w:p w:rsidR="006D244A" w:rsidRPr="00485016" w:rsidRDefault="006D244A" w:rsidP="006D244A">
      <w:pPr>
        <w:spacing w:after="200" w:line="276" w:lineRule="auto"/>
        <w:jc w:val="both"/>
        <w:rPr>
          <w:rFonts w:ascii="Times New Roman" w:hAnsi="Times New Roman" w:cs="Times New Roman"/>
          <w:b/>
          <w:bCs/>
        </w:rPr>
      </w:pPr>
    </w:p>
    <w:p w:rsidR="006D244A" w:rsidRPr="00485016" w:rsidRDefault="006D244A" w:rsidP="006D244A">
      <w:pPr>
        <w:spacing w:after="200" w:line="276" w:lineRule="auto"/>
        <w:jc w:val="both"/>
        <w:rPr>
          <w:rFonts w:ascii="Times New Roman" w:hAnsi="Times New Roman" w:cs="Times New Roman"/>
        </w:rPr>
      </w:pPr>
      <w:r w:rsidRPr="00485016">
        <w:rPr>
          <w:rFonts w:ascii="Times New Roman" w:hAnsi="Times New Roman" w:cs="Times New Roman"/>
          <w:b/>
          <w:bCs/>
        </w:rPr>
        <w:t xml:space="preserve">Silent Partner </w:t>
      </w:r>
      <w:r w:rsidRPr="00485016">
        <w:rPr>
          <w:rFonts w:ascii="Times New Roman" w:hAnsi="Times New Roman" w:cs="Times New Roman"/>
        </w:rPr>
        <w:t>(“</w:t>
      </w:r>
      <w:r w:rsidRPr="00D50530">
        <w:rPr>
          <w:rFonts w:ascii="Times New Roman" w:hAnsi="Times New Roman" w:cs="Times New Roman"/>
        </w:rPr>
        <w:t>Business Partner</w:t>
      </w:r>
      <w:r w:rsidRPr="00485016">
        <w:rPr>
          <w:rFonts w:ascii="Times New Roman" w:hAnsi="Times New Roman" w:cs="Times New Roman"/>
        </w:rPr>
        <w:t>”): ______________________________</w:t>
      </w:r>
      <w:r w:rsidRPr="00AA3E7E">
        <w:rPr>
          <w:rFonts w:ascii="Times New Roman" w:hAnsi="Times New Roman" w:cs="Times New Roman"/>
        </w:rPr>
        <w:t>_</w:t>
      </w:r>
      <w:r w:rsidRPr="00485016">
        <w:rPr>
          <w:rFonts w:ascii="Times New Roman" w:hAnsi="Times New Roman" w:cs="Times New Roman"/>
        </w:rPr>
        <w:t>__</w:t>
      </w:r>
      <w:r w:rsidRPr="00AA3E7E">
        <w:rPr>
          <w:rFonts w:ascii="Times New Roman" w:hAnsi="Times New Roman" w:cs="Times New Roman"/>
        </w:rPr>
        <w:t>_________</w:t>
      </w:r>
      <w:r>
        <w:rPr>
          <w:rFonts w:ascii="Times New Roman" w:hAnsi="Times New Roman" w:cs="Times New Roman"/>
        </w:rPr>
        <w:t>__</w:t>
      </w:r>
      <w:r w:rsidRPr="00485016">
        <w:rPr>
          <w:rFonts w:ascii="Times New Roman" w:hAnsi="Times New Roman" w:cs="Times New Roman"/>
        </w:rPr>
        <w:t xml:space="preserve">, an Individual. </w:t>
      </w:r>
    </w:p>
    <w:p w:rsidR="006D244A" w:rsidRPr="00485016" w:rsidRDefault="006D244A" w:rsidP="006D244A">
      <w:pPr>
        <w:spacing w:after="200" w:line="276" w:lineRule="auto"/>
        <w:jc w:val="both"/>
        <w:rPr>
          <w:rFonts w:ascii="Times New Roman" w:hAnsi="Times New Roman" w:cs="Times New Roman"/>
        </w:rPr>
      </w:pPr>
      <w:r w:rsidRPr="00485016">
        <w:rPr>
          <w:rFonts w:ascii="Times New Roman" w:hAnsi="Times New Roman" w:cs="Times New Roman"/>
        </w:rPr>
        <w:t>Email: _______________________________________________Cell Phone: _______________________</w:t>
      </w:r>
    </w:p>
    <w:p w:rsidR="006D244A" w:rsidRPr="00485016" w:rsidRDefault="006D244A" w:rsidP="006D244A">
      <w:pPr>
        <w:spacing w:after="200" w:line="276" w:lineRule="auto"/>
        <w:jc w:val="both"/>
        <w:rPr>
          <w:rFonts w:ascii="Times New Roman" w:hAnsi="Times New Roman" w:cs="Times New Roman"/>
        </w:rPr>
      </w:pPr>
      <w:r w:rsidRPr="00485016">
        <w:rPr>
          <w:rFonts w:ascii="Times New Roman" w:hAnsi="Times New Roman" w:cs="Times New Roman"/>
        </w:rPr>
        <w:t>Address: ______________________________________________________________________________</w:t>
      </w:r>
    </w:p>
    <w:p w:rsidR="006D244A" w:rsidRPr="00A00860" w:rsidRDefault="006D244A" w:rsidP="006D244A">
      <w:pPr>
        <w:spacing w:after="200" w:line="276" w:lineRule="auto"/>
        <w:jc w:val="both"/>
        <w:rPr>
          <w:rFonts w:ascii="Times New Roman" w:hAnsi="Times New Roman" w:cs="Times New Roman"/>
        </w:rPr>
      </w:pPr>
      <w:r w:rsidRPr="00485016">
        <w:rPr>
          <w:rFonts w:ascii="Times New Roman" w:hAnsi="Times New Roman" w:cs="Times New Roman"/>
        </w:rPr>
        <w:br/>
      </w:r>
      <w:r w:rsidRPr="00A00860">
        <w:rPr>
          <w:rFonts w:ascii="Times New Roman" w:hAnsi="Times New Roman" w:cs="Times New Roman"/>
        </w:rPr>
        <w:t>THIS PARTNERSHIP AGREEMENT ("Agreement") is made effective on the Effective Date stipulated above, by and between the Active Partner specified above (“Entrepreneur”) and the Silent Partner specified above (“Business Partner”), collectively referred herein as the “Partners.”</w:t>
      </w:r>
    </w:p>
    <w:p w:rsidR="006D244A" w:rsidRPr="00A00860" w:rsidRDefault="006D244A" w:rsidP="006D244A">
      <w:pPr>
        <w:spacing w:after="200" w:line="276" w:lineRule="auto"/>
        <w:jc w:val="both"/>
        <w:rPr>
          <w:rFonts w:ascii="Times New Roman" w:hAnsi="Times New Roman" w:cs="Times New Roman"/>
        </w:rPr>
      </w:pPr>
      <w:r w:rsidRPr="00A00860">
        <w:rPr>
          <w:rFonts w:ascii="Times New Roman" w:hAnsi="Times New Roman" w:cs="Times New Roman"/>
        </w:rPr>
        <w:t>The terms of this Agreement are contractual, not a mere recital, and are the result of a mutual understanding between the Partners. Each Partner agrees that such Partner will not take any action that would interfere with the performance of this Agreement or which would adversely affect the rights provided for herein.</w:t>
      </w:r>
    </w:p>
    <w:p w:rsidR="006D244A" w:rsidRPr="00A00860" w:rsidRDefault="006D244A" w:rsidP="006D244A">
      <w:pPr>
        <w:spacing w:after="200" w:line="276" w:lineRule="auto"/>
        <w:jc w:val="both"/>
        <w:rPr>
          <w:rFonts w:ascii="Times New Roman" w:hAnsi="Times New Roman" w:cs="Times New Roman"/>
        </w:rPr>
      </w:pPr>
      <w:r w:rsidRPr="00A00860">
        <w:rPr>
          <w:rFonts w:ascii="Times New Roman" w:hAnsi="Times New Roman" w:cs="Times New Roman"/>
        </w:rPr>
        <w:t>WHEREAS, the Partners agree and consent to enter into a Partnership regarding the ownership and operation of a Corporation pursuant to the terms and conditions of this Agreement.</w:t>
      </w:r>
    </w:p>
    <w:p w:rsidR="006D244A" w:rsidRPr="00A00860" w:rsidRDefault="006D244A" w:rsidP="006D244A">
      <w:pPr>
        <w:spacing w:after="200" w:line="276" w:lineRule="auto"/>
        <w:jc w:val="both"/>
        <w:rPr>
          <w:rFonts w:ascii="Times New Roman" w:hAnsi="Times New Roman" w:cs="Times New Roman"/>
        </w:rPr>
      </w:pPr>
      <w:r w:rsidRPr="00A00860">
        <w:rPr>
          <w:rFonts w:ascii="Times New Roman" w:hAnsi="Times New Roman" w:cs="Times New Roman"/>
        </w:rPr>
        <w:t>NOW, THEREFORE, in consideration of the mutual covenants contained in this Agreement and for other good and valuable consideration, the receipt and sufficiency of which is hereby acknowledged, the Partners hereby agree as follows:</w:t>
      </w:r>
    </w:p>
    <w:p w:rsidR="006D244A" w:rsidRPr="00A00860" w:rsidRDefault="006D244A" w:rsidP="006D244A">
      <w:pPr>
        <w:rPr>
          <w:rFonts w:ascii="Times New Roman" w:hAnsi="Times New Roman" w:cs="Times New Roman"/>
          <w:b/>
        </w:rPr>
      </w:pPr>
      <w:r w:rsidRPr="00A00860">
        <w:rPr>
          <w:rFonts w:ascii="Times New Roman" w:hAnsi="Times New Roman" w:cs="Times New Roman"/>
          <w:b/>
          <w:color w:val="000000"/>
        </w:rPr>
        <w:t>1.  NAME, PURPOSE, AND PLACE OF BUSINESS</w:t>
      </w:r>
    </w:p>
    <w:p w:rsidR="006D244A" w:rsidRPr="00A00860" w:rsidRDefault="006D244A" w:rsidP="006D244A">
      <w:pPr>
        <w:ind w:left="300"/>
        <w:jc w:val="both"/>
        <w:rPr>
          <w:rFonts w:ascii="Times New Roman" w:hAnsi="Times New Roman" w:cs="Times New Roman"/>
        </w:rPr>
      </w:pPr>
      <w:r w:rsidRPr="00A00860">
        <w:rPr>
          <w:rFonts w:ascii="Times New Roman" w:hAnsi="Times New Roman" w:cs="Times New Roman"/>
        </w:rPr>
        <w:t>This Partnership is entered into for the operation of the Corporation stipulated above (the “Company”).</w:t>
      </w:r>
    </w:p>
    <w:p w:rsidR="006D244A" w:rsidRPr="00A00860" w:rsidRDefault="006D244A" w:rsidP="006D244A">
      <w:pPr>
        <w:rPr>
          <w:rFonts w:ascii="Times New Roman" w:hAnsi="Times New Roman" w:cs="Times New Roman"/>
          <w:b/>
          <w:bCs/>
        </w:rPr>
      </w:pPr>
      <w:r w:rsidRPr="00A00860">
        <w:rPr>
          <w:rFonts w:ascii="Times New Roman" w:hAnsi="Times New Roman" w:cs="Times New Roman"/>
          <w:b/>
          <w:bCs/>
        </w:rPr>
        <w:t>2.  ACTIVE AND SILENT PARTNERS</w:t>
      </w:r>
    </w:p>
    <w:p w:rsidR="006D244A" w:rsidRPr="00A00860" w:rsidRDefault="006D244A" w:rsidP="006D244A">
      <w:pPr>
        <w:rPr>
          <w:rFonts w:ascii="Times New Roman" w:hAnsi="Times New Roman" w:cs="Times New Roman"/>
          <w:b/>
          <w:bCs/>
        </w:rPr>
      </w:pPr>
      <w:r w:rsidRPr="00A00860">
        <w:rPr>
          <w:rFonts w:ascii="Times New Roman" w:hAnsi="Times New Roman" w:cs="Times New Roman"/>
          <w:b/>
          <w:bCs/>
        </w:rPr>
        <w:t xml:space="preserve">     Active Partner </w:t>
      </w:r>
      <w:r w:rsidRPr="00A00860">
        <w:rPr>
          <w:rFonts w:ascii="Times New Roman" w:hAnsi="Times New Roman" w:cs="Times New Roman"/>
        </w:rPr>
        <w:t>(“Entrepreneur”)</w:t>
      </w:r>
      <w:r w:rsidRPr="00A00860">
        <w:rPr>
          <w:rFonts w:ascii="Times New Roman" w:hAnsi="Times New Roman" w:cs="Times New Roman"/>
          <w:b/>
          <w:bCs/>
        </w:rPr>
        <w:t xml:space="preserve">: </w:t>
      </w:r>
      <w:r w:rsidRPr="00A00860">
        <w:rPr>
          <w:rFonts w:ascii="Times New Roman" w:hAnsi="Times New Roman" w:cs="Times New Roman"/>
        </w:rPr>
        <w:t xml:space="preserve">Has full voting rights and full economic rights. </w:t>
      </w:r>
    </w:p>
    <w:p w:rsidR="006D244A" w:rsidRPr="00A00860" w:rsidRDefault="006D244A" w:rsidP="006D244A">
      <w:pPr>
        <w:rPr>
          <w:rFonts w:ascii="Times New Roman" w:hAnsi="Times New Roman" w:cs="Times New Roman"/>
        </w:rPr>
      </w:pPr>
      <w:r w:rsidRPr="00A00860">
        <w:rPr>
          <w:rFonts w:ascii="Times New Roman" w:hAnsi="Times New Roman" w:cs="Times New Roman"/>
          <w:b/>
          <w:bCs/>
        </w:rPr>
        <w:t xml:space="preserve">     Silent Partner </w:t>
      </w:r>
      <w:r w:rsidRPr="00A00860">
        <w:rPr>
          <w:rFonts w:ascii="Times New Roman" w:hAnsi="Times New Roman" w:cs="Times New Roman"/>
        </w:rPr>
        <w:t xml:space="preserve">(“Business Partner”): Has limited economic and voting rights.  </w:t>
      </w:r>
    </w:p>
    <w:p w:rsidR="006D244A" w:rsidRPr="00A00860" w:rsidRDefault="006D244A" w:rsidP="006D244A">
      <w:pPr>
        <w:rPr>
          <w:rFonts w:ascii="Times New Roman" w:hAnsi="Times New Roman" w:cs="Times New Roman"/>
        </w:rPr>
      </w:pPr>
    </w:p>
    <w:p w:rsidR="006D244A" w:rsidRPr="00A00860" w:rsidRDefault="006D244A" w:rsidP="006D244A">
      <w:pPr>
        <w:spacing w:after="0"/>
        <w:rPr>
          <w:rFonts w:ascii="Times New Roman" w:hAnsi="Times New Roman" w:cs="Times New Roman"/>
          <w:b/>
          <w:color w:val="000000"/>
        </w:rPr>
      </w:pPr>
      <w:r w:rsidRPr="00A00860">
        <w:rPr>
          <w:rFonts w:ascii="Times New Roman" w:hAnsi="Times New Roman" w:cs="Times New Roman"/>
          <w:b/>
        </w:rPr>
        <w:t>3.</w:t>
      </w:r>
      <w:r w:rsidRPr="00A00860">
        <w:rPr>
          <w:rFonts w:ascii="Times New Roman" w:hAnsi="Times New Roman" w:cs="Times New Roman"/>
        </w:rPr>
        <w:t xml:space="preserve">  </w:t>
      </w:r>
      <w:r w:rsidRPr="00A00860">
        <w:rPr>
          <w:rFonts w:ascii="Times New Roman" w:hAnsi="Times New Roman" w:cs="Times New Roman"/>
          <w:b/>
          <w:color w:val="000000"/>
        </w:rPr>
        <w:t>TERMS</w:t>
      </w:r>
    </w:p>
    <w:p w:rsidR="006D244A" w:rsidRPr="00A00860" w:rsidRDefault="006D244A" w:rsidP="006D244A">
      <w:pPr>
        <w:spacing w:after="0"/>
        <w:rPr>
          <w:rFonts w:ascii="Times New Roman" w:hAnsi="Times New Roman" w:cs="Times New Roman"/>
          <w:b/>
          <w:color w:val="000000"/>
        </w:rPr>
      </w:pPr>
    </w:p>
    <w:p w:rsidR="006D244A" w:rsidRPr="00A00860" w:rsidRDefault="006D244A" w:rsidP="006D244A">
      <w:pPr>
        <w:ind w:left="450"/>
        <w:rPr>
          <w:rFonts w:ascii="Times New Roman" w:hAnsi="Times New Roman" w:cs="Times New Roman"/>
          <w:color w:val="000000"/>
        </w:rPr>
      </w:pPr>
      <w:r w:rsidRPr="00A00860">
        <w:rPr>
          <w:rFonts w:ascii="Times New Roman" w:hAnsi="Times New Roman" w:cs="Times New Roman"/>
          <w:b/>
        </w:rPr>
        <w:t>3.1.</w:t>
      </w:r>
      <w:r>
        <w:rPr>
          <w:rFonts w:ascii="Times New Roman" w:hAnsi="Times New Roman" w:cs="Times New Roman"/>
          <w:b/>
        </w:rPr>
        <w:t xml:space="preserve">   </w:t>
      </w:r>
      <w:r w:rsidRPr="00A00860">
        <w:rPr>
          <w:rFonts w:ascii="Times New Roman" w:hAnsi="Times New Roman" w:cs="Times New Roman"/>
          <w:b/>
        </w:rPr>
        <w:t xml:space="preserve">Term. </w:t>
      </w:r>
      <w:r w:rsidRPr="00A00860">
        <w:rPr>
          <w:rFonts w:ascii="Times New Roman" w:hAnsi="Times New Roman" w:cs="Times New Roman"/>
        </w:rPr>
        <w:t xml:space="preserve">This Agreement shall remain effective until the legal dissolution of the Company, subject to Section 11 of this Agreement. </w:t>
      </w:r>
    </w:p>
    <w:p w:rsidR="006D244A" w:rsidRPr="00127567" w:rsidRDefault="006D244A" w:rsidP="006D244A">
      <w:pPr>
        <w:ind w:left="450"/>
        <w:jc w:val="both"/>
        <w:rPr>
          <w:rFonts w:ascii="Times New Roman" w:hAnsi="Times New Roman" w:cs="Times New Roman"/>
          <w:color w:val="000000"/>
        </w:rPr>
      </w:pPr>
      <w:r w:rsidRPr="00A00860">
        <w:rPr>
          <w:rFonts w:ascii="Times New Roman" w:hAnsi="Times New Roman" w:cs="Times New Roman"/>
          <w:b/>
          <w:color w:val="000000"/>
        </w:rPr>
        <w:t>3.2.</w:t>
      </w:r>
      <w:r>
        <w:rPr>
          <w:rFonts w:ascii="Times New Roman" w:hAnsi="Times New Roman" w:cs="Times New Roman"/>
          <w:b/>
          <w:color w:val="000000"/>
        </w:rPr>
        <w:t xml:space="preserve">   </w:t>
      </w:r>
      <w:r w:rsidRPr="00A00860">
        <w:rPr>
          <w:rFonts w:ascii="Times New Roman" w:hAnsi="Times New Roman" w:cs="Times New Roman"/>
          <w:b/>
          <w:color w:val="000000"/>
        </w:rPr>
        <w:t xml:space="preserve">Dissolution: </w:t>
      </w:r>
      <w:r w:rsidRPr="00A00860">
        <w:rPr>
          <w:rFonts w:ascii="Times New Roman" w:hAnsi="Times New Roman" w:cs="Times New Roman"/>
          <w:color w:val="000000"/>
        </w:rPr>
        <w:t>Should the Company be dissolved, the Company will be liquidated, and the debts will be paid.  All remaining funds, after debts have been paid, will be distributed first to the Business Partner until all Credit Accounts secured by the Business Partner on behalf of the Company have been settled and the “Business Partner Fees” have been paid to the Business Partner; thereafter, the remaining funds will be distributed in their entirety to the Entrepreneur.</w:t>
      </w:r>
    </w:p>
    <w:p w:rsidR="006D244A" w:rsidRPr="00A00860" w:rsidRDefault="006D244A" w:rsidP="006D244A">
      <w:pPr>
        <w:tabs>
          <w:tab w:val="left" w:pos="360"/>
        </w:tabs>
        <w:rPr>
          <w:rFonts w:ascii="Times New Roman" w:hAnsi="Times New Roman" w:cs="Times New Roman"/>
          <w:b/>
        </w:rPr>
      </w:pPr>
      <w:r w:rsidRPr="00A00860">
        <w:rPr>
          <w:rFonts w:ascii="Times New Roman" w:hAnsi="Times New Roman" w:cs="Times New Roman"/>
          <w:b/>
          <w:color w:val="000000"/>
        </w:rPr>
        <w:t>4.  INTEREST AND AUTHORITY</w:t>
      </w:r>
    </w:p>
    <w:p w:rsidR="006D244A" w:rsidRPr="00A00860" w:rsidRDefault="006D244A" w:rsidP="006D244A">
      <w:pPr>
        <w:ind w:left="450"/>
        <w:rPr>
          <w:rFonts w:ascii="Times New Roman" w:hAnsi="Times New Roman" w:cs="Times New Roman"/>
        </w:rPr>
      </w:pPr>
      <w:r w:rsidRPr="00A00860">
        <w:rPr>
          <w:rFonts w:ascii="Times New Roman" w:hAnsi="Times New Roman" w:cs="Times New Roman"/>
          <w:b/>
        </w:rPr>
        <w:t>4.1.</w:t>
      </w:r>
      <w:r>
        <w:rPr>
          <w:rFonts w:ascii="Times New Roman" w:hAnsi="Times New Roman" w:cs="Times New Roman"/>
        </w:rPr>
        <w:t xml:space="preserve">   </w:t>
      </w:r>
      <w:r w:rsidRPr="00A00860">
        <w:rPr>
          <w:rFonts w:ascii="Times New Roman" w:hAnsi="Times New Roman" w:cs="Times New Roman"/>
          <w:b/>
        </w:rPr>
        <w:t>Interest.</w:t>
      </w:r>
      <w:r w:rsidRPr="00A00860">
        <w:rPr>
          <w:rFonts w:ascii="Times New Roman" w:hAnsi="Times New Roman" w:cs="Times New Roman"/>
        </w:rPr>
        <w:t xml:space="preserve"> The Partners’ ownership percentages in the Company are as follows:</w:t>
      </w:r>
      <w:r>
        <w:rPr>
          <w:rFonts w:ascii="Times New Roman" w:hAnsi="Times New Roman" w:cs="Times New Roman"/>
        </w:rPr>
        <w:t xml:space="preserve"> </w:t>
      </w:r>
      <w:r w:rsidRPr="00A00860">
        <w:rPr>
          <w:rFonts w:ascii="Times New Roman" w:hAnsi="Times New Roman" w:cs="Times New Roman"/>
        </w:rPr>
        <w:t xml:space="preserve">Business Partner: </w:t>
      </w:r>
      <w:r w:rsidRPr="00A00860">
        <w:rPr>
          <w:rFonts w:ascii="Times New Roman" w:hAnsi="Times New Roman" w:cs="Times New Roman"/>
          <w:b/>
          <w:bCs/>
        </w:rPr>
        <w:t>100%</w:t>
      </w:r>
      <w:r w:rsidRPr="00A00860">
        <w:rPr>
          <w:rFonts w:ascii="Times New Roman" w:hAnsi="Times New Roman" w:cs="Times New Roman"/>
        </w:rPr>
        <w:t xml:space="preserve"> and Entrepreneur: </w:t>
      </w:r>
      <w:r w:rsidRPr="00A00860">
        <w:rPr>
          <w:rFonts w:ascii="Times New Roman" w:hAnsi="Times New Roman" w:cs="Times New Roman"/>
          <w:b/>
          <w:bCs/>
        </w:rPr>
        <w:t>0%</w:t>
      </w:r>
      <w:r>
        <w:rPr>
          <w:rFonts w:ascii="Times New Roman" w:hAnsi="Times New Roman" w:cs="Times New Roman"/>
        </w:rPr>
        <w:t>.</w:t>
      </w:r>
    </w:p>
    <w:p w:rsidR="006D244A" w:rsidRPr="00A00860" w:rsidRDefault="006D244A" w:rsidP="006D244A">
      <w:pPr>
        <w:ind w:left="450"/>
        <w:jc w:val="both"/>
        <w:rPr>
          <w:rFonts w:ascii="Times New Roman" w:hAnsi="Times New Roman" w:cs="Times New Roman"/>
        </w:rPr>
      </w:pPr>
      <w:r w:rsidRPr="00A00860">
        <w:rPr>
          <w:rFonts w:ascii="Times New Roman" w:hAnsi="Times New Roman" w:cs="Times New Roman"/>
          <w:b/>
        </w:rPr>
        <w:t>4.2.</w:t>
      </w:r>
      <w:r>
        <w:rPr>
          <w:rFonts w:ascii="Times New Roman" w:hAnsi="Times New Roman" w:cs="Times New Roman"/>
          <w:b/>
        </w:rPr>
        <w:t xml:space="preserve">   </w:t>
      </w:r>
      <w:r w:rsidRPr="00A00860">
        <w:rPr>
          <w:rFonts w:ascii="Times New Roman" w:hAnsi="Times New Roman" w:cs="Times New Roman"/>
          <w:b/>
        </w:rPr>
        <w:t>Authority.</w:t>
      </w:r>
      <w:r w:rsidRPr="00A00860">
        <w:rPr>
          <w:rFonts w:ascii="Times New Roman" w:hAnsi="Times New Roman" w:cs="Times New Roman"/>
        </w:rPr>
        <w:t xml:space="preserve"> All financial decisions must be taken with the consent of both Partners and all operational decisions will be taken at the discretion of the Entrepreneur.  </w:t>
      </w:r>
    </w:p>
    <w:p w:rsidR="006D244A" w:rsidRPr="00A00860" w:rsidRDefault="006D244A" w:rsidP="006D244A">
      <w:pPr>
        <w:ind w:left="450"/>
        <w:jc w:val="both"/>
        <w:rPr>
          <w:rFonts w:ascii="Times New Roman" w:hAnsi="Times New Roman" w:cs="Times New Roman"/>
        </w:rPr>
      </w:pPr>
      <w:r w:rsidRPr="00A00860">
        <w:rPr>
          <w:rFonts w:ascii="Times New Roman" w:hAnsi="Times New Roman" w:cs="Times New Roman"/>
          <w:b/>
        </w:rPr>
        <w:t>4.3.</w:t>
      </w:r>
      <w:r>
        <w:rPr>
          <w:rFonts w:ascii="Times New Roman" w:hAnsi="Times New Roman" w:cs="Times New Roman"/>
          <w:b/>
        </w:rPr>
        <w:t xml:space="preserve">   </w:t>
      </w:r>
      <w:r w:rsidRPr="00A00860">
        <w:rPr>
          <w:rFonts w:ascii="Times New Roman" w:hAnsi="Times New Roman" w:cs="Times New Roman"/>
          <w:b/>
        </w:rPr>
        <w:t xml:space="preserve">Monetary Contributions. </w:t>
      </w:r>
      <w:r w:rsidRPr="00A00860">
        <w:rPr>
          <w:rFonts w:ascii="Times New Roman" w:hAnsi="Times New Roman" w:cs="Times New Roman"/>
        </w:rPr>
        <w:t>All monetary contributions will be made by the Entrepreneur.</w:t>
      </w:r>
    </w:p>
    <w:p w:rsidR="006D244A" w:rsidRPr="00A00860" w:rsidRDefault="006D244A" w:rsidP="006D244A">
      <w:pPr>
        <w:ind w:left="450"/>
        <w:jc w:val="both"/>
        <w:rPr>
          <w:rFonts w:ascii="Times New Roman" w:hAnsi="Times New Roman" w:cs="Times New Roman"/>
        </w:rPr>
      </w:pPr>
      <w:r w:rsidRPr="00A00860">
        <w:rPr>
          <w:rFonts w:ascii="Times New Roman" w:hAnsi="Times New Roman" w:cs="Times New Roman"/>
          <w:b/>
        </w:rPr>
        <w:t>4.4.</w:t>
      </w:r>
      <w:r>
        <w:rPr>
          <w:rFonts w:ascii="Times New Roman" w:hAnsi="Times New Roman" w:cs="Times New Roman"/>
          <w:b/>
        </w:rPr>
        <w:t xml:space="preserve">   </w:t>
      </w:r>
      <w:r w:rsidRPr="00A00860">
        <w:rPr>
          <w:rFonts w:ascii="Times New Roman" w:hAnsi="Times New Roman" w:cs="Times New Roman"/>
          <w:b/>
        </w:rPr>
        <w:t>Financing.</w:t>
      </w:r>
      <w:r w:rsidRPr="00A00860">
        <w:rPr>
          <w:rFonts w:ascii="Times New Roman" w:hAnsi="Times New Roman" w:cs="Times New Roman"/>
        </w:rPr>
        <w:t xml:space="preserve"> All financing will be secured by the Business Partner, including but not limited to serving as personal guarantor for credit accounts obtained for the benefit of the Company.</w:t>
      </w:r>
    </w:p>
    <w:p w:rsidR="006D244A" w:rsidRPr="00A00860" w:rsidRDefault="006D244A" w:rsidP="006D244A">
      <w:pPr>
        <w:rPr>
          <w:rFonts w:ascii="Times New Roman" w:hAnsi="Times New Roman" w:cs="Times New Roman"/>
          <w:b/>
          <w:highlight w:val="white"/>
        </w:rPr>
      </w:pPr>
      <w:r w:rsidRPr="00A00860">
        <w:rPr>
          <w:rFonts w:ascii="Times New Roman" w:hAnsi="Times New Roman" w:cs="Times New Roman"/>
          <w:b/>
          <w:highlight w:val="white"/>
        </w:rPr>
        <w:t>5.  COSTS</w:t>
      </w:r>
    </w:p>
    <w:p w:rsidR="006D244A" w:rsidRPr="00A00860" w:rsidRDefault="006D244A" w:rsidP="006D244A">
      <w:pPr>
        <w:ind w:left="360"/>
        <w:jc w:val="both"/>
        <w:rPr>
          <w:rFonts w:ascii="Times New Roman" w:hAnsi="Times New Roman" w:cs="Times New Roman"/>
        </w:rPr>
      </w:pPr>
      <w:r w:rsidRPr="00A00860">
        <w:rPr>
          <w:rFonts w:ascii="Times New Roman" w:hAnsi="Times New Roman" w:cs="Times New Roman"/>
        </w:rPr>
        <w:t xml:space="preserve">Entrepreneur will cover all costs of the Partnership, including all costs related to yearly accounting, filling of all state and federal tax returns, and required government forms. </w:t>
      </w:r>
    </w:p>
    <w:p w:rsidR="006D244A" w:rsidRPr="00A00860" w:rsidRDefault="006D244A" w:rsidP="006D244A">
      <w:pPr>
        <w:rPr>
          <w:rFonts w:ascii="Times New Roman" w:hAnsi="Times New Roman" w:cs="Times New Roman"/>
          <w:b/>
          <w:color w:val="000000"/>
          <w:highlight w:val="white"/>
        </w:rPr>
      </w:pPr>
      <w:r w:rsidRPr="00A00860">
        <w:rPr>
          <w:rFonts w:ascii="Times New Roman" w:hAnsi="Times New Roman" w:cs="Times New Roman"/>
          <w:b/>
          <w:color w:val="000000"/>
          <w:highlight w:val="white"/>
        </w:rPr>
        <w:t>6.   BUSINESS PARTNER FEES</w:t>
      </w:r>
    </w:p>
    <w:p w:rsidR="006D244A" w:rsidRPr="003C1752" w:rsidRDefault="006D244A" w:rsidP="006D244A">
      <w:pPr>
        <w:pStyle w:val="Textoindependiente"/>
        <w:spacing w:before="184" w:line="259" w:lineRule="auto"/>
        <w:ind w:left="471" w:right="102"/>
        <w:jc w:val="both"/>
      </w:pPr>
      <w:r w:rsidRPr="003C1752">
        <w:rPr>
          <w:b/>
        </w:rPr>
        <w:t xml:space="preserve">MONTHLY FEE: </w:t>
      </w:r>
      <w:r w:rsidRPr="003C1752">
        <w:t>Business Partner shall be paid a Monthly Fee on the 15</w:t>
      </w:r>
      <w:r w:rsidRPr="003C1752">
        <w:rPr>
          <w:vertAlign w:val="superscript"/>
        </w:rPr>
        <w:t>th</w:t>
      </w:r>
      <w:r w:rsidRPr="003C1752">
        <w:t xml:space="preserve"> of each Month, for the</w:t>
      </w:r>
      <w:r w:rsidRPr="003C1752">
        <w:rPr>
          <w:spacing w:val="1"/>
        </w:rPr>
        <w:t xml:space="preserve"> </w:t>
      </w:r>
      <w:r w:rsidRPr="003C1752">
        <w:t>prior</w:t>
      </w:r>
      <w:r w:rsidRPr="003C1752">
        <w:rPr>
          <w:spacing w:val="-10"/>
        </w:rPr>
        <w:t xml:space="preserve"> </w:t>
      </w:r>
      <w:r w:rsidRPr="003C1752">
        <w:t>month,</w:t>
      </w:r>
      <w:r w:rsidRPr="003C1752">
        <w:rPr>
          <w:spacing w:val="-10"/>
        </w:rPr>
        <w:t xml:space="preserve"> </w:t>
      </w:r>
      <w:r w:rsidRPr="003C1752">
        <w:t>in</w:t>
      </w:r>
      <w:r w:rsidRPr="003C1752">
        <w:rPr>
          <w:spacing w:val="-11"/>
        </w:rPr>
        <w:t xml:space="preserve"> </w:t>
      </w:r>
      <w:r w:rsidRPr="003C1752">
        <w:t>arrears,</w:t>
      </w:r>
      <w:r w:rsidRPr="003C1752">
        <w:rPr>
          <w:spacing w:val="-10"/>
        </w:rPr>
        <w:t xml:space="preserve"> </w:t>
      </w:r>
      <w:r w:rsidRPr="003C1752">
        <w:t>on</w:t>
      </w:r>
      <w:r w:rsidRPr="003C1752">
        <w:rPr>
          <w:spacing w:val="-11"/>
        </w:rPr>
        <w:t xml:space="preserve"> </w:t>
      </w:r>
      <w:r w:rsidRPr="003C1752">
        <w:t>Credit</w:t>
      </w:r>
      <w:r w:rsidRPr="003C1752">
        <w:rPr>
          <w:spacing w:val="-10"/>
        </w:rPr>
        <w:t xml:space="preserve"> </w:t>
      </w:r>
      <w:r w:rsidRPr="003C1752">
        <w:t>Accounts</w:t>
      </w:r>
      <w:r w:rsidRPr="003C1752">
        <w:rPr>
          <w:spacing w:val="-11"/>
        </w:rPr>
        <w:t xml:space="preserve"> </w:t>
      </w:r>
      <w:r w:rsidRPr="003C1752">
        <w:t>which</w:t>
      </w:r>
      <w:r w:rsidRPr="003C1752">
        <w:rPr>
          <w:spacing w:val="-10"/>
        </w:rPr>
        <w:t xml:space="preserve"> </w:t>
      </w:r>
      <w:r w:rsidRPr="003C1752">
        <w:t>Business</w:t>
      </w:r>
      <w:r w:rsidRPr="003C1752">
        <w:rPr>
          <w:spacing w:val="-11"/>
        </w:rPr>
        <w:t xml:space="preserve"> </w:t>
      </w:r>
      <w:r w:rsidRPr="003C1752">
        <w:t>Partner</w:t>
      </w:r>
      <w:r w:rsidRPr="003C1752">
        <w:rPr>
          <w:spacing w:val="-10"/>
        </w:rPr>
        <w:t xml:space="preserve"> </w:t>
      </w:r>
      <w:r w:rsidRPr="003C1752">
        <w:t>personally</w:t>
      </w:r>
      <w:r w:rsidRPr="003C1752">
        <w:rPr>
          <w:spacing w:val="-11"/>
        </w:rPr>
        <w:t xml:space="preserve"> </w:t>
      </w:r>
      <w:r w:rsidRPr="003C1752">
        <w:t>guarantees</w:t>
      </w:r>
      <w:r w:rsidRPr="003C1752">
        <w:rPr>
          <w:spacing w:val="-10"/>
        </w:rPr>
        <w:t xml:space="preserve"> </w:t>
      </w:r>
      <w:r w:rsidRPr="003C1752">
        <w:t>the</w:t>
      </w:r>
      <w:r w:rsidRPr="003C1752">
        <w:rPr>
          <w:spacing w:val="-11"/>
        </w:rPr>
        <w:t xml:space="preserve"> </w:t>
      </w:r>
      <w:r w:rsidRPr="003C1752">
        <w:t>debt.</w:t>
      </w:r>
      <w:r w:rsidRPr="003C1752">
        <w:rPr>
          <w:spacing w:val="-10"/>
        </w:rPr>
        <w:t xml:space="preserve"> </w:t>
      </w:r>
      <w:r w:rsidRPr="003C1752">
        <w:t>The</w:t>
      </w:r>
      <w:r w:rsidRPr="003C1752">
        <w:rPr>
          <w:spacing w:val="1"/>
        </w:rPr>
        <w:t xml:space="preserve"> </w:t>
      </w:r>
      <w:r w:rsidRPr="003C1752">
        <w:t>Monthly</w:t>
      </w:r>
      <w:r w:rsidRPr="003C1752">
        <w:rPr>
          <w:spacing w:val="-9"/>
        </w:rPr>
        <w:t xml:space="preserve"> </w:t>
      </w:r>
      <w:r w:rsidRPr="003C1752">
        <w:t>Fee</w:t>
      </w:r>
      <w:r w:rsidRPr="003C1752">
        <w:rPr>
          <w:spacing w:val="-9"/>
        </w:rPr>
        <w:t xml:space="preserve"> </w:t>
      </w:r>
      <w:r w:rsidRPr="003C1752">
        <w:t>shall</w:t>
      </w:r>
      <w:r w:rsidRPr="003C1752">
        <w:rPr>
          <w:spacing w:val="-8"/>
        </w:rPr>
        <w:t xml:space="preserve"> </w:t>
      </w:r>
      <w:r w:rsidRPr="003C1752">
        <w:t>be</w:t>
      </w:r>
      <w:r w:rsidRPr="003C1752">
        <w:rPr>
          <w:spacing w:val="-8"/>
        </w:rPr>
        <w:t xml:space="preserve"> </w:t>
      </w:r>
      <w:r w:rsidRPr="003C1752">
        <w:t>calculated</w:t>
      </w:r>
      <w:r w:rsidRPr="003C1752">
        <w:rPr>
          <w:spacing w:val="-9"/>
        </w:rPr>
        <w:t xml:space="preserve"> </w:t>
      </w:r>
      <w:r w:rsidRPr="003C1752">
        <w:t>using</w:t>
      </w:r>
      <w:r w:rsidRPr="003C1752">
        <w:rPr>
          <w:spacing w:val="-9"/>
        </w:rPr>
        <w:t xml:space="preserve"> </w:t>
      </w:r>
      <w:r w:rsidRPr="003C1752">
        <w:t>the</w:t>
      </w:r>
      <w:r w:rsidRPr="003C1752">
        <w:rPr>
          <w:spacing w:val="-8"/>
        </w:rPr>
        <w:t xml:space="preserve"> </w:t>
      </w:r>
      <w:r w:rsidRPr="003C1752">
        <w:t>percentages</w:t>
      </w:r>
      <w:r w:rsidRPr="003C1752">
        <w:rPr>
          <w:spacing w:val="-8"/>
        </w:rPr>
        <w:t xml:space="preserve"> </w:t>
      </w:r>
      <w:r w:rsidRPr="003C1752">
        <w:t>explained</w:t>
      </w:r>
      <w:r w:rsidRPr="003C1752">
        <w:rPr>
          <w:spacing w:val="-9"/>
        </w:rPr>
        <w:t xml:space="preserve"> </w:t>
      </w:r>
      <w:r w:rsidRPr="003C1752">
        <w:t>below</w:t>
      </w:r>
      <w:r w:rsidRPr="003C1752">
        <w:rPr>
          <w:spacing w:val="-8"/>
        </w:rPr>
        <w:t xml:space="preserve"> </w:t>
      </w:r>
      <w:r w:rsidRPr="003C1752">
        <w:t>based</w:t>
      </w:r>
      <w:r w:rsidRPr="003C1752">
        <w:rPr>
          <w:spacing w:val="-9"/>
        </w:rPr>
        <w:t xml:space="preserve"> </w:t>
      </w:r>
      <w:r w:rsidRPr="003C1752">
        <w:t>on</w:t>
      </w:r>
      <w:r w:rsidRPr="003C1752">
        <w:rPr>
          <w:spacing w:val="-9"/>
        </w:rPr>
        <w:t xml:space="preserve"> </w:t>
      </w:r>
      <w:r w:rsidRPr="003C1752">
        <w:t>the</w:t>
      </w:r>
      <w:r w:rsidRPr="003C1752">
        <w:rPr>
          <w:spacing w:val="-8"/>
        </w:rPr>
        <w:t xml:space="preserve"> </w:t>
      </w:r>
      <w:r w:rsidRPr="003C1752">
        <w:t>Total</w:t>
      </w:r>
      <w:r w:rsidRPr="003C1752">
        <w:rPr>
          <w:spacing w:val="-8"/>
        </w:rPr>
        <w:t xml:space="preserve"> </w:t>
      </w:r>
      <w:r w:rsidRPr="003C1752">
        <w:t>Outstanding</w:t>
      </w:r>
      <w:r w:rsidRPr="003C1752">
        <w:rPr>
          <w:spacing w:val="1"/>
        </w:rPr>
        <w:t xml:space="preserve"> </w:t>
      </w:r>
      <w:r w:rsidRPr="003C1752">
        <w:t>Balances as of the last day of each Month, except for Credit Card Processing which shall be based on</w:t>
      </w:r>
      <w:r w:rsidRPr="003C1752">
        <w:rPr>
          <w:spacing w:val="1"/>
        </w:rPr>
        <w:t xml:space="preserve"> </w:t>
      </w:r>
      <w:r w:rsidRPr="003C1752">
        <w:t>Monthly</w:t>
      </w:r>
      <w:r w:rsidRPr="003C1752">
        <w:rPr>
          <w:spacing w:val="-2"/>
        </w:rPr>
        <w:t xml:space="preserve"> </w:t>
      </w:r>
      <w:r w:rsidRPr="003C1752">
        <w:t>Processing</w:t>
      </w:r>
      <w:r w:rsidRPr="003C1752">
        <w:rPr>
          <w:spacing w:val="-1"/>
        </w:rPr>
        <w:t xml:space="preserve"> </w:t>
      </w:r>
      <w:r w:rsidRPr="003C1752">
        <w:t>Volume:</w:t>
      </w:r>
    </w:p>
    <w:p w:rsidR="006D244A" w:rsidRPr="003C1752" w:rsidRDefault="006D244A" w:rsidP="006D244A">
      <w:pPr>
        <w:pStyle w:val="Textoindependiente"/>
        <w:spacing w:before="156" w:line="259" w:lineRule="auto"/>
        <w:ind w:left="471" w:right="105"/>
        <w:jc w:val="both"/>
      </w:pPr>
      <w:r w:rsidRPr="003C1752">
        <w:rPr>
          <w:b/>
          <w:spacing w:val="-1"/>
        </w:rPr>
        <w:t>Unsecured:</w:t>
      </w:r>
      <w:r w:rsidRPr="003C1752">
        <w:rPr>
          <w:b/>
          <w:spacing w:val="-12"/>
        </w:rPr>
        <w:t xml:space="preserve"> </w:t>
      </w:r>
      <w:r w:rsidRPr="003C1752">
        <w:rPr>
          <w:b/>
        </w:rPr>
        <w:t>1%</w:t>
      </w:r>
      <w:r w:rsidRPr="003C1752">
        <w:rPr>
          <w:b/>
          <w:spacing w:val="-14"/>
        </w:rPr>
        <w:t xml:space="preserve"> </w:t>
      </w:r>
      <w:r w:rsidRPr="003C1752">
        <w:t>up</w:t>
      </w:r>
      <w:r w:rsidRPr="003C1752">
        <w:rPr>
          <w:spacing w:val="-13"/>
        </w:rPr>
        <w:t xml:space="preserve"> </w:t>
      </w:r>
      <w:r w:rsidRPr="003C1752">
        <w:t>to</w:t>
      </w:r>
      <w:r w:rsidRPr="003C1752">
        <w:rPr>
          <w:spacing w:val="-12"/>
        </w:rPr>
        <w:t xml:space="preserve"> </w:t>
      </w:r>
      <w:r w:rsidRPr="003C1752">
        <w:t>$100,000</w:t>
      </w:r>
      <w:r w:rsidRPr="003C1752">
        <w:rPr>
          <w:spacing w:val="-13"/>
        </w:rPr>
        <w:t xml:space="preserve"> </w:t>
      </w:r>
      <w:r w:rsidRPr="003C1752">
        <w:t>and</w:t>
      </w:r>
      <w:r w:rsidRPr="003C1752">
        <w:rPr>
          <w:spacing w:val="-13"/>
        </w:rPr>
        <w:t xml:space="preserve"> </w:t>
      </w:r>
      <w:r w:rsidRPr="003C1752">
        <w:rPr>
          <w:b/>
        </w:rPr>
        <w:t>0.5%</w:t>
      </w:r>
      <w:r w:rsidRPr="003C1752">
        <w:rPr>
          <w:b/>
          <w:spacing w:val="-13"/>
        </w:rPr>
        <w:t xml:space="preserve"> </w:t>
      </w:r>
      <w:r w:rsidRPr="003C1752">
        <w:t>over</w:t>
      </w:r>
      <w:r w:rsidRPr="003C1752">
        <w:rPr>
          <w:spacing w:val="-11"/>
        </w:rPr>
        <w:t xml:space="preserve"> </w:t>
      </w:r>
      <w:r w:rsidRPr="003C1752">
        <w:t>$100,000.</w:t>
      </w:r>
      <w:r w:rsidRPr="003C1752">
        <w:rPr>
          <w:spacing w:val="-12"/>
        </w:rPr>
        <w:t xml:space="preserve"> </w:t>
      </w:r>
      <w:r w:rsidRPr="003C1752">
        <w:t>Includes</w:t>
      </w:r>
      <w:r w:rsidRPr="003C1752">
        <w:rPr>
          <w:spacing w:val="-12"/>
        </w:rPr>
        <w:t xml:space="preserve"> </w:t>
      </w:r>
      <w:r w:rsidRPr="003C1752">
        <w:t>Credit</w:t>
      </w:r>
      <w:r w:rsidRPr="003C1752">
        <w:rPr>
          <w:spacing w:val="-12"/>
        </w:rPr>
        <w:t xml:space="preserve"> </w:t>
      </w:r>
      <w:r w:rsidRPr="003C1752">
        <w:t>Cards,</w:t>
      </w:r>
      <w:r w:rsidRPr="003C1752">
        <w:rPr>
          <w:spacing w:val="-11"/>
        </w:rPr>
        <w:t xml:space="preserve"> </w:t>
      </w:r>
      <w:r w:rsidRPr="003C1752">
        <w:t>Charge</w:t>
      </w:r>
      <w:r w:rsidRPr="003C1752">
        <w:rPr>
          <w:spacing w:val="-13"/>
        </w:rPr>
        <w:t xml:space="preserve"> </w:t>
      </w:r>
      <w:r w:rsidRPr="003C1752">
        <w:t>Cards,</w:t>
      </w:r>
      <w:r w:rsidRPr="003C1752">
        <w:rPr>
          <w:spacing w:val="-12"/>
        </w:rPr>
        <w:t xml:space="preserve"> </w:t>
      </w:r>
      <w:r w:rsidRPr="003C1752">
        <w:t>Loans,</w:t>
      </w:r>
      <w:r w:rsidRPr="003C1752">
        <w:rPr>
          <w:spacing w:val="-53"/>
        </w:rPr>
        <w:t xml:space="preserve"> </w:t>
      </w:r>
      <w:r w:rsidRPr="003C1752">
        <w:t>and</w:t>
      </w:r>
      <w:r w:rsidRPr="003C1752">
        <w:rPr>
          <w:spacing w:val="-2"/>
        </w:rPr>
        <w:t xml:space="preserve"> </w:t>
      </w:r>
      <w:r w:rsidRPr="003C1752">
        <w:t>Lines</w:t>
      </w:r>
      <w:r w:rsidRPr="003C1752">
        <w:rPr>
          <w:spacing w:val="-1"/>
        </w:rPr>
        <w:t xml:space="preserve"> </w:t>
      </w:r>
      <w:r w:rsidRPr="003C1752">
        <w:t>of</w:t>
      </w:r>
      <w:r w:rsidRPr="003C1752">
        <w:rPr>
          <w:spacing w:val="-1"/>
        </w:rPr>
        <w:t xml:space="preserve"> </w:t>
      </w:r>
      <w:r w:rsidRPr="003C1752">
        <w:t>Credit</w:t>
      </w:r>
      <w:r w:rsidRPr="003C1752">
        <w:rPr>
          <w:spacing w:val="-1"/>
        </w:rPr>
        <w:t xml:space="preserve"> </w:t>
      </w:r>
      <w:r w:rsidRPr="003C1752">
        <w:t>without</w:t>
      </w:r>
      <w:r w:rsidRPr="003C1752">
        <w:rPr>
          <w:spacing w:val="-1"/>
        </w:rPr>
        <w:t xml:space="preserve"> </w:t>
      </w:r>
      <w:r w:rsidRPr="003C1752">
        <w:t>Collateral.</w:t>
      </w:r>
    </w:p>
    <w:p w:rsidR="006D244A" w:rsidRPr="003C1752" w:rsidRDefault="006D244A" w:rsidP="006D244A">
      <w:pPr>
        <w:spacing w:before="164"/>
        <w:ind w:left="471"/>
        <w:rPr>
          <w:rFonts w:ascii="Times New Roman" w:hAnsi="Times New Roman" w:cs="Times New Roman"/>
        </w:rPr>
      </w:pPr>
      <w:r w:rsidRPr="003C1752">
        <w:rPr>
          <w:rFonts w:ascii="Times New Roman" w:hAnsi="Times New Roman" w:cs="Times New Roman"/>
          <w:b/>
        </w:rPr>
        <w:t>Real</w:t>
      </w:r>
      <w:r w:rsidRPr="003C1752">
        <w:rPr>
          <w:rFonts w:ascii="Times New Roman" w:hAnsi="Times New Roman" w:cs="Times New Roman"/>
          <w:b/>
          <w:spacing w:val="-4"/>
        </w:rPr>
        <w:t xml:space="preserve"> </w:t>
      </w:r>
      <w:r w:rsidRPr="003C1752">
        <w:rPr>
          <w:rFonts w:ascii="Times New Roman" w:hAnsi="Times New Roman" w:cs="Times New Roman"/>
          <w:b/>
        </w:rPr>
        <w:t>Estate:</w:t>
      </w:r>
      <w:r w:rsidRPr="003C1752">
        <w:rPr>
          <w:rFonts w:ascii="Times New Roman" w:hAnsi="Times New Roman" w:cs="Times New Roman"/>
          <w:b/>
          <w:spacing w:val="-3"/>
        </w:rPr>
        <w:t xml:space="preserve"> </w:t>
      </w:r>
      <w:r w:rsidRPr="003C1752">
        <w:rPr>
          <w:rFonts w:ascii="Times New Roman" w:hAnsi="Times New Roman" w:cs="Times New Roman"/>
          <w:b/>
        </w:rPr>
        <w:t>0.15%.</w:t>
      </w:r>
      <w:r w:rsidRPr="003C1752">
        <w:rPr>
          <w:rFonts w:ascii="Times New Roman" w:hAnsi="Times New Roman" w:cs="Times New Roman"/>
          <w:b/>
          <w:spacing w:val="-3"/>
        </w:rPr>
        <w:t xml:space="preserve"> </w:t>
      </w:r>
      <w:r w:rsidRPr="003C1752">
        <w:rPr>
          <w:rFonts w:ascii="Times New Roman" w:hAnsi="Times New Roman" w:cs="Times New Roman"/>
        </w:rPr>
        <w:t>Includes</w:t>
      </w:r>
      <w:r w:rsidRPr="003C1752">
        <w:rPr>
          <w:rFonts w:ascii="Times New Roman" w:hAnsi="Times New Roman" w:cs="Times New Roman"/>
          <w:spacing w:val="-3"/>
        </w:rPr>
        <w:t xml:space="preserve"> </w:t>
      </w:r>
      <w:r w:rsidRPr="003C1752">
        <w:rPr>
          <w:rFonts w:ascii="Times New Roman" w:hAnsi="Times New Roman" w:cs="Times New Roman"/>
        </w:rPr>
        <w:t>Loans,</w:t>
      </w:r>
      <w:r w:rsidRPr="003C1752">
        <w:rPr>
          <w:rFonts w:ascii="Times New Roman" w:hAnsi="Times New Roman" w:cs="Times New Roman"/>
          <w:spacing w:val="-4"/>
        </w:rPr>
        <w:t xml:space="preserve"> </w:t>
      </w:r>
      <w:r w:rsidRPr="003C1752">
        <w:rPr>
          <w:rFonts w:ascii="Times New Roman" w:hAnsi="Times New Roman" w:cs="Times New Roman"/>
        </w:rPr>
        <w:t>Leases</w:t>
      </w:r>
      <w:r w:rsidRPr="003C1752">
        <w:rPr>
          <w:rFonts w:ascii="Times New Roman" w:hAnsi="Times New Roman" w:cs="Times New Roman"/>
          <w:spacing w:val="-3"/>
        </w:rPr>
        <w:t xml:space="preserve"> </w:t>
      </w:r>
      <w:r w:rsidRPr="003C1752">
        <w:rPr>
          <w:rFonts w:ascii="Times New Roman" w:hAnsi="Times New Roman" w:cs="Times New Roman"/>
        </w:rPr>
        <w:t>and</w:t>
      </w:r>
      <w:r w:rsidRPr="003C1752">
        <w:rPr>
          <w:rFonts w:ascii="Times New Roman" w:hAnsi="Times New Roman" w:cs="Times New Roman"/>
          <w:spacing w:val="-3"/>
        </w:rPr>
        <w:t xml:space="preserve"> </w:t>
      </w:r>
      <w:r w:rsidRPr="003C1752">
        <w:rPr>
          <w:rFonts w:ascii="Times New Roman" w:hAnsi="Times New Roman" w:cs="Times New Roman"/>
        </w:rPr>
        <w:t>Lines</w:t>
      </w:r>
      <w:r w:rsidRPr="003C1752">
        <w:rPr>
          <w:rFonts w:ascii="Times New Roman" w:hAnsi="Times New Roman" w:cs="Times New Roman"/>
          <w:spacing w:val="-3"/>
        </w:rPr>
        <w:t xml:space="preserve"> </w:t>
      </w:r>
      <w:r w:rsidRPr="003C1752">
        <w:rPr>
          <w:rFonts w:ascii="Times New Roman" w:hAnsi="Times New Roman" w:cs="Times New Roman"/>
        </w:rPr>
        <w:t>of</w:t>
      </w:r>
      <w:r w:rsidRPr="003C1752">
        <w:rPr>
          <w:rFonts w:ascii="Times New Roman" w:hAnsi="Times New Roman" w:cs="Times New Roman"/>
          <w:spacing w:val="-3"/>
        </w:rPr>
        <w:t xml:space="preserve"> </w:t>
      </w:r>
      <w:r w:rsidRPr="003C1752">
        <w:rPr>
          <w:rFonts w:ascii="Times New Roman" w:hAnsi="Times New Roman" w:cs="Times New Roman"/>
        </w:rPr>
        <w:t>Credit</w:t>
      </w:r>
      <w:r w:rsidRPr="003C1752">
        <w:rPr>
          <w:rFonts w:ascii="Times New Roman" w:hAnsi="Times New Roman" w:cs="Times New Roman"/>
          <w:spacing w:val="-4"/>
        </w:rPr>
        <w:t xml:space="preserve"> </w:t>
      </w:r>
      <w:r w:rsidRPr="003C1752">
        <w:rPr>
          <w:rFonts w:ascii="Times New Roman" w:hAnsi="Times New Roman" w:cs="Times New Roman"/>
        </w:rPr>
        <w:t>on</w:t>
      </w:r>
      <w:r w:rsidRPr="003C1752">
        <w:rPr>
          <w:rFonts w:ascii="Times New Roman" w:hAnsi="Times New Roman" w:cs="Times New Roman"/>
          <w:spacing w:val="-3"/>
        </w:rPr>
        <w:t xml:space="preserve"> </w:t>
      </w:r>
      <w:r w:rsidRPr="003C1752">
        <w:rPr>
          <w:rFonts w:ascii="Times New Roman" w:hAnsi="Times New Roman" w:cs="Times New Roman"/>
        </w:rPr>
        <w:t>Real</w:t>
      </w:r>
      <w:r w:rsidRPr="003C1752">
        <w:rPr>
          <w:rFonts w:ascii="Times New Roman" w:hAnsi="Times New Roman" w:cs="Times New Roman"/>
          <w:spacing w:val="-3"/>
        </w:rPr>
        <w:t xml:space="preserve"> </w:t>
      </w:r>
      <w:r w:rsidRPr="003C1752">
        <w:rPr>
          <w:rFonts w:ascii="Times New Roman" w:hAnsi="Times New Roman" w:cs="Times New Roman"/>
        </w:rPr>
        <w:t>Estate.</w:t>
      </w:r>
    </w:p>
    <w:p w:rsidR="006D244A" w:rsidRPr="003C1752" w:rsidRDefault="006D244A" w:rsidP="006D244A">
      <w:pPr>
        <w:spacing w:before="179"/>
        <w:ind w:left="471"/>
        <w:rPr>
          <w:rFonts w:ascii="Times New Roman" w:hAnsi="Times New Roman" w:cs="Times New Roman"/>
        </w:rPr>
      </w:pPr>
      <w:r w:rsidRPr="003C1752">
        <w:rPr>
          <w:rFonts w:ascii="Times New Roman" w:hAnsi="Times New Roman" w:cs="Times New Roman"/>
          <w:b/>
        </w:rPr>
        <w:t>Equipment:</w:t>
      </w:r>
      <w:r w:rsidRPr="003C1752">
        <w:rPr>
          <w:rFonts w:ascii="Times New Roman" w:hAnsi="Times New Roman" w:cs="Times New Roman"/>
          <w:b/>
          <w:spacing w:val="-4"/>
        </w:rPr>
        <w:t xml:space="preserve"> </w:t>
      </w:r>
      <w:r w:rsidRPr="003C1752">
        <w:rPr>
          <w:rFonts w:ascii="Times New Roman" w:hAnsi="Times New Roman" w:cs="Times New Roman"/>
          <w:b/>
        </w:rPr>
        <w:t>0.25%.</w:t>
      </w:r>
      <w:r w:rsidRPr="003C1752">
        <w:rPr>
          <w:rFonts w:ascii="Times New Roman" w:hAnsi="Times New Roman" w:cs="Times New Roman"/>
          <w:b/>
          <w:spacing w:val="-5"/>
        </w:rPr>
        <w:t xml:space="preserve"> </w:t>
      </w:r>
      <w:r w:rsidRPr="003C1752">
        <w:rPr>
          <w:rFonts w:ascii="Times New Roman" w:hAnsi="Times New Roman" w:cs="Times New Roman"/>
        </w:rPr>
        <w:t>Includes</w:t>
      </w:r>
      <w:r w:rsidRPr="003C1752">
        <w:rPr>
          <w:rFonts w:ascii="Times New Roman" w:hAnsi="Times New Roman" w:cs="Times New Roman"/>
          <w:spacing w:val="-3"/>
        </w:rPr>
        <w:t xml:space="preserve"> </w:t>
      </w:r>
      <w:r w:rsidRPr="003C1752">
        <w:rPr>
          <w:rFonts w:ascii="Times New Roman" w:hAnsi="Times New Roman" w:cs="Times New Roman"/>
        </w:rPr>
        <w:t>Loans,</w:t>
      </w:r>
      <w:r w:rsidRPr="003C1752">
        <w:rPr>
          <w:rFonts w:ascii="Times New Roman" w:hAnsi="Times New Roman" w:cs="Times New Roman"/>
          <w:spacing w:val="-4"/>
        </w:rPr>
        <w:t xml:space="preserve"> </w:t>
      </w:r>
      <w:r w:rsidRPr="003C1752">
        <w:rPr>
          <w:rFonts w:ascii="Times New Roman" w:hAnsi="Times New Roman" w:cs="Times New Roman"/>
        </w:rPr>
        <w:t>Leases</w:t>
      </w:r>
      <w:r w:rsidRPr="003C1752">
        <w:rPr>
          <w:rFonts w:ascii="Times New Roman" w:hAnsi="Times New Roman" w:cs="Times New Roman"/>
          <w:spacing w:val="-4"/>
        </w:rPr>
        <w:t xml:space="preserve"> </w:t>
      </w:r>
      <w:r w:rsidRPr="003C1752">
        <w:rPr>
          <w:rFonts w:ascii="Times New Roman" w:hAnsi="Times New Roman" w:cs="Times New Roman"/>
        </w:rPr>
        <w:t>and</w:t>
      </w:r>
      <w:r w:rsidRPr="003C1752">
        <w:rPr>
          <w:rFonts w:ascii="Times New Roman" w:hAnsi="Times New Roman" w:cs="Times New Roman"/>
          <w:spacing w:val="-3"/>
        </w:rPr>
        <w:t xml:space="preserve"> </w:t>
      </w:r>
      <w:r w:rsidRPr="003C1752">
        <w:rPr>
          <w:rFonts w:ascii="Times New Roman" w:hAnsi="Times New Roman" w:cs="Times New Roman"/>
        </w:rPr>
        <w:t>Lines</w:t>
      </w:r>
      <w:r w:rsidRPr="003C1752">
        <w:rPr>
          <w:rFonts w:ascii="Times New Roman" w:hAnsi="Times New Roman" w:cs="Times New Roman"/>
          <w:spacing w:val="-4"/>
        </w:rPr>
        <w:t xml:space="preserve"> </w:t>
      </w:r>
      <w:r w:rsidRPr="003C1752">
        <w:rPr>
          <w:rFonts w:ascii="Times New Roman" w:hAnsi="Times New Roman" w:cs="Times New Roman"/>
        </w:rPr>
        <w:t>of</w:t>
      </w:r>
      <w:r w:rsidRPr="003C1752">
        <w:rPr>
          <w:rFonts w:ascii="Times New Roman" w:hAnsi="Times New Roman" w:cs="Times New Roman"/>
          <w:spacing w:val="-4"/>
        </w:rPr>
        <w:t xml:space="preserve"> </w:t>
      </w:r>
      <w:r w:rsidRPr="003C1752">
        <w:rPr>
          <w:rFonts w:ascii="Times New Roman" w:hAnsi="Times New Roman" w:cs="Times New Roman"/>
        </w:rPr>
        <w:t>Credit</w:t>
      </w:r>
      <w:r w:rsidRPr="003C1752">
        <w:rPr>
          <w:rFonts w:ascii="Times New Roman" w:hAnsi="Times New Roman" w:cs="Times New Roman"/>
          <w:spacing w:val="-3"/>
        </w:rPr>
        <w:t xml:space="preserve"> </w:t>
      </w:r>
      <w:r w:rsidRPr="003C1752">
        <w:rPr>
          <w:rFonts w:ascii="Times New Roman" w:hAnsi="Times New Roman" w:cs="Times New Roman"/>
        </w:rPr>
        <w:t>on</w:t>
      </w:r>
      <w:r w:rsidRPr="003C1752">
        <w:rPr>
          <w:rFonts w:ascii="Times New Roman" w:hAnsi="Times New Roman" w:cs="Times New Roman"/>
          <w:spacing w:val="-4"/>
        </w:rPr>
        <w:t xml:space="preserve"> </w:t>
      </w:r>
      <w:r w:rsidRPr="003C1752">
        <w:rPr>
          <w:rFonts w:ascii="Times New Roman" w:hAnsi="Times New Roman" w:cs="Times New Roman"/>
        </w:rPr>
        <w:t>Equipment</w:t>
      </w:r>
      <w:r w:rsidRPr="003C1752">
        <w:rPr>
          <w:rFonts w:ascii="Times New Roman" w:hAnsi="Times New Roman" w:cs="Times New Roman"/>
          <w:spacing w:val="-4"/>
        </w:rPr>
        <w:t xml:space="preserve"> </w:t>
      </w:r>
      <w:r w:rsidRPr="003C1752">
        <w:rPr>
          <w:rFonts w:ascii="Times New Roman" w:hAnsi="Times New Roman" w:cs="Times New Roman"/>
        </w:rPr>
        <w:t>and</w:t>
      </w:r>
      <w:r w:rsidRPr="003C1752">
        <w:rPr>
          <w:rFonts w:ascii="Times New Roman" w:hAnsi="Times New Roman" w:cs="Times New Roman"/>
          <w:spacing w:val="-3"/>
        </w:rPr>
        <w:t xml:space="preserve"> </w:t>
      </w:r>
      <w:r w:rsidRPr="003C1752">
        <w:rPr>
          <w:rFonts w:ascii="Times New Roman" w:hAnsi="Times New Roman" w:cs="Times New Roman"/>
        </w:rPr>
        <w:t>Vehicles.</w:t>
      </w:r>
    </w:p>
    <w:p w:rsidR="006D244A" w:rsidRPr="003C1752" w:rsidRDefault="006D244A" w:rsidP="006D244A">
      <w:pPr>
        <w:pStyle w:val="Textoindependiente"/>
        <w:spacing w:before="179" w:line="259" w:lineRule="auto"/>
        <w:ind w:left="471" w:right="103"/>
        <w:jc w:val="both"/>
      </w:pPr>
      <w:r w:rsidRPr="003C1752">
        <w:t>FYI:</w:t>
      </w:r>
      <w:r w:rsidRPr="003C1752">
        <w:rPr>
          <w:spacing w:val="1"/>
        </w:rPr>
        <w:t xml:space="preserve"> </w:t>
      </w:r>
      <w:r w:rsidRPr="003C1752">
        <w:t>Formula</w:t>
      </w:r>
      <w:r w:rsidRPr="003C1752">
        <w:rPr>
          <w:spacing w:val="1"/>
        </w:rPr>
        <w:t xml:space="preserve"> </w:t>
      </w:r>
      <w:r w:rsidRPr="003C1752">
        <w:t>to</w:t>
      </w:r>
      <w:r w:rsidRPr="003C1752">
        <w:rPr>
          <w:spacing w:val="1"/>
        </w:rPr>
        <w:t xml:space="preserve"> </w:t>
      </w:r>
      <w:r w:rsidRPr="003C1752">
        <w:t>Calculate</w:t>
      </w:r>
      <w:r w:rsidRPr="003C1752">
        <w:rPr>
          <w:spacing w:val="1"/>
        </w:rPr>
        <w:t xml:space="preserve"> </w:t>
      </w:r>
      <w:r w:rsidRPr="003C1752">
        <w:t>Current</w:t>
      </w:r>
      <w:r w:rsidRPr="003C1752">
        <w:rPr>
          <w:spacing w:val="1"/>
        </w:rPr>
        <w:t xml:space="preserve"> </w:t>
      </w:r>
      <w:r w:rsidRPr="003C1752">
        <w:t>“Outstanding</w:t>
      </w:r>
      <w:r w:rsidRPr="003C1752">
        <w:rPr>
          <w:spacing w:val="1"/>
        </w:rPr>
        <w:t xml:space="preserve"> </w:t>
      </w:r>
      <w:r w:rsidRPr="003C1752">
        <w:t>Balance”</w:t>
      </w:r>
      <w:r w:rsidRPr="003C1752">
        <w:rPr>
          <w:spacing w:val="1"/>
        </w:rPr>
        <w:t xml:space="preserve"> </w:t>
      </w:r>
      <w:r w:rsidRPr="003C1752">
        <w:t>on</w:t>
      </w:r>
      <w:r w:rsidRPr="003C1752">
        <w:rPr>
          <w:spacing w:val="1"/>
        </w:rPr>
        <w:t xml:space="preserve"> </w:t>
      </w:r>
      <w:r w:rsidRPr="003C1752">
        <w:t>Leases:</w:t>
      </w:r>
      <w:r w:rsidRPr="003C1752">
        <w:rPr>
          <w:spacing w:val="1"/>
        </w:rPr>
        <w:t xml:space="preserve"> </w:t>
      </w:r>
      <w:r w:rsidRPr="003C1752">
        <w:t>(Monthly</w:t>
      </w:r>
      <w:r w:rsidRPr="003C1752">
        <w:rPr>
          <w:spacing w:val="1"/>
        </w:rPr>
        <w:t xml:space="preserve"> </w:t>
      </w:r>
      <w:r w:rsidRPr="003C1752">
        <w:t>Payment</w:t>
      </w:r>
      <w:r w:rsidRPr="003C1752">
        <w:rPr>
          <w:spacing w:val="1"/>
        </w:rPr>
        <w:t xml:space="preserve"> </w:t>
      </w:r>
      <w:r w:rsidRPr="003C1752">
        <w:t>MULTIPLIED BY Lease Term in Months) MINUS Payments Made. Example: $1,000 per Month for</w:t>
      </w:r>
      <w:r w:rsidRPr="003C1752">
        <w:rPr>
          <w:spacing w:val="1"/>
        </w:rPr>
        <w:t xml:space="preserve"> </w:t>
      </w:r>
      <w:r w:rsidRPr="003C1752">
        <w:t>a Term of 120 Months is $120,000 Initial Outstanding Balance, minus for example, 6 Months of</w:t>
      </w:r>
      <w:r w:rsidRPr="003C1752">
        <w:rPr>
          <w:spacing w:val="1"/>
        </w:rPr>
        <w:t xml:space="preserve"> </w:t>
      </w:r>
      <w:r w:rsidRPr="003C1752">
        <w:t>payments</w:t>
      </w:r>
      <w:r w:rsidRPr="003C1752">
        <w:rPr>
          <w:spacing w:val="23"/>
        </w:rPr>
        <w:t xml:space="preserve"> </w:t>
      </w:r>
      <w:r w:rsidRPr="003C1752">
        <w:t>already</w:t>
      </w:r>
      <w:r w:rsidRPr="003C1752">
        <w:rPr>
          <w:spacing w:val="23"/>
        </w:rPr>
        <w:t xml:space="preserve"> </w:t>
      </w:r>
      <w:r w:rsidRPr="003C1752">
        <w:t>made</w:t>
      </w:r>
      <w:r w:rsidRPr="003C1752">
        <w:rPr>
          <w:spacing w:val="23"/>
        </w:rPr>
        <w:t xml:space="preserve"> </w:t>
      </w:r>
      <w:r w:rsidRPr="003C1752">
        <w:t>in</w:t>
      </w:r>
      <w:r w:rsidRPr="003C1752">
        <w:rPr>
          <w:spacing w:val="24"/>
        </w:rPr>
        <w:t xml:space="preserve"> </w:t>
      </w:r>
      <w:r w:rsidRPr="003C1752">
        <w:t>the</w:t>
      </w:r>
      <w:r w:rsidRPr="003C1752">
        <w:rPr>
          <w:spacing w:val="23"/>
        </w:rPr>
        <w:t xml:space="preserve"> </w:t>
      </w:r>
      <w:r w:rsidRPr="003C1752">
        <w:t>past</w:t>
      </w:r>
      <w:r w:rsidRPr="003C1752">
        <w:rPr>
          <w:spacing w:val="23"/>
        </w:rPr>
        <w:t xml:space="preserve"> </w:t>
      </w:r>
      <w:r w:rsidRPr="003C1752">
        <w:t>equaling</w:t>
      </w:r>
      <w:r w:rsidRPr="003C1752">
        <w:rPr>
          <w:spacing w:val="24"/>
        </w:rPr>
        <w:t xml:space="preserve"> </w:t>
      </w:r>
      <w:r w:rsidRPr="003C1752">
        <w:t>$6,000,</w:t>
      </w:r>
      <w:r w:rsidRPr="003C1752">
        <w:rPr>
          <w:spacing w:val="23"/>
        </w:rPr>
        <w:t xml:space="preserve"> </w:t>
      </w:r>
      <w:r w:rsidRPr="003C1752">
        <w:t>results</w:t>
      </w:r>
      <w:r w:rsidRPr="003C1752">
        <w:rPr>
          <w:spacing w:val="23"/>
        </w:rPr>
        <w:t xml:space="preserve"> </w:t>
      </w:r>
      <w:r w:rsidRPr="003C1752">
        <w:t>in</w:t>
      </w:r>
      <w:r w:rsidRPr="003C1752">
        <w:rPr>
          <w:spacing w:val="24"/>
        </w:rPr>
        <w:t xml:space="preserve"> </w:t>
      </w:r>
      <w:r w:rsidRPr="003C1752">
        <w:t>a</w:t>
      </w:r>
      <w:r w:rsidRPr="003C1752">
        <w:rPr>
          <w:spacing w:val="23"/>
        </w:rPr>
        <w:t xml:space="preserve"> </w:t>
      </w:r>
      <w:r w:rsidRPr="003C1752">
        <w:t>Current</w:t>
      </w:r>
      <w:r w:rsidRPr="003C1752">
        <w:rPr>
          <w:spacing w:val="23"/>
        </w:rPr>
        <w:t xml:space="preserve"> </w:t>
      </w:r>
      <w:r w:rsidRPr="003C1752">
        <w:t>“Outstanding</w:t>
      </w:r>
      <w:r w:rsidRPr="003C1752">
        <w:rPr>
          <w:spacing w:val="24"/>
        </w:rPr>
        <w:t xml:space="preserve"> </w:t>
      </w:r>
      <w:r w:rsidRPr="003C1752">
        <w:t>Balance”</w:t>
      </w:r>
      <w:r w:rsidRPr="003C1752">
        <w:rPr>
          <w:spacing w:val="23"/>
        </w:rPr>
        <w:t xml:space="preserve"> </w:t>
      </w:r>
      <w:r w:rsidRPr="003C1752">
        <w:t>of</w:t>
      </w:r>
    </w:p>
    <w:p w:rsidR="006D244A" w:rsidRPr="003C1752" w:rsidRDefault="006D244A" w:rsidP="006D244A">
      <w:pPr>
        <w:pStyle w:val="Textoindependiente"/>
        <w:spacing w:line="250" w:lineRule="exact"/>
        <w:ind w:left="471"/>
      </w:pPr>
      <w:r w:rsidRPr="003C1752">
        <w:t>$114,000.</w:t>
      </w:r>
    </w:p>
    <w:p w:rsidR="006D244A" w:rsidRPr="003C1752" w:rsidRDefault="006D244A" w:rsidP="006D244A">
      <w:pPr>
        <w:spacing w:before="87"/>
        <w:ind w:left="471"/>
        <w:jc w:val="both"/>
        <w:rPr>
          <w:rFonts w:ascii="Times New Roman" w:hAnsi="Times New Roman" w:cs="Times New Roman"/>
          <w:b/>
        </w:rPr>
      </w:pPr>
      <w:r w:rsidRPr="003C1752">
        <w:rPr>
          <w:rFonts w:ascii="Times New Roman" w:hAnsi="Times New Roman" w:cs="Times New Roman"/>
          <w:b/>
        </w:rPr>
        <w:t>Credit</w:t>
      </w:r>
      <w:r w:rsidRPr="003C1752">
        <w:rPr>
          <w:rFonts w:ascii="Times New Roman" w:hAnsi="Times New Roman" w:cs="Times New Roman"/>
          <w:b/>
          <w:spacing w:val="1"/>
        </w:rPr>
        <w:t xml:space="preserve"> </w:t>
      </w:r>
      <w:r w:rsidRPr="003C1752">
        <w:rPr>
          <w:rFonts w:ascii="Times New Roman" w:hAnsi="Times New Roman" w:cs="Times New Roman"/>
          <w:b/>
        </w:rPr>
        <w:t>Card</w:t>
      </w:r>
      <w:r w:rsidRPr="003C1752">
        <w:rPr>
          <w:rFonts w:ascii="Times New Roman" w:hAnsi="Times New Roman" w:cs="Times New Roman"/>
          <w:b/>
          <w:spacing w:val="1"/>
        </w:rPr>
        <w:t xml:space="preserve"> </w:t>
      </w:r>
      <w:r w:rsidRPr="003C1752">
        <w:rPr>
          <w:rFonts w:ascii="Times New Roman" w:hAnsi="Times New Roman" w:cs="Times New Roman"/>
          <w:b/>
        </w:rPr>
        <w:t>Processing:</w:t>
      </w:r>
      <w:r w:rsidRPr="003C1752">
        <w:rPr>
          <w:rFonts w:ascii="Times New Roman" w:hAnsi="Times New Roman" w:cs="Times New Roman"/>
          <w:b/>
          <w:spacing w:val="2"/>
        </w:rPr>
        <w:t xml:space="preserve"> </w:t>
      </w:r>
      <w:r w:rsidRPr="003C1752">
        <w:rPr>
          <w:rFonts w:ascii="Times New Roman" w:hAnsi="Times New Roman" w:cs="Times New Roman"/>
          <w:b/>
        </w:rPr>
        <w:t>2%</w:t>
      </w:r>
      <w:r w:rsidRPr="003C1752">
        <w:rPr>
          <w:rFonts w:ascii="Times New Roman" w:hAnsi="Times New Roman" w:cs="Times New Roman"/>
          <w:b/>
          <w:spacing w:val="1"/>
        </w:rPr>
        <w:t xml:space="preserve"> </w:t>
      </w:r>
      <w:r w:rsidRPr="003C1752">
        <w:rPr>
          <w:rFonts w:ascii="Times New Roman" w:hAnsi="Times New Roman" w:cs="Times New Roman"/>
        </w:rPr>
        <w:t>of</w:t>
      </w:r>
      <w:r w:rsidRPr="003C1752">
        <w:rPr>
          <w:rFonts w:ascii="Times New Roman" w:hAnsi="Times New Roman" w:cs="Times New Roman"/>
          <w:spacing w:val="2"/>
        </w:rPr>
        <w:t xml:space="preserve"> </w:t>
      </w:r>
      <w:r w:rsidRPr="003C1752">
        <w:rPr>
          <w:rFonts w:ascii="Times New Roman" w:hAnsi="Times New Roman" w:cs="Times New Roman"/>
        </w:rPr>
        <w:t>Monthly</w:t>
      </w:r>
      <w:r w:rsidRPr="003C1752">
        <w:rPr>
          <w:rFonts w:ascii="Times New Roman" w:hAnsi="Times New Roman" w:cs="Times New Roman"/>
          <w:spacing w:val="2"/>
        </w:rPr>
        <w:t xml:space="preserve"> </w:t>
      </w:r>
      <w:r w:rsidRPr="003C1752">
        <w:rPr>
          <w:rFonts w:ascii="Times New Roman" w:hAnsi="Times New Roman" w:cs="Times New Roman"/>
        </w:rPr>
        <w:t>Processing</w:t>
      </w:r>
      <w:r w:rsidRPr="003C1752">
        <w:rPr>
          <w:rFonts w:ascii="Times New Roman" w:hAnsi="Times New Roman" w:cs="Times New Roman"/>
          <w:spacing w:val="2"/>
        </w:rPr>
        <w:t xml:space="preserve"> </w:t>
      </w:r>
      <w:r w:rsidRPr="003C1752">
        <w:rPr>
          <w:rFonts w:ascii="Times New Roman" w:hAnsi="Times New Roman" w:cs="Times New Roman"/>
        </w:rPr>
        <w:t>Volume</w:t>
      </w:r>
      <w:r w:rsidRPr="003C1752">
        <w:rPr>
          <w:rFonts w:ascii="Times New Roman" w:hAnsi="Times New Roman" w:cs="Times New Roman"/>
          <w:spacing w:val="1"/>
        </w:rPr>
        <w:t xml:space="preserve"> </w:t>
      </w:r>
      <w:r w:rsidRPr="003C1752">
        <w:rPr>
          <w:rFonts w:ascii="Times New Roman" w:hAnsi="Times New Roman" w:cs="Times New Roman"/>
        </w:rPr>
        <w:t>up</w:t>
      </w:r>
      <w:r w:rsidRPr="003C1752">
        <w:rPr>
          <w:rFonts w:ascii="Times New Roman" w:hAnsi="Times New Roman" w:cs="Times New Roman"/>
          <w:spacing w:val="2"/>
        </w:rPr>
        <w:t xml:space="preserve"> </w:t>
      </w:r>
      <w:r w:rsidRPr="003C1752">
        <w:rPr>
          <w:rFonts w:ascii="Times New Roman" w:hAnsi="Times New Roman" w:cs="Times New Roman"/>
        </w:rPr>
        <w:t>to</w:t>
      </w:r>
      <w:r w:rsidRPr="003C1752">
        <w:rPr>
          <w:rFonts w:ascii="Times New Roman" w:hAnsi="Times New Roman" w:cs="Times New Roman"/>
          <w:spacing w:val="2"/>
        </w:rPr>
        <w:t xml:space="preserve"> </w:t>
      </w:r>
      <w:r w:rsidRPr="003C1752">
        <w:rPr>
          <w:rFonts w:ascii="Times New Roman" w:hAnsi="Times New Roman" w:cs="Times New Roman"/>
        </w:rPr>
        <w:t>1</w:t>
      </w:r>
      <w:r w:rsidRPr="003C1752">
        <w:rPr>
          <w:rFonts w:ascii="Times New Roman" w:hAnsi="Times New Roman" w:cs="Times New Roman"/>
          <w:vertAlign w:val="superscript"/>
        </w:rPr>
        <w:t>st</w:t>
      </w:r>
      <w:r w:rsidRPr="003C1752">
        <w:rPr>
          <w:rFonts w:ascii="Times New Roman" w:hAnsi="Times New Roman" w:cs="Times New Roman"/>
          <w:spacing w:val="2"/>
        </w:rPr>
        <w:t xml:space="preserve"> </w:t>
      </w:r>
      <w:r w:rsidRPr="003C1752">
        <w:rPr>
          <w:rFonts w:ascii="Times New Roman" w:hAnsi="Times New Roman" w:cs="Times New Roman"/>
        </w:rPr>
        <w:t>$50,000</w:t>
      </w:r>
      <w:r w:rsidRPr="003C1752">
        <w:rPr>
          <w:rFonts w:ascii="Times New Roman" w:hAnsi="Times New Roman" w:cs="Times New Roman"/>
          <w:spacing w:val="1"/>
        </w:rPr>
        <w:t xml:space="preserve"> </w:t>
      </w:r>
      <w:r w:rsidRPr="003C1752">
        <w:rPr>
          <w:rFonts w:ascii="Times New Roman" w:hAnsi="Times New Roman" w:cs="Times New Roman"/>
        </w:rPr>
        <w:t>each</w:t>
      </w:r>
      <w:r w:rsidRPr="003C1752">
        <w:rPr>
          <w:rFonts w:ascii="Times New Roman" w:hAnsi="Times New Roman" w:cs="Times New Roman"/>
          <w:spacing w:val="2"/>
        </w:rPr>
        <w:t xml:space="preserve"> </w:t>
      </w:r>
      <w:r w:rsidRPr="003C1752">
        <w:rPr>
          <w:rFonts w:ascii="Times New Roman" w:hAnsi="Times New Roman" w:cs="Times New Roman"/>
        </w:rPr>
        <w:t>Month,</w:t>
      </w:r>
      <w:r w:rsidRPr="003C1752">
        <w:rPr>
          <w:rFonts w:ascii="Times New Roman" w:hAnsi="Times New Roman" w:cs="Times New Roman"/>
          <w:spacing w:val="2"/>
        </w:rPr>
        <w:t xml:space="preserve"> </w:t>
      </w:r>
      <w:r w:rsidRPr="003C1752">
        <w:rPr>
          <w:rFonts w:ascii="Times New Roman" w:hAnsi="Times New Roman" w:cs="Times New Roman"/>
        </w:rPr>
        <w:t>and</w:t>
      </w:r>
      <w:r w:rsidRPr="003C1752">
        <w:rPr>
          <w:rFonts w:ascii="Times New Roman" w:hAnsi="Times New Roman" w:cs="Times New Roman"/>
          <w:spacing w:val="1"/>
        </w:rPr>
        <w:t xml:space="preserve"> </w:t>
      </w:r>
      <w:r w:rsidRPr="003C1752">
        <w:rPr>
          <w:rFonts w:ascii="Times New Roman" w:hAnsi="Times New Roman" w:cs="Times New Roman"/>
          <w:b/>
        </w:rPr>
        <w:t xml:space="preserve">1% </w:t>
      </w:r>
      <w:r w:rsidRPr="003C1752">
        <w:rPr>
          <w:rFonts w:ascii="Times New Roman" w:hAnsi="Times New Roman" w:cs="Times New Roman"/>
        </w:rPr>
        <w:t>of</w:t>
      </w:r>
      <w:r w:rsidRPr="003C1752">
        <w:rPr>
          <w:rFonts w:ascii="Times New Roman" w:hAnsi="Times New Roman" w:cs="Times New Roman"/>
          <w:spacing w:val="-4"/>
        </w:rPr>
        <w:t xml:space="preserve"> </w:t>
      </w:r>
      <w:r w:rsidRPr="003C1752">
        <w:rPr>
          <w:rFonts w:ascii="Times New Roman" w:hAnsi="Times New Roman" w:cs="Times New Roman"/>
        </w:rPr>
        <w:t>Monthly</w:t>
      </w:r>
      <w:r w:rsidRPr="003C1752">
        <w:rPr>
          <w:rFonts w:ascii="Times New Roman" w:hAnsi="Times New Roman" w:cs="Times New Roman"/>
          <w:spacing w:val="-4"/>
        </w:rPr>
        <w:t xml:space="preserve"> </w:t>
      </w:r>
      <w:r w:rsidRPr="003C1752">
        <w:rPr>
          <w:rFonts w:ascii="Times New Roman" w:hAnsi="Times New Roman" w:cs="Times New Roman"/>
        </w:rPr>
        <w:t>Processing</w:t>
      </w:r>
      <w:r w:rsidRPr="003C1752">
        <w:rPr>
          <w:rFonts w:ascii="Times New Roman" w:hAnsi="Times New Roman" w:cs="Times New Roman"/>
          <w:spacing w:val="-3"/>
        </w:rPr>
        <w:t xml:space="preserve"> </w:t>
      </w:r>
      <w:r w:rsidRPr="003C1752">
        <w:rPr>
          <w:rFonts w:ascii="Times New Roman" w:hAnsi="Times New Roman" w:cs="Times New Roman"/>
        </w:rPr>
        <w:t>Volume</w:t>
      </w:r>
      <w:r w:rsidRPr="003C1752">
        <w:rPr>
          <w:rFonts w:ascii="Times New Roman" w:hAnsi="Times New Roman" w:cs="Times New Roman"/>
          <w:spacing w:val="-4"/>
        </w:rPr>
        <w:t xml:space="preserve"> </w:t>
      </w:r>
      <w:r w:rsidRPr="003C1752">
        <w:rPr>
          <w:rFonts w:ascii="Times New Roman" w:hAnsi="Times New Roman" w:cs="Times New Roman"/>
        </w:rPr>
        <w:t>over</w:t>
      </w:r>
      <w:r w:rsidRPr="003C1752">
        <w:rPr>
          <w:rFonts w:ascii="Times New Roman" w:hAnsi="Times New Roman" w:cs="Times New Roman"/>
          <w:spacing w:val="-3"/>
        </w:rPr>
        <w:t xml:space="preserve"> </w:t>
      </w:r>
      <w:r w:rsidRPr="003C1752">
        <w:rPr>
          <w:rFonts w:ascii="Times New Roman" w:hAnsi="Times New Roman" w:cs="Times New Roman"/>
        </w:rPr>
        <w:t>$50,000</w:t>
      </w:r>
      <w:r w:rsidRPr="003C1752">
        <w:rPr>
          <w:rFonts w:ascii="Times New Roman" w:hAnsi="Times New Roman" w:cs="Times New Roman"/>
          <w:spacing w:val="-4"/>
        </w:rPr>
        <w:t xml:space="preserve"> </w:t>
      </w:r>
      <w:r w:rsidRPr="003C1752">
        <w:rPr>
          <w:rFonts w:ascii="Times New Roman" w:hAnsi="Times New Roman" w:cs="Times New Roman"/>
        </w:rPr>
        <w:t>each</w:t>
      </w:r>
      <w:r w:rsidRPr="003C1752">
        <w:rPr>
          <w:rFonts w:ascii="Times New Roman" w:hAnsi="Times New Roman" w:cs="Times New Roman"/>
          <w:spacing w:val="-4"/>
        </w:rPr>
        <w:t xml:space="preserve"> </w:t>
      </w:r>
      <w:r w:rsidRPr="003C1752">
        <w:rPr>
          <w:rFonts w:ascii="Times New Roman" w:hAnsi="Times New Roman" w:cs="Times New Roman"/>
        </w:rPr>
        <w:t>Month</w:t>
      </w:r>
      <w:r w:rsidRPr="003C1752">
        <w:rPr>
          <w:rFonts w:ascii="Times New Roman" w:hAnsi="Times New Roman" w:cs="Times New Roman"/>
          <w:b/>
        </w:rPr>
        <w:t>.</w:t>
      </w:r>
    </w:p>
    <w:p w:rsidR="006D244A" w:rsidRDefault="006D244A" w:rsidP="006D244A">
      <w:pPr>
        <w:pStyle w:val="Textoindependiente"/>
        <w:spacing w:before="179" w:line="259" w:lineRule="auto"/>
        <w:ind w:left="360" w:right="104"/>
        <w:jc w:val="both"/>
      </w:pPr>
      <w:r w:rsidRPr="003C1752">
        <w:rPr>
          <w:b/>
        </w:rPr>
        <w:t>APPLICATION</w:t>
      </w:r>
      <w:r w:rsidRPr="003C1752">
        <w:rPr>
          <w:b/>
          <w:spacing w:val="-13"/>
        </w:rPr>
        <w:t xml:space="preserve"> </w:t>
      </w:r>
      <w:r w:rsidRPr="003C1752">
        <w:rPr>
          <w:b/>
        </w:rPr>
        <w:t>FEE:</w:t>
      </w:r>
      <w:r w:rsidRPr="003C1752">
        <w:rPr>
          <w:b/>
          <w:spacing w:val="-12"/>
        </w:rPr>
        <w:t xml:space="preserve"> </w:t>
      </w:r>
      <w:r w:rsidRPr="003C1752">
        <w:t>Business</w:t>
      </w:r>
      <w:r w:rsidRPr="003C1752">
        <w:rPr>
          <w:spacing w:val="-11"/>
        </w:rPr>
        <w:t xml:space="preserve"> </w:t>
      </w:r>
      <w:r w:rsidRPr="003C1752">
        <w:t>Partner</w:t>
      </w:r>
      <w:r w:rsidRPr="003C1752">
        <w:rPr>
          <w:spacing w:val="-12"/>
        </w:rPr>
        <w:t xml:space="preserve"> </w:t>
      </w:r>
      <w:r w:rsidRPr="003C1752">
        <w:t>shall</w:t>
      </w:r>
      <w:r w:rsidRPr="003C1752">
        <w:rPr>
          <w:spacing w:val="-12"/>
        </w:rPr>
        <w:t xml:space="preserve"> </w:t>
      </w:r>
      <w:r w:rsidRPr="003C1752">
        <w:t>be</w:t>
      </w:r>
      <w:r w:rsidRPr="003C1752">
        <w:rPr>
          <w:spacing w:val="-11"/>
        </w:rPr>
        <w:t xml:space="preserve"> </w:t>
      </w:r>
      <w:r w:rsidRPr="003C1752">
        <w:t>paid</w:t>
      </w:r>
      <w:r w:rsidRPr="003C1752">
        <w:rPr>
          <w:spacing w:val="-13"/>
        </w:rPr>
        <w:t xml:space="preserve"> </w:t>
      </w:r>
      <w:r w:rsidRPr="003C1752">
        <w:rPr>
          <w:b/>
        </w:rPr>
        <w:t>$50</w:t>
      </w:r>
      <w:r w:rsidRPr="003C1752">
        <w:rPr>
          <w:b/>
          <w:spacing w:val="-12"/>
        </w:rPr>
        <w:t xml:space="preserve"> </w:t>
      </w:r>
      <w:r w:rsidRPr="003C1752">
        <w:t>Application</w:t>
      </w:r>
      <w:r w:rsidRPr="003C1752">
        <w:rPr>
          <w:spacing w:val="-11"/>
        </w:rPr>
        <w:t xml:space="preserve"> </w:t>
      </w:r>
      <w:r w:rsidRPr="003C1752">
        <w:t>Fee</w:t>
      </w:r>
      <w:r w:rsidRPr="003C1752">
        <w:rPr>
          <w:spacing w:val="-12"/>
        </w:rPr>
        <w:t xml:space="preserve"> </w:t>
      </w:r>
      <w:r w:rsidRPr="003C1752">
        <w:t>for</w:t>
      </w:r>
      <w:r w:rsidRPr="003C1752">
        <w:rPr>
          <w:spacing w:val="-12"/>
        </w:rPr>
        <w:t xml:space="preserve"> </w:t>
      </w:r>
      <w:r w:rsidRPr="003C1752">
        <w:t>each</w:t>
      </w:r>
      <w:r w:rsidRPr="003C1752">
        <w:rPr>
          <w:spacing w:val="-11"/>
        </w:rPr>
        <w:t xml:space="preserve"> </w:t>
      </w:r>
      <w:r w:rsidRPr="003C1752">
        <w:t>Credit</w:t>
      </w:r>
      <w:r w:rsidRPr="003C1752">
        <w:rPr>
          <w:spacing w:val="-12"/>
        </w:rPr>
        <w:t xml:space="preserve"> </w:t>
      </w:r>
      <w:r w:rsidRPr="003C1752">
        <w:t>Application</w:t>
      </w:r>
      <w:r w:rsidRPr="003C1752">
        <w:rPr>
          <w:spacing w:val="-53"/>
        </w:rPr>
        <w:t xml:space="preserve"> </w:t>
      </w:r>
      <w:r w:rsidRPr="003C1752">
        <w:t>submitted</w:t>
      </w:r>
      <w:r w:rsidRPr="003C1752">
        <w:rPr>
          <w:spacing w:val="1"/>
        </w:rPr>
        <w:t xml:space="preserve"> </w:t>
      </w:r>
      <w:r w:rsidRPr="003C1752">
        <w:t>by</w:t>
      </w:r>
      <w:r w:rsidRPr="003C1752">
        <w:rPr>
          <w:spacing w:val="1"/>
        </w:rPr>
        <w:t xml:space="preserve"> </w:t>
      </w:r>
      <w:r w:rsidRPr="003C1752">
        <w:t>Business</w:t>
      </w:r>
      <w:r w:rsidRPr="003C1752">
        <w:rPr>
          <w:spacing w:val="1"/>
        </w:rPr>
        <w:t xml:space="preserve"> </w:t>
      </w:r>
      <w:r w:rsidRPr="003C1752">
        <w:t>Partner</w:t>
      </w:r>
      <w:r w:rsidRPr="003C1752">
        <w:rPr>
          <w:spacing w:val="1"/>
        </w:rPr>
        <w:t xml:space="preserve"> </w:t>
      </w:r>
      <w:r w:rsidRPr="003C1752">
        <w:t>or</w:t>
      </w:r>
      <w:r w:rsidRPr="003C1752">
        <w:rPr>
          <w:spacing w:val="1"/>
        </w:rPr>
        <w:t xml:space="preserve"> </w:t>
      </w:r>
      <w:r w:rsidRPr="003C1752">
        <w:t>on</w:t>
      </w:r>
      <w:r w:rsidRPr="003C1752">
        <w:rPr>
          <w:spacing w:val="1"/>
        </w:rPr>
        <w:t xml:space="preserve"> </w:t>
      </w:r>
      <w:r w:rsidRPr="003C1752">
        <w:t>Business</w:t>
      </w:r>
      <w:r w:rsidRPr="003C1752">
        <w:rPr>
          <w:spacing w:val="1"/>
        </w:rPr>
        <w:t xml:space="preserve"> </w:t>
      </w:r>
      <w:r w:rsidRPr="003C1752">
        <w:t>Partner's</w:t>
      </w:r>
      <w:r w:rsidRPr="003C1752">
        <w:rPr>
          <w:spacing w:val="1"/>
        </w:rPr>
        <w:t xml:space="preserve"> </w:t>
      </w:r>
      <w:r w:rsidRPr="003C1752">
        <w:t>behalf,</w:t>
      </w:r>
      <w:r w:rsidRPr="003C1752">
        <w:rPr>
          <w:spacing w:val="1"/>
        </w:rPr>
        <w:t xml:space="preserve"> </w:t>
      </w:r>
      <w:r w:rsidRPr="003C1752">
        <w:t>at</w:t>
      </w:r>
      <w:r w:rsidRPr="003C1752">
        <w:rPr>
          <w:spacing w:val="1"/>
        </w:rPr>
        <w:t xml:space="preserve"> </w:t>
      </w:r>
      <w:r w:rsidRPr="003C1752">
        <w:t>the</w:t>
      </w:r>
      <w:r w:rsidRPr="003C1752">
        <w:rPr>
          <w:spacing w:val="1"/>
        </w:rPr>
        <w:t xml:space="preserve"> </w:t>
      </w:r>
      <w:r w:rsidRPr="003C1752">
        <w:t>written</w:t>
      </w:r>
      <w:r w:rsidRPr="003C1752">
        <w:rPr>
          <w:spacing w:val="1"/>
        </w:rPr>
        <w:t xml:space="preserve"> </w:t>
      </w:r>
      <w:r w:rsidRPr="003C1752">
        <w:t>request</w:t>
      </w:r>
      <w:r w:rsidRPr="003C1752">
        <w:rPr>
          <w:spacing w:val="1"/>
        </w:rPr>
        <w:t xml:space="preserve"> </w:t>
      </w:r>
      <w:r w:rsidRPr="003C1752">
        <w:t>of</w:t>
      </w:r>
      <w:r w:rsidRPr="003C1752">
        <w:rPr>
          <w:spacing w:val="1"/>
        </w:rPr>
        <w:t xml:space="preserve"> </w:t>
      </w:r>
      <w:r w:rsidRPr="003C1752">
        <w:t>the</w:t>
      </w:r>
      <w:r w:rsidRPr="003C1752">
        <w:rPr>
          <w:spacing w:val="1"/>
        </w:rPr>
        <w:t xml:space="preserve"> </w:t>
      </w:r>
      <w:r w:rsidRPr="003C1752">
        <w:t>Entrepreneur,</w:t>
      </w:r>
      <w:r w:rsidRPr="003C1752">
        <w:rPr>
          <w:spacing w:val="-1"/>
        </w:rPr>
        <w:t xml:space="preserve"> </w:t>
      </w:r>
      <w:r w:rsidRPr="003C1752">
        <w:t>that</w:t>
      </w:r>
      <w:r w:rsidRPr="003C1752">
        <w:rPr>
          <w:spacing w:val="-2"/>
        </w:rPr>
        <w:t xml:space="preserve"> </w:t>
      </w:r>
      <w:r w:rsidRPr="003C1752">
        <w:t>results</w:t>
      </w:r>
      <w:r w:rsidRPr="003C1752">
        <w:rPr>
          <w:spacing w:val="-2"/>
        </w:rPr>
        <w:t xml:space="preserve"> </w:t>
      </w:r>
      <w:r w:rsidRPr="003C1752">
        <w:t>in</w:t>
      </w:r>
      <w:r w:rsidRPr="003C1752">
        <w:rPr>
          <w:spacing w:val="-1"/>
        </w:rPr>
        <w:t xml:space="preserve"> </w:t>
      </w:r>
      <w:r w:rsidRPr="003C1752">
        <w:t>one</w:t>
      </w:r>
      <w:r w:rsidRPr="003C1752">
        <w:rPr>
          <w:spacing w:val="-2"/>
        </w:rPr>
        <w:t xml:space="preserve"> </w:t>
      </w:r>
      <w:r w:rsidRPr="003C1752">
        <w:t>or</w:t>
      </w:r>
      <w:r w:rsidRPr="003C1752">
        <w:rPr>
          <w:spacing w:val="-2"/>
        </w:rPr>
        <w:t xml:space="preserve"> </w:t>
      </w:r>
      <w:r w:rsidRPr="003C1752">
        <w:t>more</w:t>
      </w:r>
      <w:r w:rsidRPr="003C1752">
        <w:rPr>
          <w:spacing w:val="-1"/>
        </w:rPr>
        <w:t xml:space="preserve"> </w:t>
      </w:r>
      <w:r w:rsidRPr="003C1752">
        <w:t>inquiries</w:t>
      </w:r>
      <w:r w:rsidRPr="003C1752">
        <w:rPr>
          <w:spacing w:val="-2"/>
        </w:rPr>
        <w:t xml:space="preserve"> </w:t>
      </w:r>
      <w:r w:rsidRPr="003C1752">
        <w:t>on</w:t>
      </w:r>
      <w:r w:rsidRPr="003C1752">
        <w:rPr>
          <w:spacing w:val="-2"/>
        </w:rPr>
        <w:t xml:space="preserve"> </w:t>
      </w:r>
      <w:r w:rsidRPr="003C1752">
        <w:t>Business</w:t>
      </w:r>
      <w:r w:rsidRPr="003C1752">
        <w:rPr>
          <w:spacing w:val="-2"/>
        </w:rPr>
        <w:t xml:space="preserve"> </w:t>
      </w:r>
      <w:r w:rsidRPr="003C1752">
        <w:t>Partner's</w:t>
      </w:r>
      <w:r w:rsidRPr="003C1752">
        <w:rPr>
          <w:spacing w:val="-1"/>
        </w:rPr>
        <w:t xml:space="preserve"> </w:t>
      </w:r>
      <w:r w:rsidRPr="003C1752">
        <w:t>Credit.</w:t>
      </w:r>
    </w:p>
    <w:p w:rsidR="006D244A" w:rsidRPr="003C1752" w:rsidRDefault="006D244A" w:rsidP="006D244A">
      <w:pPr>
        <w:pStyle w:val="Textoindependiente"/>
        <w:spacing w:line="259" w:lineRule="auto"/>
        <w:ind w:left="360" w:right="104"/>
        <w:jc w:val="both"/>
      </w:pPr>
    </w:p>
    <w:p w:rsidR="006D244A" w:rsidRPr="00CE76DA" w:rsidRDefault="006D244A" w:rsidP="006D244A">
      <w:pPr>
        <w:ind w:left="360"/>
        <w:jc w:val="both"/>
        <w:rPr>
          <w:rFonts w:ascii="Times New Roman" w:hAnsi="Times New Roman" w:cs="Times New Roman"/>
        </w:rPr>
      </w:pPr>
      <w:r w:rsidRPr="003C1752">
        <w:rPr>
          <w:rFonts w:ascii="Times New Roman" w:hAnsi="Times New Roman" w:cs="Times New Roman"/>
          <w:b/>
        </w:rPr>
        <w:lastRenderedPageBreak/>
        <w:t xml:space="preserve">LATE FEES AND PENALTIES: </w:t>
      </w:r>
      <w:r w:rsidRPr="003C1752">
        <w:rPr>
          <w:rFonts w:ascii="Times New Roman" w:hAnsi="Times New Roman" w:cs="Times New Roman"/>
        </w:rPr>
        <w:t>Any Monthly Fee Payment that is not paid by Entrepreneur to</w:t>
      </w:r>
      <w:r w:rsidRPr="003C1752">
        <w:rPr>
          <w:rFonts w:ascii="Times New Roman" w:hAnsi="Times New Roman" w:cs="Times New Roman"/>
          <w:spacing w:val="1"/>
        </w:rPr>
        <w:t xml:space="preserve"> </w:t>
      </w:r>
      <w:r w:rsidRPr="003C1752">
        <w:rPr>
          <w:rFonts w:ascii="Times New Roman" w:hAnsi="Times New Roman" w:cs="Times New Roman"/>
        </w:rPr>
        <w:t>Business</w:t>
      </w:r>
      <w:r w:rsidRPr="003C1752">
        <w:rPr>
          <w:rFonts w:ascii="Times New Roman" w:hAnsi="Times New Roman" w:cs="Times New Roman"/>
          <w:spacing w:val="-9"/>
        </w:rPr>
        <w:t xml:space="preserve"> </w:t>
      </w:r>
      <w:r w:rsidRPr="003C1752">
        <w:rPr>
          <w:rFonts w:ascii="Times New Roman" w:hAnsi="Times New Roman" w:cs="Times New Roman"/>
        </w:rPr>
        <w:t>Partner</w:t>
      </w:r>
      <w:r w:rsidRPr="003C1752">
        <w:rPr>
          <w:rFonts w:ascii="Times New Roman" w:hAnsi="Times New Roman" w:cs="Times New Roman"/>
          <w:spacing w:val="-8"/>
        </w:rPr>
        <w:t xml:space="preserve"> </w:t>
      </w:r>
      <w:r w:rsidRPr="003C1752">
        <w:rPr>
          <w:rFonts w:ascii="Times New Roman" w:hAnsi="Times New Roman" w:cs="Times New Roman"/>
        </w:rPr>
        <w:t>within</w:t>
      </w:r>
      <w:r w:rsidRPr="003C1752">
        <w:rPr>
          <w:rFonts w:ascii="Times New Roman" w:hAnsi="Times New Roman" w:cs="Times New Roman"/>
          <w:spacing w:val="-8"/>
        </w:rPr>
        <w:t xml:space="preserve"> </w:t>
      </w:r>
      <w:r w:rsidRPr="003C1752">
        <w:rPr>
          <w:rFonts w:ascii="Times New Roman" w:hAnsi="Times New Roman" w:cs="Times New Roman"/>
        </w:rPr>
        <w:t>15</w:t>
      </w:r>
      <w:r w:rsidRPr="003C1752">
        <w:rPr>
          <w:rFonts w:ascii="Times New Roman" w:hAnsi="Times New Roman" w:cs="Times New Roman"/>
          <w:spacing w:val="-8"/>
        </w:rPr>
        <w:t xml:space="preserve"> </w:t>
      </w:r>
      <w:r w:rsidRPr="003C1752">
        <w:rPr>
          <w:rFonts w:ascii="Times New Roman" w:hAnsi="Times New Roman" w:cs="Times New Roman"/>
        </w:rPr>
        <w:t>Calendar</w:t>
      </w:r>
      <w:r w:rsidRPr="003C1752">
        <w:rPr>
          <w:rFonts w:ascii="Times New Roman" w:hAnsi="Times New Roman" w:cs="Times New Roman"/>
          <w:spacing w:val="-8"/>
        </w:rPr>
        <w:t xml:space="preserve"> </w:t>
      </w:r>
      <w:r w:rsidRPr="003C1752">
        <w:rPr>
          <w:rFonts w:ascii="Times New Roman" w:hAnsi="Times New Roman" w:cs="Times New Roman"/>
        </w:rPr>
        <w:t>Days</w:t>
      </w:r>
      <w:r w:rsidRPr="003C1752">
        <w:rPr>
          <w:rFonts w:ascii="Times New Roman" w:hAnsi="Times New Roman" w:cs="Times New Roman"/>
          <w:spacing w:val="-8"/>
        </w:rPr>
        <w:t xml:space="preserve"> </w:t>
      </w:r>
      <w:r w:rsidRPr="003C1752">
        <w:rPr>
          <w:rFonts w:ascii="Times New Roman" w:hAnsi="Times New Roman" w:cs="Times New Roman"/>
        </w:rPr>
        <w:t>after</w:t>
      </w:r>
      <w:r w:rsidRPr="003C1752">
        <w:rPr>
          <w:rFonts w:ascii="Times New Roman" w:hAnsi="Times New Roman" w:cs="Times New Roman"/>
          <w:spacing w:val="-9"/>
        </w:rPr>
        <w:t xml:space="preserve"> </w:t>
      </w:r>
      <w:r w:rsidRPr="003C1752">
        <w:rPr>
          <w:rFonts w:ascii="Times New Roman" w:hAnsi="Times New Roman" w:cs="Times New Roman"/>
        </w:rPr>
        <w:t>the</w:t>
      </w:r>
      <w:r w:rsidRPr="003C1752">
        <w:rPr>
          <w:rFonts w:ascii="Times New Roman" w:hAnsi="Times New Roman" w:cs="Times New Roman"/>
          <w:spacing w:val="-8"/>
        </w:rPr>
        <w:t xml:space="preserve"> </w:t>
      </w:r>
      <w:r w:rsidRPr="003C1752">
        <w:rPr>
          <w:rFonts w:ascii="Times New Roman" w:hAnsi="Times New Roman" w:cs="Times New Roman"/>
        </w:rPr>
        <w:t>Due</w:t>
      </w:r>
      <w:r w:rsidRPr="003C1752">
        <w:rPr>
          <w:rFonts w:ascii="Times New Roman" w:hAnsi="Times New Roman" w:cs="Times New Roman"/>
          <w:spacing w:val="-8"/>
        </w:rPr>
        <w:t xml:space="preserve"> </w:t>
      </w:r>
      <w:r w:rsidRPr="003C1752">
        <w:rPr>
          <w:rFonts w:ascii="Times New Roman" w:hAnsi="Times New Roman" w:cs="Times New Roman"/>
        </w:rPr>
        <w:t>Date</w:t>
      </w:r>
      <w:r w:rsidRPr="003C1752">
        <w:rPr>
          <w:rFonts w:ascii="Times New Roman" w:hAnsi="Times New Roman" w:cs="Times New Roman"/>
          <w:spacing w:val="-8"/>
        </w:rPr>
        <w:t xml:space="preserve"> </w:t>
      </w:r>
      <w:r w:rsidRPr="003C1752">
        <w:rPr>
          <w:rFonts w:ascii="Times New Roman" w:hAnsi="Times New Roman" w:cs="Times New Roman"/>
        </w:rPr>
        <w:t>is</w:t>
      </w:r>
      <w:r w:rsidRPr="003C1752">
        <w:rPr>
          <w:rFonts w:ascii="Times New Roman" w:hAnsi="Times New Roman" w:cs="Times New Roman"/>
          <w:spacing w:val="-8"/>
        </w:rPr>
        <w:t xml:space="preserve"> </w:t>
      </w:r>
      <w:r w:rsidRPr="003C1752">
        <w:rPr>
          <w:rFonts w:ascii="Times New Roman" w:hAnsi="Times New Roman" w:cs="Times New Roman"/>
        </w:rPr>
        <w:t>considered</w:t>
      </w:r>
      <w:r w:rsidRPr="003C1752">
        <w:rPr>
          <w:rFonts w:ascii="Times New Roman" w:hAnsi="Times New Roman" w:cs="Times New Roman"/>
          <w:spacing w:val="-8"/>
        </w:rPr>
        <w:t xml:space="preserve"> </w:t>
      </w:r>
      <w:r w:rsidRPr="003C1752">
        <w:rPr>
          <w:rFonts w:ascii="Times New Roman" w:hAnsi="Times New Roman" w:cs="Times New Roman"/>
        </w:rPr>
        <w:t>a</w:t>
      </w:r>
      <w:r w:rsidRPr="003C1752">
        <w:rPr>
          <w:rFonts w:ascii="Times New Roman" w:hAnsi="Times New Roman" w:cs="Times New Roman"/>
          <w:spacing w:val="-9"/>
        </w:rPr>
        <w:t xml:space="preserve"> </w:t>
      </w:r>
      <w:r w:rsidRPr="003C1752">
        <w:rPr>
          <w:rFonts w:ascii="Times New Roman" w:hAnsi="Times New Roman" w:cs="Times New Roman"/>
        </w:rPr>
        <w:t>Late</w:t>
      </w:r>
      <w:r w:rsidRPr="003C1752">
        <w:rPr>
          <w:rFonts w:ascii="Times New Roman" w:hAnsi="Times New Roman" w:cs="Times New Roman"/>
          <w:spacing w:val="-8"/>
        </w:rPr>
        <w:t xml:space="preserve"> </w:t>
      </w:r>
      <w:r w:rsidRPr="003C1752">
        <w:rPr>
          <w:rFonts w:ascii="Times New Roman" w:hAnsi="Times New Roman" w:cs="Times New Roman"/>
        </w:rPr>
        <w:t>Payment</w:t>
      </w:r>
      <w:r w:rsidRPr="003C1752">
        <w:rPr>
          <w:rFonts w:ascii="Times New Roman" w:hAnsi="Times New Roman" w:cs="Times New Roman"/>
          <w:spacing w:val="-8"/>
        </w:rPr>
        <w:t xml:space="preserve"> </w:t>
      </w:r>
      <w:r w:rsidRPr="003C1752">
        <w:rPr>
          <w:rFonts w:ascii="Times New Roman" w:hAnsi="Times New Roman" w:cs="Times New Roman"/>
        </w:rPr>
        <w:t>and</w:t>
      </w:r>
      <w:r w:rsidRPr="003C1752">
        <w:rPr>
          <w:rFonts w:ascii="Times New Roman" w:hAnsi="Times New Roman" w:cs="Times New Roman"/>
          <w:spacing w:val="-8"/>
        </w:rPr>
        <w:t xml:space="preserve"> </w:t>
      </w:r>
      <w:r w:rsidRPr="003C1752">
        <w:rPr>
          <w:rFonts w:ascii="Times New Roman" w:hAnsi="Times New Roman" w:cs="Times New Roman"/>
        </w:rPr>
        <w:t>subject</w:t>
      </w:r>
      <w:r w:rsidRPr="003C1752">
        <w:rPr>
          <w:rFonts w:ascii="Times New Roman" w:hAnsi="Times New Roman" w:cs="Times New Roman"/>
          <w:spacing w:val="1"/>
        </w:rPr>
        <w:t xml:space="preserve"> </w:t>
      </w:r>
      <w:r w:rsidRPr="003C1752">
        <w:rPr>
          <w:rFonts w:ascii="Times New Roman" w:hAnsi="Times New Roman" w:cs="Times New Roman"/>
        </w:rPr>
        <w:t>to</w:t>
      </w:r>
      <w:r w:rsidRPr="003C1752">
        <w:rPr>
          <w:rFonts w:ascii="Times New Roman" w:hAnsi="Times New Roman" w:cs="Times New Roman"/>
          <w:spacing w:val="-6"/>
        </w:rPr>
        <w:t xml:space="preserve"> </w:t>
      </w:r>
      <w:r w:rsidRPr="003C1752">
        <w:rPr>
          <w:rFonts w:ascii="Times New Roman" w:hAnsi="Times New Roman" w:cs="Times New Roman"/>
        </w:rPr>
        <w:t>a</w:t>
      </w:r>
      <w:r w:rsidRPr="003C1752">
        <w:rPr>
          <w:rFonts w:ascii="Times New Roman" w:hAnsi="Times New Roman" w:cs="Times New Roman"/>
          <w:spacing w:val="-6"/>
        </w:rPr>
        <w:t xml:space="preserve"> </w:t>
      </w:r>
      <w:r w:rsidRPr="003C1752">
        <w:rPr>
          <w:rFonts w:ascii="Times New Roman" w:hAnsi="Times New Roman" w:cs="Times New Roman"/>
        </w:rPr>
        <w:t>$100</w:t>
      </w:r>
      <w:r w:rsidRPr="003C1752">
        <w:rPr>
          <w:rFonts w:ascii="Times New Roman" w:hAnsi="Times New Roman" w:cs="Times New Roman"/>
          <w:spacing w:val="-6"/>
        </w:rPr>
        <w:t xml:space="preserve"> </w:t>
      </w:r>
      <w:r w:rsidRPr="003C1752">
        <w:rPr>
          <w:rFonts w:ascii="Times New Roman" w:hAnsi="Times New Roman" w:cs="Times New Roman"/>
        </w:rPr>
        <w:t>Late</w:t>
      </w:r>
      <w:r w:rsidRPr="003C1752">
        <w:rPr>
          <w:rFonts w:ascii="Times New Roman" w:hAnsi="Times New Roman" w:cs="Times New Roman"/>
          <w:spacing w:val="-5"/>
        </w:rPr>
        <w:t xml:space="preserve"> </w:t>
      </w:r>
      <w:r w:rsidRPr="003C1752">
        <w:rPr>
          <w:rFonts w:ascii="Times New Roman" w:hAnsi="Times New Roman" w:cs="Times New Roman"/>
        </w:rPr>
        <w:t>Fee</w:t>
      </w:r>
      <w:r w:rsidRPr="003C1752">
        <w:rPr>
          <w:rFonts w:ascii="Times New Roman" w:hAnsi="Times New Roman" w:cs="Times New Roman"/>
          <w:spacing w:val="-6"/>
        </w:rPr>
        <w:t xml:space="preserve"> </w:t>
      </w:r>
      <w:r w:rsidRPr="003C1752">
        <w:rPr>
          <w:rFonts w:ascii="Times New Roman" w:hAnsi="Times New Roman" w:cs="Times New Roman"/>
        </w:rPr>
        <w:t>plus</w:t>
      </w:r>
      <w:r w:rsidRPr="003C1752">
        <w:rPr>
          <w:rFonts w:ascii="Times New Roman" w:hAnsi="Times New Roman" w:cs="Times New Roman"/>
          <w:spacing w:val="-6"/>
        </w:rPr>
        <w:t xml:space="preserve"> </w:t>
      </w:r>
      <w:r w:rsidRPr="003C1752">
        <w:rPr>
          <w:rFonts w:ascii="Times New Roman" w:hAnsi="Times New Roman" w:cs="Times New Roman"/>
        </w:rPr>
        <w:t>accrued</w:t>
      </w:r>
      <w:r w:rsidRPr="003C1752">
        <w:rPr>
          <w:rFonts w:ascii="Times New Roman" w:hAnsi="Times New Roman" w:cs="Times New Roman"/>
          <w:spacing w:val="-6"/>
        </w:rPr>
        <w:t xml:space="preserve"> </w:t>
      </w:r>
      <w:r w:rsidRPr="003C1752">
        <w:rPr>
          <w:rFonts w:ascii="Times New Roman" w:hAnsi="Times New Roman" w:cs="Times New Roman"/>
        </w:rPr>
        <w:t>Interest</w:t>
      </w:r>
      <w:r w:rsidRPr="003C1752">
        <w:rPr>
          <w:rFonts w:ascii="Times New Roman" w:hAnsi="Times New Roman" w:cs="Times New Roman"/>
          <w:spacing w:val="-5"/>
        </w:rPr>
        <w:t xml:space="preserve"> </w:t>
      </w:r>
      <w:r w:rsidRPr="003C1752">
        <w:rPr>
          <w:rFonts w:ascii="Times New Roman" w:hAnsi="Times New Roman" w:cs="Times New Roman"/>
        </w:rPr>
        <w:t>at</w:t>
      </w:r>
      <w:r w:rsidRPr="003C1752">
        <w:rPr>
          <w:rFonts w:ascii="Times New Roman" w:hAnsi="Times New Roman" w:cs="Times New Roman"/>
          <w:spacing w:val="-6"/>
        </w:rPr>
        <w:t xml:space="preserve"> </w:t>
      </w:r>
      <w:r w:rsidRPr="003C1752">
        <w:rPr>
          <w:rFonts w:ascii="Times New Roman" w:hAnsi="Times New Roman" w:cs="Times New Roman"/>
        </w:rPr>
        <w:t>the</w:t>
      </w:r>
      <w:r w:rsidRPr="003C1752">
        <w:rPr>
          <w:rFonts w:ascii="Times New Roman" w:hAnsi="Times New Roman" w:cs="Times New Roman"/>
          <w:spacing w:val="-6"/>
        </w:rPr>
        <w:t xml:space="preserve"> </w:t>
      </w:r>
      <w:r w:rsidRPr="003C1752">
        <w:rPr>
          <w:rFonts w:ascii="Times New Roman" w:hAnsi="Times New Roman" w:cs="Times New Roman"/>
        </w:rPr>
        <w:t>Highest</w:t>
      </w:r>
      <w:r w:rsidRPr="003C1752">
        <w:rPr>
          <w:rFonts w:ascii="Times New Roman" w:hAnsi="Times New Roman" w:cs="Times New Roman"/>
          <w:spacing w:val="-6"/>
        </w:rPr>
        <w:t xml:space="preserve"> </w:t>
      </w:r>
      <w:r w:rsidRPr="003C1752">
        <w:rPr>
          <w:rFonts w:ascii="Times New Roman" w:hAnsi="Times New Roman" w:cs="Times New Roman"/>
        </w:rPr>
        <w:t>Interest</w:t>
      </w:r>
      <w:r w:rsidRPr="003C1752">
        <w:rPr>
          <w:rFonts w:ascii="Times New Roman" w:hAnsi="Times New Roman" w:cs="Times New Roman"/>
          <w:spacing w:val="-5"/>
        </w:rPr>
        <w:t xml:space="preserve"> </w:t>
      </w:r>
      <w:r w:rsidRPr="003C1752">
        <w:rPr>
          <w:rFonts w:ascii="Times New Roman" w:hAnsi="Times New Roman" w:cs="Times New Roman"/>
        </w:rPr>
        <w:t>Rate</w:t>
      </w:r>
      <w:r w:rsidRPr="003C1752">
        <w:rPr>
          <w:rFonts w:ascii="Times New Roman" w:hAnsi="Times New Roman" w:cs="Times New Roman"/>
          <w:spacing w:val="-6"/>
        </w:rPr>
        <w:t xml:space="preserve"> </w:t>
      </w:r>
      <w:r w:rsidRPr="003C1752">
        <w:rPr>
          <w:rFonts w:ascii="Times New Roman" w:hAnsi="Times New Roman" w:cs="Times New Roman"/>
        </w:rPr>
        <w:t>allowed</w:t>
      </w:r>
      <w:r w:rsidRPr="003C1752">
        <w:rPr>
          <w:rFonts w:ascii="Times New Roman" w:hAnsi="Times New Roman" w:cs="Times New Roman"/>
          <w:spacing w:val="-6"/>
        </w:rPr>
        <w:t xml:space="preserve"> </w:t>
      </w:r>
      <w:r w:rsidRPr="003C1752">
        <w:rPr>
          <w:rFonts w:ascii="Times New Roman" w:hAnsi="Times New Roman" w:cs="Times New Roman"/>
        </w:rPr>
        <w:t>by</w:t>
      </w:r>
      <w:r w:rsidRPr="003C1752">
        <w:rPr>
          <w:rFonts w:ascii="Times New Roman" w:hAnsi="Times New Roman" w:cs="Times New Roman"/>
          <w:spacing w:val="-5"/>
        </w:rPr>
        <w:t xml:space="preserve"> </w:t>
      </w:r>
      <w:r w:rsidRPr="003C1752">
        <w:rPr>
          <w:rFonts w:ascii="Times New Roman" w:hAnsi="Times New Roman" w:cs="Times New Roman"/>
        </w:rPr>
        <w:t>Law,</w:t>
      </w:r>
      <w:r w:rsidRPr="003C1752">
        <w:rPr>
          <w:rFonts w:ascii="Times New Roman" w:hAnsi="Times New Roman" w:cs="Times New Roman"/>
          <w:spacing w:val="-6"/>
        </w:rPr>
        <w:t xml:space="preserve"> </w:t>
      </w:r>
      <w:r w:rsidRPr="003C1752">
        <w:rPr>
          <w:rFonts w:ascii="Times New Roman" w:hAnsi="Times New Roman" w:cs="Times New Roman"/>
        </w:rPr>
        <w:t>or</w:t>
      </w:r>
      <w:r w:rsidRPr="003C1752">
        <w:rPr>
          <w:rFonts w:ascii="Times New Roman" w:hAnsi="Times New Roman" w:cs="Times New Roman"/>
          <w:spacing w:val="-6"/>
        </w:rPr>
        <w:t xml:space="preserve"> </w:t>
      </w:r>
      <w:r w:rsidRPr="003C1752">
        <w:rPr>
          <w:rFonts w:ascii="Times New Roman" w:hAnsi="Times New Roman" w:cs="Times New Roman"/>
        </w:rPr>
        <w:t>10%</w:t>
      </w:r>
      <w:r w:rsidRPr="003C1752">
        <w:rPr>
          <w:rFonts w:ascii="Times New Roman" w:hAnsi="Times New Roman" w:cs="Times New Roman"/>
          <w:spacing w:val="-6"/>
        </w:rPr>
        <w:t xml:space="preserve"> </w:t>
      </w:r>
      <w:r w:rsidRPr="003C1752">
        <w:rPr>
          <w:rFonts w:ascii="Times New Roman" w:hAnsi="Times New Roman" w:cs="Times New Roman"/>
        </w:rPr>
        <w:t>per</w:t>
      </w:r>
      <w:r w:rsidRPr="003C1752">
        <w:rPr>
          <w:rFonts w:ascii="Times New Roman" w:hAnsi="Times New Roman" w:cs="Times New Roman"/>
          <w:spacing w:val="-5"/>
        </w:rPr>
        <w:t xml:space="preserve"> </w:t>
      </w:r>
      <w:r w:rsidRPr="003C1752">
        <w:rPr>
          <w:rFonts w:ascii="Times New Roman" w:hAnsi="Times New Roman" w:cs="Times New Roman"/>
        </w:rPr>
        <w:t>Year,</w:t>
      </w:r>
      <w:r w:rsidRPr="003C1752">
        <w:rPr>
          <w:rFonts w:ascii="Times New Roman" w:hAnsi="Times New Roman" w:cs="Times New Roman"/>
          <w:spacing w:val="1"/>
        </w:rPr>
        <w:t xml:space="preserve"> </w:t>
      </w:r>
      <w:r w:rsidRPr="003C1752">
        <w:rPr>
          <w:rFonts w:ascii="Times New Roman" w:hAnsi="Times New Roman" w:cs="Times New Roman"/>
        </w:rPr>
        <w:t>whichever</w:t>
      </w:r>
      <w:r w:rsidRPr="003C1752">
        <w:rPr>
          <w:rFonts w:ascii="Times New Roman" w:hAnsi="Times New Roman" w:cs="Times New Roman"/>
          <w:spacing w:val="-2"/>
        </w:rPr>
        <w:t xml:space="preserve"> </w:t>
      </w:r>
      <w:r w:rsidRPr="003C1752">
        <w:rPr>
          <w:rFonts w:ascii="Times New Roman" w:hAnsi="Times New Roman" w:cs="Times New Roman"/>
        </w:rPr>
        <w:t>is</w:t>
      </w:r>
      <w:r w:rsidRPr="003C1752">
        <w:rPr>
          <w:rFonts w:ascii="Times New Roman" w:hAnsi="Times New Roman" w:cs="Times New Roman"/>
          <w:spacing w:val="-1"/>
        </w:rPr>
        <w:t xml:space="preserve"> </w:t>
      </w:r>
      <w:r w:rsidRPr="003C1752">
        <w:rPr>
          <w:rFonts w:ascii="Times New Roman" w:hAnsi="Times New Roman" w:cs="Times New Roman"/>
        </w:rPr>
        <w:t>greater.</w:t>
      </w:r>
      <w:r w:rsidRPr="00CE76DA">
        <w:rPr>
          <w:rFonts w:ascii="Times New Roman" w:hAnsi="Times New Roman" w:cs="Times New Roman"/>
        </w:rPr>
        <w:t xml:space="preserve">  </w:t>
      </w:r>
    </w:p>
    <w:p w:rsidR="006D244A" w:rsidRPr="00A00860" w:rsidRDefault="006D244A" w:rsidP="006D244A">
      <w:pPr>
        <w:rPr>
          <w:rFonts w:ascii="Times New Roman" w:hAnsi="Times New Roman" w:cs="Times New Roman"/>
          <w:b/>
          <w:color w:val="000000"/>
          <w:highlight w:val="white"/>
        </w:rPr>
      </w:pPr>
      <w:r w:rsidRPr="00A00860">
        <w:rPr>
          <w:rFonts w:ascii="Times New Roman" w:hAnsi="Times New Roman" w:cs="Times New Roman"/>
          <w:b/>
          <w:color w:val="000000"/>
          <w:highlight w:val="white"/>
        </w:rPr>
        <w:t>7.   FINANCIAL RESERVES TO PROTECT BUSINESS PARTNER</w:t>
      </w:r>
    </w:p>
    <w:p w:rsidR="006D244A" w:rsidRDefault="006D244A" w:rsidP="006D244A">
      <w:pPr>
        <w:ind w:left="360"/>
        <w:jc w:val="both"/>
        <w:rPr>
          <w:rFonts w:ascii="Times New Roman" w:hAnsi="Times New Roman" w:cs="Times New Roman"/>
        </w:rPr>
      </w:pPr>
      <w:r w:rsidRPr="00A00860">
        <w:rPr>
          <w:rFonts w:ascii="Times New Roman" w:hAnsi="Times New Roman" w:cs="Times New Roman"/>
        </w:rPr>
        <w:t>Business Partner shall, upon the funds for each Credit Account being made available by the Lender, draw from such Credit Account an amount equal to 6 Months’ worth of estimated Monthly Payments calculated based on the Credit Account being fully utilized, and deposit such funds in a separate bank account in the Company’ Name which only the Business Partner has full access to, hereby called the “Reserve Account”, which Entrepreneur must be provided “Read-Only” access at all times. These funds shall be used in the event there are any unforeseen events that make the Entrepreneur temporarily unable to meet payment obligations on the Credit Account. Entrepreneur shall maintain such Financial Reserves fully funded at all times, and Business Partner cannot use these funds for any purpose other than as described here. Use of Reserve Funds for any other purpose shall constitute a breach of this Agreement by Business Partner.</w:t>
      </w:r>
    </w:p>
    <w:p w:rsidR="006D244A" w:rsidRDefault="006D244A" w:rsidP="006D244A">
      <w:pPr>
        <w:ind w:left="360" w:hanging="360"/>
        <w:rPr>
          <w:rFonts w:ascii="Times New Roman" w:hAnsi="Times New Roman" w:cs="Times New Roman"/>
        </w:rPr>
      </w:pPr>
      <w:r w:rsidRPr="00F439DF">
        <w:rPr>
          <w:rFonts w:ascii="Times New Roman" w:hAnsi="Times New Roman" w:cs="Times New Roman"/>
          <w:b/>
          <w:bCs/>
        </w:rPr>
        <w:t xml:space="preserve">8.   </w:t>
      </w:r>
      <w:r w:rsidRPr="00F439DF">
        <w:rPr>
          <w:rFonts w:ascii="Times New Roman" w:hAnsi="Times New Roman" w:cs="Times New Roman"/>
          <w:b/>
          <w:color w:val="000000"/>
          <w:highlight w:val="white"/>
        </w:rPr>
        <w:t>FINANCIAL</w:t>
      </w:r>
      <w:r w:rsidRPr="00F439DF">
        <w:rPr>
          <w:rFonts w:ascii="Times New Roman" w:hAnsi="Times New Roman" w:cs="Times New Roman"/>
          <w:b/>
          <w:bCs/>
        </w:rPr>
        <w:t xml:space="preserve"> AND LEGAL PROTECTIONS FOR THE BUSINESS PARTNER</w:t>
      </w:r>
      <w:r>
        <w:rPr>
          <w:rFonts w:ascii="Times New Roman" w:hAnsi="Times New Roman" w:cs="Times New Roman"/>
          <w:b/>
          <w:bCs/>
        </w:rPr>
        <w:br/>
      </w:r>
      <w:r>
        <w:rPr>
          <w:rFonts w:ascii="Times New Roman" w:hAnsi="Times New Roman" w:cs="Times New Roman"/>
          <w:b/>
          <w:bCs/>
        </w:rPr>
        <w:br/>
      </w:r>
      <w:r w:rsidRPr="00F439DF">
        <w:rPr>
          <w:rFonts w:ascii="Times New Roman" w:hAnsi="Times New Roman" w:cs="Times New Roman"/>
        </w:rPr>
        <w:t>The Entrepreneur acknowledges the significant trust placed by the Business Partner and is fully committed to providing robust, comprehensive safeguards to protect their interests. These protections ensure the Business Partner’s security in every possible situation:</w:t>
      </w:r>
    </w:p>
    <w:p w:rsidR="006D244A" w:rsidRPr="00F439DF" w:rsidRDefault="006D244A" w:rsidP="006D244A">
      <w:pPr>
        <w:ind w:left="360"/>
        <w:jc w:val="both"/>
        <w:rPr>
          <w:rFonts w:ascii="Times New Roman" w:hAnsi="Times New Roman" w:cs="Times New Roman"/>
        </w:rPr>
      </w:pPr>
      <w:r w:rsidRPr="00F439DF">
        <w:rPr>
          <w:rFonts w:ascii="Times New Roman" w:hAnsi="Times New Roman" w:cs="Times New Roman"/>
          <w:b/>
          <w:bCs/>
        </w:rPr>
        <w:t>8.1.</w:t>
      </w:r>
      <w:r>
        <w:rPr>
          <w:rFonts w:ascii="Times New Roman" w:hAnsi="Times New Roman" w:cs="Times New Roman"/>
          <w:b/>
          <w:bCs/>
        </w:rPr>
        <w:t xml:space="preserve">   </w:t>
      </w:r>
      <w:r w:rsidRPr="00F439DF">
        <w:rPr>
          <w:rFonts w:ascii="Times New Roman" w:hAnsi="Times New Roman" w:cs="Times New Roman"/>
          <w:b/>
          <w:bCs/>
        </w:rPr>
        <w:t>Indemnification in Favor of the Business Partner</w:t>
      </w:r>
      <w:r>
        <w:rPr>
          <w:rFonts w:ascii="Times New Roman" w:hAnsi="Times New Roman" w:cs="Times New Roman"/>
          <w:b/>
          <w:bCs/>
        </w:rPr>
        <w:t xml:space="preserve">: </w:t>
      </w:r>
      <w:r w:rsidRPr="00F439DF">
        <w:rPr>
          <w:rFonts w:ascii="Times New Roman" w:hAnsi="Times New Roman" w:cs="Times New Roman"/>
        </w:rPr>
        <w:t>The Entrepreneur guarantees to indemnify, defend, and hold harmless the Business Partner from and against any and all expenses, losses, costs, liabilities, third-party claims, and direct provable damages (excluding punitive or exemplary damages) arising from any default of Credit Accounts personally guaranteed by the Business Partner. This ensures that the Business Partner is fully shielded from financial consequences resulting from such defaults.</w:t>
      </w:r>
    </w:p>
    <w:p w:rsidR="006D244A" w:rsidRPr="00F439DF" w:rsidRDefault="006D244A" w:rsidP="006D244A">
      <w:pPr>
        <w:ind w:left="360" w:hanging="360"/>
        <w:jc w:val="both"/>
        <w:rPr>
          <w:rFonts w:ascii="Times New Roman" w:hAnsi="Times New Roman" w:cs="Times New Roman"/>
        </w:rPr>
      </w:pPr>
      <w:r w:rsidRPr="00F439DF">
        <w:rPr>
          <w:rFonts w:ascii="Times New Roman" w:hAnsi="Times New Roman" w:cs="Times New Roman"/>
          <w:b/>
          <w:bCs/>
        </w:rPr>
        <w:tab/>
        <w:t>8.2.</w:t>
      </w:r>
      <w:r>
        <w:rPr>
          <w:rFonts w:ascii="Times New Roman" w:hAnsi="Times New Roman" w:cs="Times New Roman"/>
          <w:b/>
          <w:bCs/>
        </w:rPr>
        <w:t xml:space="preserve">   </w:t>
      </w:r>
      <w:r w:rsidRPr="00F439DF">
        <w:rPr>
          <w:rFonts w:ascii="Times New Roman" w:hAnsi="Times New Roman" w:cs="Times New Roman"/>
          <w:b/>
          <w:bCs/>
        </w:rPr>
        <w:t>Reserve Account to Protect the Business Partner</w:t>
      </w:r>
      <w:r>
        <w:rPr>
          <w:rFonts w:ascii="Times New Roman" w:hAnsi="Times New Roman" w:cs="Times New Roman"/>
          <w:b/>
          <w:bCs/>
        </w:rPr>
        <w:t xml:space="preserve">: </w:t>
      </w:r>
      <w:r w:rsidRPr="00F439DF">
        <w:rPr>
          <w:rFonts w:ascii="Times New Roman" w:hAnsi="Times New Roman" w:cs="Times New Roman"/>
        </w:rPr>
        <w:t>To provide immediate financial security, the Entrepreneur will establish and maintain a Reserve Account with funds equal to six months’ worth of estimated payments for all Credit Accounts personally guaranteed by the Business Partner. This account, controlled exclusively by the Business Partner, ensures uninterrupted payment of obligations in the event of financial challenges faced by the Entrepreneur.</w:t>
      </w:r>
    </w:p>
    <w:p w:rsidR="006D244A" w:rsidRPr="00F439DF" w:rsidRDefault="006D244A" w:rsidP="006D244A">
      <w:pPr>
        <w:ind w:left="360" w:hanging="360"/>
        <w:jc w:val="both"/>
        <w:rPr>
          <w:rFonts w:ascii="Times New Roman" w:hAnsi="Times New Roman" w:cs="Times New Roman"/>
        </w:rPr>
      </w:pPr>
      <w:r w:rsidRPr="00F439DF">
        <w:rPr>
          <w:rFonts w:ascii="Times New Roman" w:hAnsi="Times New Roman" w:cs="Times New Roman"/>
          <w:b/>
          <w:bCs/>
        </w:rPr>
        <w:tab/>
      </w:r>
      <w:r>
        <w:rPr>
          <w:rFonts w:ascii="Times New Roman" w:hAnsi="Times New Roman" w:cs="Times New Roman"/>
          <w:b/>
          <w:bCs/>
        </w:rPr>
        <w:t>8.</w:t>
      </w:r>
      <w:r w:rsidRPr="00F439DF">
        <w:rPr>
          <w:rFonts w:ascii="Times New Roman" w:hAnsi="Times New Roman" w:cs="Times New Roman"/>
          <w:b/>
          <w:bCs/>
        </w:rPr>
        <w:t>3.</w:t>
      </w:r>
      <w:r>
        <w:rPr>
          <w:rFonts w:ascii="Times New Roman" w:hAnsi="Times New Roman" w:cs="Times New Roman"/>
          <w:b/>
          <w:bCs/>
        </w:rPr>
        <w:t xml:space="preserve">   </w:t>
      </w:r>
      <w:r w:rsidRPr="00F439DF">
        <w:rPr>
          <w:rFonts w:ascii="Times New Roman" w:hAnsi="Times New Roman" w:cs="Times New Roman"/>
          <w:b/>
          <w:bCs/>
        </w:rPr>
        <w:t>Security Interest in Favor of the Business Partner</w:t>
      </w:r>
      <w:r>
        <w:rPr>
          <w:rFonts w:ascii="Times New Roman" w:hAnsi="Times New Roman" w:cs="Times New Roman"/>
          <w:b/>
          <w:bCs/>
        </w:rPr>
        <w:t xml:space="preserve">: </w:t>
      </w:r>
      <w:r w:rsidRPr="00F439DF">
        <w:rPr>
          <w:rFonts w:ascii="Times New Roman" w:hAnsi="Times New Roman" w:cs="Times New Roman"/>
        </w:rPr>
        <w:t>The Entrepreneur grants the Business Partner a security interest in all assets associated with the obligations under this Agreement, including receivables, inventory, equipment, and other tangible or intangible property. This ensures the Business Partner’s priority in repayment and further protects their financial position in the event of any default. All necessary documentation will be executed to formalize this security interest.</w:t>
      </w:r>
    </w:p>
    <w:p w:rsidR="006D244A" w:rsidRPr="00F439DF" w:rsidRDefault="006D244A" w:rsidP="006D244A">
      <w:pPr>
        <w:ind w:left="360" w:hanging="360"/>
        <w:jc w:val="both"/>
        <w:rPr>
          <w:rFonts w:ascii="Times New Roman" w:hAnsi="Times New Roman" w:cs="Times New Roman"/>
        </w:rPr>
      </w:pPr>
      <w:r w:rsidRPr="00F439DF">
        <w:rPr>
          <w:rFonts w:ascii="Times New Roman" w:hAnsi="Times New Roman" w:cs="Times New Roman"/>
          <w:b/>
          <w:bCs/>
        </w:rPr>
        <w:tab/>
        <w:t>8.4.</w:t>
      </w:r>
      <w:r>
        <w:rPr>
          <w:rFonts w:ascii="Times New Roman" w:hAnsi="Times New Roman" w:cs="Times New Roman"/>
          <w:b/>
          <w:bCs/>
        </w:rPr>
        <w:t xml:space="preserve">    </w:t>
      </w:r>
      <w:r w:rsidRPr="00F439DF">
        <w:rPr>
          <w:rFonts w:ascii="Times New Roman" w:hAnsi="Times New Roman" w:cs="Times New Roman"/>
          <w:b/>
          <w:bCs/>
        </w:rPr>
        <w:t>Right to Terminate and Release from Personal Guarantees</w:t>
      </w:r>
      <w:r>
        <w:rPr>
          <w:rFonts w:ascii="Times New Roman" w:hAnsi="Times New Roman" w:cs="Times New Roman"/>
          <w:b/>
          <w:bCs/>
        </w:rPr>
        <w:t xml:space="preserve">: </w:t>
      </w:r>
      <w:r w:rsidRPr="00F439DF">
        <w:rPr>
          <w:rFonts w:ascii="Times New Roman" w:hAnsi="Times New Roman" w:cs="Times New Roman"/>
        </w:rPr>
        <w:t>If the Entrepreneur defaults on any payment or obligation related to Credit Accounts personally guaranteed by the Business Partner, the Business Partner has the right to terminate this Agreement with 30 days’ written notice. Upon such notice, the Entrepreneur will immediately request that each lender remove the Business Partner as a guarantor and transfer all obligations to the Entrepreneur. While the final decision rests with the lenders, the Entrepreneur will take all possible steps to secure the release of the Business Partner.</w:t>
      </w:r>
      <w:r>
        <w:rPr>
          <w:rFonts w:ascii="Times New Roman" w:hAnsi="Times New Roman" w:cs="Times New Roman"/>
        </w:rPr>
        <w:t xml:space="preserve"> </w:t>
      </w:r>
      <w:r w:rsidRPr="00F439DF">
        <w:rPr>
          <w:rFonts w:ascii="Times New Roman" w:hAnsi="Times New Roman" w:cs="Times New Roman"/>
        </w:rPr>
        <w:t>Regardless of the lenders’ decision, the Entrepreneur guarantees to indemnify the Business Partner against any claims or liabilities arising from these guarantees, ensuring that their financial exposure is minimized in every circumstance.</w:t>
      </w:r>
    </w:p>
    <w:p w:rsidR="006D244A" w:rsidRPr="00F439DF" w:rsidRDefault="006D244A" w:rsidP="006D244A">
      <w:pPr>
        <w:ind w:left="360" w:hanging="360"/>
        <w:jc w:val="both"/>
        <w:rPr>
          <w:rFonts w:ascii="Times New Roman" w:hAnsi="Times New Roman" w:cs="Times New Roman"/>
        </w:rPr>
      </w:pPr>
      <w:r w:rsidRPr="00F439DF">
        <w:rPr>
          <w:rFonts w:ascii="Times New Roman" w:hAnsi="Times New Roman" w:cs="Times New Roman"/>
        </w:rPr>
        <w:tab/>
      </w:r>
      <w:r w:rsidRPr="00F439DF">
        <w:rPr>
          <w:rFonts w:ascii="Times New Roman" w:hAnsi="Times New Roman" w:cs="Times New Roman"/>
          <w:b/>
          <w:bCs/>
        </w:rPr>
        <w:t>8.5.</w:t>
      </w:r>
      <w:r>
        <w:rPr>
          <w:rFonts w:ascii="Times New Roman" w:hAnsi="Times New Roman" w:cs="Times New Roman"/>
          <w:b/>
          <w:bCs/>
        </w:rPr>
        <w:t xml:space="preserve">   </w:t>
      </w:r>
      <w:r w:rsidRPr="00F439DF">
        <w:rPr>
          <w:rFonts w:ascii="Times New Roman" w:hAnsi="Times New Roman" w:cs="Times New Roman"/>
          <w:b/>
          <w:bCs/>
        </w:rPr>
        <w:t>Strictly Limited Liability of the Business Partner:</w:t>
      </w:r>
      <w:r>
        <w:rPr>
          <w:rFonts w:ascii="Times New Roman" w:hAnsi="Times New Roman" w:cs="Times New Roman"/>
        </w:rPr>
        <w:t xml:space="preserve"> </w:t>
      </w:r>
      <w:r w:rsidRPr="00F439DF">
        <w:rPr>
          <w:rFonts w:ascii="Times New Roman" w:hAnsi="Times New Roman" w:cs="Times New Roman"/>
        </w:rPr>
        <w:t>The Business Partner’s liability is strictly limited to the specific personal guarantees provided under this Agreement. The Entrepreneur assumes full responsibility for all other financial, operational, or legal obligations, ensuring that the Business Partner is never held accountable for the Entrepreneur’s business decisions or actions.</w:t>
      </w:r>
    </w:p>
    <w:p w:rsidR="006D244A" w:rsidRPr="00F439DF" w:rsidRDefault="006D244A" w:rsidP="006D244A">
      <w:pPr>
        <w:ind w:left="360" w:hanging="360"/>
        <w:jc w:val="both"/>
        <w:rPr>
          <w:rFonts w:ascii="Times New Roman" w:hAnsi="Times New Roman" w:cs="Times New Roman"/>
        </w:rPr>
      </w:pPr>
      <w:r w:rsidRPr="00F439DF">
        <w:rPr>
          <w:rFonts w:ascii="Times New Roman" w:hAnsi="Times New Roman" w:cs="Times New Roman"/>
          <w:b/>
          <w:bCs/>
        </w:rPr>
        <w:lastRenderedPageBreak/>
        <w:tab/>
        <w:t>8.6.</w:t>
      </w:r>
      <w:r>
        <w:rPr>
          <w:rFonts w:ascii="Times New Roman" w:hAnsi="Times New Roman" w:cs="Times New Roman"/>
          <w:b/>
          <w:bCs/>
        </w:rPr>
        <w:t xml:space="preserve">   </w:t>
      </w:r>
      <w:r w:rsidRPr="00F439DF">
        <w:rPr>
          <w:rFonts w:ascii="Times New Roman" w:hAnsi="Times New Roman" w:cs="Times New Roman"/>
          <w:b/>
          <w:bCs/>
        </w:rPr>
        <w:t>Dispute Resolution and Arbitration to Protect the Business Partner</w:t>
      </w:r>
      <w:r>
        <w:rPr>
          <w:rFonts w:ascii="Times New Roman" w:hAnsi="Times New Roman" w:cs="Times New Roman"/>
          <w:b/>
          <w:bCs/>
        </w:rPr>
        <w:t xml:space="preserve">: </w:t>
      </w:r>
      <w:r w:rsidRPr="00F439DF">
        <w:rPr>
          <w:rFonts w:ascii="Times New Roman" w:hAnsi="Times New Roman" w:cs="Times New Roman"/>
        </w:rPr>
        <w:t>Any disputes arising from this Agreement will be resolved exclusively through binding arbitration, ensuring a fair, efficient, and confidential resolution process. The Entrepreneur will cover all arbitration-related costs incurred by the Business Partner, guaranteeing that they face no financial burden while enforcing their rights under this Agreement.</w:t>
      </w:r>
    </w:p>
    <w:p w:rsidR="006D244A" w:rsidRPr="00A00860" w:rsidRDefault="006D244A" w:rsidP="006D244A">
      <w:pPr>
        <w:rPr>
          <w:rFonts w:ascii="Times New Roman" w:hAnsi="Times New Roman" w:cs="Times New Roman"/>
          <w:b/>
          <w:color w:val="000000"/>
          <w:highlight w:val="white"/>
        </w:rPr>
      </w:pPr>
      <w:r>
        <w:rPr>
          <w:rFonts w:ascii="Times New Roman" w:hAnsi="Times New Roman" w:cs="Times New Roman"/>
          <w:b/>
          <w:color w:val="000000"/>
          <w:highlight w:val="white"/>
        </w:rPr>
        <w:t>9</w:t>
      </w:r>
      <w:r w:rsidRPr="00A00860">
        <w:rPr>
          <w:rFonts w:ascii="Times New Roman" w:hAnsi="Times New Roman" w:cs="Times New Roman"/>
          <w:b/>
          <w:color w:val="000000"/>
          <w:highlight w:val="white"/>
        </w:rPr>
        <w:t>.   COMPANY BANK ACCOUNTS</w:t>
      </w:r>
    </w:p>
    <w:p w:rsidR="006D244A" w:rsidRPr="00A00860" w:rsidRDefault="006D244A" w:rsidP="006D244A">
      <w:pPr>
        <w:ind w:left="360"/>
        <w:jc w:val="both"/>
        <w:rPr>
          <w:rFonts w:ascii="Times New Roman" w:hAnsi="Times New Roman" w:cs="Times New Roman"/>
        </w:rPr>
      </w:pPr>
      <w:r w:rsidRPr="00A00860">
        <w:rPr>
          <w:rFonts w:ascii="Times New Roman" w:hAnsi="Times New Roman" w:cs="Times New Roman"/>
          <w:b/>
          <w:bCs/>
        </w:rPr>
        <w:t>OPERATING ACCOUNT(S):</w:t>
      </w:r>
      <w:r w:rsidRPr="00A00860">
        <w:rPr>
          <w:rFonts w:ascii="Times New Roman" w:hAnsi="Times New Roman" w:cs="Times New Roman"/>
        </w:rPr>
        <w:t xml:space="preserve"> Business Partner agrees to open and assist as needed in the maintenance and operation of each Operating Bank Account for the Company and to give Entrepreneur full online access at all times to every Operating Bank Account of the Company, including full access to add payees and make payments via all available payment options such as Bill-pay, ACH, Wire Transfer, etc. Should Business Partner use any of the funds obtained for the Company for any purpose without the express authorization of the Entrepreneur, then whatever amount is used by Business Partner without the express authorization of the Entrepreneur shall be considered as a Credit towards any amount owed by Entrepreneur to Business Partner, and shall give the Entrepreneur the option but not the obligation to terminate this Agreement immediately, without penalty, and without any further Fees of any kind due to Business Partner, which shall also cause any unpaid Business Partner Fees to be waived by Business Partner. In the event the Entrepreneur’s access to an Operating Account is made unavailable by the Bank or by the Business Partner, then until such access is restored, it shall be assumed that Business Partner has utilized all the funds in the Operating Account for another purpose and in breach of this Agreement.</w:t>
      </w:r>
    </w:p>
    <w:p w:rsidR="006D244A" w:rsidRPr="00A00860" w:rsidRDefault="006D244A" w:rsidP="006D244A">
      <w:pPr>
        <w:ind w:left="360"/>
        <w:jc w:val="both"/>
        <w:rPr>
          <w:rFonts w:ascii="Times New Roman" w:hAnsi="Times New Roman" w:cs="Times New Roman"/>
        </w:rPr>
      </w:pPr>
      <w:r w:rsidRPr="00A00860">
        <w:rPr>
          <w:rFonts w:ascii="Times New Roman" w:hAnsi="Times New Roman" w:cs="Times New Roman"/>
          <w:b/>
          <w:bCs/>
        </w:rPr>
        <w:t>RESERVE ACCOUNT:</w:t>
      </w:r>
      <w:r w:rsidRPr="00A00860">
        <w:rPr>
          <w:rFonts w:ascii="Times New Roman" w:hAnsi="Times New Roman" w:cs="Times New Roman"/>
        </w:rPr>
        <w:t xml:space="preserve"> Business Partner agrees to open and assist as needed in the maintenance and operation of one, and only one, Reserve Bank Account for the Company and to give Entrepreneur read-only access at all times to such Reserve Bank Account. Should Business Partner use any portion of these funds for any other purpose, then whatever amount is used by Business Partner for another purpose shall be considered as a Credit towards any amount owed by Entrepreneur to Business Partner, and shall give the Entrepreneur the option but not the obligation to terminate this Agreement immediately, without penalty, and without any further Fees of any kind due to Business Partner, which shall also cause any unpaid Business Partner Fees to be waived by Business Partner. In the event the Entrepreneur’s read-only access to the Reserve Account is made unavailable by the Bank or by Business Partner, then until such access is restored, it shall be assumed that Business Partner has utilized all the funds in the Reserve Account for another purpose and in breach of this Agreement. </w:t>
      </w:r>
    </w:p>
    <w:p w:rsidR="006D244A" w:rsidRPr="0042021D" w:rsidRDefault="006D244A" w:rsidP="0042021D">
      <w:pPr>
        <w:ind w:left="360"/>
        <w:jc w:val="both"/>
        <w:rPr>
          <w:rFonts w:ascii="Times New Roman" w:hAnsi="Times New Roman" w:cs="Times New Roman"/>
        </w:rPr>
      </w:pPr>
      <w:r w:rsidRPr="00A00860">
        <w:rPr>
          <w:rFonts w:ascii="Times New Roman" w:hAnsi="Times New Roman" w:cs="Times New Roman"/>
          <w:b/>
          <w:bCs/>
        </w:rPr>
        <w:t>OTHER ACCOUNTS:</w:t>
      </w:r>
      <w:r w:rsidRPr="00A00860">
        <w:rPr>
          <w:rFonts w:ascii="Times New Roman" w:hAnsi="Times New Roman" w:cs="Times New Roman"/>
        </w:rPr>
        <w:t xml:space="preserve"> Any other Bank Account, Brokerage Account, or any kind of Financial Account which is considered an Asset and is not a Reserve Account, shall be considered an “Operating Accou</w:t>
      </w:r>
      <w:r w:rsidR="0042021D">
        <w:rPr>
          <w:rFonts w:ascii="Times New Roman" w:hAnsi="Times New Roman" w:cs="Times New Roman"/>
        </w:rPr>
        <w:t>nt” under this Agreement.</w:t>
      </w:r>
    </w:p>
    <w:p w:rsidR="006D244A" w:rsidRPr="00A00860" w:rsidRDefault="006D244A" w:rsidP="0042021D">
      <w:pPr>
        <w:rPr>
          <w:rFonts w:ascii="Times New Roman" w:hAnsi="Times New Roman" w:cs="Times New Roman"/>
          <w:b/>
          <w:color w:val="000000"/>
          <w:highlight w:val="white"/>
        </w:rPr>
      </w:pPr>
      <w:r>
        <w:rPr>
          <w:rFonts w:ascii="Times New Roman" w:hAnsi="Times New Roman" w:cs="Times New Roman"/>
          <w:b/>
          <w:color w:val="000000"/>
          <w:highlight w:val="white"/>
        </w:rPr>
        <w:t>10</w:t>
      </w:r>
      <w:r w:rsidRPr="00A00860">
        <w:rPr>
          <w:rFonts w:ascii="Times New Roman" w:hAnsi="Times New Roman" w:cs="Times New Roman"/>
          <w:b/>
          <w:color w:val="000000"/>
          <w:highlight w:val="white"/>
        </w:rPr>
        <w:t>.   BUSINESS PARTNER RESPONSIBILITIES</w:t>
      </w:r>
    </w:p>
    <w:p w:rsidR="006D244A" w:rsidRPr="00A00860" w:rsidRDefault="006D244A" w:rsidP="006D244A">
      <w:pPr>
        <w:ind w:left="360"/>
        <w:jc w:val="both"/>
        <w:rPr>
          <w:rFonts w:ascii="Times New Roman" w:hAnsi="Times New Roman" w:cs="Times New Roman"/>
        </w:rPr>
      </w:pPr>
      <w:r w:rsidRPr="00A00860">
        <w:rPr>
          <w:rFonts w:ascii="Times New Roman" w:hAnsi="Times New Roman" w:cs="Times New Roman"/>
          <w:b/>
          <w:bCs/>
        </w:rPr>
        <w:t>RESPONSIVENESS:</w:t>
      </w:r>
      <w:r w:rsidRPr="00A00860">
        <w:rPr>
          <w:rFonts w:ascii="Times New Roman" w:hAnsi="Times New Roman" w:cs="Times New Roman"/>
        </w:rPr>
        <w:t xml:space="preserve"> Business Partner agrees to be responsive to Entrepreneur via What's App, and to be responsive to all Lender communications and demands. </w:t>
      </w:r>
    </w:p>
    <w:p w:rsidR="006D244A" w:rsidRPr="00A00860" w:rsidRDefault="006D244A" w:rsidP="006D244A">
      <w:pPr>
        <w:ind w:left="360"/>
        <w:jc w:val="both"/>
        <w:rPr>
          <w:rFonts w:ascii="Times New Roman" w:hAnsi="Times New Roman" w:cs="Times New Roman"/>
        </w:rPr>
      </w:pPr>
      <w:r w:rsidRPr="00A00860">
        <w:rPr>
          <w:rFonts w:ascii="Times New Roman" w:hAnsi="Times New Roman" w:cs="Times New Roman"/>
          <w:b/>
          <w:bCs/>
        </w:rPr>
        <w:t>COOPERATION:</w:t>
      </w:r>
      <w:r w:rsidRPr="00A00860">
        <w:rPr>
          <w:rFonts w:ascii="Times New Roman" w:hAnsi="Times New Roman" w:cs="Times New Roman"/>
        </w:rPr>
        <w:t xml:space="preserve"> Business Partner agrees to cooperate with Entrepreneur and with all Lenders in order to achieve Entrepreneur’s Desired Financing Goals in a timely manner, and understands that Entrepreneur´s Minimum Financing Goals are: $250,000 for Unsecured and/or $1 Million for Real Estate and/or $500,000 for Equipment. </w:t>
      </w:r>
    </w:p>
    <w:p w:rsidR="006D244A" w:rsidRPr="00A00860" w:rsidRDefault="006D244A" w:rsidP="006D244A">
      <w:pPr>
        <w:ind w:left="360"/>
        <w:jc w:val="both"/>
        <w:rPr>
          <w:rFonts w:ascii="Times New Roman" w:hAnsi="Times New Roman" w:cs="Times New Roman"/>
        </w:rPr>
      </w:pPr>
      <w:r w:rsidRPr="00A00860">
        <w:rPr>
          <w:rFonts w:ascii="Times New Roman" w:hAnsi="Times New Roman" w:cs="Times New Roman"/>
          <w:b/>
          <w:bCs/>
        </w:rPr>
        <w:t>CORRECT USE OF FUNDS:</w:t>
      </w:r>
      <w:r w:rsidRPr="00A00860">
        <w:rPr>
          <w:rFonts w:ascii="Times New Roman" w:hAnsi="Times New Roman" w:cs="Times New Roman"/>
        </w:rPr>
        <w:t xml:space="preserve"> Business Partner agrees to use Funds of the Company only as authorized and instructed in this Agreement or as authorized and instructed in writing by Entrepreneur. Any unauthorized use of funds by Business Partner shall constitute a breach of this Agreement by Business Partner. </w:t>
      </w:r>
    </w:p>
    <w:p w:rsidR="006D244A" w:rsidRPr="00AA3E7E" w:rsidRDefault="006D244A" w:rsidP="006D244A">
      <w:pPr>
        <w:jc w:val="both"/>
        <w:rPr>
          <w:rFonts w:ascii="Times New Roman" w:hAnsi="Times New Roman" w:cs="Times New Roman"/>
        </w:rPr>
      </w:pPr>
      <w:r>
        <w:rPr>
          <w:rFonts w:ascii="Times New Roman" w:hAnsi="Times New Roman" w:cs="Times New Roman"/>
          <w:b/>
          <w:bCs/>
        </w:rPr>
        <w:t xml:space="preserve">11.  </w:t>
      </w:r>
      <w:r w:rsidRPr="00AA3E7E">
        <w:rPr>
          <w:rFonts w:ascii="Times New Roman" w:hAnsi="Times New Roman" w:cs="Times New Roman"/>
          <w:b/>
          <w:bCs/>
        </w:rPr>
        <w:t>DISPUTE RESOLUTION</w:t>
      </w:r>
    </w:p>
    <w:p w:rsidR="006D244A" w:rsidRPr="00AA3E7E" w:rsidRDefault="006D244A" w:rsidP="006D244A">
      <w:pPr>
        <w:ind w:left="360"/>
        <w:jc w:val="both"/>
        <w:rPr>
          <w:rFonts w:ascii="Times New Roman" w:hAnsi="Times New Roman" w:cs="Times New Roman"/>
        </w:rPr>
      </w:pPr>
      <w:r w:rsidRPr="00AA3E7E">
        <w:rPr>
          <w:rFonts w:ascii="Times New Roman" w:hAnsi="Times New Roman" w:cs="Times New Roman"/>
        </w:rPr>
        <w:t>All disputes, claims, or controversies arising out of or relating to this Agreement, including but not limited to its interpretation, performance, or alleged breach, shall be resolved exclusively through binding arbitration administered by FairClaims (www.fairclaims.com). Both Parties agree to the following:</w:t>
      </w:r>
    </w:p>
    <w:p w:rsidR="006D244A" w:rsidRPr="00AA3E7E" w:rsidRDefault="006D244A" w:rsidP="006D244A">
      <w:pPr>
        <w:ind w:left="360"/>
        <w:jc w:val="both"/>
        <w:rPr>
          <w:rFonts w:ascii="Times New Roman" w:hAnsi="Times New Roman" w:cs="Times New Roman"/>
        </w:rPr>
      </w:pPr>
      <w:r w:rsidRPr="00AA3E7E">
        <w:rPr>
          <w:rFonts w:ascii="Times New Roman" w:hAnsi="Times New Roman" w:cs="Times New Roman"/>
          <w:b/>
          <w:bCs/>
        </w:rPr>
        <w:t>Mandatory Arbitration:</w:t>
      </w:r>
      <w:r w:rsidRPr="00AA3E7E">
        <w:rPr>
          <w:rFonts w:ascii="Times New Roman" w:hAnsi="Times New Roman" w:cs="Times New Roman"/>
        </w:rPr>
        <w:t xml:space="preserve"> Arbitration is the sole and exclusive means of resolving any disputes between the Parties. Court proceedings are not permitted, except to enforce arbitration awards.</w:t>
      </w:r>
    </w:p>
    <w:p w:rsidR="006D244A" w:rsidRPr="00AA3E7E" w:rsidRDefault="006D244A" w:rsidP="006D244A">
      <w:pPr>
        <w:ind w:left="360"/>
        <w:jc w:val="both"/>
        <w:rPr>
          <w:rFonts w:ascii="Times New Roman" w:hAnsi="Times New Roman" w:cs="Times New Roman"/>
        </w:rPr>
      </w:pPr>
      <w:r w:rsidRPr="00AA3E7E">
        <w:rPr>
          <w:rFonts w:ascii="Times New Roman" w:hAnsi="Times New Roman" w:cs="Times New Roman"/>
          <w:b/>
          <w:bCs/>
        </w:rPr>
        <w:lastRenderedPageBreak/>
        <w:t>No Trial by Jury:</w:t>
      </w:r>
      <w:r w:rsidRPr="00AA3E7E">
        <w:rPr>
          <w:rFonts w:ascii="Times New Roman" w:hAnsi="Times New Roman" w:cs="Times New Roman"/>
        </w:rPr>
        <w:t xml:space="preserve"> By entering into this Agreement, both Parties knowingly and voluntarily waive the right to a trial by jury for all disputes arising under this Agreement.</w:t>
      </w:r>
    </w:p>
    <w:p w:rsidR="006D244A" w:rsidRPr="00AA3E7E" w:rsidRDefault="006D244A" w:rsidP="006D244A">
      <w:pPr>
        <w:ind w:left="360"/>
        <w:jc w:val="both"/>
        <w:rPr>
          <w:rFonts w:ascii="Times New Roman" w:hAnsi="Times New Roman" w:cs="Times New Roman"/>
        </w:rPr>
      </w:pPr>
      <w:r w:rsidRPr="00AA3E7E">
        <w:rPr>
          <w:rFonts w:ascii="Times New Roman" w:hAnsi="Times New Roman" w:cs="Times New Roman"/>
          <w:b/>
          <w:bCs/>
        </w:rPr>
        <w:t>No Class Actions or Consolidated Claims:</w:t>
      </w:r>
      <w:r w:rsidRPr="00AA3E7E">
        <w:rPr>
          <w:rFonts w:ascii="Times New Roman" w:hAnsi="Times New Roman" w:cs="Times New Roman"/>
        </w:rPr>
        <w:t xml:space="preserve"> Arbitration shall be conducted on an individual basis only. Both Parties waive the right to participate in or bring class action lawsuits, class arbitrations, or consolidated claims.</w:t>
      </w:r>
    </w:p>
    <w:p w:rsidR="006D244A" w:rsidRPr="00AA3E7E" w:rsidRDefault="006D244A" w:rsidP="006D244A">
      <w:pPr>
        <w:ind w:left="360"/>
        <w:jc w:val="both"/>
        <w:rPr>
          <w:rFonts w:ascii="Times New Roman" w:hAnsi="Times New Roman" w:cs="Times New Roman"/>
        </w:rPr>
      </w:pPr>
      <w:r w:rsidRPr="00AA3E7E">
        <w:rPr>
          <w:rFonts w:ascii="Times New Roman" w:hAnsi="Times New Roman" w:cs="Times New Roman"/>
          <w:b/>
          <w:bCs/>
        </w:rPr>
        <w:t>FairClaims Procedures:</w:t>
      </w:r>
      <w:r w:rsidRPr="00AA3E7E">
        <w:rPr>
          <w:rFonts w:ascii="Times New Roman" w:hAnsi="Times New Roman" w:cs="Times New Roman"/>
        </w:rPr>
        <w:t xml:space="preserve"> Arbitration will be conducted via written submissions unless both Parties agree otherwise. The rules and procedures of FairClaims at the time of the dispute shall govern, except where they conflict with this Agreement, in which case the terms of this Agreement shall control.</w:t>
      </w:r>
    </w:p>
    <w:p w:rsidR="006D244A" w:rsidRPr="00AA3E7E" w:rsidRDefault="006D244A" w:rsidP="006D244A">
      <w:pPr>
        <w:ind w:left="360"/>
        <w:jc w:val="both"/>
        <w:rPr>
          <w:rFonts w:ascii="Times New Roman" w:hAnsi="Times New Roman" w:cs="Times New Roman"/>
        </w:rPr>
      </w:pPr>
      <w:r w:rsidRPr="00AA3E7E">
        <w:rPr>
          <w:rFonts w:ascii="Times New Roman" w:hAnsi="Times New Roman" w:cs="Times New Roman"/>
          <w:b/>
          <w:bCs/>
        </w:rPr>
        <w:t>Limits on Arbitrator Authority:</w:t>
      </w:r>
      <w:r w:rsidRPr="00AA3E7E">
        <w:rPr>
          <w:rFonts w:ascii="Times New Roman" w:hAnsi="Times New Roman" w:cs="Times New Roman"/>
        </w:rPr>
        <w:t xml:space="preserve"> The arbitrator shall have no authority to award punitive or exemplary damages. The arbitrator’s decision shall be final and binding, and enforceable in any court of competent jurisdiction.</w:t>
      </w:r>
    </w:p>
    <w:p w:rsidR="006D244A" w:rsidRPr="00AA3E7E" w:rsidRDefault="006D244A" w:rsidP="006D244A">
      <w:pPr>
        <w:ind w:left="360"/>
        <w:jc w:val="both"/>
        <w:rPr>
          <w:rFonts w:ascii="Times New Roman" w:hAnsi="Times New Roman" w:cs="Times New Roman"/>
        </w:rPr>
      </w:pPr>
      <w:r w:rsidRPr="00AA3E7E">
        <w:rPr>
          <w:rFonts w:ascii="Times New Roman" w:hAnsi="Times New Roman" w:cs="Times New Roman"/>
          <w:b/>
          <w:bCs/>
        </w:rPr>
        <w:t>Arbitration Costs:</w:t>
      </w:r>
      <w:r w:rsidRPr="00AA3E7E">
        <w:rPr>
          <w:rFonts w:ascii="Times New Roman" w:hAnsi="Times New Roman" w:cs="Times New Roman"/>
        </w:rPr>
        <w:t xml:space="preserve"> </w:t>
      </w:r>
      <w:r>
        <w:rPr>
          <w:rFonts w:ascii="Times New Roman" w:hAnsi="Times New Roman" w:cs="Times New Roman"/>
        </w:rPr>
        <w:t>Entrepreneur will pay all</w:t>
      </w:r>
      <w:r w:rsidRPr="00AA3E7E">
        <w:rPr>
          <w:rFonts w:ascii="Times New Roman" w:hAnsi="Times New Roman" w:cs="Times New Roman"/>
        </w:rPr>
        <w:t xml:space="preserve"> filing fees as required by FairClaims. The prevailing Party shall be entitled to recover reasonable arbitration-related costs, including filing fees and enforcement expenses.</w:t>
      </w:r>
    </w:p>
    <w:p w:rsidR="006D244A" w:rsidRDefault="006D244A" w:rsidP="006D244A">
      <w:pPr>
        <w:ind w:left="360"/>
        <w:jc w:val="both"/>
        <w:rPr>
          <w:rFonts w:ascii="Times New Roman" w:hAnsi="Times New Roman" w:cs="Times New Roman"/>
        </w:rPr>
      </w:pPr>
      <w:r w:rsidRPr="00DD664E">
        <w:rPr>
          <w:rFonts w:ascii="Times New Roman" w:hAnsi="Times New Roman" w:cs="Times New Roman"/>
          <w:b/>
          <w:bCs/>
        </w:rPr>
        <w:t>Survival of Clause:</w:t>
      </w:r>
      <w:r w:rsidRPr="00AA3E7E">
        <w:rPr>
          <w:rFonts w:ascii="Times New Roman" w:hAnsi="Times New Roman" w:cs="Times New Roman"/>
        </w:rPr>
        <w:t xml:space="preserve"> This Dispute Resolution clause shall survive the termination or expiration of this Agreement.</w:t>
      </w:r>
    </w:p>
    <w:p w:rsidR="006D244A" w:rsidRPr="006F4CDF" w:rsidRDefault="006D244A" w:rsidP="006D244A">
      <w:pPr>
        <w:jc w:val="both"/>
        <w:rPr>
          <w:rFonts w:ascii="Times New Roman" w:hAnsi="Times New Roman" w:cs="Times New Roman"/>
          <w:b/>
          <w:bCs/>
        </w:rPr>
      </w:pPr>
      <w:r w:rsidRPr="006F4CDF">
        <w:rPr>
          <w:rFonts w:ascii="Times New Roman" w:hAnsi="Times New Roman" w:cs="Times New Roman"/>
          <w:b/>
          <w:bCs/>
        </w:rPr>
        <w:t>1</w:t>
      </w:r>
      <w:r>
        <w:rPr>
          <w:rFonts w:ascii="Times New Roman" w:hAnsi="Times New Roman" w:cs="Times New Roman"/>
          <w:b/>
          <w:bCs/>
        </w:rPr>
        <w:t>2</w:t>
      </w:r>
      <w:r w:rsidRPr="006F4CDF">
        <w:rPr>
          <w:rFonts w:ascii="Times New Roman" w:hAnsi="Times New Roman" w:cs="Times New Roman"/>
          <w:b/>
          <w:bCs/>
        </w:rPr>
        <w:t>.  GENERAL TERMS</w:t>
      </w:r>
    </w:p>
    <w:p w:rsidR="006D244A" w:rsidRPr="006F4CDF" w:rsidRDefault="006D244A" w:rsidP="006D244A">
      <w:pPr>
        <w:ind w:left="360"/>
        <w:jc w:val="both"/>
        <w:rPr>
          <w:rFonts w:ascii="Times New Roman" w:hAnsi="Times New Roman" w:cs="Times New Roman"/>
        </w:rPr>
      </w:pPr>
      <w:r w:rsidRPr="006F4CDF">
        <w:rPr>
          <w:rFonts w:ascii="Times New Roman" w:hAnsi="Times New Roman" w:cs="Times New Roman"/>
          <w:b/>
          <w:bCs/>
        </w:rPr>
        <w:t>Severability and Enforceability:</w:t>
      </w:r>
      <w:r w:rsidRPr="006F4CDF">
        <w:rPr>
          <w:rFonts w:ascii="Times New Roman" w:hAnsi="Times New Roman" w:cs="Times New Roman"/>
        </w:rPr>
        <w:t xml:space="preserve"> If any provision of this Agreement is found to be invalid, unenforceable, or contrary to applicable law, the remaining provisions shall remain valid and enforceable to the fullest extent permitted by law. If necessary, the invalid provision will be modified or reinterpreted to align with its original intent while complying with applicable law.</w:t>
      </w:r>
    </w:p>
    <w:p w:rsidR="006D244A" w:rsidRPr="006F4CDF" w:rsidRDefault="006D244A" w:rsidP="006D244A">
      <w:pPr>
        <w:ind w:left="360"/>
        <w:jc w:val="both"/>
        <w:rPr>
          <w:rFonts w:ascii="Times New Roman" w:hAnsi="Times New Roman" w:cs="Times New Roman"/>
        </w:rPr>
      </w:pPr>
      <w:r w:rsidRPr="006F4CDF">
        <w:rPr>
          <w:rFonts w:ascii="Times New Roman" w:hAnsi="Times New Roman" w:cs="Times New Roman"/>
          <w:b/>
          <w:bCs/>
        </w:rPr>
        <w:t>Amendments and Modifications:</w:t>
      </w:r>
      <w:r w:rsidRPr="006F4CDF">
        <w:rPr>
          <w:rFonts w:ascii="Times New Roman" w:hAnsi="Times New Roman" w:cs="Times New Roman"/>
        </w:rPr>
        <w:t xml:space="preserve"> This Agreement may only be amended or modified in writing, signed by both Parties. No oral agreements or representations shall alter the terms of this Agreement.</w:t>
      </w:r>
    </w:p>
    <w:p w:rsidR="006D244A" w:rsidRPr="006F4CDF" w:rsidRDefault="006D244A" w:rsidP="006D244A">
      <w:pPr>
        <w:ind w:left="360"/>
        <w:jc w:val="both"/>
        <w:rPr>
          <w:rFonts w:ascii="Times New Roman" w:hAnsi="Times New Roman" w:cs="Times New Roman"/>
        </w:rPr>
      </w:pPr>
      <w:r w:rsidRPr="006F4CDF">
        <w:rPr>
          <w:rFonts w:ascii="Times New Roman" w:hAnsi="Times New Roman" w:cs="Times New Roman"/>
          <w:b/>
          <w:bCs/>
        </w:rPr>
        <w:t>Notices:</w:t>
      </w:r>
      <w:r w:rsidRPr="006F4CDF">
        <w:rPr>
          <w:rFonts w:ascii="Times New Roman" w:hAnsi="Times New Roman" w:cs="Times New Roman"/>
        </w:rPr>
        <w:t xml:space="preserve"> All notices required or permitted under this Agreement shall be deemed properly given if sent via email (with proof of sending), certified or registered mail (with tracking), or courier service (with delivery confirmation) to the addresses provided at the beginning of this Agreement.</w:t>
      </w:r>
    </w:p>
    <w:p w:rsidR="006D244A" w:rsidRPr="006F4CDF" w:rsidRDefault="006D244A" w:rsidP="006D244A">
      <w:pPr>
        <w:ind w:left="360"/>
        <w:jc w:val="both"/>
        <w:rPr>
          <w:rFonts w:ascii="Times New Roman" w:hAnsi="Times New Roman" w:cs="Times New Roman"/>
        </w:rPr>
      </w:pPr>
      <w:r w:rsidRPr="006F4CDF">
        <w:rPr>
          <w:rFonts w:ascii="Times New Roman" w:hAnsi="Times New Roman" w:cs="Times New Roman"/>
          <w:b/>
          <w:bCs/>
        </w:rPr>
        <w:t>Governing Law:</w:t>
      </w:r>
      <w:r w:rsidRPr="006F4CDF">
        <w:rPr>
          <w:rFonts w:ascii="Times New Roman" w:hAnsi="Times New Roman" w:cs="Times New Roman"/>
        </w:rPr>
        <w:t xml:space="preserve"> This Agreement shall be governed by and construed in accordance with the laws of the State of Colorado, without regard to its conflict of law principles.</w:t>
      </w:r>
    </w:p>
    <w:p w:rsidR="006D244A" w:rsidRPr="006F4CDF" w:rsidRDefault="006D244A" w:rsidP="006D244A">
      <w:pPr>
        <w:ind w:left="360"/>
        <w:jc w:val="both"/>
        <w:rPr>
          <w:rFonts w:ascii="Times New Roman" w:hAnsi="Times New Roman" w:cs="Times New Roman"/>
        </w:rPr>
      </w:pPr>
      <w:r w:rsidRPr="006F4CDF">
        <w:rPr>
          <w:rFonts w:ascii="Times New Roman" w:hAnsi="Times New Roman" w:cs="Times New Roman"/>
          <w:b/>
          <w:bCs/>
        </w:rPr>
        <w:t>Assignment:</w:t>
      </w:r>
      <w:r w:rsidRPr="006F4CDF">
        <w:rPr>
          <w:rFonts w:ascii="Times New Roman" w:hAnsi="Times New Roman" w:cs="Times New Roman"/>
        </w:rPr>
        <w:t xml:space="preserve"> Neither Party may assign this Agreement or any rights or obligations hereunder without the prior written consent of the other Party. Any unauthorized assignment shall be null and void.</w:t>
      </w:r>
    </w:p>
    <w:p w:rsidR="006D244A" w:rsidRPr="006F4CDF" w:rsidRDefault="006D244A" w:rsidP="006D244A">
      <w:pPr>
        <w:ind w:left="360"/>
        <w:jc w:val="both"/>
        <w:rPr>
          <w:rFonts w:ascii="Times New Roman" w:hAnsi="Times New Roman" w:cs="Times New Roman"/>
        </w:rPr>
      </w:pPr>
      <w:r w:rsidRPr="006F4CDF">
        <w:rPr>
          <w:rFonts w:ascii="Times New Roman" w:hAnsi="Times New Roman" w:cs="Times New Roman"/>
          <w:b/>
          <w:bCs/>
        </w:rPr>
        <w:t>Entire Agreement:</w:t>
      </w:r>
      <w:r w:rsidRPr="006F4CDF">
        <w:rPr>
          <w:rFonts w:ascii="Times New Roman" w:hAnsi="Times New Roman" w:cs="Times New Roman"/>
        </w:rPr>
        <w:t xml:space="preserve"> This Agreement, including any attached exhibits, constitutes the entire agreement between the Parties with respect to its subject matter and supersedes all prior agreements, understandings, and representations, whether written or oral.</w:t>
      </w:r>
    </w:p>
    <w:p w:rsidR="006D244A" w:rsidRPr="00A00860" w:rsidRDefault="006D244A" w:rsidP="006D244A">
      <w:pPr>
        <w:spacing w:after="200" w:line="276" w:lineRule="auto"/>
        <w:ind w:left="360"/>
        <w:jc w:val="both"/>
        <w:rPr>
          <w:rFonts w:ascii="Times New Roman" w:hAnsi="Times New Roman" w:cs="Times New Roman"/>
        </w:rPr>
      </w:pPr>
      <w:r w:rsidRPr="00DD664E">
        <w:rPr>
          <w:rFonts w:ascii="Times New Roman" w:hAnsi="Times New Roman" w:cs="Times New Roman"/>
          <w:b/>
          <w:bCs/>
        </w:rPr>
        <w:t>Survival of Obligations:</w:t>
      </w:r>
      <w:r w:rsidRPr="006F4CDF">
        <w:rPr>
          <w:rFonts w:ascii="Times New Roman" w:hAnsi="Times New Roman" w:cs="Times New Roman"/>
        </w:rPr>
        <w:t xml:space="preserve"> Provisions related to confidentiality, indemnification, dispute resolution, and any other obligations that, by their nature, extend beyond the termination or expiration of this Agreement, shall survive indefinitely.</w:t>
      </w:r>
      <w:r>
        <w:rPr>
          <w:rFonts w:ascii="Times New Roman" w:hAnsi="Times New Roman" w:cs="Times New Roman"/>
        </w:rPr>
        <w:br/>
      </w:r>
    </w:p>
    <w:p w:rsidR="006D244A" w:rsidRPr="0042021D" w:rsidRDefault="006D244A" w:rsidP="0042021D">
      <w:pPr>
        <w:widowControl w:val="0"/>
        <w:tabs>
          <w:tab w:val="left" w:pos="720"/>
          <w:tab w:val="left" w:pos="1584"/>
          <w:tab w:val="left" w:pos="4176"/>
          <w:tab w:val="left" w:pos="5616"/>
          <w:tab w:val="right" w:pos="9360"/>
        </w:tabs>
        <w:spacing w:after="0" w:line="240" w:lineRule="auto"/>
        <w:rPr>
          <w:rFonts w:ascii="Times New Roman" w:eastAsia="Times New Roman" w:hAnsi="Times New Roman" w:cs="Times New Roman"/>
        </w:rPr>
      </w:pPr>
      <w:r w:rsidRPr="00A00860">
        <w:rPr>
          <w:rFonts w:ascii="Times New Roman" w:eastAsia="Times New Roman" w:hAnsi="Times New Roman" w:cs="Times New Roman"/>
        </w:rPr>
        <w:t xml:space="preserve">       With my signature below, I affirm that I have read and understand this Agreement.  </w:t>
      </w:r>
    </w:p>
    <w:p w:rsidR="006D244A" w:rsidRPr="00485016" w:rsidRDefault="006D244A" w:rsidP="006D244A">
      <w:pPr>
        <w:widowControl w:val="0"/>
        <w:tabs>
          <w:tab w:val="left" w:pos="720"/>
          <w:tab w:val="left" w:pos="1584"/>
          <w:tab w:val="left" w:pos="4176"/>
          <w:tab w:val="left" w:pos="5616"/>
        </w:tabs>
        <w:spacing w:after="0" w:line="240" w:lineRule="auto"/>
        <w:rPr>
          <w:rFonts w:ascii="Times New Roman" w:eastAsia="Times New Roman" w:hAnsi="Times New Roman" w:cs="Times New Roman"/>
          <w:sz w:val="24"/>
          <w:szCs w:val="24"/>
        </w:rPr>
      </w:pPr>
    </w:p>
    <w:p w:rsidR="006D244A" w:rsidRPr="00AA3E7E" w:rsidRDefault="006D244A" w:rsidP="006D244A">
      <w:pPr>
        <w:widowControl w:val="0"/>
        <w:tabs>
          <w:tab w:val="left" w:pos="720"/>
          <w:tab w:val="left" w:pos="1584"/>
          <w:tab w:val="left" w:pos="4176"/>
          <w:tab w:val="left" w:pos="5616"/>
        </w:tabs>
        <w:spacing w:after="0" w:line="240" w:lineRule="auto"/>
        <w:rPr>
          <w:rFonts w:ascii="Times New Roman" w:eastAsia="Times New Roman" w:hAnsi="Times New Roman" w:cs="Times New Roman"/>
          <w:sz w:val="24"/>
          <w:szCs w:val="24"/>
          <w:lang w:val="fr-FR"/>
        </w:rPr>
      </w:pPr>
      <w:r w:rsidRPr="00485016">
        <w:rPr>
          <w:rFonts w:ascii="Times New Roman" w:eastAsia="Times New Roman" w:hAnsi="Times New Roman" w:cs="Times New Roman"/>
          <w:sz w:val="24"/>
          <w:szCs w:val="24"/>
        </w:rPr>
        <w:t xml:space="preserve">      </w:t>
      </w:r>
      <w:r w:rsidRPr="00AA3E7E">
        <w:rPr>
          <w:rFonts w:ascii="Times New Roman" w:eastAsia="Times New Roman" w:hAnsi="Times New Roman" w:cs="Times New Roman"/>
          <w:sz w:val="24"/>
          <w:szCs w:val="24"/>
          <w:lang w:val="fr-FR"/>
        </w:rPr>
        <w:t>Entrepreneur: ____________________________________________________</w:t>
      </w:r>
    </w:p>
    <w:p w:rsidR="006D244A" w:rsidRPr="00AA3E7E" w:rsidRDefault="00887118" w:rsidP="006D244A">
      <w:pPr>
        <w:widowControl w:val="0"/>
        <w:tabs>
          <w:tab w:val="left" w:pos="720"/>
          <w:tab w:val="left" w:pos="1584"/>
          <w:tab w:val="left" w:pos="4176"/>
          <w:tab w:val="left" w:pos="5616"/>
        </w:tabs>
        <w:spacing w:after="0"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ab/>
      </w:r>
      <w:r>
        <w:rPr>
          <w:rFonts w:ascii="Times New Roman" w:eastAsia="Times New Roman" w:hAnsi="Times New Roman" w:cs="Times New Roman"/>
          <w:sz w:val="24"/>
          <w:szCs w:val="24"/>
          <w:lang w:val="fr-FR"/>
        </w:rPr>
        <w:tab/>
        <w:t xml:space="preserve">   </w:t>
      </w:r>
      <w:r w:rsidR="006D244A" w:rsidRPr="00AA3E7E">
        <w:rPr>
          <w:rFonts w:ascii="Times New Roman" w:eastAsia="Times New Roman" w:hAnsi="Times New Roman" w:cs="Times New Roman"/>
          <w:sz w:val="24"/>
          <w:szCs w:val="24"/>
          <w:lang w:val="fr-FR"/>
        </w:rPr>
        <w:t>(Signature)</w:t>
      </w:r>
    </w:p>
    <w:p w:rsidR="006D244A" w:rsidRPr="00AA3E7E" w:rsidRDefault="006D244A" w:rsidP="006D244A">
      <w:pPr>
        <w:widowControl w:val="0"/>
        <w:tabs>
          <w:tab w:val="left" w:pos="720"/>
          <w:tab w:val="left" w:pos="1584"/>
          <w:tab w:val="left" w:pos="4176"/>
          <w:tab w:val="left" w:pos="5616"/>
        </w:tabs>
        <w:spacing w:after="0" w:line="240" w:lineRule="auto"/>
        <w:rPr>
          <w:rFonts w:ascii="Times New Roman" w:eastAsia="Times New Roman" w:hAnsi="Times New Roman" w:cs="Times New Roman"/>
          <w:sz w:val="24"/>
          <w:szCs w:val="24"/>
          <w:lang w:val="fr-FR"/>
        </w:rPr>
      </w:pPr>
    </w:p>
    <w:p w:rsidR="006D244A" w:rsidRPr="00AA3E7E" w:rsidRDefault="006D244A" w:rsidP="006D244A">
      <w:pPr>
        <w:widowControl w:val="0"/>
        <w:tabs>
          <w:tab w:val="left" w:pos="720"/>
          <w:tab w:val="left" w:pos="1584"/>
          <w:tab w:val="left" w:pos="4176"/>
          <w:tab w:val="left" w:pos="5616"/>
        </w:tabs>
        <w:spacing w:after="0" w:line="240" w:lineRule="auto"/>
        <w:rPr>
          <w:rFonts w:ascii="Times New Roman" w:eastAsia="Times New Roman" w:hAnsi="Times New Roman" w:cs="Times New Roman"/>
          <w:sz w:val="24"/>
          <w:szCs w:val="24"/>
          <w:lang w:val="fr-FR"/>
        </w:rPr>
      </w:pPr>
    </w:p>
    <w:p w:rsidR="006D244A" w:rsidRPr="00AA3E7E" w:rsidRDefault="006D244A" w:rsidP="006D244A">
      <w:pPr>
        <w:widowControl w:val="0"/>
        <w:tabs>
          <w:tab w:val="left" w:pos="720"/>
          <w:tab w:val="left" w:pos="1584"/>
          <w:tab w:val="left" w:pos="4176"/>
          <w:tab w:val="left" w:pos="5616"/>
        </w:tabs>
        <w:spacing w:after="0" w:line="240" w:lineRule="auto"/>
        <w:rPr>
          <w:rFonts w:ascii="Times New Roman" w:eastAsia="Times New Roman" w:hAnsi="Times New Roman" w:cs="Times New Roman"/>
          <w:sz w:val="24"/>
          <w:szCs w:val="24"/>
          <w:lang w:val="fr-FR"/>
        </w:rPr>
      </w:pPr>
    </w:p>
    <w:p w:rsidR="006D244A" w:rsidRPr="00AA3E7E" w:rsidRDefault="006D244A" w:rsidP="006D244A">
      <w:pPr>
        <w:widowControl w:val="0"/>
        <w:tabs>
          <w:tab w:val="left" w:pos="720"/>
          <w:tab w:val="left" w:pos="1584"/>
          <w:tab w:val="left" w:pos="4176"/>
          <w:tab w:val="left" w:pos="5616"/>
        </w:tabs>
        <w:spacing w:after="0" w:line="240" w:lineRule="auto"/>
        <w:rPr>
          <w:rFonts w:ascii="Times New Roman" w:eastAsia="Times New Roman" w:hAnsi="Times New Roman" w:cs="Times New Roman"/>
          <w:sz w:val="24"/>
          <w:szCs w:val="24"/>
          <w:lang w:val="fr-FR"/>
        </w:rPr>
      </w:pPr>
      <w:r w:rsidRPr="00AA3E7E">
        <w:rPr>
          <w:rFonts w:ascii="Times New Roman" w:eastAsia="Times New Roman" w:hAnsi="Times New Roman" w:cs="Times New Roman"/>
          <w:sz w:val="24"/>
          <w:szCs w:val="24"/>
          <w:lang w:val="fr-FR"/>
        </w:rPr>
        <w:t xml:space="preserve">      Business Partner: _________________________________________________</w:t>
      </w:r>
    </w:p>
    <w:p w:rsidR="006D244A" w:rsidRPr="0042021D" w:rsidRDefault="00887118" w:rsidP="0042021D">
      <w:pPr>
        <w:widowControl w:val="0"/>
        <w:tabs>
          <w:tab w:val="left" w:pos="720"/>
          <w:tab w:val="left" w:pos="1584"/>
          <w:tab w:val="left" w:pos="4176"/>
          <w:tab w:val="left" w:pos="5616"/>
        </w:tabs>
        <w:spacing w:after="0"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ab/>
      </w:r>
      <w:r>
        <w:rPr>
          <w:rFonts w:ascii="Times New Roman" w:eastAsia="Times New Roman" w:hAnsi="Times New Roman" w:cs="Times New Roman"/>
          <w:sz w:val="24"/>
          <w:szCs w:val="24"/>
          <w:lang w:val="fr-FR"/>
        </w:rPr>
        <w:tab/>
        <w:t xml:space="preserve">         </w:t>
      </w:r>
      <w:r w:rsidR="006D244A" w:rsidRPr="00AA3E7E">
        <w:rPr>
          <w:rFonts w:ascii="Times New Roman" w:eastAsia="Times New Roman" w:hAnsi="Times New Roman" w:cs="Times New Roman"/>
          <w:sz w:val="24"/>
          <w:szCs w:val="24"/>
          <w:lang w:val="fr-FR"/>
        </w:rPr>
        <w:t>(Signature)</w:t>
      </w:r>
    </w:p>
    <w:p w:rsidR="006D244A" w:rsidRPr="00AA3E7E" w:rsidRDefault="006D244A" w:rsidP="006D244A">
      <w:pPr>
        <w:spacing w:after="0" w:line="240" w:lineRule="auto"/>
        <w:rPr>
          <w:rFonts w:ascii="Times New Roman" w:eastAsia="Times New Roman" w:hAnsi="Times New Roman" w:cs="Times New Roman"/>
          <w:b/>
          <w:bCs/>
          <w:sz w:val="24"/>
          <w:szCs w:val="24"/>
          <w:lang w:val="fr-FR"/>
        </w:rPr>
        <w:sectPr w:rsidR="006D244A" w:rsidRPr="00AA3E7E" w:rsidSect="0042021D">
          <w:headerReference w:type="default" r:id="rId15"/>
          <w:footerReference w:type="default" r:id="rId16"/>
          <w:pgSz w:w="12240" w:h="15840"/>
          <w:pgMar w:top="720" w:right="720" w:bottom="720" w:left="720" w:header="720" w:footer="720" w:gutter="0"/>
          <w:pgNumType w:start="1"/>
          <w:cols w:space="720"/>
          <w:docGrid w:linePitch="299"/>
        </w:sectPr>
      </w:pPr>
    </w:p>
    <w:p w:rsidR="006D244A" w:rsidRDefault="006D244A" w:rsidP="006D244A">
      <w:pPr>
        <w:spacing w:after="0" w:line="240" w:lineRule="auto"/>
        <w:rPr>
          <w:rFonts w:ascii="Times New Roman" w:eastAsia="Times New Roman" w:hAnsi="Times New Roman" w:cs="Times New Roman"/>
          <w:b/>
          <w:bCs/>
          <w:sz w:val="24"/>
          <w:szCs w:val="24"/>
        </w:rPr>
      </w:pPr>
      <w:r>
        <w:rPr>
          <w:noProof/>
        </w:rPr>
        <w:lastRenderedPageBreak/>
        <w:drawing>
          <wp:anchor distT="0" distB="0" distL="114300" distR="114300" simplePos="0" relativeHeight="251728896" behindDoc="1" locked="0" layoutInCell="1" allowOverlap="1" wp14:anchorId="2C64A0DC" wp14:editId="2B7BD703">
            <wp:simplePos x="0" y="0"/>
            <wp:positionH relativeFrom="margin">
              <wp:align>center</wp:align>
            </wp:positionH>
            <wp:positionV relativeFrom="paragraph">
              <wp:posOffset>-493615</wp:posOffset>
            </wp:positionV>
            <wp:extent cx="2193290" cy="629920"/>
            <wp:effectExtent l="0" t="0" r="0" b="0"/>
            <wp:wrapNone/>
            <wp:docPr id="52" name="Imagen 52"/>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3290" cy="629920"/>
                    </a:xfrm>
                    <a:prstGeom prst="rect">
                      <a:avLst/>
                    </a:prstGeom>
                  </pic:spPr>
                </pic:pic>
              </a:graphicData>
            </a:graphic>
          </wp:anchor>
        </w:drawing>
      </w:r>
    </w:p>
    <w:p w:rsidR="006D244A" w:rsidRDefault="006D244A" w:rsidP="006D244A">
      <w:pPr>
        <w:spacing w:after="0" w:line="240" w:lineRule="auto"/>
        <w:rPr>
          <w:rFonts w:ascii="Times New Roman" w:eastAsia="Times New Roman" w:hAnsi="Times New Roman" w:cs="Times New Roman"/>
          <w:b/>
          <w:bCs/>
          <w:sz w:val="24"/>
          <w:szCs w:val="24"/>
        </w:rPr>
      </w:pPr>
    </w:p>
    <w:p w:rsidR="006D244A" w:rsidRPr="00485016" w:rsidRDefault="006D244A" w:rsidP="006D244A">
      <w:pPr>
        <w:spacing w:after="0" w:line="240" w:lineRule="auto"/>
        <w:rPr>
          <w:rFonts w:ascii="Times New Roman" w:eastAsia="Times New Roman" w:hAnsi="Times New Roman" w:cs="Times New Roman"/>
          <w:b/>
          <w:bCs/>
          <w:sz w:val="24"/>
          <w:szCs w:val="24"/>
        </w:rPr>
      </w:pPr>
      <w:r w:rsidRPr="00485016">
        <w:rPr>
          <w:rFonts w:ascii="Times New Roman" w:eastAsia="Times New Roman" w:hAnsi="Times New Roman" w:cs="Times New Roman"/>
          <w:b/>
          <w:bCs/>
          <w:sz w:val="24"/>
          <w:szCs w:val="24"/>
        </w:rPr>
        <w:t>Exhibit A</w:t>
      </w:r>
    </w:p>
    <w:p w:rsidR="006D244A" w:rsidRPr="00485016" w:rsidRDefault="006D244A" w:rsidP="006D244A">
      <w:pPr>
        <w:spacing w:after="0" w:line="240" w:lineRule="auto"/>
        <w:jc w:val="center"/>
        <w:rPr>
          <w:rFonts w:ascii="Times New Roman" w:eastAsia="Times New Roman" w:hAnsi="Times New Roman" w:cs="Times New Roman"/>
          <w:b/>
          <w:bCs/>
          <w:sz w:val="28"/>
          <w:szCs w:val="20"/>
        </w:rPr>
      </w:pPr>
      <w:r w:rsidRPr="00485016">
        <w:rPr>
          <w:rFonts w:ascii="Times New Roman" w:eastAsia="Times New Roman" w:hAnsi="Times New Roman" w:cs="Times New Roman"/>
          <w:b/>
          <w:bCs/>
          <w:sz w:val="28"/>
          <w:szCs w:val="20"/>
        </w:rPr>
        <w:t>Assignment of Shares in</w:t>
      </w:r>
      <w:r w:rsidRPr="00485016">
        <w:rPr>
          <w:rFonts w:ascii="Times New Roman" w:eastAsia="Times New Roman" w:hAnsi="Times New Roman" w:cs="Times New Roman"/>
          <w:b/>
          <w:bCs/>
          <w:sz w:val="28"/>
          <w:szCs w:val="20"/>
        </w:rPr>
        <w:br/>
      </w:r>
    </w:p>
    <w:p w:rsidR="006D244A" w:rsidRPr="00485016" w:rsidRDefault="006D244A" w:rsidP="006D244A">
      <w:pPr>
        <w:spacing w:after="0" w:line="240" w:lineRule="auto"/>
        <w:jc w:val="center"/>
        <w:rPr>
          <w:rFonts w:ascii="Times New Roman" w:eastAsia="Times New Roman" w:hAnsi="Times New Roman" w:cs="Times New Roman"/>
          <w:b/>
          <w:bCs/>
          <w:sz w:val="28"/>
          <w:szCs w:val="20"/>
        </w:rPr>
      </w:pPr>
      <w:r w:rsidRPr="00485016">
        <w:rPr>
          <w:rFonts w:ascii="Times New Roman" w:eastAsia="Times New Roman" w:hAnsi="Times New Roman" w:cs="Times New Roman"/>
          <w:b/>
          <w:bCs/>
          <w:sz w:val="28"/>
          <w:szCs w:val="20"/>
        </w:rPr>
        <w:t>___________________________________________________</w:t>
      </w:r>
    </w:p>
    <w:p w:rsidR="006D244A" w:rsidRPr="00485016" w:rsidRDefault="006D244A" w:rsidP="006D244A">
      <w:pPr>
        <w:spacing w:after="0" w:line="240" w:lineRule="auto"/>
        <w:jc w:val="center"/>
        <w:rPr>
          <w:rFonts w:ascii="Times New Roman" w:eastAsia="Times New Roman" w:hAnsi="Times New Roman" w:cs="Times New Roman"/>
          <w:b/>
          <w:bCs/>
          <w:sz w:val="28"/>
          <w:szCs w:val="20"/>
        </w:rPr>
      </w:pPr>
    </w:p>
    <w:p w:rsidR="006D244A" w:rsidRPr="00485016" w:rsidRDefault="006D244A" w:rsidP="006D244A">
      <w:pPr>
        <w:keepNext/>
        <w:spacing w:after="0" w:line="240" w:lineRule="auto"/>
        <w:jc w:val="center"/>
        <w:outlineLvl w:val="1"/>
        <w:rPr>
          <w:rFonts w:ascii="Times New Roman" w:eastAsia="Times New Roman" w:hAnsi="Times New Roman" w:cs="Times New Roman"/>
          <w:b/>
          <w:bCs/>
          <w:sz w:val="24"/>
          <w:szCs w:val="24"/>
        </w:rPr>
      </w:pPr>
      <w:r w:rsidRPr="00485016">
        <w:rPr>
          <w:rFonts w:ascii="Times New Roman" w:eastAsia="Times New Roman" w:hAnsi="Times New Roman" w:cs="Times New Roman"/>
          <w:b/>
          <w:bCs/>
          <w:sz w:val="24"/>
          <w:szCs w:val="24"/>
        </w:rPr>
        <w:t>A __________________ Corporation</w:t>
      </w:r>
    </w:p>
    <w:p w:rsidR="006D244A" w:rsidRPr="00485016" w:rsidRDefault="006D244A" w:rsidP="006D244A">
      <w:pPr>
        <w:spacing w:after="0" w:line="240" w:lineRule="auto"/>
        <w:jc w:val="center"/>
        <w:rPr>
          <w:rFonts w:ascii="Times New Roman" w:eastAsia="Times New Roman" w:hAnsi="Times New Roman" w:cs="Times New Roman"/>
          <w:sz w:val="28"/>
          <w:szCs w:val="20"/>
        </w:rPr>
      </w:pPr>
    </w:p>
    <w:p w:rsidR="006D244A" w:rsidRPr="00485016" w:rsidRDefault="006D244A" w:rsidP="006D244A">
      <w:pPr>
        <w:spacing w:after="0" w:line="360" w:lineRule="auto"/>
        <w:ind w:firstLine="720"/>
        <w:jc w:val="both"/>
        <w:rPr>
          <w:rFonts w:ascii="Times New Roman" w:eastAsia="Times New Roman" w:hAnsi="Times New Roman" w:cs="Times New Roman"/>
          <w:sz w:val="24"/>
          <w:szCs w:val="20"/>
        </w:rPr>
      </w:pPr>
      <w:r w:rsidRPr="00485016">
        <w:rPr>
          <w:rFonts w:ascii="Times New Roman" w:eastAsia="Times New Roman" w:hAnsi="Times New Roman" w:cs="Times New Roman"/>
          <w:sz w:val="24"/>
          <w:szCs w:val="20"/>
        </w:rPr>
        <w:t xml:space="preserve">FOR VALUABLE CONSIDERATION, the receipt and sufficiency of which is hereby acknowledged, the undersigned Shareholder of the Corporation stipulated above, “Assignor”, a Corporation existing under the laws of the State stipulated above, hereinafter “Corporation”, does hereby assign, transfer and warrant to </w:t>
      </w:r>
    </w:p>
    <w:p w:rsidR="006D244A" w:rsidRPr="00485016" w:rsidRDefault="006D244A" w:rsidP="006D244A">
      <w:pPr>
        <w:spacing w:after="0" w:line="360" w:lineRule="auto"/>
        <w:jc w:val="both"/>
        <w:rPr>
          <w:rFonts w:ascii="Times New Roman" w:eastAsia="Times New Roman" w:hAnsi="Times New Roman" w:cs="Times New Roman"/>
          <w:sz w:val="24"/>
          <w:szCs w:val="20"/>
        </w:rPr>
      </w:pPr>
    </w:p>
    <w:p w:rsidR="006D244A" w:rsidRPr="00485016" w:rsidRDefault="006D244A" w:rsidP="006D244A">
      <w:pPr>
        <w:spacing w:after="0" w:line="360" w:lineRule="auto"/>
        <w:jc w:val="both"/>
        <w:rPr>
          <w:rFonts w:ascii="Times New Roman" w:eastAsia="Times New Roman" w:hAnsi="Times New Roman" w:cs="Times New Roman"/>
          <w:sz w:val="24"/>
          <w:szCs w:val="20"/>
        </w:rPr>
      </w:pPr>
      <w:r w:rsidRPr="00485016">
        <w:rPr>
          <w:rFonts w:ascii="Times New Roman" w:eastAsia="Times New Roman" w:hAnsi="Times New Roman" w:cs="Times New Roman"/>
          <w:sz w:val="24"/>
          <w:szCs w:val="20"/>
        </w:rPr>
        <w:t xml:space="preserve">___________________________________________________________________, “Assignee”, </w:t>
      </w:r>
    </w:p>
    <w:p w:rsidR="006D244A" w:rsidRPr="00485016" w:rsidRDefault="006D244A" w:rsidP="006D244A">
      <w:pPr>
        <w:spacing w:after="0" w:line="360" w:lineRule="auto"/>
        <w:jc w:val="both"/>
        <w:rPr>
          <w:rFonts w:ascii="Times New Roman" w:eastAsia="Times New Roman" w:hAnsi="Times New Roman" w:cs="Times New Roman"/>
          <w:sz w:val="24"/>
          <w:szCs w:val="20"/>
        </w:rPr>
      </w:pPr>
    </w:p>
    <w:p w:rsidR="006D244A" w:rsidRPr="00485016" w:rsidRDefault="006D244A" w:rsidP="006D244A">
      <w:pPr>
        <w:spacing w:after="0" w:line="360" w:lineRule="auto"/>
        <w:jc w:val="both"/>
        <w:rPr>
          <w:rFonts w:ascii="Times New Roman" w:eastAsia="Times New Roman" w:hAnsi="Times New Roman" w:cs="Times New Roman"/>
          <w:sz w:val="24"/>
          <w:szCs w:val="20"/>
        </w:rPr>
      </w:pPr>
      <w:r w:rsidRPr="00485016">
        <w:rPr>
          <w:rFonts w:ascii="Times New Roman" w:eastAsia="Times New Roman" w:hAnsi="Times New Roman" w:cs="Times New Roman"/>
          <w:sz w:val="24"/>
          <w:szCs w:val="20"/>
        </w:rPr>
        <w:t>all of his/her/its shares in the Corporation.</w:t>
      </w:r>
    </w:p>
    <w:p w:rsidR="006D244A" w:rsidRPr="00485016" w:rsidRDefault="006D244A" w:rsidP="006D244A">
      <w:pPr>
        <w:spacing w:after="0" w:line="360" w:lineRule="auto"/>
        <w:ind w:firstLine="720"/>
        <w:jc w:val="both"/>
        <w:rPr>
          <w:rFonts w:ascii="Times New Roman" w:eastAsia="Times New Roman" w:hAnsi="Times New Roman" w:cs="Times New Roman"/>
          <w:sz w:val="24"/>
          <w:szCs w:val="20"/>
        </w:rPr>
      </w:pPr>
    </w:p>
    <w:p w:rsidR="006D244A" w:rsidRPr="00485016" w:rsidRDefault="006D244A" w:rsidP="006D244A">
      <w:pPr>
        <w:spacing w:after="0" w:line="360" w:lineRule="auto"/>
        <w:ind w:firstLine="720"/>
        <w:jc w:val="both"/>
        <w:rPr>
          <w:rFonts w:ascii="Times New Roman" w:eastAsia="Times New Roman" w:hAnsi="Times New Roman" w:cs="Times New Roman"/>
          <w:sz w:val="24"/>
          <w:szCs w:val="20"/>
        </w:rPr>
      </w:pPr>
      <w:r w:rsidRPr="00485016">
        <w:rPr>
          <w:rFonts w:ascii="Times New Roman" w:eastAsia="Times New Roman" w:hAnsi="Times New Roman" w:cs="Times New Roman"/>
          <w:sz w:val="24"/>
          <w:szCs w:val="20"/>
        </w:rPr>
        <w:t xml:space="preserve">The Bylaws of the Corporation does not prohibit assignment of shares and an assignment of all of the Corporation’s shares does not dissolve the Corporation. An assignment entitles the assignee to receive distributions of cash and other property and the allocations of profits, losses, income, gains, deductions, credits, or similar items to which the assignee's assignor would have been entitled. The Assignor ceases to be a shareholder upon assignment of all the assignor's shares in the Corporation. </w:t>
      </w:r>
    </w:p>
    <w:p w:rsidR="006D244A" w:rsidRPr="00485016" w:rsidRDefault="006D244A" w:rsidP="006D244A">
      <w:pPr>
        <w:spacing w:after="0" w:line="360" w:lineRule="auto"/>
        <w:ind w:firstLine="720"/>
        <w:jc w:val="both"/>
        <w:rPr>
          <w:rFonts w:ascii="Times New Roman" w:eastAsia="Times New Roman" w:hAnsi="Times New Roman" w:cs="Times New Roman"/>
          <w:sz w:val="24"/>
          <w:szCs w:val="20"/>
        </w:rPr>
      </w:pPr>
    </w:p>
    <w:p w:rsidR="006D244A" w:rsidRPr="00485016" w:rsidRDefault="006D244A" w:rsidP="006D244A">
      <w:pPr>
        <w:spacing w:after="0" w:line="360" w:lineRule="auto"/>
        <w:ind w:firstLine="720"/>
        <w:jc w:val="both"/>
        <w:rPr>
          <w:rFonts w:ascii="Times New Roman" w:eastAsia="Times New Roman" w:hAnsi="Times New Roman" w:cs="Times New Roman"/>
          <w:sz w:val="24"/>
          <w:szCs w:val="20"/>
        </w:rPr>
      </w:pPr>
      <w:r w:rsidRPr="00485016">
        <w:rPr>
          <w:rFonts w:ascii="Times New Roman" w:eastAsia="Times New Roman" w:hAnsi="Times New Roman" w:cs="Times New Roman"/>
          <w:sz w:val="24"/>
          <w:szCs w:val="20"/>
        </w:rPr>
        <w:t>By execution hereof, Assignor transfers all shares (100% of the Corporation) to Assignee on the Effective Date specified below.</w:t>
      </w:r>
    </w:p>
    <w:p w:rsidR="006D244A" w:rsidRPr="00485016" w:rsidRDefault="006D244A" w:rsidP="006D244A">
      <w:pPr>
        <w:widowControl w:val="0"/>
        <w:tabs>
          <w:tab w:val="left" w:pos="720"/>
          <w:tab w:val="left" w:pos="1584"/>
          <w:tab w:val="left" w:pos="4176"/>
          <w:tab w:val="left" w:pos="5616"/>
        </w:tabs>
        <w:spacing w:after="0" w:line="240" w:lineRule="auto"/>
        <w:rPr>
          <w:rFonts w:ascii="Times New Roman" w:eastAsia="Times New Roman" w:hAnsi="Times New Roman" w:cs="Times New Roman"/>
          <w:sz w:val="24"/>
          <w:szCs w:val="20"/>
        </w:rPr>
      </w:pPr>
    </w:p>
    <w:p w:rsidR="006D244A" w:rsidRPr="00485016" w:rsidRDefault="006D244A" w:rsidP="006D244A">
      <w:pPr>
        <w:widowControl w:val="0"/>
        <w:tabs>
          <w:tab w:val="left" w:pos="720"/>
          <w:tab w:val="left" w:pos="1584"/>
          <w:tab w:val="left" w:pos="4176"/>
          <w:tab w:val="left" w:pos="5616"/>
        </w:tabs>
        <w:spacing w:after="0" w:line="240" w:lineRule="auto"/>
        <w:rPr>
          <w:rFonts w:ascii="Times New Roman" w:eastAsia="Times New Roman" w:hAnsi="Times New Roman" w:cs="Times New Roman"/>
          <w:sz w:val="24"/>
          <w:szCs w:val="20"/>
        </w:rPr>
      </w:pPr>
      <w:r w:rsidRPr="00485016">
        <w:rPr>
          <w:rFonts w:ascii="Times New Roman" w:eastAsia="Times New Roman" w:hAnsi="Times New Roman" w:cs="Times New Roman"/>
          <w:sz w:val="24"/>
          <w:szCs w:val="20"/>
        </w:rPr>
        <w:t>___________________________________________________</w:t>
      </w:r>
    </w:p>
    <w:p w:rsidR="006D244A" w:rsidRPr="00485016" w:rsidRDefault="006D244A" w:rsidP="006D244A">
      <w:pPr>
        <w:widowControl w:val="0"/>
        <w:tabs>
          <w:tab w:val="left" w:pos="720"/>
          <w:tab w:val="left" w:pos="1584"/>
          <w:tab w:val="left" w:pos="4176"/>
          <w:tab w:val="left" w:pos="5616"/>
        </w:tabs>
        <w:spacing w:after="0" w:line="240" w:lineRule="auto"/>
        <w:rPr>
          <w:rFonts w:ascii="Times New Roman" w:eastAsia="Times New Roman" w:hAnsi="Times New Roman" w:cs="Times New Roman"/>
          <w:b/>
          <w:bCs/>
          <w:sz w:val="24"/>
          <w:szCs w:val="24"/>
        </w:rPr>
      </w:pPr>
      <w:r w:rsidRPr="00485016">
        <w:rPr>
          <w:rFonts w:ascii="Times New Roman" w:eastAsia="Times New Roman" w:hAnsi="Times New Roman" w:cs="Times New Roman"/>
          <w:b/>
          <w:bCs/>
          <w:sz w:val="24"/>
          <w:szCs w:val="24"/>
        </w:rPr>
        <w:t>Full Legal Name of Shareholder (“Assignor”)</w:t>
      </w:r>
    </w:p>
    <w:p w:rsidR="006D244A" w:rsidRPr="00485016" w:rsidRDefault="006D244A" w:rsidP="006D244A">
      <w:pPr>
        <w:widowControl w:val="0"/>
        <w:tabs>
          <w:tab w:val="left" w:pos="720"/>
          <w:tab w:val="left" w:pos="1584"/>
          <w:tab w:val="left" w:pos="4176"/>
          <w:tab w:val="left" w:pos="5616"/>
        </w:tabs>
        <w:spacing w:after="0" w:line="240" w:lineRule="auto"/>
        <w:rPr>
          <w:rFonts w:ascii="Times New Roman" w:eastAsia="Times New Roman" w:hAnsi="Times New Roman" w:cs="Times New Roman"/>
          <w:sz w:val="24"/>
          <w:szCs w:val="24"/>
        </w:rPr>
      </w:pPr>
    </w:p>
    <w:p w:rsidR="006D244A" w:rsidRPr="00485016" w:rsidRDefault="006D244A" w:rsidP="006D244A">
      <w:pPr>
        <w:widowControl w:val="0"/>
        <w:tabs>
          <w:tab w:val="left" w:pos="720"/>
          <w:tab w:val="left" w:pos="1584"/>
          <w:tab w:val="left" w:pos="4176"/>
          <w:tab w:val="left" w:pos="5616"/>
        </w:tabs>
        <w:spacing w:after="0" w:line="240" w:lineRule="auto"/>
        <w:rPr>
          <w:rFonts w:ascii="Times New Roman" w:eastAsia="Times New Roman" w:hAnsi="Times New Roman" w:cs="Times New Roman"/>
          <w:sz w:val="24"/>
          <w:szCs w:val="24"/>
        </w:rPr>
      </w:pPr>
    </w:p>
    <w:p w:rsidR="006D244A" w:rsidRPr="00485016" w:rsidRDefault="006D244A" w:rsidP="006D244A">
      <w:pPr>
        <w:widowControl w:val="0"/>
        <w:tabs>
          <w:tab w:val="left" w:pos="720"/>
          <w:tab w:val="left" w:pos="1584"/>
          <w:tab w:val="left" w:pos="4176"/>
          <w:tab w:val="left" w:pos="5616"/>
        </w:tabs>
        <w:spacing w:after="0" w:line="240" w:lineRule="auto"/>
        <w:rPr>
          <w:rFonts w:ascii="Times New Roman" w:eastAsia="Times New Roman" w:hAnsi="Times New Roman" w:cs="Times New Roman"/>
          <w:sz w:val="24"/>
          <w:szCs w:val="24"/>
        </w:rPr>
      </w:pPr>
    </w:p>
    <w:p w:rsidR="006D244A" w:rsidRPr="00485016" w:rsidRDefault="006D244A" w:rsidP="006D244A">
      <w:pPr>
        <w:widowControl w:val="0"/>
        <w:tabs>
          <w:tab w:val="left" w:pos="720"/>
          <w:tab w:val="left" w:pos="1584"/>
          <w:tab w:val="left" w:pos="4176"/>
          <w:tab w:val="left" w:pos="5616"/>
        </w:tabs>
        <w:spacing w:after="0" w:line="240" w:lineRule="auto"/>
        <w:rPr>
          <w:rFonts w:ascii="Times New Roman" w:eastAsia="Times New Roman" w:hAnsi="Times New Roman" w:cs="Times New Roman"/>
          <w:sz w:val="24"/>
          <w:szCs w:val="24"/>
        </w:rPr>
      </w:pPr>
      <w:r w:rsidRPr="00485016">
        <w:rPr>
          <w:rFonts w:ascii="Times New Roman" w:eastAsia="Times New Roman" w:hAnsi="Times New Roman" w:cs="Times New Roman"/>
          <w:sz w:val="24"/>
          <w:szCs w:val="24"/>
        </w:rPr>
        <w:t>___________________________________________________</w:t>
      </w:r>
    </w:p>
    <w:p w:rsidR="006D244A" w:rsidRPr="00485016" w:rsidRDefault="006D244A" w:rsidP="006D244A">
      <w:pPr>
        <w:widowControl w:val="0"/>
        <w:tabs>
          <w:tab w:val="left" w:pos="720"/>
          <w:tab w:val="left" w:pos="1584"/>
          <w:tab w:val="left" w:pos="4176"/>
          <w:tab w:val="left" w:pos="5616"/>
        </w:tabs>
        <w:spacing w:after="0" w:line="240" w:lineRule="auto"/>
        <w:rPr>
          <w:rFonts w:ascii="Times New Roman" w:hAnsi="Times New Roman" w:cs="Times New Roman"/>
          <w:sz w:val="24"/>
          <w:szCs w:val="24"/>
        </w:rPr>
      </w:pPr>
      <w:r w:rsidRPr="00485016">
        <w:rPr>
          <w:rFonts w:ascii="Times New Roman" w:eastAsia="Times New Roman" w:hAnsi="Times New Roman" w:cs="Times New Roman"/>
          <w:sz w:val="24"/>
          <w:szCs w:val="24"/>
        </w:rPr>
        <w:t xml:space="preserve"> </w:t>
      </w:r>
      <w:r w:rsidRPr="00485016">
        <w:rPr>
          <w:rFonts w:ascii="Times New Roman" w:eastAsia="Times New Roman" w:hAnsi="Times New Roman" w:cs="Times New Roman"/>
          <w:b/>
          <w:bCs/>
          <w:sz w:val="24"/>
          <w:szCs w:val="24"/>
        </w:rPr>
        <w:t>Signature</w:t>
      </w:r>
    </w:p>
    <w:p w:rsidR="006D244A" w:rsidRPr="00485016" w:rsidRDefault="006D244A" w:rsidP="006D244A">
      <w:pPr>
        <w:spacing w:after="0" w:line="240" w:lineRule="auto"/>
        <w:rPr>
          <w:rFonts w:ascii="Times New Roman" w:hAnsi="Times New Roman" w:cs="Times New Roman"/>
          <w:sz w:val="24"/>
          <w:szCs w:val="24"/>
        </w:rPr>
      </w:pPr>
    </w:p>
    <w:p w:rsidR="006D244A" w:rsidRPr="00485016" w:rsidRDefault="006D244A" w:rsidP="006D244A">
      <w:pPr>
        <w:spacing w:after="0" w:line="240" w:lineRule="auto"/>
        <w:rPr>
          <w:rFonts w:ascii="Times New Roman" w:hAnsi="Times New Roman" w:cs="Times New Roman"/>
          <w:sz w:val="24"/>
          <w:szCs w:val="24"/>
        </w:rPr>
      </w:pPr>
    </w:p>
    <w:p w:rsidR="006D244A" w:rsidRDefault="006D244A" w:rsidP="006D244A">
      <w:pPr>
        <w:spacing w:after="0" w:line="240" w:lineRule="auto"/>
        <w:rPr>
          <w:rFonts w:ascii="Times New Roman" w:hAnsi="Times New Roman" w:cs="Times New Roman"/>
          <w:b/>
          <w:bCs/>
          <w:sz w:val="24"/>
          <w:szCs w:val="24"/>
        </w:rPr>
      </w:pPr>
      <w:r w:rsidRPr="00485016">
        <w:rPr>
          <w:rFonts w:ascii="Times New Roman" w:hAnsi="Times New Roman" w:cs="Times New Roman"/>
          <w:sz w:val="24"/>
          <w:szCs w:val="24"/>
        </w:rPr>
        <w:t>_________________________________</w:t>
      </w:r>
      <w:r w:rsidRPr="00485016">
        <w:rPr>
          <w:rFonts w:ascii="Times New Roman" w:hAnsi="Times New Roman" w:cs="Times New Roman"/>
          <w:sz w:val="24"/>
          <w:szCs w:val="24"/>
        </w:rPr>
        <w:br/>
      </w:r>
      <w:r w:rsidRPr="00485016">
        <w:rPr>
          <w:rFonts w:ascii="Times New Roman" w:hAnsi="Times New Roman" w:cs="Times New Roman"/>
          <w:b/>
          <w:bCs/>
          <w:sz w:val="24"/>
          <w:szCs w:val="24"/>
        </w:rPr>
        <w:t>Effective Date</w:t>
      </w:r>
    </w:p>
    <w:p w:rsidR="006D244A" w:rsidRDefault="006D244A" w:rsidP="006D244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6D244A" w:rsidRDefault="006D244A" w:rsidP="006D244A">
      <w:pPr>
        <w:widowControl w:val="0"/>
        <w:spacing w:after="0" w:line="240" w:lineRule="auto"/>
        <w:jc w:val="center"/>
        <w:rPr>
          <w:rFonts w:ascii="Times New Roman" w:hAnsi="Times New Roman" w:cs="Times New Roman"/>
          <w:b/>
          <w:bCs/>
          <w:sz w:val="32"/>
          <w:szCs w:val="32"/>
          <w:u w:val="single"/>
        </w:rPr>
      </w:pPr>
      <w:r>
        <w:rPr>
          <w:noProof/>
        </w:rPr>
        <w:lastRenderedPageBreak/>
        <w:drawing>
          <wp:anchor distT="0" distB="0" distL="114300" distR="114300" simplePos="0" relativeHeight="251726848" behindDoc="1" locked="0" layoutInCell="1" allowOverlap="1" wp14:anchorId="2C64A0DC" wp14:editId="2B7BD703">
            <wp:simplePos x="0" y="0"/>
            <wp:positionH relativeFrom="margin">
              <wp:align>center</wp:align>
            </wp:positionH>
            <wp:positionV relativeFrom="paragraph">
              <wp:posOffset>-533372</wp:posOffset>
            </wp:positionV>
            <wp:extent cx="2193290" cy="629920"/>
            <wp:effectExtent l="0" t="0" r="0" b="0"/>
            <wp:wrapNone/>
            <wp:docPr id="51" name="Imagen 5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3290" cy="629920"/>
                    </a:xfrm>
                    <a:prstGeom prst="rect">
                      <a:avLst/>
                    </a:prstGeom>
                  </pic:spPr>
                </pic:pic>
              </a:graphicData>
            </a:graphic>
          </wp:anchor>
        </w:drawing>
      </w:r>
    </w:p>
    <w:p w:rsidR="006D244A" w:rsidRDefault="006D244A" w:rsidP="006D244A">
      <w:pPr>
        <w:widowControl w:val="0"/>
        <w:spacing w:after="0"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EXHIBIT B</w:t>
      </w:r>
      <w:r w:rsidRPr="00B90BFD">
        <w:rPr>
          <w:rFonts w:ascii="Times New Roman" w:hAnsi="Times New Roman" w:cs="Times New Roman"/>
          <w:b/>
          <w:bCs/>
          <w:sz w:val="32"/>
          <w:szCs w:val="32"/>
          <w:u w:val="single"/>
        </w:rPr>
        <w:t xml:space="preserve"> </w:t>
      </w:r>
    </w:p>
    <w:p w:rsidR="006D244A" w:rsidRPr="00873521" w:rsidRDefault="006D244A" w:rsidP="006D244A">
      <w:pPr>
        <w:widowControl w:val="0"/>
        <w:spacing w:after="0" w:line="240" w:lineRule="auto"/>
        <w:jc w:val="center"/>
        <w:rPr>
          <w:rFonts w:ascii="Times New Roman" w:hAnsi="Times New Roman" w:cs="Times New Roman"/>
          <w:b/>
          <w:bCs/>
          <w:sz w:val="28"/>
          <w:szCs w:val="32"/>
          <w:u w:val="single"/>
        </w:rPr>
      </w:pPr>
    </w:p>
    <w:p w:rsidR="006D244A" w:rsidRPr="001A568D" w:rsidRDefault="006D244A" w:rsidP="006D244A">
      <w:pPr>
        <w:pStyle w:val="Body"/>
        <w:ind w:left="360"/>
        <w:jc w:val="center"/>
        <w:rPr>
          <w:rFonts w:ascii="Times New Roman" w:hAnsi="Times New Roman"/>
          <w:b/>
          <w:bCs/>
          <w:sz w:val="30"/>
          <w:szCs w:val="30"/>
          <w:u w:val="single"/>
        </w:rPr>
      </w:pPr>
      <w:r w:rsidRPr="000C39C5">
        <w:rPr>
          <w:rFonts w:ascii="Times New Roman" w:hAnsi="Times New Roman"/>
          <w:b/>
          <w:bCs/>
          <w:sz w:val="30"/>
          <w:szCs w:val="30"/>
          <w:u w:val="single"/>
        </w:rPr>
        <w:t xml:space="preserve">CERTIFICATION OF </w:t>
      </w:r>
      <w:r w:rsidRPr="001A568D">
        <w:rPr>
          <w:rFonts w:ascii="Times New Roman" w:hAnsi="Times New Roman"/>
          <w:b/>
          <w:bCs/>
          <w:sz w:val="30"/>
          <w:szCs w:val="30"/>
          <w:u w:val="single"/>
        </w:rPr>
        <w:t xml:space="preserve">SATISFACTORY ORDER COMPLETION </w:t>
      </w:r>
    </w:p>
    <w:p w:rsidR="006D244A" w:rsidRDefault="006D244A" w:rsidP="006D244A">
      <w:pPr>
        <w:pStyle w:val="Body"/>
        <w:ind w:left="360"/>
        <w:rPr>
          <w:rFonts w:ascii="Times New Roman" w:eastAsia="Times New Roman" w:hAnsi="Times New Roman" w:cs="Times New Roman"/>
          <w:sz w:val="24"/>
          <w:szCs w:val="24"/>
        </w:rPr>
      </w:pPr>
    </w:p>
    <w:p w:rsidR="006D244A" w:rsidRDefault="006D244A" w:rsidP="006D244A">
      <w:pPr>
        <w:pStyle w:val="Body"/>
        <w:ind w:left="360"/>
        <w:rPr>
          <w:rFonts w:ascii="Times New Roman" w:eastAsia="Times New Roman" w:hAnsi="Times New Roman" w:cs="Times New Roman"/>
          <w:sz w:val="24"/>
          <w:szCs w:val="24"/>
        </w:rPr>
      </w:pPr>
    </w:p>
    <w:p w:rsidR="006D244A" w:rsidRDefault="006D244A" w:rsidP="006D244A">
      <w:pPr>
        <w:pStyle w:val="Body"/>
        <w:spacing w:after="200" w:line="276" w:lineRule="auto"/>
        <w:jc w:val="center"/>
        <w:rPr>
          <w:rFonts w:ascii="Times New Roman" w:hAnsi="Times New Roman"/>
          <w:sz w:val="24"/>
          <w:szCs w:val="24"/>
          <w:u w:color="000000"/>
        </w:rPr>
      </w:pPr>
    </w:p>
    <w:p w:rsidR="006D244A" w:rsidRPr="001A568D" w:rsidRDefault="006D244A" w:rsidP="006D244A">
      <w:pPr>
        <w:pStyle w:val="Body"/>
        <w:spacing w:after="200" w:line="276" w:lineRule="auto"/>
        <w:rPr>
          <w:rFonts w:ascii="Times New Roman" w:hAnsi="Times New Roman"/>
          <w:sz w:val="24"/>
          <w:szCs w:val="24"/>
          <w:u w:color="000000"/>
        </w:rPr>
      </w:pPr>
      <w:r w:rsidRPr="001A568D">
        <w:rPr>
          <w:rFonts w:ascii="Times New Roman" w:hAnsi="Times New Roman"/>
          <w:sz w:val="24"/>
          <w:szCs w:val="24"/>
          <w:u w:color="000000"/>
        </w:rPr>
        <w:t>Order Date</w:t>
      </w:r>
      <w:r>
        <w:rPr>
          <w:rFonts w:ascii="Times New Roman" w:hAnsi="Times New Roman"/>
          <w:sz w:val="24"/>
          <w:szCs w:val="24"/>
          <w:u w:color="000000"/>
        </w:rPr>
        <w:t>: _________________</w:t>
      </w:r>
      <w:r w:rsidRPr="001A568D">
        <w:rPr>
          <w:rFonts w:ascii="Times New Roman" w:hAnsi="Times New Roman"/>
          <w:sz w:val="24"/>
          <w:szCs w:val="24"/>
          <w:u w:color="000000"/>
        </w:rPr>
        <w:t xml:space="preserve">.               </w:t>
      </w:r>
      <w:r w:rsidRPr="001A568D">
        <w:rPr>
          <w:rFonts w:ascii="Times New Roman" w:hAnsi="Times New Roman"/>
          <w:sz w:val="24"/>
          <w:szCs w:val="24"/>
          <w:u w:color="000000"/>
        </w:rPr>
        <w:tab/>
      </w:r>
      <w:r w:rsidRPr="001A568D">
        <w:rPr>
          <w:rFonts w:ascii="Times New Roman" w:hAnsi="Times New Roman"/>
          <w:sz w:val="24"/>
          <w:szCs w:val="24"/>
          <w:u w:color="000000"/>
        </w:rPr>
        <w:tab/>
        <w:t>Order Amount:_________________.</w:t>
      </w:r>
    </w:p>
    <w:p w:rsidR="006D244A" w:rsidRPr="001A568D" w:rsidRDefault="006D244A" w:rsidP="006D244A">
      <w:pPr>
        <w:pStyle w:val="Body"/>
        <w:spacing w:after="200" w:line="276" w:lineRule="auto"/>
        <w:rPr>
          <w:rFonts w:ascii="Times New Roman" w:hAnsi="Times New Roman"/>
          <w:sz w:val="24"/>
          <w:szCs w:val="24"/>
          <w:u w:color="000000"/>
        </w:rPr>
      </w:pPr>
      <w:r w:rsidRPr="001A568D">
        <w:rPr>
          <w:rFonts w:ascii="Times New Roman" w:hAnsi="Times New Roman"/>
          <w:sz w:val="24"/>
          <w:szCs w:val="24"/>
          <w:u w:color="000000"/>
        </w:rPr>
        <w:t>Client/Cardholder Name: ________________________________________________________.</w:t>
      </w:r>
    </w:p>
    <w:p w:rsidR="006D244A" w:rsidRPr="001A568D" w:rsidRDefault="006D244A" w:rsidP="006D244A">
      <w:pPr>
        <w:pStyle w:val="Body"/>
        <w:spacing w:after="200" w:line="276" w:lineRule="auto"/>
        <w:rPr>
          <w:rFonts w:ascii="Times New Roman" w:hAnsi="Times New Roman"/>
          <w:b/>
          <w:bCs/>
          <w:sz w:val="24"/>
          <w:szCs w:val="24"/>
          <w:u w:color="000000"/>
        </w:rPr>
      </w:pPr>
      <w:r w:rsidRPr="001A568D">
        <w:rPr>
          <w:rFonts w:ascii="Times New Roman" w:hAnsi="Times New Roman"/>
          <w:sz w:val="24"/>
          <w:szCs w:val="24"/>
          <w:u w:color="000000"/>
        </w:rPr>
        <w:t xml:space="preserve">Service Purchased: </w:t>
      </w:r>
      <w:r w:rsidRPr="001A568D">
        <w:rPr>
          <w:rFonts w:ascii="Times New Roman" w:hAnsi="Times New Roman"/>
          <w:b/>
          <w:bCs/>
          <w:sz w:val="24"/>
          <w:szCs w:val="24"/>
          <w:u w:color="000000"/>
        </w:rPr>
        <w:t>Business Partner Search and Match Service.</w:t>
      </w:r>
    </w:p>
    <w:p w:rsidR="006D244A" w:rsidRPr="001A568D" w:rsidRDefault="006D244A" w:rsidP="006D244A">
      <w:pPr>
        <w:pStyle w:val="Body"/>
        <w:spacing w:after="200" w:line="276" w:lineRule="auto"/>
        <w:rPr>
          <w:rFonts w:ascii="Times New Roman" w:hAnsi="Times New Roman"/>
          <w:sz w:val="24"/>
          <w:szCs w:val="24"/>
          <w:u w:color="000000"/>
        </w:rPr>
      </w:pPr>
      <w:r w:rsidRPr="001A568D">
        <w:rPr>
          <w:rFonts w:ascii="Times New Roman" w:hAnsi="Times New Roman"/>
          <w:sz w:val="24"/>
          <w:szCs w:val="24"/>
          <w:u w:color="000000"/>
        </w:rPr>
        <w:t>Vendor Name : ______________________________________________.</w:t>
      </w:r>
    </w:p>
    <w:p w:rsidR="006D244A" w:rsidRDefault="006D244A" w:rsidP="006D244A">
      <w:pPr>
        <w:pStyle w:val="Body"/>
        <w:ind w:left="360"/>
        <w:rPr>
          <w:rFonts w:ascii="Times New Roman" w:eastAsia="Times New Roman" w:hAnsi="Times New Roman" w:cs="Times New Roman"/>
          <w:sz w:val="24"/>
          <w:szCs w:val="24"/>
        </w:rPr>
      </w:pPr>
    </w:p>
    <w:p w:rsidR="006D244A" w:rsidRDefault="006D244A" w:rsidP="006D244A">
      <w:pPr>
        <w:pStyle w:val="Body"/>
        <w:ind w:left="360"/>
        <w:rPr>
          <w:rFonts w:ascii="Times New Roman" w:eastAsia="Times New Roman" w:hAnsi="Times New Roman" w:cs="Times New Roman"/>
          <w:sz w:val="24"/>
          <w:szCs w:val="24"/>
        </w:rPr>
      </w:pPr>
    </w:p>
    <w:p w:rsidR="006D244A" w:rsidRPr="001A568D" w:rsidRDefault="006D244A" w:rsidP="006D244A">
      <w:pPr>
        <w:pStyle w:val="Body"/>
        <w:jc w:val="both"/>
        <w:rPr>
          <w:rFonts w:ascii="Times New Roman" w:hAnsi="Times New Roman"/>
          <w:sz w:val="24"/>
          <w:szCs w:val="24"/>
        </w:rPr>
      </w:pPr>
      <w:r w:rsidRPr="001A568D">
        <w:rPr>
          <w:rFonts w:ascii="Times New Roman" w:hAnsi="Times New Roman"/>
          <w:sz w:val="24"/>
          <w:szCs w:val="24"/>
        </w:rPr>
        <w:t>I hereby c</w:t>
      </w:r>
      <w:r>
        <w:rPr>
          <w:rFonts w:ascii="Times New Roman" w:hAnsi="Times New Roman"/>
          <w:sz w:val="24"/>
          <w:szCs w:val="24"/>
        </w:rPr>
        <w:t xml:space="preserve">ertify that </w:t>
      </w:r>
      <w:r w:rsidRPr="001A568D">
        <w:rPr>
          <w:rFonts w:ascii="Times New Roman" w:hAnsi="Times New Roman"/>
          <w:sz w:val="24"/>
          <w:szCs w:val="24"/>
        </w:rPr>
        <w:t xml:space="preserve">I have placed the Order stipulated above and that all Services related to such Order </w:t>
      </w:r>
      <w:r>
        <w:rPr>
          <w:rFonts w:ascii="Times New Roman" w:hAnsi="Times New Roman"/>
          <w:sz w:val="24"/>
          <w:szCs w:val="24"/>
        </w:rPr>
        <w:t xml:space="preserve">have been </w:t>
      </w:r>
      <w:r>
        <w:rPr>
          <w:rFonts w:ascii="Times New Roman" w:hAnsi="Times New Roman"/>
          <w:b/>
          <w:bCs/>
          <w:sz w:val="24"/>
          <w:szCs w:val="24"/>
        </w:rPr>
        <w:t>FULLY RENDERED</w:t>
      </w:r>
      <w:r>
        <w:rPr>
          <w:rFonts w:ascii="Times New Roman" w:hAnsi="Times New Roman"/>
          <w:sz w:val="24"/>
          <w:szCs w:val="24"/>
        </w:rPr>
        <w:t xml:space="preserve">, </w:t>
      </w:r>
      <w:r>
        <w:rPr>
          <w:rFonts w:ascii="Times New Roman" w:hAnsi="Times New Roman"/>
          <w:b/>
          <w:bCs/>
          <w:sz w:val="24"/>
          <w:szCs w:val="24"/>
        </w:rPr>
        <w:t>DELIVERED ON TIM</w:t>
      </w:r>
      <w:r w:rsidRPr="001A568D">
        <w:rPr>
          <w:rFonts w:ascii="Times New Roman" w:hAnsi="Times New Roman"/>
          <w:b/>
          <w:bCs/>
          <w:sz w:val="24"/>
          <w:szCs w:val="24"/>
        </w:rPr>
        <w:t xml:space="preserve">E AND </w:t>
      </w:r>
      <w:r>
        <w:rPr>
          <w:rFonts w:ascii="Times New Roman" w:hAnsi="Times New Roman"/>
          <w:b/>
          <w:bCs/>
          <w:sz w:val="24"/>
          <w:szCs w:val="24"/>
        </w:rPr>
        <w:t>IN FULL</w:t>
      </w:r>
      <w:r w:rsidRPr="001A568D">
        <w:rPr>
          <w:rFonts w:ascii="Times New Roman" w:hAnsi="Times New Roman"/>
          <w:b/>
          <w:bCs/>
          <w:sz w:val="24"/>
          <w:szCs w:val="24"/>
        </w:rPr>
        <w:t>,</w:t>
      </w:r>
      <w:r>
        <w:rPr>
          <w:rFonts w:ascii="Times New Roman" w:hAnsi="Times New Roman"/>
          <w:sz w:val="24"/>
          <w:szCs w:val="24"/>
        </w:rPr>
        <w:t xml:space="preserve"> and </w:t>
      </w:r>
      <w:r w:rsidRPr="001A568D">
        <w:rPr>
          <w:rFonts w:ascii="Times New Roman" w:hAnsi="Times New Roman"/>
          <w:sz w:val="24"/>
          <w:szCs w:val="24"/>
        </w:rPr>
        <w:t xml:space="preserve">that </w:t>
      </w:r>
      <w:r>
        <w:rPr>
          <w:rFonts w:ascii="Times New Roman" w:hAnsi="Times New Roman"/>
          <w:sz w:val="24"/>
          <w:szCs w:val="24"/>
        </w:rPr>
        <w:t xml:space="preserve">I have no additional comments, complaints </w:t>
      </w:r>
      <w:r w:rsidRPr="001A568D">
        <w:rPr>
          <w:rFonts w:ascii="Times New Roman" w:hAnsi="Times New Roman"/>
          <w:sz w:val="24"/>
          <w:szCs w:val="24"/>
        </w:rPr>
        <w:t>n</w:t>
      </w:r>
      <w:r>
        <w:rPr>
          <w:rFonts w:ascii="Times New Roman" w:hAnsi="Times New Roman"/>
          <w:sz w:val="24"/>
          <w:szCs w:val="24"/>
        </w:rPr>
        <w:t>or conditions whatsoever</w:t>
      </w:r>
      <w:r w:rsidRPr="001A568D">
        <w:rPr>
          <w:rFonts w:ascii="Times New Roman" w:hAnsi="Times New Roman"/>
          <w:sz w:val="24"/>
          <w:szCs w:val="24"/>
        </w:rPr>
        <w:t>, and I accept being matched to the Business Partner named _____________________________________________________.</w:t>
      </w:r>
    </w:p>
    <w:p w:rsidR="006D244A" w:rsidRDefault="006D244A" w:rsidP="006D244A">
      <w:pPr>
        <w:pStyle w:val="Body"/>
        <w:jc w:val="both"/>
        <w:rPr>
          <w:rFonts w:ascii="Times New Roman" w:hAnsi="Times New Roman"/>
          <w:sz w:val="24"/>
          <w:szCs w:val="24"/>
        </w:rPr>
      </w:pPr>
    </w:p>
    <w:p w:rsidR="006D244A" w:rsidRPr="001A568D" w:rsidRDefault="006D244A" w:rsidP="006D244A">
      <w:pPr>
        <w:pStyle w:val="Body"/>
        <w:jc w:val="both"/>
        <w:rPr>
          <w:rFonts w:ascii="Times New Roman" w:hAnsi="Times New Roman"/>
          <w:sz w:val="24"/>
          <w:szCs w:val="24"/>
        </w:rPr>
      </w:pPr>
      <w:r>
        <w:rPr>
          <w:rFonts w:ascii="Times New Roman" w:hAnsi="Times New Roman"/>
          <w:sz w:val="24"/>
          <w:szCs w:val="24"/>
        </w:rPr>
        <w:t xml:space="preserve">I </w:t>
      </w:r>
      <w:r w:rsidRPr="001A568D">
        <w:rPr>
          <w:rFonts w:ascii="Times New Roman" w:hAnsi="Times New Roman"/>
          <w:sz w:val="24"/>
          <w:szCs w:val="24"/>
        </w:rPr>
        <w:t xml:space="preserve">hereby </w:t>
      </w:r>
      <w:r>
        <w:rPr>
          <w:rFonts w:ascii="Times New Roman" w:hAnsi="Times New Roman"/>
          <w:sz w:val="24"/>
          <w:szCs w:val="24"/>
        </w:rPr>
        <w:t xml:space="preserve">accept </w:t>
      </w:r>
      <w:r w:rsidRPr="001A568D">
        <w:rPr>
          <w:rFonts w:ascii="Times New Roman" w:hAnsi="Times New Roman"/>
          <w:sz w:val="24"/>
          <w:szCs w:val="24"/>
        </w:rPr>
        <w:t>this</w:t>
      </w:r>
      <w:r>
        <w:rPr>
          <w:rFonts w:ascii="Times New Roman" w:hAnsi="Times New Roman"/>
          <w:sz w:val="24"/>
          <w:szCs w:val="24"/>
        </w:rPr>
        <w:t xml:space="preserve"> </w:t>
      </w:r>
      <w:r w:rsidRPr="001A568D">
        <w:rPr>
          <w:rFonts w:ascii="Times New Roman" w:hAnsi="Times New Roman"/>
          <w:sz w:val="24"/>
          <w:szCs w:val="24"/>
        </w:rPr>
        <w:t>O</w:t>
      </w:r>
      <w:r>
        <w:rPr>
          <w:rFonts w:ascii="Times New Roman" w:hAnsi="Times New Roman"/>
          <w:sz w:val="24"/>
          <w:szCs w:val="24"/>
        </w:rPr>
        <w:t xml:space="preserve">rder as being </w:t>
      </w:r>
      <w:r w:rsidRPr="001A568D">
        <w:rPr>
          <w:rFonts w:ascii="Times New Roman" w:hAnsi="Times New Roman"/>
          <w:b/>
          <w:bCs/>
          <w:sz w:val="24"/>
          <w:szCs w:val="24"/>
          <w:u w:val="single"/>
        </w:rPr>
        <w:t>COMPLETED SATISFACTORILY</w:t>
      </w:r>
      <w:r w:rsidRPr="001A568D">
        <w:rPr>
          <w:rFonts w:ascii="Times New Roman" w:hAnsi="Times New Roman"/>
          <w:sz w:val="24"/>
          <w:szCs w:val="24"/>
        </w:rPr>
        <w:t xml:space="preserve"> and understand that </w:t>
      </w:r>
    </w:p>
    <w:p w:rsidR="006D244A" w:rsidRPr="001A568D" w:rsidRDefault="006D244A" w:rsidP="006D244A">
      <w:pPr>
        <w:pStyle w:val="Body"/>
        <w:jc w:val="both"/>
        <w:rPr>
          <w:rFonts w:ascii="Times New Roman" w:hAnsi="Times New Roman"/>
          <w:sz w:val="24"/>
          <w:szCs w:val="24"/>
        </w:rPr>
      </w:pPr>
    </w:p>
    <w:p w:rsidR="006D244A" w:rsidRPr="001A568D" w:rsidRDefault="006D244A" w:rsidP="006D244A">
      <w:pPr>
        <w:pStyle w:val="Body"/>
        <w:jc w:val="both"/>
        <w:rPr>
          <w:rFonts w:ascii="Times New Roman" w:hAnsi="Times New Roman"/>
          <w:sz w:val="24"/>
          <w:szCs w:val="24"/>
        </w:rPr>
      </w:pPr>
    </w:p>
    <w:p w:rsidR="006D244A" w:rsidRPr="001A568D" w:rsidRDefault="006D244A" w:rsidP="006D244A">
      <w:pPr>
        <w:pStyle w:val="Body"/>
        <w:jc w:val="center"/>
        <w:rPr>
          <w:rFonts w:ascii="Times New Roman" w:eastAsia="Times New Roman" w:hAnsi="Times New Roman" w:cs="Times New Roman"/>
          <w:b/>
          <w:bCs/>
          <w:sz w:val="24"/>
          <w:szCs w:val="24"/>
          <w:u w:val="single"/>
        </w:rPr>
      </w:pPr>
      <w:r w:rsidRPr="001A568D">
        <w:rPr>
          <w:rFonts w:ascii="Times New Roman" w:hAnsi="Times New Roman"/>
          <w:b/>
          <w:bCs/>
          <w:sz w:val="24"/>
          <w:szCs w:val="24"/>
          <w:u w:val="single"/>
        </w:rPr>
        <w:t>ALL SALES ARE CONSIDERED FINAL AND NON-REFUNDABLE.</w:t>
      </w:r>
    </w:p>
    <w:p w:rsidR="006D244A" w:rsidRDefault="006D244A" w:rsidP="006D244A">
      <w:pPr>
        <w:pStyle w:val="Body"/>
        <w:rPr>
          <w:rFonts w:ascii="Times New Roman" w:eastAsia="Times New Roman" w:hAnsi="Times New Roman" w:cs="Times New Roman"/>
          <w:sz w:val="24"/>
          <w:szCs w:val="24"/>
        </w:rPr>
      </w:pPr>
    </w:p>
    <w:p w:rsidR="006D244A" w:rsidRPr="00BE3028" w:rsidRDefault="006D244A" w:rsidP="006D244A">
      <w:pPr>
        <w:pStyle w:val="Body"/>
        <w:jc w:val="center"/>
        <w:rPr>
          <w:rFonts w:ascii="Times New Roman" w:eastAsia="Times New Roman" w:hAnsi="Times New Roman" w:cs="Times New Roman"/>
          <w:b/>
          <w:bCs/>
          <w:sz w:val="24"/>
          <w:szCs w:val="24"/>
          <w:u w:val="single"/>
        </w:rPr>
      </w:pPr>
      <w:r>
        <w:rPr>
          <w:rFonts w:ascii="Times New Roman" w:hAnsi="Times New Roman"/>
          <w:b/>
          <w:bCs/>
          <w:sz w:val="24"/>
          <w:szCs w:val="24"/>
          <w:u w:val="single"/>
        </w:rPr>
        <w:t xml:space="preserve">REGARDLESS OF WHAT HAPPENS BETWEEN CLIENT AND BUSINESS PARTNER. </w:t>
      </w:r>
      <w:r w:rsidRPr="00BE3028">
        <w:rPr>
          <w:rFonts w:ascii="Times New Roman" w:hAnsi="Times New Roman"/>
          <w:b/>
          <w:bCs/>
          <w:sz w:val="24"/>
          <w:szCs w:val="24"/>
          <w:u w:val="single"/>
        </w:rPr>
        <w:t>CLIENT ASSUMES ALL RESPONSIBILITY</w:t>
      </w:r>
      <w:r>
        <w:rPr>
          <w:rFonts w:ascii="Times New Roman" w:hAnsi="Times New Roman"/>
          <w:b/>
          <w:bCs/>
          <w:sz w:val="24"/>
          <w:szCs w:val="24"/>
          <w:u w:val="single"/>
        </w:rPr>
        <w:t xml:space="preserve"> FOR HAVING SELECTED THIS BUSINESS PARTNER. </w:t>
      </w:r>
    </w:p>
    <w:p w:rsidR="006D244A" w:rsidRDefault="006D244A" w:rsidP="006D244A">
      <w:pPr>
        <w:pStyle w:val="Body"/>
        <w:rPr>
          <w:rFonts w:ascii="Times New Roman" w:eastAsia="Times New Roman" w:hAnsi="Times New Roman" w:cs="Times New Roman"/>
          <w:sz w:val="24"/>
          <w:szCs w:val="24"/>
        </w:rPr>
      </w:pPr>
    </w:p>
    <w:p w:rsidR="006D244A" w:rsidRDefault="006D244A" w:rsidP="006D244A">
      <w:pPr>
        <w:pStyle w:val="Body"/>
        <w:rPr>
          <w:rFonts w:ascii="Times New Roman" w:eastAsia="Times New Roman" w:hAnsi="Times New Roman" w:cs="Times New Roman"/>
          <w:sz w:val="24"/>
          <w:szCs w:val="24"/>
        </w:rPr>
      </w:pPr>
    </w:p>
    <w:p w:rsidR="006D244A" w:rsidRDefault="006D244A" w:rsidP="006D244A">
      <w:pPr>
        <w:pStyle w:val="Body"/>
        <w:rPr>
          <w:rFonts w:ascii="Times New Roman" w:eastAsia="Times New Roman" w:hAnsi="Times New Roman" w:cs="Times New Roman"/>
          <w:sz w:val="24"/>
          <w:szCs w:val="24"/>
        </w:rPr>
      </w:pPr>
    </w:p>
    <w:p w:rsidR="006D244A" w:rsidRDefault="006D244A" w:rsidP="006D244A">
      <w:pPr>
        <w:pStyle w:val="Body"/>
        <w:rPr>
          <w:rFonts w:ascii="Times New Roman" w:eastAsia="Times New Roman" w:hAnsi="Times New Roman" w:cs="Times New Roman"/>
          <w:sz w:val="24"/>
          <w:szCs w:val="24"/>
          <w:lang w:val="pt-BR"/>
        </w:rPr>
      </w:pPr>
      <w:r>
        <w:rPr>
          <w:rFonts w:ascii="Times New Roman" w:hAnsi="Times New Roman"/>
          <w:sz w:val="24"/>
          <w:szCs w:val="24"/>
          <w:u w:color="000000"/>
          <w:lang w:val="pt-BR"/>
        </w:rPr>
        <w:t>__________________________________.                              Date: _______________________.</w:t>
      </w:r>
    </w:p>
    <w:p w:rsidR="00F723F4" w:rsidRDefault="006D244A" w:rsidP="006D244A">
      <w:pPr>
        <w:widowControl w:val="0"/>
        <w:tabs>
          <w:tab w:val="left" w:pos="720"/>
          <w:tab w:val="left" w:pos="1584"/>
          <w:tab w:val="left" w:pos="4176"/>
          <w:tab w:val="left" w:pos="5616"/>
        </w:tabs>
        <w:spacing w:after="0" w:line="240" w:lineRule="auto"/>
        <w:rPr>
          <w:rFonts w:ascii="Times New Roman" w:eastAsia="Times New Roman" w:hAnsi="Times New Roman" w:cs="Times New Roman"/>
          <w:color w:val="000000"/>
          <w:lang w:val="pt-BR"/>
        </w:rPr>
      </w:pPr>
      <w:r>
        <w:rPr>
          <w:rFonts w:ascii="Times New Roman" w:hAnsi="Times New Roman"/>
          <w:sz w:val="24"/>
          <w:szCs w:val="24"/>
          <w:lang w:val="pt-BR"/>
        </w:rPr>
        <w:t>Client/Cardholder Signature</w:t>
      </w:r>
    </w:p>
    <w:p w:rsidR="00683B14" w:rsidRPr="007B55C2" w:rsidRDefault="00CC2FC5" w:rsidP="00683B14">
      <w:pPr>
        <w:rPr>
          <w:lang w:val="pt-BR"/>
        </w:rPr>
      </w:pPr>
      <w:r>
        <w:rPr>
          <w:lang w:val="pt-BR"/>
        </w:rPr>
        <w:br w:type="page"/>
      </w:r>
    </w:p>
    <w:p w:rsidR="00683B14" w:rsidRDefault="007B55C2" w:rsidP="00683B14">
      <w:pPr>
        <w:spacing w:after="0"/>
        <w:rPr>
          <w:rFonts w:ascii="Times New Roman" w:hAnsi="Times New Roman" w:cs="Times New Roman"/>
          <w:b/>
          <w:sz w:val="36"/>
          <w:szCs w:val="24"/>
        </w:rPr>
      </w:pPr>
      <w:r>
        <w:rPr>
          <w:noProof/>
        </w:rPr>
        <w:lastRenderedPageBreak/>
        <w:drawing>
          <wp:anchor distT="0" distB="0" distL="114300" distR="114300" simplePos="0" relativeHeight="251685888" behindDoc="1" locked="0" layoutInCell="1" allowOverlap="1" wp14:anchorId="2E728BDA" wp14:editId="7B6BFF76">
            <wp:simplePos x="0" y="0"/>
            <wp:positionH relativeFrom="margin">
              <wp:align>center</wp:align>
            </wp:positionH>
            <wp:positionV relativeFrom="paragraph">
              <wp:posOffset>-474759</wp:posOffset>
            </wp:positionV>
            <wp:extent cx="2192020" cy="629920"/>
            <wp:effectExtent l="0" t="0" r="0" b="0"/>
            <wp:wrapNone/>
            <wp:docPr id="44" name="Imagen 44" descr="C:\Users\Gabriel\OneDrive\Documents\Trabajo\1-01.png"/>
            <wp:cNvGraphicFramePr/>
            <a:graphic xmlns:a="http://schemas.openxmlformats.org/drawingml/2006/main">
              <a:graphicData uri="http://schemas.openxmlformats.org/drawingml/2006/picture">
                <pic:pic xmlns:pic="http://schemas.openxmlformats.org/drawingml/2006/picture">
                  <pic:nvPicPr>
                    <pic:cNvPr id="4" name="Imagen 4" descr="C:\Users\Gabriel\OneDrive\Documents\Trabajo\1-0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2020" cy="629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3B14" w:rsidRDefault="007B55C2" w:rsidP="00683B14">
      <w:pPr>
        <w:spacing w:after="0"/>
        <w:jc w:val="center"/>
        <w:rPr>
          <w:rFonts w:ascii="Times New Roman" w:hAnsi="Times New Roman" w:cs="Times New Roman"/>
          <w:b/>
          <w:sz w:val="28"/>
          <w:szCs w:val="24"/>
        </w:rPr>
      </w:pPr>
      <w:r>
        <w:rPr>
          <w:rFonts w:ascii="Times New Roman" w:hAnsi="Times New Roman"/>
          <w:b/>
          <w:sz w:val="32"/>
          <w:szCs w:val="32"/>
          <w:u w:val="single"/>
        </w:rPr>
        <w:t>DISPUTE RESOLUTION POLICY</w:t>
      </w:r>
    </w:p>
    <w:p w:rsidR="00876C64" w:rsidRDefault="00876C64" w:rsidP="00D87895">
      <w:pPr>
        <w:pStyle w:val="NormalWeb"/>
        <w:jc w:val="both"/>
        <w:rPr>
          <w:color w:val="000000"/>
        </w:rPr>
      </w:pPr>
      <w:r>
        <w:rPr>
          <w:color w:val="000000"/>
        </w:rPr>
        <w:t>At Venturezone Partners Inc ("Company"), we are committed to ensuring that disputes are handled in a fair, efficient, and transparent manner. This Dispute Resolution Policy is designed to provide all parties who engage with our services—whether as paying entrepreneurs or as non-paying business partners (also known as credit partners)—with a clear, structured process that is faster, more cost-effective, and more convenient than traditional litigation.</w:t>
      </w:r>
    </w:p>
    <w:p w:rsidR="00876C64" w:rsidRDefault="00876C64" w:rsidP="00D87895">
      <w:pPr>
        <w:pStyle w:val="NormalWeb"/>
        <w:jc w:val="both"/>
        <w:rPr>
          <w:color w:val="000000"/>
        </w:rPr>
      </w:pPr>
      <w:r>
        <w:rPr>
          <w:color w:val="000000"/>
        </w:rPr>
        <w:t>This policy applies to anyone who interacts with the Company in any capacity, including those who:</w:t>
      </w:r>
    </w:p>
    <w:p w:rsidR="00876C64" w:rsidRDefault="00876C64" w:rsidP="00D87895">
      <w:pPr>
        <w:pStyle w:val="NormalWeb"/>
        <w:numPr>
          <w:ilvl w:val="0"/>
          <w:numId w:val="10"/>
        </w:numPr>
        <w:jc w:val="both"/>
        <w:rPr>
          <w:color w:val="000000"/>
        </w:rPr>
      </w:pPr>
      <w:r>
        <w:rPr>
          <w:color w:val="000000"/>
        </w:rPr>
        <w:t>Purchase services (e.g., entrepreneurs who pay for matchmaking)</w:t>
      </w:r>
    </w:p>
    <w:p w:rsidR="00876C64" w:rsidRDefault="00876C64" w:rsidP="00D87895">
      <w:pPr>
        <w:pStyle w:val="NormalWeb"/>
        <w:numPr>
          <w:ilvl w:val="0"/>
          <w:numId w:val="10"/>
        </w:numPr>
        <w:jc w:val="both"/>
        <w:rPr>
          <w:color w:val="000000"/>
        </w:rPr>
      </w:pPr>
      <w:r>
        <w:rPr>
          <w:color w:val="000000"/>
        </w:rPr>
        <w:t>Use our services without paying (e.g., credit partners who agree to be matched)</w:t>
      </w:r>
    </w:p>
    <w:p w:rsidR="00876C64" w:rsidRDefault="00876C64" w:rsidP="00D87895">
      <w:pPr>
        <w:pStyle w:val="NormalWeb"/>
        <w:numPr>
          <w:ilvl w:val="0"/>
          <w:numId w:val="10"/>
        </w:numPr>
        <w:jc w:val="both"/>
        <w:rPr>
          <w:color w:val="000000"/>
        </w:rPr>
      </w:pPr>
      <w:r>
        <w:rPr>
          <w:color w:val="000000"/>
        </w:rPr>
        <w:t>Accept our Terms of Use</w:t>
      </w:r>
    </w:p>
    <w:p w:rsidR="00876C64" w:rsidRDefault="00876C64" w:rsidP="00D87895">
      <w:pPr>
        <w:pStyle w:val="NormalWeb"/>
        <w:numPr>
          <w:ilvl w:val="0"/>
          <w:numId w:val="10"/>
        </w:numPr>
        <w:jc w:val="both"/>
        <w:rPr>
          <w:color w:val="000000"/>
        </w:rPr>
      </w:pPr>
      <w:r>
        <w:rPr>
          <w:color w:val="000000"/>
        </w:rPr>
        <w:t>Sign any agreement or contract with the Company</w:t>
      </w:r>
    </w:p>
    <w:p w:rsidR="00876C64" w:rsidRDefault="00876C64" w:rsidP="00D87895">
      <w:pPr>
        <w:pStyle w:val="NormalWeb"/>
        <w:jc w:val="both"/>
        <w:rPr>
          <w:color w:val="000000"/>
        </w:rPr>
      </w:pPr>
      <w:r>
        <w:rPr>
          <w:color w:val="000000"/>
        </w:rPr>
        <w:t>The goal of this policy is to ensure that disputes are resolved in a way that is fair to all parties while providing a structured framework that protects against unnecessary legal battles, misunderstandings, or prolonged disputes.</w:t>
      </w:r>
    </w:p>
    <w:p w:rsidR="00876C64" w:rsidRDefault="00876C64" w:rsidP="00D87895">
      <w:pPr>
        <w:pStyle w:val="NormalWeb"/>
        <w:jc w:val="both"/>
        <w:rPr>
          <w:color w:val="000000"/>
        </w:rPr>
      </w:pPr>
      <w:r>
        <w:rPr>
          <w:color w:val="000000"/>
        </w:rPr>
        <w:t>This Dispute Resolution Policy consists of three key components:</w:t>
      </w:r>
    </w:p>
    <w:p w:rsidR="00876C64" w:rsidRDefault="00876C64" w:rsidP="00D87895">
      <w:pPr>
        <w:pStyle w:val="NormalWeb"/>
        <w:jc w:val="both"/>
        <w:rPr>
          <w:color w:val="000000"/>
        </w:rPr>
      </w:pPr>
      <w:r>
        <w:rPr>
          <w:color w:val="000000"/>
        </w:rPr>
        <w:t>Internal Mediation – A fast and easy way to resolve issues before escalation.</w:t>
      </w:r>
    </w:p>
    <w:p w:rsidR="00876C64" w:rsidRDefault="00876C64" w:rsidP="00D87895">
      <w:pPr>
        <w:pStyle w:val="NormalWeb"/>
        <w:jc w:val="both"/>
        <w:rPr>
          <w:color w:val="000000"/>
        </w:rPr>
      </w:pPr>
      <w:r>
        <w:rPr>
          <w:color w:val="000000"/>
        </w:rPr>
        <w:t>Binding Arbitration – A streamlined, final resolution process that eliminates the delays and excessive costs of litigation.</w:t>
      </w:r>
    </w:p>
    <w:p w:rsidR="00876C64" w:rsidRDefault="00876C64" w:rsidP="00D87895">
      <w:pPr>
        <w:pStyle w:val="NormalWeb"/>
        <w:jc w:val="both"/>
        <w:rPr>
          <w:color w:val="000000"/>
        </w:rPr>
      </w:pPr>
      <w:r>
        <w:rPr>
          <w:color w:val="000000"/>
        </w:rPr>
        <w:t>Confidentiality, Risk Disclosure &amp; Limitation of Liability – Key terms that protect all parties and ensure clarity on responsibilities and expectations.</w:t>
      </w:r>
    </w:p>
    <w:p w:rsidR="00876C64" w:rsidRDefault="00876C64" w:rsidP="00D87895">
      <w:pPr>
        <w:pStyle w:val="NormalWeb"/>
        <w:numPr>
          <w:ilvl w:val="0"/>
          <w:numId w:val="11"/>
        </w:numPr>
        <w:jc w:val="both"/>
        <w:rPr>
          <w:color w:val="000000"/>
        </w:rPr>
      </w:pPr>
      <w:r>
        <w:rPr>
          <w:color w:val="000000"/>
        </w:rPr>
        <w:t>WHY THIS POLICY BENEFITS YOU</w:t>
      </w:r>
    </w:p>
    <w:p w:rsidR="00876C64" w:rsidRDefault="00876C64" w:rsidP="00D87895">
      <w:pPr>
        <w:pStyle w:val="NormalWeb"/>
        <w:jc w:val="both"/>
        <w:rPr>
          <w:color w:val="000000"/>
        </w:rPr>
      </w:pPr>
      <w:r>
        <w:rPr>
          <w:color w:val="000000"/>
        </w:rPr>
        <w:t>Many customers and users worry about what happens if they have an issue or disagreement with a business. Our dispute resolution process is designed to be better, faster, and fairer than going to court.</w:t>
      </w:r>
    </w:p>
    <w:p w:rsidR="00876C64" w:rsidRDefault="00876C64" w:rsidP="00D87895">
      <w:pPr>
        <w:pStyle w:val="NormalWeb"/>
        <w:jc w:val="both"/>
        <w:rPr>
          <w:color w:val="000000"/>
        </w:rPr>
      </w:pPr>
      <w:r>
        <w:rPr>
          <w:color w:val="000000"/>
        </w:rPr>
        <w:t>You Get Answers Quickly – Most disputes are resolved within 14 days, compared to months or even years in a lawsuit.</w:t>
      </w:r>
    </w:p>
    <w:p w:rsidR="00876C64" w:rsidRDefault="00876C64" w:rsidP="00D87895">
      <w:pPr>
        <w:pStyle w:val="NormalWeb"/>
        <w:jc w:val="both"/>
        <w:rPr>
          <w:color w:val="000000"/>
        </w:rPr>
      </w:pPr>
      <w:r>
        <w:rPr>
          <w:color w:val="000000"/>
        </w:rPr>
        <w:t>You Save Money – Arbitration is significantly cheaper than hiring a lawyer and dealing with court fees.</w:t>
      </w:r>
    </w:p>
    <w:p w:rsidR="00876C64" w:rsidRDefault="00876C64" w:rsidP="00D87895">
      <w:pPr>
        <w:pStyle w:val="NormalWeb"/>
        <w:jc w:val="both"/>
        <w:rPr>
          <w:color w:val="000000"/>
        </w:rPr>
      </w:pPr>
      <w:r>
        <w:rPr>
          <w:color w:val="000000"/>
        </w:rPr>
        <w:t>You Avoid the Stress of Litigation – Everything is handled online, so you never have to go to court or deal with unnecessary paperwork.</w:t>
      </w:r>
    </w:p>
    <w:p w:rsidR="00876C64" w:rsidRDefault="00876C64" w:rsidP="00D87895">
      <w:pPr>
        <w:pStyle w:val="NormalWeb"/>
        <w:jc w:val="both"/>
        <w:rPr>
          <w:color w:val="000000"/>
        </w:rPr>
      </w:pPr>
      <w:r>
        <w:rPr>
          <w:color w:val="000000"/>
        </w:rPr>
        <w:t>All Parties Are Protected – The process is designed to ensure that everyone engaging with the Company is treated fairly.</w:t>
      </w:r>
    </w:p>
    <w:p w:rsidR="00876C64" w:rsidRDefault="00876C64" w:rsidP="00D87895">
      <w:pPr>
        <w:pStyle w:val="NormalWeb"/>
        <w:numPr>
          <w:ilvl w:val="0"/>
          <w:numId w:val="12"/>
        </w:numPr>
        <w:jc w:val="both"/>
        <w:rPr>
          <w:color w:val="000000"/>
        </w:rPr>
      </w:pPr>
      <w:r>
        <w:rPr>
          <w:color w:val="000000"/>
        </w:rPr>
        <w:t>INTERNAL MEDIATION: THE FIRST STEP</w:t>
      </w:r>
    </w:p>
    <w:p w:rsidR="00876C64" w:rsidRDefault="00876C64" w:rsidP="00D87895">
      <w:pPr>
        <w:pStyle w:val="NormalWeb"/>
        <w:jc w:val="both"/>
        <w:rPr>
          <w:color w:val="000000"/>
        </w:rPr>
      </w:pPr>
      <w:r>
        <w:rPr>
          <w:color w:val="000000"/>
        </w:rPr>
        <w:t>Before escalating a dispute, we encourage everyone to use our Internal Mediation Process. This is a simple, fast, and free way to resolve most concerns without the need for arbitration.</w:t>
      </w:r>
    </w:p>
    <w:p w:rsidR="00876C64" w:rsidRDefault="00876C64" w:rsidP="00D87895">
      <w:pPr>
        <w:pStyle w:val="NormalWeb"/>
        <w:jc w:val="both"/>
        <w:rPr>
          <w:color w:val="000000"/>
        </w:rPr>
      </w:pPr>
      <w:r>
        <w:rPr>
          <w:color w:val="000000"/>
        </w:rPr>
        <w:lastRenderedPageBreak/>
        <w:t>2.1. How Internal Mediation Works</w:t>
      </w:r>
    </w:p>
    <w:p w:rsidR="00876C64" w:rsidRDefault="00876C64" w:rsidP="00D87895">
      <w:pPr>
        <w:pStyle w:val="NormalWeb"/>
        <w:jc w:val="both"/>
        <w:rPr>
          <w:color w:val="000000"/>
        </w:rPr>
      </w:pPr>
      <w:r>
        <w:rPr>
          <w:color w:val="000000"/>
        </w:rPr>
        <w:t>Submit a Mediation Request: If you have a dispute, visit FundingPartnerships.com/mediate and provide details about the issue.</w:t>
      </w:r>
    </w:p>
    <w:p w:rsidR="00876C64" w:rsidRDefault="00876C64" w:rsidP="00D87895">
      <w:pPr>
        <w:pStyle w:val="NormalWeb"/>
        <w:jc w:val="both"/>
        <w:rPr>
          <w:color w:val="000000"/>
        </w:rPr>
      </w:pPr>
      <w:r>
        <w:rPr>
          <w:color w:val="000000"/>
        </w:rPr>
        <w:t>We Will Contact You Quickly: We will schedule a conversation via phone, WhatsApp, or Zoom based on your preference.</w:t>
      </w:r>
    </w:p>
    <w:p w:rsidR="00876C64" w:rsidRDefault="00876C64" w:rsidP="00D87895">
      <w:pPr>
        <w:pStyle w:val="NormalWeb"/>
        <w:jc w:val="both"/>
        <w:rPr>
          <w:color w:val="000000"/>
        </w:rPr>
      </w:pPr>
      <w:r>
        <w:rPr>
          <w:color w:val="000000"/>
        </w:rPr>
        <w:t>Resolution &amp; Follow-Up: If we cannot resolve the issue in the first session, a follow-up meeting will be scheduled within a few days.</w:t>
      </w:r>
    </w:p>
    <w:p w:rsidR="00876C64" w:rsidRDefault="00876C64" w:rsidP="00D87895">
      <w:pPr>
        <w:pStyle w:val="NormalWeb"/>
        <w:jc w:val="both"/>
        <w:rPr>
          <w:color w:val="000000"/>
        </w:rPr>
      </w:pPr>
      <w:r>
        <w:rPr>
          <w:color w:val="000000"/>
        </w:rPr>
        <w:t>2.2. Why Mediation First?</w:t>
      </w:r>
    </w:p>
    <w:p w:rsidR="00876C64" w:rsidRDefault="00876C64" w:rsidP="00D87895">
      <w:pPr>
        <w:pStyle w:val="NormalWeb"/>
        <w:jc w:val="both"/>
        <w:rPr>
          <w:color w:val="000000"/>
        </w:rPr>
      </w:pPr>
      <w:r>
        <w:rPr>
          <w:color w:val="000000"/>
        </w:rPr>
        <w:t>It’s Faster: Mediation typically resolves most issues in a single conversation.</w:t>
      </w:r>
    </w:p>
    <w:p w:rsidR="00876C64" w:rsidRDefault="00876C64" w:rsidP="00D87895">
      <w:pPr>
        <w:pStyle w:val="NormalWeb"/>
        <w:jc w:val="both"/>
        <w:rPr>
          <w:color w:val="000000"/>
        </w:rPr>
      </w:pPr>
      <w:r>
        <w:rPr>
          <w:color w:val="000000"/>
        </w:rPr>
        <w:t>It’s Free: There are no costs associated with mediation.</w:t>
      </w:r>
    </w:p>
    <w:p w:rsidR="00876C64" w:rsidRDefault="00876C64" w:rsidP="00D87895">
      <w:pPr>
        <w:pStyle w:val="NormalWeb"/>
        <w:jc w:val="both"/>
        <w:rPr>
          <w:color w:val="000000"/>
        </w:rPr>
      </w:pPr>
      <w:r>
        <w:rPr>
          <w:color w:val="000000"/>
        </w:rPr>
        <w:t>It’s Fair: Both parties must agree on a resolution for it to be final.</w:t>
      </w:r>
    </w:p>
    <w:p w:rsidR="00876C64" w:rsidRDefault="00876C64" w:rsidP="00D87895">
      <w:pPr>
        <w:pStyle w:val="NormalWeb"/>
        <w:numPr>
          <w:ilvl w:val="0"/>
          <w:numId w:val="13"/>
        </w:numPr>
        <w:jc w:val="both"/>
        <w:rPr>
          <w:color w:val="000000"/>
        </w:rPr>
      </w:pPr>
      <w:r>
        <w:rPr>
          <w:color w:val="000000"/>
        </w:rPr>
        <w:t>DISPUTE RESOLUTION &amp; ARBITRATION</w:t>
      </w:r>
    </w:p>
    <w:p w:rsidR="00876C64" w:rsidRDefault="00876C64" w:rsidP="00D87895">
      <w:pPr>
        <w:pStyle w:val="p1"/>
        <w:jc w:val="both"/>
      </w:pPr>
      <w:r>
        <w:t xml:space="preserve">This agreement includes a binding arbitration clause that governs how disputes are resolved. If mediation does not resolve the dispute, then any and all disputes, claims, or controversies arising out of or relating to this agreement—including but not limited to its breach, enforcement, interpretation, or termination—shall be resolved solely through final and binding arbitration, except as otherwise expressly allowed below. The parties agree that arbitration will be conducted entirely online and based solely on written submissions, with no in-person appearances or live hearings unless mutually agreed or specifically required by the arbitration provider. Arbitration shall be administered by a neutral third-party arbitration provider, in the following order of preference: first by net-ARB at </w:t>
      </w:r>
      <w:hyperlink r:id="rId17" w:history="1">
        <w:r>
          <w:rPr>
            <w:rStyle w:val="Hipervnculo"/>
          </w:rPr>
          <w:t>www.net-arb.com</w:t>
        </w:r>
      </w:hyperlink>
      <w:r>
        <w:t xml:space="preserve">; if net-ARB is unavailable or declines to administer the matter, then by Arbitration Resolution Services (ARS) at </w:t>
      </w:r>
      <w:hyperlink r:id="rId18" w:history="1">
        <w:r>
          <w:rPr>
            <w:rStyle w:val="Hipervnculo"/>
          </w:rPr>
          <w:t>www.arbresolutions.com</w:t>
        </w:r>
      </w:hyperlink>
      <w:r>
        <w:t xml:space="preserve">; if ARS is unavailable, then by RapidRuling at </w:t>
      </w:r>
      <w:hyperlink r:id="rId19" w:history="1">
        <w:r>
          <w:rPr>
            <w:rStyle w:val="Hipervnculo"/>
          </w:rPr>
          <w:t>www.rapidruling.com</w:t>
        </w:r>
      </w:hyperlink>
      <w:r>
        <w:t xml:space="preserve">; if RapidRuling is not available, then by Brief (operated by Ejudicate) at </w:t>
      </w:r>
      <w:hyperlink r:id="rId20" w:history="1">
        <w:r>
          <w:rPr>
            <w:rStyle w:val="Hipervnculo"/>
          </w:rPr>
          <w:t>www.ejudicate.com</w:t>
        </w:r>
      </w:hyperlink>
      <w:r>
        <w:t xml:space="preserve">; and if none of the above providers are available or willing to handle the dispute, then by the American Arbitration Association (AAA) under its applicable consumer or commercial rules, at </w:t>
      </w:r>
      <w:hyperlink r:id="rId21" w:history="1">
        <w:r>
          <w:rPr>
            <w:rStyle w:val="Hipervnculo"/>
          </w:rPr>
          <w:t>www.adr.org</w:t>
        </w:r>
      </w:hyperlink>
      <w:r>
        <w:t>. If all of the listed arbitration providers are unavailable or unwilling to accept the dispute, then and only then may the matter be filed in a small claims court or other court of competent jurisdiction located in the State of Colorado, and in any such court proceeding, both parties knowingly and voluntarily waive any right to a trial by jury and agree that, where permitted by the court, the dispute shall be resolved by written submission only, without live testimony or in-person hearings. The parties consent to personal jurisdiction and exclusive venue in Colorado. All arbitration proceedings and any court proceedings must be conducted on an individual basis only, and no party may participate in a class action, mass arbitration, collective arbitration, or representative action of any kind. The arbitrator shall have exclusive authority to decide all issues related to the interpretation, applicability, enforceability, and scope of this arbitration clause, including the question of arbitrability itself, and shall not be permitted to award punitive or exemplary damages against the Company under any circumstances. The costs of arbitration, including any filing fees, administrative fees, arbitrator compensation, and related costs, shall be shared equally by both parties unless otherwise required by the provider’s rules; however, the Company may, at its sole discretion, pay your share of arbitration fees in order to allow the case to proceed, and if the Company prevails in arbitration, you agree to reimburse the Company for all arbitration-related fees and costs, including reasonable attorneys’ fees, case filing costs, administrative fees, and any other expenses incurred by the Company in connection with the arbitration or enforcement of this clause. This arbitration agreement is governed by the Federal Arbitration Act, 9 U.S.C. §§ 1–16, and to the extent state law applies, it shall be the laws of the State of Colorado without regard to its conflict of laws principles. The arbitrator’s final decision shall be binding and enforceable in any court with jurisdiction. If you file a lawsuit or other proceeding in violation of this clause, you agree to reimburse the Company for all reasonable attorneys’ fees, arbitration fees, court costs, and any other expenses the Company incurs in enforcing this clause or obtaining dismissal of such unauthorized action. This clause shall survive the completion of any transaction and any termination or expiration of this agreement.</w:t>
      </w:r>
    </w:p>
    <w:p w:rsidR="00876C64" w:rsidRDefault="00876C64" w:rsidP="00D87895">
      <w:pPr>
        <w:pStyle w:val="NormalWeb"/>
        <w:numPr>
          <w:ilvl w:val="0"/>
          <w:numId w:val="14"/>
        </w:numPr>
        <w:jc w:val="both"/>
        <w:rPr>
          <w:color w:val="000000"/>
        </w:rPr>
      </w:pPr>
      <w:r>
        <w:rPr>
          <w:color w:val="000000"/>
        </w:rPr>
        <w:lastRenderedPageBreak/>
        <w:t>CONFIDENTIALITY, RISK DISCLOSURE &amp; LIMITATION OF LIABILITY</w:t>
      </w:r>
    </w:p>
    <w:p w:rsidR="00876C64" w:rsidRDefault="00876C64" w:rsidP="00D87895">
      <w:pPr>
        <w:pStyle w:val="NormalWeb"/>
        <w:jc w:val="both"/>
        <w:rPr>
          <w:color w:val="000000"/>
        </w:rPr>
      </w:pPr>
      <w:r>
        <w:rPr>
          <w:color w:val="000000"/>
        </w:rPr>
        <w:t>All individuals interacting with the Company must understand their responsibilities and the risks associated with our services. The full terms of this are outlined below:</w:t>
      </w:r>
    </w:p>
    <w:p w:rsidR="00876C64" w:rsidRDefault="00876C64" w:rsidP="00D87895">
      <w:pPr>
        <w:pStyle w:val="NormalWeb"/>
        <w:jc w:val="both"/>
        <w:rPr>
          <w:color w:val="000000"/>
        </w:rPr>
      </w:pPr>
      <w:r>
        <w:rPr>
          <w:color w:val="000000"/>
        </w:rPr>
        <w:t>No individual shall disclose pricing, terms of engagement, or any related confidential details to any third party without the Company’s prior written consent. All parties acknowledge that participation in our programs, whether paid or unpaid, is a business decision involving risk. You agree not to use life savings, emergency funds, or money critical for survival to engage in any of our services.</w:t>
      </w:r>
    </w:p>
    <w:p w:rsidR="00876C64" w:rsidRDefault="00876C64" w:rsidP="00D87895">
      <w:pPr>
        <w:pStyle w:val="NormalWeb"/>
        <w:jc w:val="both"/>
        <w:rPr>
          <w:color w:val="000000"/>
        </w:rPr>
      </w:pPr>
      <w:r>
        <w:rPr>
          <w:color w:val="000000"/>
        </w:rPr>
        <w:t>You further acknowledge that the Company does not provide credit repair services, credit advice, or assistance in modifying credit history. The Company does not engage in or offer any services related to credit restoration, removal of negative items from credit reports, or improving credit scores in any way.</w:t>
      </w:r>
    </w:p>
    <w:p w:rsidR="00876C64" w:rsidRDefault="00876C64" w:rsidP="00D87895">
      <w:pPr>
        <w:pStyle w:val="NormalWeb"/>
        <w:jc w:val="both"/>
        <w:rPr>
          <w:color w:val="000000"/>
        </w:rPr>
      </w:pPr>
      <w:r>
        <w:rPr>
          <w:color w:val="000000"/>
        </w:rPr>
        <w:t>The Company does not guarantee any specific outcomes, approvals, or financial benefits resulting from participation in its services. Under no circumstances shall the Company’s liability exceed the total amount actually paid by the individual (if any) for the applicable service, or $100, whichever is greater. If the Company is found liable for any reason, compensation shall be issued in the form of store credit by default, valid for six (6) months and expiring if unused, unless otherwise required by arbitration, court ruling, or applicable law.</w:t>
      </w:r>
    </w:p>
    <w:p w:rsidR="00876C64" w:rsidRDefault="00876C64" w:rsidP="00D87895">
      <w:pPr>
        <w:pStyle w:val="NormalWeb"/>
        <w:numPr>
          <w:ilvl w:val="0"/>
          <w:numId w:val="15"/>
        </w:numPr>
        <w:jc w:val="both"/>
        <w:rPr>
          <w:color w:val="000000"/>
        </w:rPr>
      </w:pPr>
      <w:r>
        <w:rPr>
          <w:color w:val="000000"/>
        </w:rPr>
        <w:t>FINAL THOUGHTS: WHY THIS POLICY PROTECTS YOU</w:t>
      </w:r>
    </w:p>
    <w:p w:rsidR="00876C64" w:rsidRDefault="00876C64" w:rsidP="00D87895">
      <w:pPr>
        <w:pStyle w:val="NormalWeb"/>
        <w:jc w:val="both"/>
        <w:rPr>
          <w:color w:val="000000"/>
        </w:rPr>
      </w:pPr>
      <w:r>
        <w:rPr>
          <w:color w:val="000000"/>
        </w:rPr>
        <w:t>This Dispute Resolution Policy was created to ensure a structured, transparent, and fair process for resolving any concerns. It eliminates the unpredictability, high costs, and lengthy delays of traditional litigation, providing all parties engaging with the Company with a reliable process to resolve disputes quickly and professionally.</w:t>
      </w:r>
    </w:p>
    <w:p w:rsidR="00876C64" w:rsidRDefault="00876C64" w:rsidP="00D87895">
      <w:pPr>
        <w:pStyle w:val="NormalWeb"/>
        <w:jc w:val="both"/>
        <w:rPr>
          <w:color w:val="000000"/>
        </w:rPr>
      </w:pPr>
      <w:r>
        <w:rPr>
          <w:color w:val="000000"/>
        </w:rPr>
        <w:t>By using our services, signing our contracts, or accepting our Terms of Use, you acknowledge and agree to this Dispute Resolution Policy. Our goal is to ensure that all concerns are resolved efficiently, fairly, and professionally.</w:t>
      </w:r>
    </w:p>
    <w:p w:rsidR="00683B14" w:rsidRPr="007B55C2" w:rsidRDefault="00876C64" w:rsidP="00D87895">
      <w:pPr>
        <w:jc w:val="both"/>
        <w:rPr>
          <w:rFonts w:ascii="Times New Roman" w:hAnsi="Times New Roman" w:cs="Times New Roman"/>
          <w:sz w:val="28"/>
          <w:szCs w:val="24"/>
        </w:rPr>
      </w:pPr>
      <w:r w:rsidRPr="00D15A4A">
        <w:rPr>
          <w:rFonts w:ascii="Times New Roman" w:hAnsi="Times New Roman" w:cs="Times New Roman"/>
          <w:color w:val="000000"/>
          <w:sz w:val="24"/>
        </w:rPr>
        <w:t>With my signature below, I affirm that I have read and understand this Policy.</w:t>
      </w:r>
    </w:p>
    <w:p w:rsidR="00876C64" w:rsidRDefault="00876C64" w:rsidP="00683B14">
      <w:pPr>
        <w:rPr>
          <w:rFonts w:ascii="Times New Roman" w:hAnsi="Times New Roman" w:cs="Times New Roman"/>
          <w:sz w:val="24"/>
          <w:szCs w:val="24"/>
        </w:rPr>
      </w:pPr>
    </w:p>
    <w:p w:rsidR="00876C64" w:rsidRDefault="00876C64" w:rsidP="00683B14">
      <w:pPr>
        <w:rPr>
          <w:rFonts w:ascii="Times New Roman" w:hAnsi="Times New Roman" w:cs="Times New Roman"/>
          <w:sz w:val="24"/>
          <w:szCs w:val="24"/>
        </w:rPr>
      </w:pPr>
    </w:p>
    <w:p w:rsidR="00876C64" w:rsidRDefault="00876C64" w:rsidP="00683B14">
      <w:pPr>
        <w:rPr>
          <w:rFonts w:ascii="Times New Roman" w:hAnsi="Times New Roman" w:cs="Times New Roman"/>
          <w:sz w:val="24"/>
          <w:szCs w:val="24"/>
        </w:rPr>
      </w:pPr>
    </w:p>
    <w:p w:rsidR="00D87895" w:rsidRDefault="00D87895" w:rsidP="00683B14">
      <w:pPr>
        <w:rPr>
          <w:rFonts w:ascii="Times New Roman" w:hAnsi="Times New Roman" w:cs="Times New Roman"/>
          <w:sz w:val="24"/>
          <w:szCs w:val="24"/>
        </w:rPr>
      </w:pPr>
    </w:p>
    <w:p w:rsidR="00D87895" w:rsidRDefault="00D87895" w:rsidP="00683B14">
      <w:pPr>
        <w:rPr>
          <w:rFonts w:ascii="Times New Roman" w:hAnsi="Times New Roman" w:cs="Times New Roman"/>
          <w:sz w:val="24"/>
          <w:szCs w:val="24"/>
        </w:rPr>
      </w:pPr>
    </w:p>
    <w:p w:rsidR="00683B14" w:rsidRPr="00887118" w:rsidRDefault="004B2C9A" w:rsidP="00683B14">
      <w:pPr>
        <w:rPr>
          <w:rFonts w:ascii="Times New Roman" w:hAnsi="Times New Roman" w:cs="Times New Roman"/>
          <w:sz w:val="24"/>
          <w:szCs w:val="24"/>
        </w:rPr>
      </w:pPr>
      <w:r w:rsidRPr="004B2C9A">
        <w:rPr>
          <w:rFonts w:ascii="Times New Roman" w:hAnsi="Times New Roman" w:cs="Times New Roman"/>
          <w:noProof/>
          <w:sz w:val="24"/>
          <w:szCs w:val="24"/>
        </w:rPr>
        <mc:AlternateContent>
          <mc:Choice Requires="wps">
            <w:drawing>
              <wp:anchor distT="45720" distB="45720" distL="114300" distR="114300" simplePos="0" relativeHeight="251784192" behindDoc="1" locked="0" layoutInCell="1" allowOverlap="1" wp14:anchorId="7891557E" wp14:editId="7A89CAEA">
                <wp:simplePos x="0" y="0"/>
                <wp:positionH relativeFrom="margin">
                  <wp:posOffset>-46990</wp:posOffset>
                </wp:positionH>
                <wp:positionV relativeFrom="paragraph">
                  <wp:posOffset>460375</wp:posOffset>
                </wp:positionV>
                <wp:extent cx="7029450" cy="825500"/>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825500"/>
                        </a:xfrm>
                        <a:prstGeom prst="rect">
                          <a:avLst/>
                        </a:prstGeom>
                        <a:noFill/>
                        <a:ln w="9525">
                          <a:noFill/>
                          <a:miter lim="800000"/>
                          <a:headEnd/>
                          <a:tailEnd/>
                        </a:ln>
                      </wps:spPr>
                      <wps:txbx>
                        <w:txbxContent>
                          <w:p w:rsidR="004B2C9A" w:rsidRPr="004D570A" w:rsidRDefault="004B2C9A" w:rsidP="004B2C9A">
                            <w:pPr>
                              <w:rPr>
                                <w:sz w:val="18"/>
                                <w:szCs w:val="18"/>
                              </w:rPr>
                            </w:pPr>
                            <w:r w:rsidRPr="004D570A">
                              <w:rPr>
                                <w:b/>
                                <w:sz w:val="20"/>
                                <w:szCs w:val="18"/>
                              </w:rPr>
                              <w:t>Signature</w:t>
                            </w:r>
                            <w:r w:rsidRPr="004D570A">
                              <w:rPr>
                                <w:b/>
                                <w:szCs w:val="18"/>
                              </w:rPr>
                              <w:t xml:space="preserve">: </w:t>
                            </w:r>
                            <w:r w:rsidRPr="004D570A">
                              <w:rPr>
                                <w:b/>
                                <w:sz w:val="20"/>
                                <w:szCs w:val="18"/>
                              </w:rPr>
                              <w:t>X</w:t>
                            </w:r>
                            <w:r w:rsidRPr="004D570A">
                              <w:rPr>
                                <w:sz w:val="20"/>
                                <w:szCs w:val="18"/>
                              </w:rPr>
                              <w:t xml:space="preserve"> </w:t>
                            </w:r>
                            <w:r w:rsidRPr="004D570A">
                              <w:rPr>
                                <w:sz w:val="18"/>
                                <w:szCs w:val="18"/>
                              </w:rPr>
                              <w:t>__________________________________________________</w:t>
                            </w:r>
                            <w:r>
                              <w:rPr>
                                <w:sz w:val="18"/>
                                <w:szCs w:val="18"/>
                              </w:rPr>
                              <w:t xml:space="preserve">.   </w:t>
                            </w:r>
                            <w:r w:rsidRPr="004D570A">
                              <w:rPr>
                                <w:sz w:val="18"/>
                                <w:szCs w:val="18"/>
                              </w:rPr>
                              <w:t xml:space="preserve">  </w:t>
                            </w:r>
                            <w:r w:rsidRPr="004D570A">
                              <w:rPr>
                                <w:b/>
                                <w:sz w:val="20"/>
                                <w:szCs w:val="18"/>
                              </w:rPr>
                              <w:t>DATE</w:t>
                            </w:r>
                            <w:r w:rsidRPr="004D570A">
                              <w:rPr>
                                <w:b/>
                                <w:sz w:val="18"/>
                                <w:szCs w:val="18"/>
                              </w:rPr>
                              <w:t>:</w:t>
                            </w:r>
                            <w:r w:rsidRPr="004D570A">
                              <w:rPr>
                                <w:sz w:val="18"/>
                                <w:szCs w:val="18"/>
                              </w:rPr>
                              <w:t xml:space="preserve"> ___________________________________________</w:t>
                            </w:r>
                            <w:r>
                              <w:rPr>
                                <w:sz w:val="18"/>
                                <w:szCs w:val="18"/>
                              </w:rPr>
                              <w:t>___</w:t>
                            </w:r>
                            <w:r w:rsidRPr="004D570A">
                              <w:rPr>
                                <w:sz w:val="18"/>
                                <w:szCs w:val="18"/>
                              </w:rPr>
                              <w:t xml:space="preserve">. </w:t>
                            </w:r>
                          </w:p>
                          <w:p w:rsidR="004B2C9A" w:rsidRDefault="004B2C9A" w:rsidP="004B2C9A">
                            <w:pPr>
                              <w:spacing w:after="0"/>
                              <w:rPr>
                                <w:b/>
                                <w:sz w:val="18"/>
                                <w:szCs w:val="18"/>
                              </w:rPr>
                            </w:pPr>
                          </w:p>
                          <w:p w:rsidR="004B2C9A" w:rsidRPr="004D570A" w:rsidRDefault="004B2C9A" w:rsidP="004B2C9A">
                            <w:pPr>
                              <w:rPr>
                                <w:sz w:val="18"/>
                                <w:szCs w:val="18"/>
                              </w:rPr>
                            </w:pPr>
                            <w:r w:rsidRPr="004D570A">
                              <w:rPr>
                                <w:b/>
                                <w:sz w:val="20"/>
                                <w:szCs w:val="18"/>
                              </w:rPr>
                              <w:t>Name:</w:t>
                            </w:r>
                            <w:r w:rsidRPr="004D570A">
                              <w:rPr>
                                <w:sz w:val="18"/>
                                <w:szCs w:val="18"/>
                              </w:rPr>
                              <w:t xml:space="preserve"> ______________________________________________________________________________________________________________.</w:t>
                            </w:r>
                          </w:p>
                          <w:p w:rsidR="004B2C9A" w:rsidRPr="00940AED" w:rsidRDefault="004B2C9A" w:rsidP="004B2C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1557E" id="_x0000_s1055" type="#_x0000_t202" style="position:absolute;margin-left:-3.7pt;margin-top:36.25pt;width:553.5pt;height:65pt;z-index:-251532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" filled="f" stroked="f">
                <v:textbox>
                  <w:txbxContent>
                    <w:p w:rsidR="004B2C9A" w:rsidRPr="004D570A" w:rsidRDefault="004B2C9A" w:rsidP="004B2C9A">
                      <w:pPr>
                        <w:rPr>
                          <w:sz w:val="18"/>
                          <w:szCs w:val="18"/>
                        </w:rPr>
                      </w:pPr>
                      <w:r w:rsidRPr="004D570A">
                        <w:rPr>
                          <w:b/>
                          <w:sz w:val="20"/>
                          <w:szCs w:val="18"/>
                        </w:rPr>
                        <w:t>Signature</w:t>
                      </w:r>
                      <w:r w:rsidRPr="004D570A">
                        <w:rPr>
                          <w:b/>
                          <w:szCs w:val="18"/>
                        </w:rPr>
                        <w:t xml:space="preserve">: </w:t>
                      </w:r>
                      <w:r w:rsidRPr="004D570A">
                        <w:rPr>
                          <w:b/>
                          <w:sz w:val="20"/>
                          <w:szCs w:val="18"/>
                        </w:rPr>
                        <w:t>X</w:t>
                      </w:r>
                      <w:r w:rsidRPr="004D570A">
                        <w:rPr>
                          <w:sz w:val="20"/>
                          <w:szCs w:val="18"/>
                        </w:rPr>
                        <w:t xml:space="preserve"> </w:t>
                      </w:r>
                      <w:r w:rsidRPr="004D570A">
                        <w:rPr>
                          <w:sz w:val="18"/>
                          <w:szCs w:val="18"/>
                        </w:rPr>
                        <w:t>__________________________________________________</w:t>
                      </w:r>
                      <w:r>
                        <w:rPr>
                          <w:sz w:val="18"/>
                          <w:szCs w:val="18"/>
                        </w:rPr>
                        <w:t xml:space="preserve">.   </w:t>
                      </w:r>
                      <w:r w:rsidRPr="004D570A">
                        <w:rPr>
                          <w:sz w:val="18"/>
                          <w:szCs w:val="18"/>
                        </w:rPr>
                        <w:t xml:space="preserve">  </w:t>
                      </w:r>
                      <w:r w:rsidRPr="004D570A">
                        <w:rPr>
                          <w:b/>
                          <w:sz w:val="20"/>
                          <w:szCs w:val="18"/>
                        </w:rPr>
                        <w:t>DATE</w:t>
                      </w:r>
                      <w:r w:rsidRPr="004D570A">
                        <w:rPr>
                          <w:b/>
                          <w:sz w:val="18"/>
                          <w:szCs w:val="18"/>
                        </w:rPr>
                        <w:t>:</w:t>
                      </w:r>
                      <w:r w:rsidRPr="004D570A">
                        <w:rPr>
                          <w:sz w:val="18"/>
                          <w:szCs w:val="18"/>
                        </w:rPr>
                        <w:t xml:space="preserve"> ___________________________________________</w:t>
                      </w:r>
                      <w:r>
                        <w:rPr>
                          <w:sz w:val="18"/>
                          <w:szCs w:val="18"/>
                        </w:rPr>
                        <w:t>___</w:t>
                      </w:r>
                      <w:r w:rsidRPr="004D570A">
                        <w:rPr>
                          <w:sz w:val="18"/>
                          <w:szCs w:val="18"/>
                        </w:rPr>
                        <w:t xml:space="preserve">. </w:t>
                      </w:r>
                    </w:p>
                    <w:p w:rsidR="004B2C9A" w:rsidRDefault="004B2C9A" w:rsidP="004B2C9A">
                      <w:pPr>
                        <w:spacing w:after="0"/>
                        <w:rPr>
                          <w:b/>
                          <w:sz w:val="18"/>
                          <w:szCs w:val="18"/>
                        </w:rPr>
                      </w:pPr>
                    </w:p>
                    <w:p w:rsidR="004B2C9A" w:rsidRPr="004D570A" w:rsidRDefault="004B2C9A" w:rsidP="004B2C9A">
                      <w:pPr>
                        <w:rPr>
                          <w:sz w:val="18"/>
                          <w:szCs w:val="18"/>
                        </w:rPr>
                      </w:pPr>
                      <w:r w:rsidRPr="004D570A">
                        <w:rPr>
                          <w:b/>
                          <w:sz w:val="20"/>
                          <w:szCs w:val="18"/>
                        </w:rPr>
                        <w:t>Name:</w:t>
                      </w:r>
                      <w:r w:rsidRPr="004D570A">
                        <w:rPr>
                          <w:sz w:val="18"/>
                          <w:szCs w:val="18"/>
                        </w:rPr>
                        <w:t xml:space="preserve"> ______________________________________________________________________________________________________________.</w:t>
                      </w:r>
                    </w:p>
                    <w:p w:rsidR="004B2C9A" w:rsidRPr="00940AED" w:rsidRDefault="004B2C9A" w:rsidP="004B2C9A"/>
                  </w:txbxContent>
                </v:textbox>
                <w10:wrap anchorx="margin"/>
              </v:shape>
            </w:pict>
          </mc:Fallback>
        </mc:AlternateContent>
      </w:r>
      <w:r w:rsidRPr="004B2C9A">
        <w:rPr>
          <w:rFonts w:ascii="Times New Roman" w:hAnsi="Times New Roman" w:cs="Times New Roman"/>
          <w:noProof/>
          <w:sz w:val="24"/>
          <w:szCs w:val="24"/>
        </w:rPr>
        <mc:AlternateContent>
          <mc:Choice Requires="wps">
            <w:drawing>
              <wp:anchor distT="45720" distB="45720" distL="114300" distR="114300" simplePos="0" relativeHeight="251785216" behindDoc="1" locked="0" layoutInCell="1" allowOverlap="1" wp14:anchorId="44A1ED85" wp14:editId="1321D9BE">
                <wp:simplePos x="0" y="0"/>
                <wp:positionH relativeFrom="margin">
                  <wp:posOffset>-64135</wp:posOffset>
                </wp:positionH>
                <wp:positionV relativeFrom="paragraph">
                  <wp:posOffset>1297940</wp:posOffset>
                </wp:positionV>
                <wp:extent cx="6993255" cy="787400"/>
                <wp:effectExtent l="0" t="0" r="0" b="0"/>
                <wp:wrapNone/>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3255" cy="787400"/>
                        </a:xfrm>
                        <a:prstGeom prst="rect">
                          <a:avLst/>
                        </a:prstGeom>
                        <a:noFill/>
                        <a:ln w="9525">
                          <a:noFill/>
                          <a:miter lim="800000"/>
                          <a:headEnd/>
                          <a:tailEnd/>
                        </a:ln>
                      </wps:spPr>
                      <wps:txbx>
                        <w:txbxContent>
                          <w:p w:rsidR="004B2C9A" w:rsidRDefault="004B2C9A" w:rsidP="004B2C9A">
                            <w:pPr>
                              <w:widowControl w:val="0"/>
                              <w:autoSpaceDE w:val="0"/>
                              <w:autoSpaceDN w:val="0"/>
                              <w:spacing w:after="0" w:line="240" w:lineRule="auto"/>
                              <w:jc w:val="cente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u w:val="single"/>
                              </w:rPr>
                              <w:t>I agree that due to the intrinsic nature of the Service,</w:t>
                            </w:r>
                          </w:p>
                          <w:p w:rsidR="004B2C9A" w:rsidRDefault="004B2C9A" w:rsidP="004B2C9A">
                            <w:pPr>
                              <w:spacing w:after="0"/>
                              <w:jc w:val="center"/>
                              <w:rPr>
                                <w:rFonts w:ascii="Times New Roman" w:hAnsi="Times New Roman" w:cs="Times New Roman"/>
                                <w:b/>
                                <w:sz w:val="28"/>
                                <w:szCs w:val="26"/>
                                <w:u w:val="single"/>
                              </w:rPr>
                            </w:pPr>
                            <w:r>
                              <w:rPr>
                                <w:rFonts w:ascii="Times New Roman" w:eastAsia="Times New Roman" w:hAnsi="Times New Roman" w:cs="Times New Roman"/>
                                <w:b/>
                                <w:sz w:val="28"/>
                                <w:szCs w:val="26"/>
                                <w:u w:val="single"/>
                              </w:rPr>
                              <w:t>the Service cannot be cancelled and is NON-REFUNDABLE</w:t>
                            </w:r>
                            <w:r>
                              <w:rPr>
                                <w:rFonts w:ascii="Times New Roman" w:hAnsi="Times New Roman" w:cs="Times New Roman"/>
                                <w:b/>
                                <w:sz w:val="28"/>
                                <w:szCs w:val="26"/>
                                <w:u w:val="single"/>
                              </w:rPr>
                              <w:t>.</w:t>
                            </w:r>
                          </w:p>
                          <w:p w:rsidR="004B2C9A" w:rsidRDefault="004B2C9A" w:rsidP="004B2C9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A1ED85" id="Cuadro de texto 25" o:spid="_x0000_s1056" type="#_x0000_t202" style="position:absolute;margin-left:-5.05pt;margin-top:102.2pt;width:550.65pt;height:62pt;z-index:-251531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" filled="f" stroked="f">
                <v:textbox style="mso-fit-shape-to-text:t">
                  <w:txbxContent>
                    <w:p w:rsidR="004B2C9A" w:rsidRDefault="004B2C9A" w:rsidP="004B2C9A">
                      <w:pPr>
                        <w:widowControl w:val="0"/>
                        <w:autoSpaceDE w:val="0"/>
                        <w:autoSpaceDN w:val="0"/>
                        <w:spacing w:after="0" w:line="240" w:lineRule="auto"/>
                        <w:jc w:val="cente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u w:val="single"/>
                        </w:rPr>
                        <w:t>I agree that due to the intrinsic nature of the Service,</w:t>
                      </w:r>
                    </w:p>
                    <w:p w:rsidR="004B2C9A" w:rsidRDefault="004B2C9A" w:rsidP="004B2C9A">
                      <w:pPr>
                        <w:spacing w:after="0"/>
                        <w:jc w:val="center"/>
                        <w:rPr>
                          <w:rFonts w:ascii="Times New Roman" w:hAnsi="Times New Roman" w:cs="Times New Roman"/>
                          <w:b/>
                          <w:sz w:val="28"/>
                          <w:szCs w:val="26"/>
                          <w:u w:val="single"/>
                        </w:rPr>
                      </w:pPr>
                      <w:r>
                        <w:rPr>
                          <w:rFonts w:ascii="Times New Roman" w:eastAsia="Times New Roman" w:hAnsi="Times New Roman" w:cs="Times New Roman"/>
                          <w:b/>
                          <w:sz w:val="28"/>
                          <w:szCs w:val="26"/>
                          <w:u w:val="single"/>
                        </w:rPr>
                        <w:t>the Service cannot be cancelled and is NON-REFUNDABLE</w:t>
                      </w:r>
                      <w:r>
                        <w:rPr>
                          <w:rFonts w:ascii="Times New Roman" w:hAnsi="Times New Roman" w:cs="Times New Roman"/>
                          <w:b/>
                          <w:sz w:val="28"/>
                          <w:szCs w:val="26"/>
                          <w:u w:val="single"/>
                        </w:rPr>
                        <w:t>.</w:t>
                      </w:r>
                    </w:p>
                    <w:p w:rsidR="004B2C9A" w:rsidRDefault="004B2C9A" w:rsidP="004B2C9A"/>
                  </w:txbxContent>
                </v:textbox>
                <w10:wrap anchorx="margin"/>
              </v:shape>
            </w:pict>
          </mc:Fallback>
        </mc:AlternateContent>
      </w:r>
      <w:r w:rsidRPr="004B2C9A">
        <w:rPr>
          <w:rFonts w:ascii="Times New Roman" w:hAnsi="Times New Roman" w:cs="Times New Roman"/>
          <w:noProof/>
          <w:sz w:val="24"/>
          <w:szCs w:val="24"/>
        </w:rPr>
        <mc:AlternateContent>
          <mc:Choice Requires="wps">
            <w:drawing>
              <wp:anchor distT="45720" distB="45720" distL="114300" distR="114300" simplePos="0" relativeHeight="251786240" behindDoc="0" locked="0" layoutInCell="1" allowOverlap="1" wp14:anchorId="7E45EA1A" wp14:editId="5B32DD4E">
                <wp:simplePos x="0" y="0"/>
                <wp:positionH relativeFrom="column">
                  <wp:posOffset>652780</wp:posOffset>
                </wp:positionH>
                <wp:positionV relativeFrom="paragraph">
                  <wp:posOffset>410845</wp:posOffset>
                </wp:positionV>
                <wp:extent cx="2438400" cy="299085"/>
                <wp:effectExtent l="0" t="0" r="0" b="5715"/>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99085"/>
                        </a:xfrm>
                        <a:prstGeom prst="rect">
                          <a:avLst/>
                        </a:prstGeom>
                        <a:noFill/>
                        <a:ln w="9525">
                          <a:noFill/>
                          <a:miter lim="800000"/>
                          <a:headEnd/>
                          <a:tailEnd/>
                        </a:ln>
                      </wps:spPr>
                      <wps:txbx>
                        <w:txbxContent>
                          <w:p w:rsidR="004B2C9A" w:rsidRPr="00093E88" w:rsidRDefault="004B2C9A" w:rsidP="004B2C9A">
                            <w:pPr>
                              <w:shd w:val="clear" w:color="auto" w:fill="FFFFFF" w:themeFill="background1"/>
                              <w:rPr>
                                <w:color w:val="FFFFFF" w:themeColor="background1"/>
                                <w:lang w:val="es-VE"/>
                              </w:rPr>
                            </w:pPr>
                            <w:r w:rsidRPr="00093E88">
                              <w:rPr>
                                <w:color w:val="FFFFFF" w:themeColor="background1"/>
                                <w:shd w:val="clear" w:color="auto" w:fill="FFFFFF"/>
                              </w:rPr>
                              <w:t>[sig|req|signer1]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5EA1A" id="Cuadro de texto 26" o:spid="_x0000_s1057" type="#_x0000_t202" style="position:absolute;margin-left:51.4pt;margin-top:32.35pt;width:192pt;height:23.5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" filled="f" stroked="f">
                <v:textbox>
                  <w:txbxContent>
                    <w:p w:rsidR="004B2C9A" w:rsidRPr="00093E88" w:rsidRDefault="004B2C9A" w:rsidP="004B2C9A">
                      <w:pPr>
                        <w:shd w:val="clear" w:color="auto" w:fill="FFFFFF" w:themeFill="background1"/>
                        <w:rPr>
                          <w:color w:val="FFFFFF" w:themeColor="background1"/>
                          <w:lang w:val="es-VE"/>
                        </w:rPr>
                      </w:pPr>
                      <w:r w:rsidRPr="00093E88">
                        <w:rPr>
                          <w:color w:val="FFFFFF" w:themeColor="background1"/>
                          <w:shd w:val="clear" w:color="auto" w:fill="FFFFFF"/>
                        </w:rPr>
                        <w:t>[sig|req|signer1]</w:t>
                      </w:r>
                    </w:p>
                  </w:txbxContent>
                </v:textbox>
              </v:shape>
            </w:pict>
          </mc:Fallback>
        </mc:AlternateContent>
      </w:r>
      <w:r w:rsidRPr="004B2C9A">
        <w:rPr>
          <w:rFonts w:ascii="Times New Roman" w:hAnsi="Times New Roman" w:cs="Times New Roman"/>
          <w:noProof/>
          <w:sz w:val="24"/>
          <w:szCs w:val="24"/>
        </w:rPr>
        <mc:AlternateContent>
          <mc:Choice Requires="wps">
            <w:drawing>
              <wp:anchor distT="45720" distB="45720" distL="114300" distR="114300" simplePos="0" relativeHeight="251787264" behindDoc="1" locked="0" layoutInCell="1" allowOverlap="1" wp14:anchorId="26B9C72C" wp14:editId="401A9FC0">
                <wp:simplePos x="0" y="0"/>
                <wp:positionH relativeFrom="column">
                  <wp:posOffset>4168775</wp:posOffset>
                </wp:positionH>
                <wp:positionV relativeFrom="paragraph">
                  <wp:posOffset>402590</wp:posOffset>
                </wp:positionV>
                <wp:extent cx="1657350" cy="299085"/>
                <wp:effectExtent l="0" t="0" r="0" b="5715"/>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99085"/>
                        </a:xfrm>
                        <a:prstGeom prst="rect">
                          <a:avLst/>
                        </a:prstGeom>
                        <a:noFill/>
                        <a:ln w="9525">
                          <a:noFill/>
                          <a:miter lim="800000"/>
                          <a:headEnd/>
                          <a:tailEnd/>
                        </a:ln>
                      </wps:spPr>
                      <wps:txbx>
                        <w:txbxContent>
                          <w:p w:rsidR="004B2C9A" w:rsidRDefault="004B2C9A" w:rsidP="004B2C9A">
                            <w:pPr>
                              <w:rPr>
                                <w:color w:val="000000" w:themeColor="text1"/>
                              </w:rPr>
                            </w:pPr>
                            <w:r>
                              <w:rPr>
                                <w:color w:val="000000" w:themeColor="text1"/>
                                <w:shd w:val="clear" w:color="auto" w:fill="FFFFFF"/>
                              </w:rPr>
                              <w:t>{strtotime("+ 1seconds", strtotime($_datetime))|date_format:"M j,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9C72C" id="Cuadro de texto 29" o:spid="_x0000_s1058" type="#_x0000_t202" style="position:absolute;margin-left:328.25pt;margin-top:31.7pt;width:130.5pt;height:23.55pt;z-index:-251529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" filled="f" stroked="f">
                <v:textbox>
                  <w:txbxContent>
                    <w:p w:rsidR="004B2C9A" w:rsidRDefault="004B2C9A" w:rsidP="004B2C9A">
                      <w:pPr>
                        <w:rPr>
                          <w:color w:val="000000" w:themeColor="text1"/>
                        </w:rPr>
                      </w:pPr>
                      <w:r>
                        <w:rPr>
                          <w:color w:val="000000" w:themeColor="text1"/>
                          <w:shd w:val="clear" w:color="auto" w:fill="FFFFFF"/>
                        </w:rPr>
                        <w:t>{strtotime("+ 1seconds", strtotime($_datetime))|date_format:"M j, Y"}</w:t>
                      </w:r>
                    </w:p>
                  </w:txbxContent>
                </v:textbox>
              </v:shape>
            </w:pict>
          </mc:Fallback>
        </mc:AlternateContent>
      </w:r>
      <w:r w:rsidRPr="004B2C9A">
        <w:rPr>
          <w:rFonts w:ascii="Times New Roman" w:hAnsi="Times New Roman" w:cs="Times New Roman"/>
          <w:noProof/>
          <w:sz w:val="24"/>
          <w:szCs w:val="24"/>
        </w:rPr>
        <mc:AlternateContent>
          <mc:Choice Requires="wps">
            <w:drawing>
              <wp:anchor distT="45720" distB="45720" distL="114300" distR="114300" simplePos="0" relativeHeight="251788288" behindDoc="0" locked="0" layoutInCell="1" allowOverlap="1" wp14:anchorId="45EF17F7" wp14:editId="0077350D">
                <wp:simplePos x="0" y="0"/>
                <wp:positionH relativeFrom="margin">
                  <wp:posOffset>348505</wp:posOffset>
                </wp:positionH>
                <wp:positionV relativeFrom="paragraph">
                  <wp:posOffset>842948</wp:posOffset>
                </wp:positionV>
                <wp:extent cx="4429125" cy="317500"/>
                <wp:effectExtent l="0" t="0" r="0" b="6350"/>
                <wp:wrapNone/>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317500"/>
                        </a:xfrm>
                        <a:prstGeom prst="rect">
                          <a:avLst/>
                        </a:prstGeom>
                        <a:noFill/>
                        <a:ln w="9525">
                          <a:noFill/>
                          <a:miter lim="800000"/>
                          <a:headEnd/>
                          <a:tailEnd/>
                        </a:ln>
                      </wps:spPr>
                      <wps:txbx>
                        <w:txbxContent>
                          <w:p w:rsidR="004B2C9A" w:rsidRDefault="004B2C9A" w:rsidP="004B2C9A">
                            <w:pPr>
                              <w:rPr>
                                <w:lang w:val="es-VE"/>
                              </w:rPr>
                            </w:pPr>
                            <w:r>
                              <w:t>{$Cfullname}</w:t>
                            </w:r>
                          </w:p>
                          <w:p w:rsidR="004B2C9A" w:rsidRPr="00093E88" w:rsidRDefault="004B2C9A" w:rsidP="004B2C9A">
                            <w:pPr>
                              <w:rPr>
                                <w:rFonts w:ascii="Times New Roman" w:hAnsi="Times New Roman" w:cs="Times New Roman"/>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F17F7" id="Cuadro de texto 33" o:spid="_x0000_s1059" type="#_x0000_t202" style="position:absolute;margin-left:27.45pt;margin-top:66.35pt;width:348.75pt;height:25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" filled="f" stroked="f">
                <v:textbox>
                  <w:txbxContent>
                    <w:p w:rsidR="004B2C9A" w:rsidRDefault="004B2C9A" w:rsidP="004B2C9A">
                      <w:pPr>
                        <w:rPr>
                          <w:lang w:val="es-VE"/>
                        </w:rPr>
                      </w:pPr>
                      <w:r>
                        <w:t>{$Cfullname}</w:t>
                      </w:r>
                    </w:p>
                    <w:p w:rsidR="004B2C9A" w:rsidRPr="00093E88" w:rsidRDefault="004B2C9A" w:rsidP="004B2C9A">
                      <w:pPr>
                        <w:rPr>
                          <w:rFonts w:ascii="Times New Roman" w:hAnsi="Times New Roman" w:cs="Times New Roman"/>
                          <w:lang w:val="es-VE"/>
                        </w:rPr>
                      </w:pPr>
                    </w:p>
                  </w:txbxContent>
                </v:textbox>
                <w10:wrap anchorx="margin"/>
              </v:shape>
            </w:pict>
          </mc:Fallback>
        </mc:AlternateContent>
      </w:r>
      <w:r w:rsidR="00683B14">
        <w:rPr>
          <w:rFonts w:ascii="Times New Roman" w:hAnsi="Times New Roman" w:cs="Times New Roman"/>
          <w:sz w:val="24"/>
          <w:szCs w:val="24"/>
        </w:rPr>
        <w:br w:type="page"/>
      </w:r>
    </w:p>
    <w:p w:rsidR="00F57932" w:rsidRDefault="00F57932" w:rsidP="00F57932">
      <w:pPr>
        <w:spacing w:after="0"/>
        <w:rPr>
          <w:rFonts w:ascii="Times New Roman" w:eastAsia="Times New Roman" w:hAnsi="Times New Roman" w:cs="Times New Roman"/>
          <w:sz w:val="24"/>
          <w:szCs w:val="24"/>
          <w:lang w:eastAsia="zh-CN"/>
        </w:rPr>
      </w:pPr>
    </w:p>
    <w:p w:rsidR="00F57932" w:rsidRDefault="00F57932" w:rsidP="00F57932">
      <w:pPr>
        <w:spacing w:after="0"/>
        <w:rPr>
          <w:rFonts w:ascii="Times New Roman" w:eastAsia="Times New Roman" w:hAnsi="Times New Roman" w:cs="Times New Roman"/>
          <w:sz w:val="24"/>
          <w:szCs w:val="24"/>
          <w:lang w:eastAsia="zh-CN"/>
        </w:rPr>
      </w:pPr>
      <w:r>
        <w:rPr>
          <w:noProof/>
        </w:rPr>
        <w:drawing>
          <wp:anchor distT="0" distB="0" distL="114300" distR="114300" simplePos="0" relativeHeight="251776000" behindDoc="1" locked="0" layoutInCell="1" allowOverlap="1" wp14:anchorId="6E208356" wp14:editId="705B64B6">
            <wp:simplePos x="0" y="0"/>
            <wp:positionH relativeFrom="margin">
              <wp:align>center</wp:align>
            </wp:positionH>
            <wp:positionV relativeFrom="paragraph">
              <wp:posOffset>-526442</wp:posOffset>
            </wp:positionV>
            <wp:extent cx="2193290" cy="629920"/>
            <wp:effectExtent l="0" t="0" r="0" b="0"/>
            <wp:wrapNone/>
            <wp:docPr id="12" name="Imagen 12"/>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3290" cy="629920"/>
                    </a:xfrm>
                    <a:prstGeom prst="rect">
                      <a:avLst/>
                    </a:prstGeom>
                  </pic:spPr>
                </pic:pic>
              </a:graphicData>
            </a:graphic>
          </wp:anchor>
        </w:drawing>
      </w:r>
    </w:p>
    <w:p w:rsidR="00F57932" w:rsidRPr="00EB6C33" w:rsidRDefault="00F57932" w:rsidP="00F57932">
      <w:pPr>
        <w:spacing w:after="0"/>
        <w:jc w:val="center"/>
        <w:rPr>
          <w:rFonts w:ascii="Times New Roman" w:eastAsia="Times New Roman" w:hAnsi="Times New Roman" w:cs="Times New Roman"/>
          <w:b/>
          <w:sz w:val="32"/>
          <w:szCs w:val="24"/>
          <w:u w:val="single"/>
          <w:lang w:eastAsia="zh-CN"/>
        </w:rPr>
      </w:pPr>
      <w:r w:rsidRPr="00EB6C33">
        <w:rPr>
          <w:rFonts w:ascii="Times New Roman" w:eastAsia="Times New Roman" w:hAnsi="Times New Roman" w:cs="Times New Roman"/>
          <w:b/>
          <w:sz w:val="32"/>
          <w:szCs w:val="24"/>
          <w:u w:val="single"/>
          <w:lang w:eastAsia="zh-CN"/>
        </w:rPr>
        <w:t>TERMS OF USE</w:t>
      </w:r>
    </w:p>
    <w:p w:rsidR="00F57932" w:rsidRDefault="00F57932" w:rsidP="00F57932">
      <w:pPr>
        <w:spacing w:after="0"/>
        <w:rPr>
          <w:rFonts w:ascii="Times New Roman" w:eastAsia="Times New Roman" w:hAnsi="Times New Roman" w:cs="Times New Roman"/>
          <w:sz w:val="24"/>
          <w:szCs w:val="24"/>
          <w:lang w:eastAsia="zh-CN"/>
        </w:rPr>
      </w:pPr>
    </w:p>
    <w:p w:rsidR="00F57932" w:rsidRPr="00EB6C33" w:rsidRDefault="00F57932" w:rsidP="00D87895">
      <w:pPr>
        <w:spacing w:after="0"/>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Welcome to FundingPartnerships.com, operated by Venturezone Partners Inc ("Company," "we," "our," or "us"). By accessing or using our website or engaging with our business partner or entrepreneur matchmaking services, you agree to be bound by these Terms of Use ("Terms"). These Terms constitute a legally binding agreement between you ("User") and Venturezone Partners Inc. If you do not agree to these Terms, do not use our website or services.</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spacing w:after="0"/>
        <w:jc w:val="both"/>
        <w:rPr>
          <w:rFonts w:ascii="Times New Roman" w:eastAsia="Times New Roman" w:hAnsi="Times New Roman" w:cs="Times New Roman"/>
          <w:b/>
          <w:sz w:val="24"/>
          <w:szCs w:val="24"/>
          <w:lang w:eastAsia="zh-CN"/>
        </w:rPr>
      </w:pPr>
      <w:r w:rsidRPr="00EB6C33">
        <w:rPr>
          <w:rFonts w:ascii="Times New Roman" w:eastAsia="Times New Roman" w:hAnsi="Times New Roman" w:cs="Times New Roman"/>
          <w:b/>
          <w:sz w:val="24"/>
          <w:szCs w:val="24"/>
          <w:lang w:eastAsia="zh-CN"/>
        </w:rPr>
        <w:t>INCORPORATION OF ADDITIONAL POLICIES</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The following agreements and policies are incorporated into these Terms by reference and are legally binding:</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 xml:space="preserve">• The </w:t>
      </w:r>
      <w:hyperlink r:id="rId22" w:history="1">
        <w:r w:rsidRPr="00B30ECE">
          <w:rPr>
            <w:rStyle w:val="Hipervnculo"/>
            <w:rFonts w:ascii="Times New Roman" w:eastAsia="Times New Roman" w:hAnsi="Times New Roman" w:cs="Times New Roman"/>
            <w:sz w:val="24"/>
            <w:szCs w:val="24"/>
            <w:lang w:eastAsia="zh-CN"/>
          </w:rPr>
          <w:t>Business Partner Search and Match Service Agreement</w:t>
        </w:r>
      </w:hyperlink>
      <w:r w:rsidRPr="00EB6C33">
        <w:rPr>
          <w:rFonts w:ascii="Times New Roman" w:eastAsia="Times New Roman" w:hAnsi="Times New Roman" w:cs="Times New Roman"/>
          <w:sz w:val="24"/>
          <w:szCs w:val="24"/>
          <w:lang w:eastAsia="zh-CN"/>
        </w:rPr>
        <w:t xml:space="preserve"> governs our services to entrepreneurs seeking business partners. In case of conflict, that agreement will control.</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 xml:space="preserve">• The </w:t>
      </w:r>
      <w:hyperlink r:id="rId23" w:history="1">
        <w:r w:rsidRPr="00B30ECE">
          <w:rPr>
            <w:rStyle w:val="Hipervnculo"/>
            <w:rFonts w:ascii="Times New Roman" w:eastAsia="Times New Roman" w:hAnsi="Times New Roman" w:cs="Times New Roman"/>
            <w:sz w:val="24"/>
            <w:szCs w:val="24"/>
            <w:lang w:eastAsia="zh-CN"/>
          </w:rPr>
          <w:t>Entrepreneur Search and Match Service Agreement</w:t>
        </w:r>
      </w:hyperlink>
      <w:r w:rsidRPr="00EB6C33">
        <w:rPr>
          <w:rFonts w:ascii="Times New Roman" w:eastAsia="Times New Roman" w:hAnsi="Times New Roman" w:cs="Times New Roman"/>
          <w:sz w:val="24"/>
          <w:szCs w:val="24"/>
          <w:lang w:eastAsia="zh-CN"/>
        </w:rPr>
        <w:t xml:space="preserve"> governs our services to business partners (also referred to as credit partners). In case of conflict, that agreement will control.</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 xml:space="preserve">• The </w:t>
      </w:r>
      <w:hyperlink r:id="rId24" w:history="1">
        <w:r w:rsidRPr="000A6924">
          <w:rPr>
            <w:rStyle w:val="Hipervnculo"/>
            <w:rFonts w:ascii="Times New Roman" w:eastAsia="Times New Roman" w:hAnsi="Times New Roman" w:cs="Times New Roman"/>
            <w:sz w:val="24"/>
            <w:szCs w:val="24"/>
            <w:lang w:eastAsia="zh-CN"/>
          </w:rPr>
          <w:t>Refund Policy</w:t>
        </w:r>
      </w:hyperlink>
      <w:r w:rsidRPr="00EB6C33">
        <w:rPr>
          <w:rFonts w:ascii="Times New Roman" w:eastAsia="Times New Roman" w:hAnsi="Times New Roman" w:cs="Times New Roman"/>
          <w:sz w:val="24"/>
          <w:szCs w:val="24"/>
          <w:lang w:eastAsia="zh-CN"/>
        </w:rPr>
        <w:t xml:space="preserve"> details all refund-related conditions and limitations.</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 xml:space="preserve">• The </w:t>
      </w:r>
      <w:hyperlink r:id="rId25" w:history="1">
        <w:r w:rsidRPr="000A6924">
          <w:rPr>
            <w:rStyle w:val="Hipervnculo"/>
            <w:rFonts w:ascii="Times New Roman" w:eastAsia="Times New Roman" w:hAnsi="Times New Roman" w:cs="Times New Roman"/>
            <w:sz w:val="24"/>
            <w:szCs w:val="24"/>
            <w:lang w:eastAsia="zh-CN"/>
          </w:rPr>
          <w:t>Privacy Policy</w:t>
        </w:r>
      </w:hyperlink>
      <w:r w:rsidRPr="00EB6C33">
        <w:rPr>
          <w:rFonts w:ascii="Times New Roman" w:eastAsia="Times New Roman" w:hAnsi="Times New Roman" w:cs="Times New Roman"/>
          <w:sz w:val="24"/>
          <w:szCs w:val="24"/>
          <w:lang w:eastAsia="zh-CN"/>
        </w:rPr>
        <w:t xml:space="preserve"> describes how we collect, store, and protect user data.</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 xml:space="preserve">• The </w:t>
      </w:r>
      <w:hyperlink r:id="rId26" w:history="1">
        <w:r w:rsidRPr="000A6924">
          <w:rPr>
            <w:rStyle w:val="Hipervnculo"/>
            <w:rFonts w:ascii="Times New Roman" w:eastAsia="Times New Roman" w:hAnsi="Times New Roman" w:cs="Times New Roman"/>
            <w:sz w:val="24"/>
            <w:szCs w:val="24"/>
            <w:lang w:eastAsia="zh-CN"/>
          </w:rPr>
          <w:t>Dispute Resolution Policy</w:t>
        </w:r>
      </w:hyperlink>
      <w:r w:rsidRPr="00EB6C33">
        <w:rPr>
          <w:rFonts w:ascii="Times New Roman" w:eastAsia="Times New Roman" w:hAnsi="Times New Roman" w:cs="Times New Roman"/>
          <w:sz w:val="24"/>
          <w:szCs w:val="24"/>
          <w:lang w:eastAsia="zh-CN"/>
        </w:rPr>
        <w:t xml:space="preserve"> mandates arbitration and outlines procedures for resolving disputes.</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 xml:space="preserve">• The </w:t>
      </w:r>
      <w:hyperlink r:id="rId27" w:history="1">
        <w:r w:rsidRPr="000A6924">
          <w:rPr>
            <w:rStyle w:val="Hipervnculo"/>
            <w:rFonts w:ascii="Times New Roman" w:eastAsia="Times New Roman" w:hAnsi="Times New Roman" w:cs="Times New Roman"/>
            <w:sz w:val="24"/>
            <w:szCs w:val="24"/>
            <w:lang w:eastAsia="zh-CN"/>
          </w:rPr>
          <w:t>FTC Disclosures</w:t>
        </w:r>
      </w:hyperlink>
      <w:r w:rsidRPr="00EB6C33">
        <w:rPr>
          <w:rFonts w:ascii="Times New Roman" w:eastAsia="Times New Roman" w:hAnsi="Times New Roman" w:cs="Times New Roman"/>
          <w:sz w:val="24"/>
          <w:szCs w:val="24"/>
          <w:lang w:eastAsia="zh-CN"/>
        </w:rPr>
        <w:t xml:space="preserve"> contain important information that all customers must review and understand regarding our products and services to ensure full transparency and avoid misunderstandings.</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 Any additional policies or agreements referenced on our website or included in your service order.</w:t>
      </w:r>
    </w:p>
    <w:p w:rsidR="00F57932" w:rsidRPr="00EB6C33" w:rsidRDefault="00F57932" w:rsidP="00D87895">
      <w:pPr>
        <w:spacing w:after="0"/>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By using this website and/or purchasing services, you acknowledge and agree to these incorporated policies.</w:t>
      </w:r>
      <w:r w:rsidRPr="00EB6C33">
        <w:rPr>
          <w:rFonts w:ascii="Times New Roman" w:eastAsia="Times New Roman" w:hAnsi="Times New Roman" w:cs="Times New Roman"/>
          <w:sz w:val="24"/>
          <w:szCs w:val="24"/>
          <w:lang w:eastAsia="zh-CN"/>
        </w:rPr>
        <w:br/>
      </w:r>
    </w:p>
    <w:p w:rsidR="00F57932" w:rsidRPr="00EB6C33" w:rsidRDefault="00F57932" w:rsidP="00D87895">
      <w:pPr>
        <w:jc w:val="both"/>
        <w:rPr>
          <w:rFonts w:ascii="Times New Roman" w:eastAsia="Times New Roman" w:hAnsi="Times New Roman" w:cs="Times New Roman"/>
          <w:b/>
          <w:sz w:val="24"/>
          <w:szCs w:val="24"/>
          <w:lang w:eastAsia="zh-CN"/>
        </w:rPr>
      </w:pPr>
      <w:r w:rsidRPr="00EB6C33">
        <w:rPr>
          <w:rFonts w:ascii="Times New Roman" w:eastAsia="Times New Roman" w:hAnsi="Times New Roman" w:cs="Times New Roman"/>
          <w:b/>
          <w:sz w:val="24"/>
          <w:szCs w:val="24"/>
          <w:lang w:eastAsia="zh-CN"/>
        </w:rPr>
        <w:t>COMPANY INFORMATION &amp; NOTICE REQUIREMENTS</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2.1. Company Contact Information:</w:t>
      </w:r>
    </w:p>
    <w:p w:rsidR="00F57932" w:rsidRPr="00EB6C33" w:rsidRDefault="00F57932" w:rsidP="00D87895">
      <w:pPr>
        <w:jc w:val="both"/>
        <w:rPr>
          <w:rFonts w:ascii="Times New Roman" w:eastAsia="Times New Roman" w:hAnsi="Times New Roman" w:cs="Times New Roman"/>
          <w:sz w:val="24"/>
          <w:szCs w:val="24"/>
          <w:lang w:val="fr-FR" w:eastAsia="zh-CN"/>
        </w:rPr>
      </w:pPr>
      <w:r w:rsidRPr="00EB6C33">
        <w:rPr>
          <w:rFonts w:ascii="Times New Roman" w:eastAsia="Times New Roman" w:hAnsi="Times New Roman" w:cs="Times New Roman"/>
          <w:sz w:val="24"/>
          <w:szCs w:val="24"/>
          <w:lang w:val="fr-FR" w:eastAsia="zh-CN"/>
        </w:rPr>
        <w:t>Venturezone Partners Inc</w:t>
      </w:r>
    </w:p>
    <w:p w:rsidR="00F57932" w:rsidRPr="00EB6C33" w:rsidRDefault="00F57932" w:rsidP="00D87895">
      <w:pPr>
        <w:jc w:val="both"/>
        <w:rPr>
          <w:rFonts w:ascii="Times New Roman" w:eastAsia="Times New Roman" w:hAnsi="Times New Roman" w:cs="Times New Roman"/>
          <w:sz w:val="24"/>
          <w:szCs w:val="24"/>
          <w:lang w:val="fr-FR" w:eastAsia="zh-CN"/>
        </w:rPr>
      </w:pPr>
      <w:r w:rsidRPr="00EB6C33">
        <w:rPr>
          <w:rFonts w:ascii="Times New Roman" w:eastAsia="Times New Roman" w:hAnsi="Times New Roman" w:cs="Times New Roman"/>
          <w:sz w:val="24"/>
          <w:szCs w:val="24"/>
          <w:lang w:val="fr-FR" w:eastAsia="zh-CN"/>
        </w:rPr>
        <w:t>8400 E. Prentice Ave., Suite 1500-107</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Greenwood Village, CO 80111</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Email: Legal@FundingPartnerships.com</w:t>
      </w:r>
    </w:p>
    <w:p w:rsidR="00F57932" w:rsidRPr="00EB6C33" w:rsidRDefault="00F57932" w:rsidP="00D87895">
      <w:pPr>
        <w:spacing w:after="0"/>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2.2. Electronic Notices: You agree that all communications from us, including but not limited to legal notices, disclosures, agreements, and any other important information, will be sent electronically to the email address you provide. You agree that electronic delivery satisfies any legal requirement that such communications be in writing. You are responsible for keeping your email address up to date.</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Default="00F57932" w:rsidP="00D87895">
      <w:pPr>
        <w:spacing w:after="0" w:line="240" w:lineRule="auto"/>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br w:type="page"/>
      </w:r>
    </w:p>
    <w:p w:rsidR="00D87895" w:rsidRDefault="00F57932" w:rsidP="00D87895">
      <w:pPr>
        <w:spacing w:after="0" w:line="240" w:lineRule="auto"/>
        <w:jc w:val="both"/>
        <w:rPr>
          <w:rFonts w:ascii="Times New Roman" w:eastAsia="Times New Roman" w:hAnsi="Times New Roman" w:cs="Times New Roman"/>
          <w:b/>
          <w:sz w:val="24"/>
          <w:szCs w:val="24"/>
          <w:lang w:eastAsia="zh-CN"/>
        </w:rPr>
      </w:pPr>
      <w:r w:rsidRPr="00EB6C33">
        <w:rPr>
          <w:rFonts w:ascii="Times New Roman" w:eastAsia="Times New Roman" w:hAnsi="Times New Roman" w:cs="Times New Roman"/>
          <w:b/>
          <w:sz w:val="24"/>
          <w:szCs w:val="24"/>
          <w:lang w:eastAsia="zh-CN"/>
        </w:rPr>
        <w:lastRenderedPageBreak/>
        <w:t>ELIGIBILITY &amp; BUSINESS PURPOSE REQUIREMENT</w:t>
      </w:r>
    </w:p>
    <w:p w:rsidR="00F57932" w:rsidRPr="00D87895" w:rsidRDefault="00F57932" w:rsidP="00D87895">
      <w:pPr>
        <w:spacing w:after="0" w:line="240" w:lineRule="auto"/>
        <w:jc w:val="both"/>
        <w:rPr>
          <w:rFonts w:ascii="Times New Roman" w:eastAsia="Times New Roman" w:hAnsi="Times New Roman" w:cs="Times New Roman"/>
          <w:b/>
          <w:sz w:val="24"/>
          <w:szCs w:val="24"/>
          <w:lang w:eastAsia="zh-CN"/>
        </w:rPr>
      </w:pPr>
      <w:r w:rsidRPr="00EB6C33">
        <w:rPr>
          <w:rFonts w:ascii="Times New Roman" w:eastAsia="Times New Roman" w:hAnsi="Times New Roman" w:cs="Times New Roman"/>
          <w:b/>
          <w:sz w:val="24"/>
          <w:szCs w:val="24"/>
          <w:lang w:eastAsia="zh-CN"/>
        </w:rPr>
        <w:br/>
      </w:r>
      <w:r w:rsidRPr="00EB6C33">
        <w:rPr>
          <w:rFonts w:ascii="Times New Roman" w:eastAsia="Times New Roman" w:hAnsi="Times New Roman" w:cs="Times New Roman"/>
          <w:sz w:val="24"/>
          <w:szCs w:val="24"/>
          <w:lang w:eastAsia="zh-CN"/>
        </w:rPr>
        <w:t>3.1. Business-to-Business Transaction: All purchases and services provided by Venturezone Partners Inc are intended strictly for business and commercial use. Consumers, as defined under consumer protection laws, are not eligible to purchase from us. By making a purchase, you represent and warrant that you are acquiring a service for business, investment, or commercial use only.</w:t>
      </w:r>
    </w:p>
    <w:p w:rsidR="00F57932" w:rsidRPr="00EB6C33" w:rsidRDefault="00F57932" w:rsidP="00D87895">
      <w:pPr>
        <w:spacing w:after="0"/>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3.2. No Consumer Protections Waived: Nothing in these Terms waives any statutory rights that apply to you. If a law prohibits a limitation stated here, that limitation shall not apply.</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spacing w:after="0"/>
        <w:jc w:val="both"/>
        <w:rPr>
          <w:rFonts w:ascii="Times New Roman" w:eastAsia="Times New Roman" w:hAnsi="Times New Roman" w:cs="Times New Roman"/>
          <w:b/>
          <w:sz w:val="24"/>
          <w:szCs w:val="24"/>
          <w:lang w:eastAsia="zh-CN"/>
        </w:rPr>
      </w:pPr>
      <w:r w:rsidRPr="00EB6C33">
        <w:rPr>
          <w:rFonts w:ascii="Times New Roman" w:eastAsia="Times New Roman" w:hAnsi="Times New Roman" w:cs="Times New Roman"/>
          <w:b/>
          <w:sz w:val="24"/>
          <w:szCs w:val="24"/>
          <w:lang w:eastAsia="zh-CN"/>
        </w:rPr>
        <w:t>AUTHORIZATION TO CONTACT &amp; AUTOMATED COMMUNICATIONS</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4.1. Consent to Contact: By submitting your contact information through any form on our website or through any communication with us, you expressly authorize us to contact you via:</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 Phone calls (manual, automated, AI-assisted)</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 SMS messages (manual, automated, AI-assisted)</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 WhatsApp messages (manual, automated, AI-assisted)</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 Facebook Messenger or any other instant messaging platform</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 Email (manual, automated, AI-assisted)</w:t>
      </w:r>
    </w:p>
    <w:p w:rsidR="00F57932" w:rsidRPr="00EB6C33" w:rsidRDefault="00F57932" w:rsidP="00D87895">
      <w:pPr>
        <w:spacing w:after="0"/>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 Automated pre-recorded calls</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spacing w:after="0"/>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You acknowledge that no further authorization is required and that this consent applies to all methods of communication used by us or any affiliated service provider. Message and data rates may apply.</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spacing w:after="0"/>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4.2. Opting Out: You may opt out of automated messages by following the opt-out instructions in the communication. Opting out does not revoke any prior authorizations for manual contact or other essential business-related communications.</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spacing w:after="0"/>
        <w:jc w:val="both"/>
        <w:rPr>
          <w:rFonts w:ascii="Times New Roman" w:eastAsia="Times New Roman" w:hAnsi="Times New Roman" w:cs="Times New Roman"/>
          <w:b/>
          <w:sz w:val="24"/>
          <w:szCs w:val="24"/>
          <w:lang w:eastAsia="zh-CN"/>
        </w:rPr>
      </w:pPr>
      <w:r w:rsidRPr="00EB6C33">
        <w:rPr>
          <w:rFonts w:ascii="Times New Roman" w:eastAsia="Times New Roman" w:hAnsi="Times New Roman" w:cs="Times New Roman"/>
          <w:b/>
          <w:sz w:val="24"/>
          <w:szCs w:val="24"/>
          <w:lang w:eastAsia="zh-CN"/>
        </w:rPr>
        <w:t>WEBSITE USAGE RESTRICTIONS</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By accessing or using our website, you agree to the following:</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 You will use our website only for lawful purposes and will not engage in fraudulent, illegal, or unauthorized activities.</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 You will not attempt to hack, interfere with, disrupt, or damage our systems.</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 You will not misrepresent your identity or use false information to access our services.</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 You agree not to copy, reproduce, or distribute any of our website’s content without our express permission.</w:t>
      </w:r>
    </w:p>
    <w:p w:rsidR="00F57932" w:rsidRPr="00EB6C33" w:rsidRDefault="00F57932" w:rsidP="00D87895">
      <w:pPr>
        <w:spacing w:after="0"/>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Any breach of these provisions may result in permanent termination of access, legal action, and financial liability.</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Default="00F57932" w:rsidP="00D87895">
      <w:pPr>
        <w:spacing w:after="0" w:line="240" w:lineRule="auto"/>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br w:type="page"/>
      </w:r>
    </w:p>
    <w:p w:rsidR="00F57932" w:rsidRPr="00EB6C33" w:rsidRDefault="00F57932" w:rsidP="00D87895">
      <w:pPr>
        <w:spacing w:after="0" w:line="240" w:lineRule="auto"/>
        <w:jc w:val="both"/>
        <w:rPr>
          <w:rFonts w:ascii="Times New Roman" w:eastAsia="Times New Roman" w:hAnsi="Times New Roman" w:cs="Times New Roman"/>
          <w:b/>
          <w:sz w:val="24"/>
          <w:szCs w:val="24"/>
          <w:lang w:eastAsia="zh-CN"/>
        </w:rPr>
      </w:pPr>
      <w:r w:rsidRPr="00EB6C33">
        <w:rPr>
          <w:rFonts w:ascii="Times New Roman" w:eastAsia="Times New Roman" w:hAnsi="Times New Roman" w:cs="Times New Roman"/>
          <w:b/>
          <w:sz w:val="24"/>
          <w:szCs w:val="24"/>
          <w:lang w:eastAsia="zh-CN"/>
        </w:rPr>
        <w:lastRenderedPageBreak/>
        <w:t>REFUNDS AND CANCELLATIONS</w:t>
      </w:r>
    </w:p>
    <w:p w:rsidR="00F57932" w:rsidRPr="00EB6C33" w:rsidRDefault="00F57932" w:rsidP="00D87895">
      <w:pPr>
        <w:spacing w:after="0"/>
        <w:jc w:val="both"/>
        <w:rPr>
          <w:rFonts w:ascii="Times New Roman" w:eastAsia="Times New Roman" w:hAnsi="Times New Roman" w:cs="Times New Roman"/>
          <w:b/>
          <w:sz w:val="24"/>
          <w:szCs w:val="24"/>
          <w:lang w:eastAsia="zh-CN"/>
        </w:rPr>
      </w:pPr>
    </w:p>
    <w:p w:rsidR="00F57932" w:rsidRPr="00EB6C33" w:rsidRDefault="00F57932" w:rsidP="00D87895">
      <w:pPr>
        <w:spacing w:after="0"/>
        <w:jc w:val="both"/>
        <w:rPr>
          <w:rFonts w:ascii="Times New Roman" w:eastAsia="Times New Roman" w:hAnsi="Times New Roman" w:cs="Times New Roman"/>
          <w:b/>
          <w:sz w:val="24"/>
          <w:szCs w:val="24"/>
          <w:lang w:eastAsia="zh-CN"/>
        </w:rPr>
      </w:pPr>
      <w:r w:rsidRPr="00EB6C33">
        <w:rPr>
          <w:rFonts w:ascii="Times New Roman" w:eastAsia="Times New Roman" w:hAnsi="Times New Roman" w:cs="Times New Roman"/>
          <w:sz w:val="24"/>
          <w:szCs w:val="24"/>
          <w:lang w:eastAsia="zh-CN"/>
        </w:rPr>
        <w:t>6.1. Refund Policy: ALL SALES ARE FINAL. NO REFUNDS, NO EXCHANGES. Due to the intrinsic nature of our products, all fees are non-refundable, and purchases cannot be canceled, nor partially delivered. Store credit, if issued at our discretion, is valid for six months.</w:t>
      </w:r>
    </w:p>
    <w:p w:rsidR="00F57932" w:rsidRPr="00EB6C33" w:rsidRDefault="00F57932" w:rsidP="00D87895">
      <w:pPr>
        <w:spacing w:after="0"/>
        <w:jc w:val="both"/>
        <w:rPr>
          <w:rFonts w:ascii="Times New Roman" w:eastAsia="Times New Roman" w:hAnsi="Times New Roman" w:cs="Times New Roman"/>
          <w:b/>
          <w:sz w:val="24"/>
          <w:szCs w:val="24"/>
          <w:lang w:eastAsia="zh-CN"/>
        </w:rPr>
      </w:pPr>
    </w:p>
    <w:p w:rsidR="00F57932" w:rsidRPr="00EB6C33" w:rsidRDefault="00F57932" w:rsidP="00D87895">
      <w:pPr>
        <w:spacing w:after="0"/>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b/>
          <w:sz w:val="24"/>
          <w:szCs w:val="24"/>
          <w:lang w:eastAsia="zh-CN"/>
        </w:rPr>
        <w:t>PROFESSIONAL CONDUCT &amp; INDEMNIFICATION</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7.1. Professional Conduct: You agree to conduct yourself in a professional, ethical, and lawful manner in all interactions with Venturezone Partners Inc.</w:t>
      </w:r>
    </w:p>
    <w:p w:rsidR="00F57932" w:rsidRPr="00EB6C33" w:rsidRDefault="00F57932" w:rsidP="00D87895">
      <w:pPr>
        <w:spacing w:after="0"/>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7.2. Indemnification: You agree to indemnify, defend, and hold harmless Venturezone Partners Inc, its affiliates, officers, directors, employees, agents, licensors, and service providers from and against any and all claims, liabilities, damages, losses, costs, expenses, or fees (including but not limited to reasonable attorneys’ fees and costs).</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spacing w:after="0"/>
        <w:jc w:val="both"/>
        <w:rPr>
          <w:rFonts w:ascii="Times New Roman" w:eastAsia="Times New Roman" w:hAnsi="Times New Roman" w:cs="Times New Roman"/>
          <w:b/>
          <w:sz w:val="24"/>
          <w:szCs w:val="24"/>
          <w:lang w:eastAsia="zh-CN"/>
        </w:rPr>
      </w:pPr>
      <w:r w:rsidRPr="00EB6C33">
        <w:rPr>
          <w:rFonts w:ascii="Times New Roman" w:eastAsia="Times New Roman" w:hAnsi="Times New Roman" w:cs="Times New Roman"/>
          <w:b/>
          <w:sz w:val="24"/>
          <w:szCs w:val="24"/>
          <w:lang w:eastAsia="zh-CN"/>
        </w:rPr>
        <w:t>DISPUTE RESOLUTION &amp; ARBITRATION</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spacing w:after="0"/>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All disputes shall be resolved through binding arbitration in accordance with our Dispute Resolution Policy.</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spacing w:after="0"/>
        <w:jc w:val="both"/>
        <w:rPr>
          <w:rFonts w:ascii="Times New Roman" w:eastAsia="Times New Roman" w:hAnsi="Times New Roman" w:cs="Times New Roman"/>
          <w:b/>
          <w:sz w:val="24"/>
          <w:szCs w:val="24"/>
          <w:lang w:eastAsia="zh-CN"/>
        </w:rPr>
      </w:pPr>
      <w:r w:rsidRPr="00EB6C33">
        <w:rPr>
          <w:rFonts w:ascii="Times New Roman" w:eastAsia="Times New Roman" w:hAnsi="Times New Roman" w:cs="Times New Roman"/>
          <w:b/>
          <w:sz w:val="24"/>
          <w:szCs w:val="24"/>
          <w:lang w:eastAsia="zh-CN"/>
        </w:rPr>
        <w:t>MODIFICATIONS &amp; UPDATES TO THESE TERMS</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spacing w:after="0"/>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We reserve the right to update or modify these Terms at any time. Changes will be posted on our website and become effective immediately upon posting.</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spacing w:after="0"/>
        <w:jc w:val="both"/>
        <w:rPr>
          <w:rFonts w:ascii="Times New Roman" w:eastAsia="Times New Roman" w:hAnsi="Times New Roman" w:cs="Times New Roman"/>
          <w:b/>
          <w:sz w:val="24"/>
          <w:szCs w:val="24"/>
          <w:lang w:eastAsia="zh-CN"/>
        </w:rPr>
      </w:pPr>
      <w:r w:rsidRPr="00EB6C33">
        <w:rPr>
          <w:rFonts w:ascii="Times New Roman" w:eastAsia="Times New Roman" w:hAnsi="Times New Roman" w:cs="Times New Roman"/>
          <w:b/>
          <w:sz w:val="24"/>
          <w:szCs w:val="24"/>
          <w:lang w:eastAsia="zh-CN"/>
        </w:rPr>
        <w:t>LIMITATION OF LIABILITY</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spacing w:after="0"/>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Venturezone Partners Inc shall not be liable for any direct, indirect, incidental, special, consequential, or punitive damages, including but not limited to loss of profits, data, or goodwill. In no event shall our total liability exceed the amount paid by you for the product or service giving rise to the claim.</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spacing w:after="0"/>
        <w:jc w:val="both"/>
        <w:rPr>
          <w:rFonts w:ascii="Times New Roman" w:eastAsia="Times New Roman" w:hAnsi="Times New Roman" w:cs="Times New Roman"/>
          <w:b/>
          <w:sz w:val="24"/>
          <w:szCs w:val="24"/>
          <w:lang w:eastAsia="zh-CN"/>
        </w:rPr>
      </w:pPr>
      <w:r w:rsidRPr="00EB6C33">
        <w:rPr>
          <w:rFonts w:ascii="Times New Roman" w:eastAsia="Times New Roman" w:hAnsi="Times New Roman" w:cs="Times New Roman"/>
          <w:b/>
          <w:sz w:val="24"/>
          <w:szCs w:val="24"/>
          <w:lang w:eastAsia="zh-CN"/>
        </w:rPr>
        <w:t>FORCE MAJEURE</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D87895" w:rsidRDefault="00F57932" w:rsidP="00D87895">
      <w:pPr>
        <w:spacing w:after="0"/>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We shall not be liable for any failure or delay due to acts of God, war, terrorism, government action, natural disasters, pandemics, cyberattacks, or other uncontrollable events.</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spacing w:after="0"/>
        <w:jc w:val="both"/>
        <w:rPr>
          <w:rFonts w:ascii="Times New Roman" w:eastAsia="Times New Roman" w:hAnsi="Times New Roman" w:cs="Times New Roman"/>
          <w:b/>
          <w:sz w:val="24"/>
          <w:szCs w:val="24"/>
          <w:lang w:eastAsia="zh-CN"/>
        </w:rPr>
      </w:pPr>
      <w:r w:rsidRPr="00EB6C33">
        <w:rPr>
          <w:rFonts w:ascii="Times New Roman" w:eastAsia="Times New Roman" w:hAnsi="Times New Roman" w:cs="Times New Roman"/>
          <w:b/>
          <w:sz w:val="24"/>
          <w:szCs w:val="24"/>
          <w:lang w:eastAsia="zh-CN"/>
        </w:rPr>
        <w:t>SEVERABILITY</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spacing w:after="0"/>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If any provision of these Terms is held to be invalid, illegal, or unenforceable, the remaining provisions shall continue in full force and effect.</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spacing w:after="0"/>
        <w:jc w:val="both"/>
        <w:rPr>
          <w:rFonts w:ascii="Times New Roman" w:eastAsia="Times New Roman" w:hAnsi="Times New Roman" w:cs="Times New Roman"/>
          <w:b/>
          <w:sz w:val="24"/>
          <w:szCs w:val="24"/>
          <w:lang w:eastAsia="zh-CN"/>
        </w:rPr>
      </w:pPr>
      <w:r w:rsidRPr="00EB6C33">
        <w:rPr>
          <w:rFonts w:ascii="Times New Roman" w:eastAsia="Times New Roman" w:hAnsi="Times New Roman" w:cs="Times New Roman"/>
          <w:b/>
          <w:sz w:val="24"/>
          <w:szCs w:val="24"/>
          <w:lang w:eastAsia="zh-CN"/>
        </w:rPr>
        <w:t>ENTIRE AGREEMENT</w:t>
      </w:r>
    </w:p>
    <w:p w:rsidR="00F57932" w:rsidRPr="00EB6C33" w:rsidRDefault="00F57932" w:rsidP="00D87895">
      <w:pPr>
        <w:spacing w:after="0"/>
        <w:jc w:val="both"/>
        <w:rPr>
          <w:rFonts w:ascii="Times New Roman" w:eastAsia="Times New Roman" w:hAnsi="Times New Roman" w:cs="Times New Roman"/>
          <w:sz w:val="24"/>
          <w:szCs w:val="24"/>
          <w:lang w:eastAsia="zh-CN"/>
        </w:rPr>
      </w:pP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t>These Terms, together with any separate, fully executed agreement between you and Venturezone Partners Inc, constitute the entire agreement between the parties. No advertisement, promotion, or representation by any employee or sales representative shall alter these Terms.</w:t>
      </w:r>
    </w:p>
    <w:p w:rsidR="00F57932" w:rsidRPr="00EB6C33" w:rsidRDefault="00F57932" w:rsidP="00D87895">
      <w:pPr>
        <w:jc w:val="both"/>
        <w:rPr>
          <w:rFonts w:ascii="Times New Roman" w:eastAsia="Times New Roman" w:hAnsi="Times New Roman" w:cs="Times New Roman"/>
          <w:sz w:val="24"/>
          <w:szCs w:val="24"/>
          <w:lang w:eastAsia="zh-CN"/>
        </w:rPr>
      </w:pPr>
      <w:r w:rsidRPr="00EB6C33">
        <w:rPr>
          <w:rFonts w:ascii="Times New Roman" w:eastAsia="Times New Roman" w:hAnsi="Times New Roman" w:cs="Times New Roman"/>
          <w:sz w:val="24"/>
          <w:szCs w:val="24"/>
          <w:lang w:eastAsia="zh-CN"/>
        </w:rPr>
        <w:lastRenderedPageBreak/>
        <w:t>Additionally, all purchasers are required to read and understand the FTC Disclosures before making any purchase to ensure full transparency and avoid misunderstandings.</w:t>
      </w:r>
    </w:p>
    <w:p w:rsidR="00F57932" w:rsidRPr="00EB6C33" w:rsidRDefault="00F57932" w:rsidP="00D87895">
      <w:pPr>
        <w:jc w:val="both"/>
        <w:rPr>
          <w:rFonts w:ascii="Times New Roman" w:hAnsi="Times New Roman" w:cs="Times New Roman"/>
        </w:rPr>
      </w:pPr>
      <w:r w:rsidRPr="00EB6C33">
        <w:rPr>
          <w:rFonts w:ascii="Times New Roman" w:eastAsia="Times New Roman" w:hAnsi="Times New Roman" w:cs="Times New Roman"/>
          <w:sz w:val="24"/>
          <w:szCs w:val="24"/>
          <w:lang w:eastAsia="zh-CN"/>
        </w:rPr>
        <w:t>By using our website, using our services, and/or purchasing our products, you confirm that you have read, understood, and agreed to these Terms of Use in full.</w:t>
      </w:r>
    </w:p>
    <w:p w:rsidR="00F57932" w:rsidRDefault="00F57932">
      <w:r w:rsidRPr="00F57932">
        <w:rPr>
          <w:noProof/>
        </w:rPr>
        <mc:AlternateContent>
          <mc:Choice Requires="wps">
            <w:drawing>
              <wp:anchor distT="45720" distB="45720" distL="114300" distR="114300" simplePos="0" relativeHeight="251782144" behindDoc="0" locked="0" layoutInCell="1" allowOverlap="1" wp14:anchorId="2BBDF68D" wp14:editId="31A858B0">
                <wp:simplePos x="0" y="0"/>
                <wp:positionH relativeFrom="margin">
                  <wp:posOffset>316230</wp:posOffset>
                </wp:positionH>
                <wp:positionV relativeFrom="paragraph">
                  <wp:posOffset>7261860</wp:posOffset>
                </wp:positionV>
                <wp:extent cx="4429125" cy="317500"/>
                <wp:effectExtent l="0" t="0" r="0" b="6350"/>
                <wp:wrapNone/>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317500"/>
                        </a:xfrm>
                        <a:prstGeom prst="rect">
                          <a:avLst/>
                        </a:prstGeom>
                        <a:noFill/>
                        <a:ln w="9525">
                          <a:noFill/>
                          <a:miter lim="800000"/>
                          <a:headEnd/>
                          <a:tailEnd/>
                        </a:ln>
                      </wps:spPr>
                      <wps:txbx>
                        <w:txbxContent>
                          <w:p w:rsidR="00F57932" w:rsidRDefault="00F57932" w:rsidP="00F57932">
                            <w:pPr>
                              <w:rPr>
                                <w:lang w:val="es-VE"/>
                              </w:rPr>
                            </w:pPr>
                            <w:r>
                              <w:t>{$Cfullname}</w:t>
                            </w:r>
                          </w:p>
                          <w:p w:rsidR="00F57932" w:rsidRPr="00093E88" w:rsidRDefault="00F57932" w:rsidP="00F57932">
                            <w:pPr>
                              <w:rPr>
                                <w:rFonts w:ascii="Times New Roman" w:hAnsi="Times New Roman" w:cs="Times New Roman"/>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DF68D" id="Cuadro de texto 47" o:spid="_x0000_s1060" type="#_x0000_t202" style="position:absolute;margin-left:24.9pt;margin-top:571.8pt;width:348.75pt;height:25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" filled="f" stroked="f">
                <v:textbox>
                  <w:txbxContent>
                    <w:p w:rsidR="00F57932" w:rsidRDefault="00F57932" w:rsidP="00F57932">
                      <w:pPr>
                        <w:rPr>
                          <w:lang w:val="es-VE"/>
                        </w:rPr>
                      </w:pPr>
                      <w:r>
                        <w:t>{$Cfullname}</w:t>
                      </w:r>
                    </w:p>
                    <w:p w:rsidR="00F57932" w:rsidRPr="00093E88" w:rsidRDefault="00F57932" w:rsidP="00F57932">
                      <w:pPr>
                        <w:rPr>
                          <w:rFonts w:ascii="Times New Roman" w:hAnsi="Times New Roman" w:cs="Times New Roman"/>
                          <w:lang w:val="es-VE"/>
                        </w:rPr>
                      </w:pPr>
                    </w:p>
                  </w:txbxContent>
                </v:textbox>
                <w10:wrap anchorx="margin"/>
              </v:shape>
            </w:pict>
          </mc:Fallback>
        </mc:AlternateContent>
      </w:r>
      <w:r w:rsidRPr="00F57932">
        <w:rPr>
          <w:noProof/>
        </w:rPr>
        <mc:AlternateContent>
          <mc:Choice Requires="wps">
            <w:drawing>
              <wp:anchor distT="45720" distB="45720" distL="114300" distR="114300" simplePos="0" relativeHeight="251781120" behindDoc="1" locked="0" layoutInCell="1" allowOverlap="1" wp14:anchorId="225F2D22" wp14:editId="385338FC">
                <wp:simplePos x="0" y="0"/>
                <wp:positionH relativeFrom="column">
                  <wp:posOffset>4137025</wp:posOffset>
                </wp:positionH>
                <wp:positionV relativeFrom="paragraph">
                  <wp:posOffset>6821805</wp:posOffset>
                </wp:positionV>
                <wp:extent cx="1657350" cy="299085"/>
                <wp:effectExtent l="0" t="0" r="0" b="5715"/>
                <wp:wrapNone/>
                <wp:docPr id="46" name="Cuadro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99085"/>
                        </a:xfrm>
                        <a:prstGeom prst="rect">
                          <a:avLst/>
                        </a:prstGeom>
                        <a:noFill/>
                        <a:ln w="9525">
                          <a:noFill/>
                          <a:miter lim="800000"/>
                          <a:headEnd/>
                          <a:tailEnd/>
                        </a:ln>
                      </wps:spPr>
                      <wps:txbx>
                        <w:txbxContent>
                          <w:p w:rsidR="00F57932" w:rsidRDefault="00F57932" w:rsidP="00F57932">
                            <w:pPr>
                              <w:rPr>
                                <w:color w:val="000000" w:themeColor="text1"/>
                              </w:rPr>
                            </w:pPr>
                            <w:r>
                              <w:rPr>
                                <w:color w:val="000000" w:themeColor="text1"/>
                                <w:shd w:val="clear" w:color="auto" w:fill="FFFFFF"/>
                              </w:rPr>
                              <w:t>{strtotime("+ 1seconds", strtotime($_datetime))|date_format:"M j,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F2D22" id="Cuadro de texto 46" o:spid="_x0000_s1061" type="#_x0000_t202" style="position:absolute;margin-left:325.75pt;margin-top:537.15pt;width:130.5pt;height:23.55pt;z-index:-25153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" filled="f" stroked="f">
                <v:textbox>
                  <w:txbxContent>
                    <w:p w:rsidR="00F57932" w:rsidRDefault="00F57932" w:rsidP="00F57932">
                      <w:pPr>
                        <w:rPr>
                          <w:color w:val="000000" w:themeColor="text1"/>
                        </w:rPr>
                      </w:pPr>
                      <w:r>
                        <w:rPr>
                          <w:color w:val="000000" w:themeColor="text1"/>
                          <w:shd w:val="clear" w:color="auto" w:fill="FFFFFF"/>
                        </w:rPr>
                        <w:t>{strtotime("+ 1seconds", strtotime($_datetime))|date_format:"M j, Y"}</w:t>
                      </w:r>
                    </w:p>
                  </w:txbxContent>
                </v:textbox>
              </v:shape>
            </w:pict>
          </mc:Fallback>
        </mc:AlternateContent>
      </w:r>
      <w:r w:rsidRPr="00F57932">
        <w:rPr>
          <w:noProof/>
        </w:rPr>
        <mc:AlternateContent>
          <mc:Choice Requires="wps">
            <w:drawing>
              <wp:anchor distT="45720" distB="45720" distL="114300" distR="114300" simplePos="0" relativeHeight="251780096" behindDoc="0" locked="0" layoutInCell="1" allowOverlap="1" wp14:anchorId="6BBDE7E5" wp14:editId="6F763FEA">
                <wp:simplePos x="0" y="0"/>
                <wp:positionH relativeFrom="column">
                  <wp:posOffset>621030</wp:posOffset>
                </wp:positionH>
                <wp:positionV relativeFrom="paragraph">
                  <wp:posOffset>6830060</wp:posOffset>
                </wp:positionV>
                <wp:extent cx="2438400" cy="299085"/>
                <wp:effectExtent l="0" t="0" r="0" b="5715"/>
                <wp:wrapNone/>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99085"/>
                        </a:xfrm>
                        <a:prstGeom prst="rect">
                          <a:avLst/>
                        </a:prstGeom>
                        <a:noFill/>
                        <a:ln w="9525">
                          <a:noFill/>
                          <a:miter lim="800000"/>
                          <a:headEnd/>
                          <a:tailEnd/>
                        </a:ln>
                      </wps:spPr>
                      <wps:txbx>
                        <w:txbxContent>
                          <w:p w:rsidR="00F57932" w:rsidRPr="00093E88" w:rsidRDefault="00F57932" w:rsidP="00F57932">
                            <w:pPr>
                              <w:shd w:val="clear" w:color="auto" w:fill="FFFFFF" w:themeFill="background1"/>
                              <w:rPr>
                                <w:color w:val="FFFFFF" w:themeColor="background1"/>
                                <w:lang w:val="es-VE"/>
                              </w:rPr>
                            </w:pPr>
                            <w:r w:rsidRPr="00093E88">
                              <w:rPr>
                                <w:color w:val="FFFFFF" w:themeColor="background1"/>
                                <w:shd w:val="clear" w:color="auto" w:fill="FFFFFF"/>
                              </w:rPr>
                              <w:t>[sig|req|signer1]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DE7E5" id="Cuadro de texto 45" o:spid="_x0000_s1062" type="#_x0000_t202" style="position:absolute;margin-left:48.9pt;margin-top:537.8pt;width:192pt;height:23.5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" filled="f" stroked="f">
                <v:textbox>
                  <w:txbxContent>
                    <w:p w:rsidR="00F57932" w:rsidRPr="00093E88" w:rsidRDefault="00F57932" w:rsidP="00F57932">
                      <w:pPr>
                        <w:shd w:val="clear" w:color="auto" w:fill="FFFFFF" w:themeFill="background1"/>
                        <w:rPr>
                          <w:color w:val="FFFFFF" w:themeColor="background1"/>
                          <w:lang w:val="es-VE"/>
                        </w:rPr>
                      </w:pPr>
                      <w:r w:rsidRPr="00093E88">
                        <w:rPr>
                          <w:color w:val="FFFFFF" w:themeColor="background1"/>
                          <w:shd w:val="clear" w:color="auto" w:fill="FFFFFF"/>
                        </w:rPr>
                        <w:t>[sig|req|signer1]</w:t>
                      </w:r>
                    </w:p>
                  </w:txbxContent>
                </v:textbox>
              </v:shape>
            </w:pict>
          </mc:Fallback>
        </mc:AlternateContent>
      </w:r>
      <w:r w:rsidRPr="00F57932">
        <w:rPr>
          <w:noProof/>
        </w:rPr>
        <mc:AlternateContent>
          <mc:Choice Requires="wps">
            <w:drawing>
              <wp:anchor distT="45720" distB="45720" distL="114300" distR="114300" simplePos="0" relativeHeight="251779072" behindDoc="1" locked="0" layoutInCell="1" allowOverlap="1" wp14:anchorId="267EDA70" wp14:editId="6B8EB9DA">
                <wp:simplePos x="0" y="0"/>
                <wp:positionH relativeFrom="margin">
                  <wp:posOffset>-95885</wp:posOffset>
                </wp:positionH>
                <wp:positionV relativeFrom="paragraph">
                  <wp:posOffset>7717155</wp:posOffset>
                </wp:positionV>
                <wp:extent cx="6993255" cy="787400"/>
                <wp:effectExtent l="0" t="0" r="0" b="0"/>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3255" cy="787400"/>
                        </a:xfrm>
                        <a:prstGeom prst="rect">
                          <a:avLst/>
                        </a:prstGeom>
                        <a:noFill/>
                        <a:ln w="9525">
                          <a:noFill/>
                          <a:miter lim="800000"/>
                          <a:headEnd/>
                          <a:tailEnd/>
                        </a:ln>
                      </wps:spPr>
                      <wps:txbx>
                        <w:txbxContent>
                          <w:p w:rsidR="00F57932" w:rsidRDefault="00F57932" w:rsidP="00F57932">
                            <w:pPr>
                              <w:widowControl w:val="0"/>
                              <w:autoSpaceDE w:val="0"/>
                              <w:autoSpaceDN w:val="0"/>
                              <w:spacing w:after="0" w:line="240" w:lineRule="auto"/>
                              <w:jc w:val="cente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u w:val="single"/>
                              </w:rPr>
                              <w:t>I agree that due to the intrinsic nature of the Service,</w:t>
                            </w:r>
                          </w:p>
                          <w:p w:rsidR="00F57932" w:rsidRDefault="00F57932" w:rsidP="00F57932">
                            <w:pPr>
                              <w:spacing w:after="0"/>
                              <w:jc w:val="center"/>
                              <w:rPr>
                                <w:rFonts w:ascii="Times New Roman" w:hAnsi="Times New Roman" w:cs="Times New Roman"/>
                                <w:b/>
                                <w:sz w:val="28"/>
                                <w:szCs w:val="26"/>
                                <w:u w:val="single"/>
                              </w:rPr>
                            </w:pPr>
                            <w:r>
                              <w:rPr>
                                <w:rFonts w:ascii="Times New Roman" w:eastAsia="Times New Roman" w:hAnsi="Times New Roman" w:cs="Times New Roman"/>
                                <w:b/>
                                <w:sz w:val="28"/>
                                <w:szCs w:val="26"/>
                                <w:u w:val="single"/>
                              </w:rPr>
                              <w:t>the Service cannot be cancelled and is NON-REFUNDABLE</w:t>
                            </w:r>
                            <w:r>
                              <w:rPr>
                                <w:rFonts w:ascii="Times New Roman" w:hAnsi="Times New Roman" w:cs="Times New Roman"/>
                                <w:b/>
                                <w:sz w:val="28"/>
                                <w:szCs w:val="26"/>
                                <w:u w:val="single"/>
                              </w:rPr>
                              <w:t>.</w:t>
                            </w:r>
                          </w:p>
                          <w:p w:rsidR="00F57932" w:rsidRDefault="00F57932" w:rsidP="00F5793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EDA70" id="Cuadro de texto 36" o:spid="_x0000_s1063" type="#_x0000_t202" style="position:absolute;margin-left:-7.55pt;margin-top:607.65pt;width:550.65pt;height:62pt;z-index:-251537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" filled="f" stroked="f">
                <v:textbox style="mso-fit-shape-to-text:t">
                  <w:txbxContent>
                    <w:p w:rsidR="00F57932" w:rsidRDefault="00F57932" w:rsidP="00F57932">
                      <w:pPr>
                        <w:widowControl w:val="0"/>
                        <w:autoSpaceDE w:val="0"/>
                        <w:autoSpaceDN w:val="0"/>
                        <w:spacing w:after="0" w:line="240" w:lineRule="auto"/>
                        <w:jc w:val="cente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u w:val="single"/>
                        </w:rPr>
                        <w:t>I agree that due to the intrinsic nature of the Service,</w:t>
                      </w:r>
                    </w:p>
                    <w:p w:rsidR="00F57932" w:rsidRDefault="00F57932" w:rsidP="00F57932">
                      <w:pPr>
                        <w:spacing w:after="0"/>
                        <w:jc w:val="center"/>
                        <w:rPr>
                          <w:rFonts w:ascii="Times New Roman" w:hAnsi="Times New Roman" w:cs="Times New Roman"/>
                          <w:b/>
                          <w:sz w:val="28"/>
                          <w:szCs w:val="26"/>
                          <w:u w:val="single"/>
                        </w:rPr>
                      </w:pPr>
                      <w:r>
                        <w:rPr>
                          <w:rFonts w:ascii="Times New Roman" w:eastAsia="Times New Roman" w:hAnsi="Times New Roman" w:cs="Times New Roman"/>
                          <w:b/>
                          <w:sz w:val="28"/>
                          <w:szCs w:val="26"/>
                          <w:u w:val="single"/>
                        </w:rPr>
                        <w:t>the Service cannot be cancelled and is NON-REFUNDABLE</w:t>
                      </w:r>
                      <w:r>
                        <w:rPr>
                          <w:rFonts w:ascii="Times New Roman" w:hAnsi="Times New Roman" w:cs="Times New Roman"/>
                          <w:b/>
                          <w:sz w:val="28"/>
                          <w:szCs w:val="26"/>
                          <w:u w:val="single"/>
                        </w:rPr>
                        <w:t>.</w:t>
                      </w:r>
                    </w:p>
                    <w:p w:rsidR="00F57932" w:rsidRDefault="00F57932" w:rsidP="00F57932"/>
                  </w:txbxContent>
                </v:textbox>
                <w10:wrap anchorx="margin"/>
              </v:shape>
            </w:pict>
          </mc:Fallback>
        </mc:AlternateContent>
      </w:r>
      <w:r w:rsidRPr="00F57932">
        <w:rPr>
          <w:noProof/>
        </w:rPr>
        <mc:AlternateContent>
          <mc:Choice Requires="wps">
            <w:drawing>
              <wp:anchor distT="45720" distB="45720" distL="114300" distR="114300" simplePos="0" relativeHeight="251778048" behindDoc="1" locked="0" layoutInCell="1" allowOverlap="1" wp14:anchorId="0C16F1A2" wp14:editId="67408873">
                <wp:simplePos x="0" y="0"/>
                <wp:positionH relativeFrom="margin">
                  <wp:posOffset>-78905</wp:posOffset>
                </wp:positionH>
                <wp:positionV relativeFrom="paragraph">
                  <wp:posOffset>6879590</wp:posOffset>
                </wp:positionV>
                <wp:extent cx="7029450" cy="825500"/>
                <wp:effectExtent l="0" t="0" r="0" b="0"/>
                <wp:wrapNone/>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825500"/>
                        </a:xfrm>
                        <a:prstGeom prst="rect">
                          <a:avLst/>
                        </a:prstGeom>
                        <a:noFill/>
                        <a:ln w="9525">
                          <a:noFill/>
                          <a:miter lim="800000"/>
                          <a:headEnd/>
                          <a:tailEnd/>
                        </a:ln>
                      </wps:spPr>
                      <wps:txbx>
                        <w:txbxContent>
                          <w:p w:rsidR="00F57932" w:rsidRPr="004D570A" w:rsidRDefault="00F57932" w:rsidP="00F57932">
                            <w:pPr>
                              <w:rPr>
                                <w:sz w:val="18"/>
                                <w:szCs w:val="18"/>
                              </w:rPr>
                            </w:pPr>
                            <w:r w:rsidRPr="004D570A">
                              <w:rPr>
                                <w:b/>
                                <w:sz w:val="20"/>
                                <w:szCs w:val="18"/>
                              </w:rPr>
                              <w:t>Signature</w:t>
                            </w:r>
                            <w:r w:rsidRPr="004D570A">
                              <w:rPr>
                                <w:b/>
                                <w:szCs w:val="18"/>
                              </w:rPr>
                              <w:t xml:space="preserve">: </w:t>
                            </w:r>
                            <w:r w:rsidRPr="004D570A">
                              <w:rPr>
                                <w:b/>
                                <w:sz w:val="20"/>
                                <w:szCs w:val="18"/>
                              </w:rPr>
                              <w:t>X</w:t>
                            </w:r>
                            <w:r w:rsidRPr="004D570A">
                              <w:rPr>
                                <w:sz w:val="20"/>
                                <w:szCs w:val="18"/>
                              </w:rPr>
                              <w:t xml:space="preserve"> </w:t>
                            </w:r>
                            <w:r w:rsidRPr="004D570A">
                              <w:rPr>
                                <w:sz w:val="18"/>
                                <w:szCs w:val="18"/>
                              </w:rPr>
                              <w:t>__________________________________________________</w:t>
                            </w:r>
                            <w:r>
                              <w:rPr>
                                <w:sz w:val="18"/>
                                <w:szCs w:val="18"/>
                              </w:rPr>
                              <w:t xml:space="preserve">.   </w:t>
                            </w:r>
                            <w:r w:rsidRPr="004D570A">
                              <w:rPr>
                                <w:sz w:val="18"/>
                                <w:szCs w:val="18"/>
                              </w:rPr>
                              <w:t xml:space="preserve">  </w:t>
                            </w:r>
                            <w:r w:rsidRPr="004D570A">
                              <w:rPr>
                                <w:b/>
                                <w:sz w:val="20"/>
                                <w:szCs w:val="18"/>
                              </w:rPr>
                              <w:t>DATE</w:t>
                            </w:r>
                            <w:r w:rsidRPr="004D570A">
                              <w:rPr>
                                <w:b/>
                                <w:sz w:val="18"/>
                                <w:szCs w:val="18"/>
                              </w:rPr>
                              <w:t>:</w:t>
                            </w:r>
                            <w:r w:rsidRPr="004D570A">
                              <w:rPr>
                                <w:sz w:val="18"/>
                                <w:szCs w:val="18"/>
                              </w:rPr>
                              <w:t xml:space="preserve"> ___________________________________________</w:t>
                            </w:r>
                            <w:r>
                              <w:rPr>
                                <w:sz w:val="18"/>
                                <w:szCs w:val="18"/>
                              </w:rPr>
                              <w:t>___</w:t>
                            </w:r>
                            <w:r w:rsidRPr="004D570A">
                              <w:rPr>
                                <w:sz w:val="18"/>
                                <w:szCs w:val="18"/>
                              </w:rPr>
                              <w:t xml:space="preserve">. </w:t>
                            </w:r>
                          </w:p>
                          <w:p w:rsidR="00F57932" w:rsidRDefault="00F57932" w:rsidP="00F57932">
                            <w:pPr>
                              <w:spacing w:after="0"/>
                              <w:rPr>
                                <w:b/>
                                <w:sz w:val="18"/>
                                <w:szCs w:val="18"/>
                              </w:rPr>
                            </w:pPr>
                          </w:p>
                          <w:p w:rsidR="00F57932" w:rsidRPr="004D570A" w:rsidRDefault="00F57932" w:rsidP="00F57932">
                            <w:pPr>
                              <w:rPr>
                                <w:sz w:val="18"/>
                                <w:szCs w:val="18"/>
                              </w:rPr>
                            </w:pPr>
                            <w:r w:rsidRPr="004D570A">
                              <w:rPr>
                                <w:b/>
                                <w:sz w:val="20"/>
                                <w:szCs w:val="18"/>
                              </w:rPr>
                              <w:t>Name:</w:t>
                            </w:r>
                            <w:r w:rsidRPr="004D570A">
                              <w:rPr>
                                <w:sz w:val="18"/>
                                <w:szCs w:val="18"/>
                              </w:rPr>
                              <w:t xml:space="preserve"> ______________________________________________________________________________________________________________.</w:t>
                            </w:r>
                          </w:p>
                          <w:p w:rsidR="00F57932" w:rsidRPr="00940AED" w:rsidRDefault="00F57932" w:rsidP="00F579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6F1A2" id="_x0000_s1064" type="#_x0000_t202" style="position:absolute;margin-left:-6.2pt;margin-top:541.7pt;width:553.5pt;height:65pt;z-index:-251538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" filled="f" stroked="f">
                <v:textbox>
                  <w:txbxContent>
                    <w:p w:rsidR="00F57932" w:rsidRPr="004D570A" w:rsidRDefault="00F57932" w:rsidP="00F57932">
                      <w:pPr>
                        <w:rPr>
                          <w:sz w:val="18"/>
                          <w:szCs w:val="18"/>
                        </w:rPr>
                      </w:pPr>
                      <w:r w:rsidRPr="004D570A">
                        <w:rPr>
                          <w:b/>
                          <w:sz w:val="20"/>
                          <w:szCs w:val="18"/>
                        </w:rPr>
                        <w:t>Signature</w:t>
                      </w:r>
                      <w:r w:rsidRPr="004D570A">
                        <w:rPr>
                          <w:b/>
                          <w:szCs w:val="18"/>
                        </w:rPr>
                        <w:t xml:space="preserve">: </w:t>
                      </w:r>
                      <w:r w:rsidRPr="004D570A">
                        <w:rPr>
                          <w:b/>
                          <w:sz w:val="20"/>
                          <w:szCs w:val="18"/>
                        </w:rPr>
                        <w:t>X</w:t>
                      </w:r>
                      <w:r w:rsidRPr="004D570A">
                        <w:rPr>
                          <w:sz w:val="20"/>
                          <w:szCs w:val="18"/>
                        </w:rPr>
                        <w:t xml:space="preserve"> </w:t>
                      </w:r>
                      <w:r w:rsidRPr="004D570A">
                        <w:rPr>
                          <w:sz w:val="18"/>
                          <w:szCs w:val="18"/>
                        </w:rPr>
                        <w:t>__________________________________________________</w:t>
                      </w:r>
                      <w:r>
                        <w:rPr>
                          <w:sz w:val="18"/>
                          <w:szCs w:val="18"/>
                        </w:rPr>
                        <w:t xml:space="preserve">.   </w:t>
                      </w:r>
                      <w:r w:rsidRPr="004D570A">
                        <w:rPr>
                          <w:sz w:val="18"/>
                          <w:szCs w:val="18"/>
                        </w:rPr>
                        <w:t xml:space="preserve">  </w:t>
                      </w:r>
                      <w:r w:rsidRPr="004D570A">
                        <w:rPr>
                          <w:b/>
                          <w:sz w:val="20"/>
                          <w:szCs w:val="18"/>
                        </w:rPr>
                        <w:t>DATE</w:t>
                      </w:r>
                      <w:r w:rsidRPr="004D570A">
                        <w:rPr>
                          <w:b/>
                          <w:sz w:val="18"/>
                          <w:szCs w:val="18"/>
                        </w:rPr>
                        <w:t>:</w:t>
                      </w:r>
                      <w:r w:rsidRPr="004D570A">
                        <w:rPr>
                          <w:sz w:val="18"/>
                          <w:szCs w:val="18"/>
                        </w:rPr>
                        <w:t xml:space="preserve"> ___________________________________________</w:t>
                      </w:r>
                      <w:r>
                        <w:rPr>
                          <w:sz w:val="18"/>
                          <w:szCs w:val="18"/>
                        </w:rPr>
                        <w:t>___</w:t>
                      </w:r>
                      <w:r w:rsidRPr="004D570A">
                        <w:rPr>
                          <w:sz w:val="18"/>
                          <w:szCs w:val="18"/>
                        </w:rPr>
                        <w:t xml:space="preserve">. </w:t>
                      </w:r>
                    </w:p>
                    <w:p w:rsidR="00F57932" w:rsidRDefault="00F57932" w:rsidP="00F57932">
                      <w:pPr>
                        <w:spacing w:after="0"/>
                        <w:rPr>
                          <w:b/>
                          <w:sz w:val="18"/>
                          <w:szCs w:val="18"/>
                        </w:rPr>
                      </w:pPr>
                    </w:p>
                    <w:p w:rsidR="00F57932" w:rsidRPr="004D570A" w:rsidRDefault="00F57932" w:rsidP="00F57932">
                      <w:pPr>
                        <w:rPr>
                          <w:sz w:val="18"/>
                          <w:szCs w:val="18"/>
                        </w:rPr>
                      </w:pPr>
                      <w:r w:rsidRPr="004D570A">
                        <w:rPr>
                          <w:b/>
                          <w:sz w:val="20"/>
                          <w:szCs w:val="18"/>
                        </w:rPr>
                        <w:t>Name:</w:t>
                      </w:r>
                      <w:r w:rsidRPr="004D570A">
                        <w:rPr>
                          <w:sz w:val="18"/>
                          <w:szCs w:val="18"/>
                        </w:rPr>
                        <w:t xml:space="preserve"> ______________________________________________________________________________________________________________.</w:t>
                      </w:r>
                    </w:p>
                    <w:p w:rsidR="00F57932" w:rsidRPr="00940AED" w:rsidRDefault="00F57932" w:rsidP="00F57932"/>
                  </w:txbxContent>
                </v:textbox>
                <w10:wrap anchorx="margin"/>
              </v:shape>
            </w:pict>
          </mc:Fallback>
        </mc:AlternateContent>
      </w:r>
      <w:r>
        <w:br w:type="page"/>
      </w:r>
    </w:p>
    <w:p w:rsidR="00887118" w:rsidRDefault="00887118" w:rsidP="00887118">
      <w:r>
        <w:rPr>
          <w:noProof/>
        </w:rPr>
        <w:lastRenderedPageBreak/>
        <w:drawing>
          <wp:anchor distT="0" distB="0" distL="114300" distR="114300" simplePos="0" relativeHeight="251758592" behindDoc="1" locked="0" layoutInCell="1" allowOverlap="1" wp14:anchorId="0FBEC2F2" wp14:editId="2449761D">
            <wp:simplePos x="0" y="0"/>
            <wp:positionH relativeFrom="margin">
              <wp:align>center</wp:align>
            </wp:positionH>
            <wp:positionV relativeFrom="paragraph">
              <wp:posOffset>-169876</wp:posOffset>
            </wp:positionV>
            <wp:extent cx="2192020" cy="629920"/>
            <wp:effectExtent l="0" t="0" r="0" b="0"/>
            <wp:wrapNone/>
            <wp:docPr id="38" name="Imagen 38" descr="C:\Users\Gabriel\OneDrive\Documents\Trabajo\1-01.png"/>
            <wp:cNvGraphicFramePr/>
            <a:graphic xmlns:a="http://schemas.openxmlformats.org/drawingml/2006/main">
              <a:graphicData uri="http://schemas.openxmlformats.org/drawingml/2006/picture">
                <pic:pic xmlns:pic="http://schemas.openxmlformats.org/drawingml/2006/picture">
                  <pic:nvPicPr>
                    <pic:cNvPr id="4" name="Imagen 4" descr="C:\Users\Gabriel\OneDrive\Documents\Trabajo\1-0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2020" cy="629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7118" w:rsidRDefault="00887118" w:rsidP="00887118">
      <w:pPr>
        <w:pStyle w:val="p2"/>
        <w:spacing w:after="0" w:afterAutospacing="0"/>
        <w:rPr>
          <w:b/>
          <w:bCs/>
          <w:sz w:val="28"/>
          <w:szCs w:val="28"/>
        </w:rPr>
      </w:pPr>
    </w:p>
    <w:p w:rsidR="00887118" w:rsidRDefault="00887118" w:rsidP="00887118">
      <w:pPr>
        <w:pStyle w:val="p2"/>
        <w:spacing w:after="0" w:afterAutospacing="0"/>
        <w:rPr>
          <w:b/>
          <w:bCs/>
          <w:sz w:val="28"/>
          <w:szCs w:val="28"/>
        </w:rPr>
      </w:pPr>
    </w:p>
    <w:p w:rsidR="00887118" w:rsidRDefault="00887118" w:rsidP="00887118">
      <w:pPr>
        <w:pStyle w:val="p2"/>
        <w:spacing w:after="0" w:afterAutospacing="0"/>
        <w:rPr>
          <w:b/>
          <w:bCs/>
          <w:sz w:val="28"/>
          <w:szCs w:val="28"/>
        </w:rPr>
      </w:pPr>
      <w:r w:rsidRPr="0041720B">
        <w:rPr>
          <w:b/>
          <w:bCs/>
          <w:sz w:val="28"/>
          <w:szCs w:val="28"/>
        </w:rPr>
        <w:t>IMPORTANT NOTICE: BUSINESS PARTNER MATCHING UPDATE</w:t>
      </w:r>
    </w:p>
    <w:p w:rsidR="00887118" w:rsidRDefault="00887118" w:rsidP="00887118">
      <w:pPr>
        <w:pStyle w:val="p2"/>
      </w:pPr>
    </w:p>
    <w:p w:rsidR="00887118" w:rsidRDefault="00887118" w:rsidP="00887118">
      <w:pPr>
        <w:pStyle w:val="p3"/>
        <w:jc w:val="both"/>
      </w:pPr>
      <w:r>
        <w:rPr>
          <w:rStyle w:val="s1"/>
          <w:b/>
          <w:bCs/>
        </w:rPr>
        <w:t>Thank you for choosing our Business Partner Search and Match Service!</w:t>
      </w:r>
      <w:r>
        <w:t xml:space="preserve"> Our goal is to connect you with the right business partner as quickly as possible. Due to high demand, our current estimated match time is longer than usual. While we always strive for the fastest possible results, we want to be upfront that matches are taking longer than usual.</w:t>
      </w:r>
    </w:p>
    <w:p w:rsidR="00887118" w:rsidRDefault="00887118" w:rsidP="00887118">
      <w:pPr>
        <w:pStyle w:val="p2"/>
        <w:jc w:val="both"/>
      </w:pPr>
    </w:p>
    <w:p w:rsidR="00887118" w:rsidRDefault="00887118" w:rsidP="00887118">
      <w:pPr>
        <w:pStyle w:val="p3"/>
        <w:jc w:val="both"/>
      </w:pPr>
      <w:r>
        <w:t xml:space="preserve">Because we believe in fairness, if your match takes longer than </w:t>
      </w:r>
      <w:r>
        <w:rPr>
          <w:rStyle w:val="s1"/>
          <w:b/>
          <w:bCs/>
        </w:rPr>
        <w:t>30 days</w:t>
      </w:r>
      <w:r>
        <w:t xml:space="preserve">, we will issue </w:t>
      </w:r>
      <w:r>
        <w:rPr>
          <w:rStyle w:val="s1"/>
          <w:b/>
          <w:bCs/>
        </w:rPr>
        <w:t>10% of your purchase price per additional month of delay</w:t>
      </w:r>
      <w:r>
        <w:t xml:space="preserve"> as store credit for use on </w:t>
      </w:r>
      <w:r>
        <w:rPr>
          <w:rStyle w:val="s1"/>
          <w:b/>
          <w:bCs/>
        </w:rPr>
        <w:t>FundingPartnerships.com</w:t>
      </w:r>
      <w:r>
        <w:t xml:space="preserve"> or </w:t>
      </w:r>
      <w:r>
        <w:rPr>
          <w:rStyle w:val="s1"/>
          <w:b/>
          <w:bCs/>
        </w:rPr>
        <w:t>WholesaleShelfCorporations.com</w:t>
      </w:r>
      <w:r>
        <w:t xml:space="preserve"> (valid for six months). This ensures you still receive full value while waiting for your ideal match.</w:t>
      </w:r>
    </w:p>
    <w:p w:rsidR="00887118" w:rsidRDefault="00887118" w:rsidP="00887118">
      <w:pPr>
        <w:pStyle w:val="p2"/>
        <w:jc w:val="both"/>
      </w:pPr>
    </w:p>
    <w:p w:rsidR="00887118" w:rsidRDefault="00887118" w:rsidP="00887118">
      <w:pPr>
        <w:pStyle w:val="p3"/>
        <w:jc w:val="both"/>
      </w:pPr>
      <w:r>
        <w:t xml:space="preserve">This service requires us to </w:t>
      </w:r>
      <w:r>
        <w:rPr>
          <w:rStyle w:val="s1"/>
          <w:b/>
          <w:bCs/>
        </w:rPr>
        <w:t>actively search</w:t>
      </w:r>
      <w:r>
        <w:t xml:space="preserve"> for a qualified business partner that meets your criteria. Since this process takes time, </w:t>
      </w:r>
      <w:r>
        <w:rPr>
          <w:rStyle w:val="s1"/>
          <w:b/>
          <w:bCs/>
        </w:rPr>
        <w:t>all sales are final, and refunds are not possible</w:t>
      </w:r>
      <w:r>
        <w:t>. However, we are fully committed to delivering on our promise. By signing below, you acknowledge and accept these terms, and we appreciate your patience as we work to find the right match for you.</w:t>
      </w:r>
    </w:p>
    <w:p w:rsidR="00887118" w:rsidRDefault="00887118" w:rsidP="00887118">
      <w:pPr>
        <w:pStyle w:val="p4"/>
        <w:rPr>
          <w:rFonts w:eastAsia="Arial"/>
          <w:spacing w:val="5"/>
        </w:rPr>
      </w:pPr>
      <w:r w:rsidRPr="00CC2FC5">
        <w:rPr>
          <w:rFonts w:eastAsia="Arial"/>
          <w:noProof/>
          <w:spacing w:val="5"/>
          <w:lang w:eastAsia="en-US"/>
        </w:rPr>
        <mc:AlternateContent>
          <mc:Choice Requires="wps">
            <w:drawing>
              <wp:anchor distT="45720" distB="45720" distL="114300" distR="114300" simplePos="0" relativeHeight="251759616" behindDoc="0" locked="0" layoutInCell="1" allowOverlap="1" wp14:anchorId="2BC3C304" wp14:editId="101D3491">
                <wp:simplePos x="0" y="0"/>
                <wp:positionH relativeFrom="margin">
                  <wp:posOffset>-39066</wp:posOffset>
                </wp:positionH>
                <wp:positionV relativeFrom="paragraph">
                  <wp:posOffset>451485</wp:posOffset>
                </wp:positionV>
                <wp:extent cx="2438400" cy="299085"/>
                <wp:effectExtent l="0" t="0" r="0" b="5715"/>
                <wp:wrapNone/>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99085"/>
                        </a:xfrm>
                        <a:prstGeom prst="rect">
                          <a:avLst/>
                        </a:prstGeom>
                        <a:noFill/>
                        <a:ln w="9525">
                          <a:noFill/>
                          <a:miter lim="800000"/>
                          <a:headEnd/>
                          <a:tailEnd/>
                        </a:ln>
                      </wps:spPr>
                      <wps:txbx>
                        <w:txbxContent>
                          <w:p w:rsidR="00130DD2" w:rsidRPr="00CC2FC5" w:rsidRDefault="00130DD2" w:rsidP="00887118">
                            <w:pPr>
                              <w:shd w:val="clear" w:color="auto" w:fill="FFFFFF" w:themeFill="background1"/>
                              <w:rPr>
                                <w:color w:val="FFFFFF" w:themeColor="background1"/>
                                <w:lang w:val="es-VE"/>
                              </w:rPr>
                            </w:pPr>
                            <w:r w:rsidRPr="00CC2FC5">
                              <w:rPr>
                                <w:color w:val="FFFFFF" w:themeColor="background1"/>
                                <w:shd w:val="clear" w:color="auto" w:fill="FFFFFF"/>
                              </w:rPr>
                              <w:t>[sig|req|signer1]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3C304" id="Cuadro de texto 53" o:spid="_x0000_s1065" type="#_x0000_t202" style="position:absolute;margin-left:-3.1pt;margin-top:35.55pt;width:192pt;height:23.5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" filled="f" stroked="f">
                <v:textbox>
                  <w:txbxContent>
                    <w:p w:rsidR="00130DD2" w:rsidRPr="00CC2FC5" w:rsidRDefault="00130DD2" w:rsidP="00887118">
                      <w:pPr>
                        <w:shd w:val="clear" w:color="auto" w:fill="FFFFFF" w:themeFill="background1"/>
                        <w:rPr>
                          <w:color w:val="FFFFFF" w:themeColor="background1"/>
                          <w:lang w:val="es-VE"/>
                        </w:rPr>
                      </w:pPr>
                      <w:r w:rsidRPr="00CC2FC5">
                        <w:rPr>
                          <w:color w:val="FFFFFF" w:themeColor="background1"/>
                          <w:shd w:val="clear" w:color="auto" w:fill="FFFFFF"/>
                        </w:rPr>
                        <w:t>[sig|req|signer1]</w:t>
                      </w:r>
                    </w:p>
                  </w:txbxContent>
                </v:textbox>
                <w10:wrap anchorx="margin"/>
              </v:shape>
            </w:pict>
          </mc:Fallback>
        </mc:AlternateContent>
      </w:r>
      <w:r w:rsidRPr="00CC2FC5">
        <w:rPr>
          <w:rFonts w:eastAsia="Arial"/>
          <w:noProof/>
          <w:spacing w:val="5"/>
          <w:lang w:eastAsia="en-US"/>
        </w:rPr>
        <mc:AlternateContent>
          <mc:Choice Requires="wps">
            <w:drawing>
              <wp:anchor distT="45720" distB="45720" distL="114300" distR="114300" simplePos="0" relativeHeight="251760640" behindDoc="1" locked="0" layoutInCell="1" allowOverlap="1" wp14:anchorId="4B76566C" wp14:editId="15DE4C79">
                <wp:simplePos x="0" y="0"/>
                <wp:positionH relativeFrom="column">
                  <wp:posOffset>3359619</wp:posOffset>
                </wp:positionH>
                <wp:positionV relativeFrom="paragraph">
                  <wp:posOffset>435665</wp:posOffset>
                </wp:positionV>
                <wp:extent cx="1657350" cy="299085"/>
                <wp:effectExtent l="0" t="0" r="0" b="5715"/>
                <wp:wrapNone/>
                <wp:docPr id="54" name="Cuadro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99085"/>
                        </a:xfrm>
                        <a:prstGeom prst="rect">
                          <a:avLst/>
                        </a:prstGeom>
                        <a:noFill/>
                        <a:ln w="9525">
                          <a:noFill/>
                          <a:miter lim="800000"/>
                          <a:headEnd/>
                          <a:tailEnd/>
                        </a:ln>
                      </wps:spPr>
                      <wps:txbx>
                        <w:txbxContent>
                          <w:p w:rsidR="00130DD2" w:rsidRDefault="00130DD2" w:rsidP="00887118">
                            <w:pPr>
                              <w:rPr>
                                <w:color w:val="000000" w:themeColor="text1"/>
                              </w:rPr>
                            </w:pPr>
                            <w:r>
                              <w:rPr>
                                <w:color w:val="000000" w:themeColor="text1"/>
                                <w:shd w:val="clear" w:color="auto" w:fill="FFFFFF"/>
                              </w:rPr>
                              <w:t>{strtotime("+ 1seconds", strtotime($_datetime))|date_format:"M j,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6566C" id="Cuadro de texto 54" o:spid="_x0000_s1066" type="#_x0000_t202" style="position:absolute;margin-left:264.55pt;margin-top:34.3pt;width:130.5pt;height:23.55pt;z-index:-251555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" filled="f" stroked="f">
                <v:textbox>
                  <w:txbxContent>
                    <w:p w:rsidR="00130DD2" w:rsidRDefault="00130DD2" w:rsidP="00887118">
                      <w:pPr>
                        <w:rPr>
                          <w:color w:val="000000" w:themeColor="text1"/>
                        </w:rPr>
                      </w:pPr>
                      <w:r>
                        <w:rPr>
                          <w:color w:val="000000" w:themeColor="text1"/>
                          <w:shd w:val="clear" w:color="auto" w:fill="FFFFFF"/>
                        </w:rPr>
                        <w:t>{strtotime("+ 1seconds", strtotime($_datetime))|date_format:"M j, Y"}</w:t>
                      </w:r>
                    </w:p>
                  </w:txbxContent>
                </v:textbox>
              </v:shape>
            </w:pict>
          </mc:Fallback>
        </mc:AlternateContent>
      </w:r>
      <w:r>
        <w:br/>
      </w:r>
    </w:p>
    <w:p w:rsidR="00887118" w:rsidRPr="0041720B" w:rsidRDefault="00887118" w:rsidP="00887118">
      <w:pPr>
        <w:pStyle w:val="p4"/>
        <w:rPr>
          <w:rFonts w:eastAsia="Arial"/>
          <w:spacing w:val="5"/>
        </w:rPr>
      </w:pPr>
      <w:r w:rsidRPr="00CC2FC5">
        <w:rPr>
          <w:rFonts w:eastAsia="Arial"/>
          <w:noProof/>
          <w:spacing w:val="5"/>
          <w:lang w:eastAsia="en-US"/>
        </w:rPr>
        <mc:AlternateContent>
          <mc:Choice Requires="wps">
            <w:drawing>
              <wp:anchor distT="45720" distB="45720" distL="114300" distR="114300" simplePos="0" relativeHeight="251761664" behindDoc="0" locked="0" layoutInCell="1" allowOverlap="1" wp14:anchorId="0C286C44" wp14:editId="05CE29EC">
                <wp:simplePos x="0" y="0"/>
                <wp:positionH relativeFrom="margin">
                  <wp:posOffset>-31806</wp:posOffset>
                </wp:positionH>
                <wp:positionV relativeFrom="paragraph">
                  <wp:posOffset>450215</wp:posOffset>
                </wp:positionV>
                <wp:extent cx="4429125" cy="317500"/>
                <wp:effectExtent l="0" t="0" r="0" b="6350"/>
                <wp:wrapNone/>
                <wp:docPr id="55" name="Cuadro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317500"/>
                        </a:xfrm>
                        <a:prstGeom prst="rect">
                          <a:avLst/>
                        </a:prstGeom>
                        <a:noFill/>
                        <a:ln w="9525">
                          <a:noFill/>
                          <a:miter lim="800000"/>
                          <a:headEnd/>
                          <a:tailEnd/>
                        </a:ln>
                      </wps:spPr>
                      <wps:txbx>
                        <w:txbxContent>
                          <w:p w:rsidR="00130DD2" w:rsidRDefault="00130DD2" w:rsidP="00887118">
                            <w:pPr>
                              <w:rPr>
                                <w:lang w:val="es-VE"/>
                              </w:rPr>
                            </w:pPr>
                            <w:r>
                              <w:t>{$Cfullname}</w:t>
                            </w:r>
                          </w:p>
                          <w:p w:rsidR="00130DD2" w:rsidRPr="00093E88" w:rsidRDefault="00130DD2" w:rsidP="00887118">
                            <w:pPr>
                              <w:rPr>
                                <w:rFonts w:ascii="Times New Roman" w:hAnsi="Times New Roman" w:cs="Times New Roman"/>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86C44" id="Cuadro de texto 55" o:spid="_x0000_s1067" type="#_x0000_t202" style="position:absolute;margin-left:-2.5pt;margin-top:35.45pt;width:348.75pt;height:25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" filled="f" stroked="f">
                <v:textbox>
                  <w:txbxContent>
                    <w:p w:rsidR="00130DD2" w:rsidRDefault="00130DD2" w:rsidP="00887118">
                      <w:pPr>
                        <w:rPr>
                          <w:lang w:val="es-VE"/>
                        </w:rPr>
                      </w:pPr>
                      <w:r>
                        <w:t>{$Cfullname}</w:t>
                      </w:r>
                    </w:p>
                    <w:p w:rsidR="00130DD2" w:rsidRPr="00093E88" w:rsidRDefault="00130DD2" w:rsidP="00887118">
                      <w:pPr>
                        <w:rPr>
                          <w:rFonts w:ascii="Times New Roman" w:hAnsi="Times New Roman" w:cs="Times New Roman"/>
                          <w:lang w:val="es-VE"/>
                        </w:rPr>
                      </w:pPr>
                    </w:p>
                  </w:txbxContent>
                </v:textbox>
                <w10:wrap anchorx="margin"/>
              </v:shape>
            </w:pict>
          </mc:Fallback>
        </mc:AlternateContent>
      </w:r>
      <w:r w:rsidRPr="0041720B">
        <w:rPr>
          <w:rFonts w:eastAsia="Arial"/>
          <w:spacing w:val="5"/>
        </w:rPr>
        <w:t>______________________________________</w:t>
      </w:r>
      <w:r w:rsidRPr="0041720B">
        <w:rPr>
          <w:rFonts w:eastAsia="Arial"/>
          <w:spacing w:val="5"/>
        </w:rPr>
        <w:tab/>
        <w:t xml:space="preserve">     _______________________________</w:t>
      </w:r>
      <w:r w:rsidRPr="0041720B">
        <w:rPr>
          <w:rFonts w:eastAsia="Arial"/>
          <w:spacing w:val="5"/>
        </w:rPr>
        <w:br/>
        <w:t>Entrepreneur´s Signature</w:t>
      </w:r>
      <w:r w:rsidRPr="0041720B">
        <w:rPr>
          <w:rFonts w:eastAsia="Arial"/>
          <w:spacing w:val="5"/>
        </w:rPr>
        <w:tab/>
      </w:r>
      <w:r w:rsidRPr="0041720B">
        <w:rPr>
          <w:rFonts w:eastAsia="Arial"/>
          <w:spacing w:val="5"/>
        </w:rPr>
        <w:tab/>
      </w:r>
      <w:r w:rsidRPr="0041720B">
        <w:rPr>
          <w:rFonts w:eastAsia="Arial"/>
          <w:spacing w:val="5"/>
        </w:rPr>
        <w:tab/>
      </w:r>
      <w:r w:rsidRPr="0041720B">
        <w:rPr>
          <w:rFonts w:eastAsia="Arial"/>
          <w:spacing w:val="5"/>
        </w:rPr>
        <w:tab/>
        <w:t xml:space="preserve">     Effective Date</w:t>
      </w:r>
      <w:r w:rsidRPr="0041720B">
        <w:rPr>
          <w:rFonts w:eastAsia="Arial"/>
          <w:spacing w:val="5"/>
        </w:rPr>
        <w:br/>
      </w:r>
      <w:r w:rsidRPr="0041720B">
        <w:rPr>
          <w:rFonts w:eastAsia="Arial"/>
          <w:spacing w:val="5"/>
        </w:rPr>
        <w:br/>
        <w:t>______________________________________</w:t>
      </w:r>
      <w:r w:rsidRPr="0041720B">
        <w:rPr>
          <w:rFonts w:eastAsia="Arial"/>
          <w:spacing w:val="5"/>
        </w:rPr>
        <w:tab/>
        <w:t xml:space="preserve">     </w:t>
      </w:r>
      <w:r w:rsidRPr="0041720B">
        <w:rPr>
          <w:rFonts w:eastAsia="Arial"/>
          <w:spacing w:val="5"/>
        </w:rPr>
        <w:br/>
        <w:t>Entrepreneur´s Name</w:t>
      </w:r>
      <w:r w:rsidRPr="0041720B">
        <w:rPr>
          <w:rFonts w:eastAsia="Arial"/>
          <w:spacing w:val="5"/>
        </w:rPr>
        <w:tab/>
      </w:r>
      <w:r w:rsidRPr="0041720B">
        <w:rPr>
          <w:rFonts w:eastAsia="Arial"/>
          <w:spacing w:val="5"/>
        </w:rPr>
        <w:tab/>
      </w:r>
      <w:r w:rsidRPr="0041720B">
        <w:rPr>
          <w:rFonts w:eastAsia="Arial"/>
          <w:spacing w:val="5"/>
        </w:rPr>
        <w:tab/>
      </w:r>
      <w:r w:rsidRPr="0041720B">
        <w:rPr>
          <w:rFonts w:eastAsia="Arial"/>
          <w:spacing w:val="5"/>
        </w:rPr>
        <w:tab/>
        <w:t xml:space="preserve">     </w:t>
      </w:r>
    </w:p>
    <w:p w:rsidR="00A045AD" w:rsidRPr="00887118" w:rsidRDefault="00A045AD" w:rsidP="00887118">
      <w:pPr>
        <w:rPr>
          <w:lang w:val="pt-BR"/>
        </w:rPr>
      </w:pPr>
    </w:p>
    <w:sectPr w:rsidR="00A045AD" w:rsidRPr="00887118" w:rsidSect="00D5033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56C" w:rsidRDefault="000B456C">
      <w:pPr>
        <w:spacing w:after="0" w:line="240" w:lineRule="auto"/>
      </w:pPr>
      <w:r>
        <w:separator/>
      </w:r>
    </w:p>
  </w:endnote>
  <w:endnote w:type="continuationSeparator" w:id="0">
    <w:p w:rsidR="000B456C" w:rsidRDefault="000B4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 w:name="Arial Unicode MS">
    <w:panose1 w:val="020B0604020202020204"/>
    <w:charset w:val="86"/>
    <w:family w:val="roman"/>
    <w:pitch w:val="default"/>
    <w:sig w:usb0="00000000" w:usb1="00000000" w:usb2="00000000" w:usb3="00000000" w:csb0="003E0000" w:csb1="00000000"/>
  </w:font>
  <w:font w:name=".AppleSystemUIFon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DD2" w:rsidRDefault="00130DD2" w:rsidP="00B01979">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56C" w:rsidRDefault="000B456C">
      <w:pPr>
        <w:spacing w:after="0" w:line="240" w:lineRule="auto"/>
      </w:pPr>
      <w:r>
        <w:separator/>
      </w:r>
    </w:p>
  </w:footnote>
  <w:footnote w:type="continuationSeparator" w:id="0">
    <w:p w:rsidR="000B456C" w:rsidRDefault="000B4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DD2" w:rsidRDefault="00130DD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7F75"/>
    <w:multiLevelType w:val="multilevel"/>
    <w:tmpl w:val="EAD803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42C15"/>
    <w:multiLevelType w:val="hybridMultilevel"/>
    <w:tmpl w:val="AA7E1600"/>
    <w:lvl w:ilvl="0" w:tplc="8072F94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6D2D3A"/>
    <w:multiLevelType w:val="multilevel"/>
    <w:tmpl w:val="A77E36F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1F605D18"/>
    <w:multiLevelType w:val="hybridMultilevel"/>
    <w:tmpl w:val="239220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A224EE"/>
    <w:multiLevelType w:val="hybridMultilevel"/>
    <w:tmpl w:val="03982A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CA16BE"/>
    <w:multiLevelType w:val="multilevel"/>
    <w:tmpl w:val="507877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E0DE0"/>
    <w:multiLevelType w:val="hybridMultilevel"/>
    <w:tmpl w:val="D1FEA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75454FE"/>
    <w:multiLevelType w:val="multilevel"/>
    <w:tmpl w:val="D8B4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90979"/>
    <w:multiLevelType w:val="multilevel"/>
    <w:tmpl w:val="3E42B7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64DFF"/>
    <w:multiLevelType w:val="multilevel"/>
    <w:tmpl w:val="D3AA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CD1309"/>
    <w:multiLevelType w:val="hybridMultilevel"/>
    <w:tmpl w:val="4E407A08"/>
    <w:lvl w:ilvl="0" w:tplc="FA6CB2C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6535E5"/>
    <w:multiLevelType w:val="hybridMultilevel"/>
    <w:tmpl w:val="F2623746"/>
    <w:lvl w:ilvl="0" w:tplc="FA6CB2C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A91313"/>
    <w:multiLevelType w:val="hybridMultilevel"/>
    <w:tmpl w:val="F8149BAC"/>
    <w:lvl w:ilvl="0" w:tplc="AABC89C8">
      <w:start w:val="1"/>
      <w:numFmt w:val="bullet"/>
      <w:lvlText w:val=""/>
      <w:lvlJc w:val="left"/>
      <w:pPr>
        <w:ind w:left="360" w:hanging="360"/>
      </w:pPr>
      <w:rPr>
        <w:rFonts w:ascii="Symbol" w:hAnsi="Symbol" w:hint="default"/>
        <w:sz w:val="22"/>
      </w:rPr>
    </w:lvl>
    <w:lvl w:ilvl="1" w:tplc="CB48456E">
      <w:numFmt w:val="bullet"/>
      <w:lvlText w:val="•"/>
      <w:lvlJc w:val="left"/>
      <w:pPr>
        <w:ind w:left="360" w:hanging="360"/>
      </w:pPr>
      <w:rPr>
        <w:rFonts w:ascii="Times New Roman" w:eastAsiaTheme="minorHAnsi" w:hAnsi="Times New Roman" w:cs="Times New Roman" w:hint="default"/>
        <w:b/>
        <w:sz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DF39EA"/>
    <w:multiLevelType w:val="multilevel"/>
    <w:tmpl w:val="193C8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227491"/>
    <w:multiLevelType w:val="hybridMultilevel"/>
    <w:tmpl w:val="240C46C2"/>
    <w:lvl w:ilvl="0" w:tplc="EF0425C6">
      <w:start w:val="1"/>
      <w:numFmt w:val="decimal"/>
      <w:lvlText w:val="%1."/>
      <w:lvlJc w:val="left"/>
      <w:pPr>
        <w:ind w:left="503" w:hanging="361"/>
      </w:pPr>
      <w:rPr>
        <w:rFonts w:ascii="Times New Roman" w:eastAsia="Times New Roman" w:hAnsi="Times New Roman" w:cs="Times New Roman" w:hint="default"/>
        <w:b/>
        <w:bCs/>
        <w:w w:val="100"/>
        <w:sz w:val="24"/>
        <w:szCs w:val="24"/>
        <w:lang w:val="en-US" w:eastAsia="en-US" w:bidi="ar-SA"/>
      </w:rPr>
    </w:lvl>
    <w:lvl w:ilvl="1" w:tplc="79F2C8CC">
      <w:numFmt w:val="bullet"/>
      <w:lvlText w:val="•"/>
      <w:lvlJc w:val="left"/>
      <w:pPr>
        <w:ind w:left="1523" w:hanging="361"/>
      </w:pPr>
      <w:rPr>
        <w:lang w:val="en-US" w:eastAsia="en-US" w:bidi="ar-SA"/>
      </w:rPr>
    </w:lvl>
    <w:lvl w:ilvl="2" w:tplc="C93C79E0">
      <w:numFmt w:val="bullet"/>
      <w:lvlText w:val="•"/>
      <w:lvlJc w:val="left"/>
      <w:pPr>
        <w:ind w:left="2543" w:hanging="361"/>
      </w:pPr>
      <w:rPr>
        <w:lang w:val="en-US" w:eastAsia="en-US" w:bidi="ar-SA"/>
      </w:rPr>
    </w:lvl>
    <w:lvl w:ilvl="3" w:tplc="042C43C6">
      <w:numFmt w:val="bullet"/>
      <w:lvlText w:val="•"/>
      <w:lvlJc w:val="left"/>
      <w:pPr>
        <w:ind w:left="3563" w:hanging="361"/>
      </w:pPr>
      <w:rPr>
        <w:lang w:val="en-US" w:eastAsia="en-US" w:bidi="ar-SA"/>
      </w:rPr>
    </w:lvl>
    <w:lvl w:ilvl="4" w:tplc="5518FFB8">
      <w:numFmt w:val="bullet"/>
      <w:lvlText w:val="•"/>
      <w:lvlJc w:val="left"/>
      <w:pPr>
        <w:ind w:left="4583" w:hanging="361"/>
      </w:pPr>
      <w:rPr>
        <w:lang w:val="en-US" w:eastAsia="en-US" w:bidi="ar-SA"/>
      </w:rPr>
    </w:lvl>
    <w:lvl w:ilvl="5" w:tplc="C2A49C8C">
      <w:numFmt w:val="bullet"/>
      <w:lvlText w:val="•"/>
      <w:lvlJc w:val="left"/>
      <w:pPr>
        <w:ind w:left="5603" w:hanging="361"/>
      </w:pPr>
      <w:rPr>
        <w:lang w:val="en-US" w:eastAsia="en-US" w:bidi="ar-SA"/>
      </w:rPr>
    </w:lvl>
    <w:lvl w:ilvl="6" w:tplc="32C87E00">
      <w:numFmt w:val="bullet"/>
      <w:lvlText w:val="•"/>
      <w:lvlJc w:val="left"/>
      <w:pPr>
        <w:ind w:left="6623" w:hanging="361"/>
      </w:pPr>
      <w:rPr>
        <w:lang w:val="en-US" w:eastAsia="en-US" w:bidi="ar-SA"/>
      </w:rPr>
    </w:lvl>
    <w:lvl w:ilvl="7" w:tplc="6302D80C">
      <w:numFmt w:val="bullet"/>
      <w:lvlText w:val="•"/>
      <w:lvlJc w:val="left"/>
      <w:pPr>
        <w:ind w:left="7643" w:hanging="361"/>
      </w:pPr>
      <w:rPr>
        <w:lang w:val="en-US" w:eastAsia="en-US" w:bidi="ar-SA"/>
      </w:rPr>
    </w:lvl>
    <w:lvl w:ilvl="8" w:tplc="CB9E2B54">
      <w:numFmt w:val="bullet"/>
      <w:lvlText w:val="•"/>
      <w:lvlJc w:val="left"/>
      <w:pPr>
        <w:ind w:left="8663" w:hanging="361"/>
      </w:pPr>
      <w:rPr>
        <w:lang w:val="en-US" w:eastAsia="en-US" w:bidi="ar-SA"/>
      </w:rPr>
    </w:lvl>
  </w:abstractNum>
  <w:num w:numId="1">
    <w:abstractNumId w:val="1"/>
  </w:num>
  <w:num w:numId="2">
    <w:abstractNumId w:val="10"/>
  </w:num>
  <w:num w:numId="3">
    <w:abstractNumId w:val="11"/>
  </w:num>
  <w:num w:numId="4">
    <w:abstractNumId w:val="4"/>
  </w:num>
  <w:num w:numId="5">
    <w:abstractNumId w:val="14"/>
    <w:lvlOverride w:ilvl="0">
      <w:startOverride w:val="1"/>
    </w:lvlOverride>
    <w:lvlOverride w:ilvl="1"/>
    <w:lvlOverride w:ilvl="2"/>
    <w:lvlOverride w:ilvl="3"/>
    <w:lvlOverride w:ilvl="4"/>
    <w:lvlOverride w:ilvl="5"/>
    <w:lvlOverride w:ilvl="6"/>
    <w:lvlOverride w:ilvl="7"/>
    <w:lvlOverride w:ilvl="8"/>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3"/>
  </w:num>
  <w:num w:numId="10">
    <w:abstractNumId w:val="7"/>
  </w:num>
  <w:num w:numId="11">
    <w:abstractNumId w:val="9"/>
  </w:num>
  <w:num w:numId="12">
    <w:abstractNumId w:val="13"/>
  </w:num>
  <w:num w:numId="13">
    <w:abstractNumId w:val="5"/>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B7A"/>
    <w:rsid w:val="00007771"/>
    <w:rsid w:val="000453C8"/>
    <w:rsid w:val="000469EC"/>
    <w:rsid w:val="00086AAD"/>
    <w:rsid w:val="000B456C"/>
    <w:rsid w:val="000D17A9"/>
    <w:rsid w:val="00130DD2"/>
    <w:rsid w:val="00160708"/>
    <w:rsid w:val="001D760E"/>
    <w:rsid w:val="0028185B"/>
    <w:rsid w:val="00322E45"/>
    <w:rsid w:val="00381BC9"/>
    <w:rsid w:val="00387D69"/>
    <w:rsid w:val="00393DA2"/>
    <w:rsid w:val="00395DC7"/>
    <w:rsid w:val="003C09A3"/>
    <w:rsid w:val="003F5628"/>
    <w:rsid w:val="0042021D"/>
    <w:rsid w:val="004640D7"/>
    <w:rsid w:val="00484151"/>
    <w:rsid w:val="00490373"/>
    <w:rsid w:val="004B2C9A"/>
    <w:rsid w:val="005336C5"/>
    <w:rsid w:val="00567F9D"/>
    <w:rsid w:val="0059308D"/>
    <w:rsid w:val="005C7A01"/>
    <w:rsid w:val="006145DF"/>
    <w:rsid w:val="00647D50"/>
    <w:rsid w:val="0066024A"/>
    <w:rsid w:val="00664430"/>
    <w:rsid w:val="00683B14"/>
    <w:rsid w:val="0068611E"/>
    <w:rsid w:val="00686DAE"/>
    <w:rsid w:val="006B3D04"/>
    <w:rsid w:val="006D244A"/>
    <w:rsid w:val="006E52BF"/>
    <w:rsid w:val="006F2774"/>
    <w:rsid w:val="00720C48"/>
    <w:rsid w:val="00750C60"/>
    <w:rsid w:val="007872CD"/>
    <w:rsid w:val="007B55C2"/>
    <w:rsid w:val="007D2BF1"/>
    <w:rsid w:val="007F7588"/>
    <w:rsid w:val="00812713"/>
    <w:rsid w:val="00837282"/>
    <w:rsid w:val="00857198"/>
    <w:rsid w:val="00876C64"/>
    <w:rsid w:val="0088013C"/>
    <w:rsid w:val="00884F43"/>
    <w:rsid w:val="00887118"/>
    <w:rsid w:val="008C220C"/>
    <w:rsid w:val="008C4975"/>
    <w:rsid w:val="00907004"/>
    <w:rsid w:val="00982429"/>
    <w:rsid w:val="00993EBB"/>
    <w:rsid w:val="009B5018"/>
    <w:rsid w:val="00A045AD"/>
    <w:rsid w:val="00B01979"/>
    <w:rsid w:val="00B30ECE"/>
    <w:rsid w:val="00B42E67"/>
    <w:rsid w:val="00C32C4E"/>
    <w:rsid w:val="00C608CA"/>
    <w:rsid w:val="00C616FD"/>
    <w:rsid w:val="00C912DC"/>
    <w:rsid w:val="00C9230C"/>
    <w:rsid w:val="00CB4190"/>
    <w:rsid w:val="00CB4E12"/>
    <w:rsid w:val="00CC2FC5"/>
    <w:rsid w:val="00CC6332"/>
    <w:rsid w:val="00CD3257"/>
    <w:rsid w:val="00D363F4"/>
    <w:rsid w:val="00D50336"/>
    <w:rsid w:val="00D5251B"/>
    <w:rsid w:val="00D8242E"/>
    <w:rsid w:val="00D87895"/>
    <w:rsid w:val="00D957F7"/>
    <w:rsid w:val="00DD62B6"/>
    <w:rsid w:val="00E262B9"/>
    <w:rsid w:val="00E865B3"/>
    <w:rsid w:val="00F069D5"/>
    <w:rsid w:val="00F31182"/>
    <w:rsid w:val="00F46310"/>
    <w:rsid w:val="00F50801"/>
    <w:rsid w:val="00F57932"/>
    <w:rsid w:val="00F70E32"/>
    <w:rsid w:val="00F723F4"/>
    <w:rsid w:val="00F764F3"/>
    <w:rsid w:val="00F90061"/>
    <w:rsid w:val="00FA3B7A"/>
    <w:rsid w:val="00FD5A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7A78F-982B-477F-B7FB-3CE40DD9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336"/>
  </w:style>
  <w:style w:type="paragraph" w:styleId="Ttulo2">
    <w:name w:val="heading 2"/>
    <w:basedOn w:val="Normal"/>
    <w:link w:val="Ttulo2Car"/>
    <w:uiPriority w:val="1"/>
    <w:semiHidden/>
    <w:unhideWhenUsed/>
    <w:qFormat/>
    <w:rsid w:val="00F723F4"/>
    <w:pPr>
      <w:widowControl w:val="0"/>
      <w:autoSpaceDE w:val="0"/>
      <w:autoSpaceDN w:val="0"/>
      <w:spacing w:after="0" w:line="240" w:lineRule="auto"/>
      <w:ind w:left="840" w:hanging="361"/>
      <w:outlineLvl w:val="1"/>
    </w:pPr>
    <w:rPr>
      <w:rFonts w:ascii="Times New Roman" w:eastAsia="Times New Roman" w:hAnsi="Times New Roman" w:cs="Times New Roman"/>
      <w:b/>
      <w:bCs/>
      <w:sz w:val="24"/>
      <w:szCs w:val="24"/>
    </w:rPr>
  </w:style>
  <w:style w:type="paragraph" w:styleId="Ttulo3">
    <w:name w:val="heading 3"/>
    <w:basedOn w:val="Normal"/>
    <w:next w:val="Normal"/>
    <w:link w:val="Ttulo3Car"/>
    <w:uiPriority w:val="9"/>
    <w:semiHidden/>
    <w:unhideWhenUsed/>
    <w:qFormat/>
    <w:rsid w:val="00C608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50336"/>
    <w:rPr>
      <w:color w:val="0563C1" w:themeColor="hyperlink"/>
      <w:u w:val="single"/>
    </w:rPr>
  </w:style>
  <w:style w:type="paragraph" w:styleId="Prrafodelista">
    <w:name w:val="List Paragraph"/>
    <w:basedOn w:val="Normal"/>
    <w:uiPriority w:val="34"/>
    <w:qFormat/>
    <w:rsid w:val="00D50336"/>
    <w:pPr>
      <w:ind w:left="720"/>
      <w:contextualSpacing/>
    </w:pPr>
  </w:style>
  <w:style w:type="character" w:customStyle="1" w:styleId="Ttulo2Car">
    <w:name w:val="Título 2 Car"/>
    <w:basedOn w:val="Fuentedeprrafopredeter"/>
    <w:link w:val="Ttulo2"/>
    <w:uiPriority w:val="1"/>
    <w:semiHidden/>
    <w:rsid w:val="00F723F4"/>
    <w:rPr>
      <w:rFonts w:ascii="Times New Roman" w:eastAsia="Times New Roman" w:hAnsi="Times New Roman" w:cs="Times New Roman"/>
      <w:b/>
      <w:bCs/>
      <w:sz w:val="24"/>
      <w:szCs w:val="24"/>
    </w:rPr>
  </w:style>
  <w:style w:type="paragraph" w:styleId="Textoindependiente">
    <w:name w:val="Body Text"/>
    <w:basedOn w:val="Normal"/>
    <w:link w:val="TextoindependienteCar"/>
    <w:uiPriority w:val="1"/>
    <w:unhideWhenUsed/>
    <w:qFormat/>
    <w:rsid w:val="00F723F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uiPriority w:val="1"/>
    <w:rsid w:val="00F723F4"/>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semiHidden/>
    <w:rsid w:val="00C608CA"/>
    <w:rPr>
      <w:rFonts w:asciiTheme="majorHAnsi" w:eastAsiaTheme="majorEastAsia" w:hAnsiTheme="majorHAnsi" w:cstheme="majorBidi"/>
      <w:color w:val="1F4D78" w:themeColor="accent1" w:themeShade="7F"/>
      <w:sz w:val="24"/>
      <w:szCs w:val="24"/>
    </w:rPr>
  </w:style>
  <w:style w:type="paragraph" w:styleId="Piedepgina">
    <w:name w:val="footer"/>
    <w:basedOn w:val="Normal"/>
    <w:link w:val="PiedepginaCar"/>
    <w:uiPriority w:val="99"/>
    <w:unhideWhenUsed/>
    <w:rsid w:val="006D244A"/>
    <w:pPr>
      <w:tabs>
        <w:tab w:val="center" w:pos="4680"/>
        <w:tab w:val="right" w:pos="9360"/>
      </w:tabs>
      <w:spacing w:after="0" w:line="240" w:lineRule="auto"/>
    </w:pPr>
    <w:rPr>
      <w:rFonts w:ascii="Calibri" w:eastAsia="Calibri" w:hAnsi="Calibri" w:cs="Calibri"/>
    </w:rPr>
  </w:style>
  <w:style w:type="character" w:customStyle="1" w:styleId="PiedepginaCar">
    <w:name w:val="Pie de página Car"/>
    <w:basedOn w:val="Fuentedeprrafopredeter"/>
    <w:link w:val="Piedepgina"/>
    <w:uiPriority w:val="99"/>
    <w:rsid w:val="006D244A"/>
    <w:rPr>
      <w:rFonts w:ascii="Calibri" w:eastAsia="Calibri" w:hAnsi="Calibri" w:cs="Calibri"/>
    </w:rPr>
  </w:style>
  <w:style w:type="paragraph" w:styleId="Encabezado">
    <w:name w:val="header"/>
    <w:basedOn w:val="Normal"/>
    <w:link w:val="EncabezadoCar"/>
    <w:uiPriority w:val="99"/>
    <w:unhideWhenUsed/>
    <w:rsid w:val="006D244A"/>
    <w:pPr>
      <w:tabs>
        <w:tab w:val="center" w:pos="4680"/>
        <w:tab w:val="right" w:pos="9360"/>
      </w:tabs>
      <w:spacing w:after="0" w:line="240" w:lineRule="auto"/>
    </w:pPr>
    <w:rPr>
      <w:rFonts w:ascii="Calibri" w:eastAsia="Calibri" w:hAnsi="Calibri" w:cs="Calibri"/>
    </w:rPr>
  </w:style>
  <w:style w:type="character" w:customStyle="1" w:styleId="EncabezadoCar">
    <w:name w:val="Encabezado Car"/>
    <w:basedOn w:val="Fuentedeprrafopredeter"/>
    <w:link w:val="Encabezado"/>
    <w:uiPriority w:val="99"/>
    <w:rsid w:val="006D244A"/>
    <w:rPr>
      <w:rFonts w:ascii="Calibri" w:eastAsia="Calibri" w:hAnsi="Calibri" w:cs="Calibri"/>
    </w:rPr>
  </w:style>
  <w:style w:type="paragraph" w:customStyle="1" w:styleId="Body">
    <w:name w:val="Body"/>
    <w:rsid w:val="006D244A"/>
    <w:pPr>
      <w:spacing w:after="0" w:line="240" w:lineRule="auto"/>
    </w:pPr>
    <w:rPr>
      <w:rFonts w:ascii="Helvetica Neue" w:eastAsia="Arial Unicode MS" w:hAnsi="Helvetica Neue" w:cs="Arial Unicode MS"/>
      <w:color w:val="000000"/>
    </w:rPr>
  </w:style>
  <w:style w:type="character" w:customStyle="1" w:styleId="s1">
    <w:name w:val="s1"/>
    <w:basedOn w:val="Fuentedeprrafopredeter"/>
    <w:rsid w:val="00CC2FC5"/>
  </w:style>
  <w:style w:type="paragraph" w:customStyle="1" w:styleId="p2">
    <w:name w:val="p2"/>
    <w:basedOn w:val="Normal"/>
    <w:rsid w:val="00CC2FC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3">
    <w:name w:val="p3"/>
    <w:basedOn w:val="Normal"/>
    <w:rsid w:val="00CC2FC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4">
    <w:name w:val="p4"/>
    <w:basedOn w:val="Normal"/>
    <w:rsid w:val="00CC2FC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customStyle="1" w:styleId="TableNormal">
    <w:name w:val="Table Normal"/>
    <w:uiPriority w:val="2"/>
    <w:semiHidden/>
    <w:unhideWhenUsed/>
    <w:qFormat/>
    <w:rsid w:val="00B01979"/>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01979"/>
    <w:pPr>
      <w:widowControl w:val="0"/>
      <w:autoSpaceDE w:val="0"/>
      <w:autoSpaceDN w:val="0"/>
      <w:spacing w:after="0" w:line="240" w:lineRule="auto"/>
    </w:pPr>
    <w:rPr>
      <w:rFonts w:ascii="Calibri" w:eastAsia="Calibri" w:hAnsi="Calibri" w:cs="Calibri"/>
    </w:rPr>
  </w:style>
  <w:style w:type="table" w:styleId="Tablaconcuadrcula">
    <w:name w:val="Table Grid"/>
    <w:basedOn w:val="Tablanormal"/>
    <w:uiPriority w:val="39"/>
    <w:rsid w:val="00CB4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55C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1">
    <w:name w:val="p1"/>
    <w:basedOn w:val="Normal"/>
    <w:rsid w:val="00876C64"/>
    <w:pPr>
      <w:spacing w:after="0" w:line="240" w:lineRule="auto"/>
    </w:pPr>
    <w:rPr>
      <w:rFonts w:ascii=".AppleSystemUIFont" w:eastAsia="Times New Roman" w:hAnsi=".AppleSystemUIFont" w:cs="Times New Roman"/>
      <w:color w:val="0E0E0E"/>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43652">
      <w:bodyDiv w:val="1"/>
      <w:marLeft w:val="0"/>
      <w:marRight w:val="0"/>
      <w:marTop w:val="0"/>
      <w:marBottom w:val="0"/>
      <w:divBdr>
        <w:top w:val="none" w:sz="0" w:space="0" w:color="auto"/>
        <w:left w:val="none" w:sz="0" w:space="0" w:color="auto"/>
        <w:bottom w:val="none" w:sz="0" w:space="0" w:color="auto"/>
        <w:right w:val="none" w:sz="0" w:space="0" w:color="auto"/>
      </w:divBdr>
    </w:div>
    <w:div w:id="791747738">
      <w:bodyDiv w:val="1"/>
      <w:marLeft w:val="0"/>
      <w:marRight w:val="0"/>
      <w:marTop w:val="0"/>
      <w:marBottom w:val="0"/>
      <w:divBdr>
        <w:top w:val="none" w:sz="0" w:space="0" w:color="auto"/>
        <w:left w:val="none" w:sz="0" w:space="0" w:color="auto"/>
        <w:bottom w:val="none" w:sz="0" w:space="0" w:color="auto"/>
        <w:right w:val="none" w:sz="0" w:space="0" w:color="auto"/>
      </w:divBdr>
    </w:div>
    <w:div w:id="1061059894">
      <w:bodyDiv w:val="1"/>
      <w:marLeft w:val="0"/>
      <w:marRight w:val="0"/>
      <w:marTop w:val="0"/>
      <w:marBottom w:val="0"/>
      <w:divBdr>
        <w:top w:val="none" w:sz="0" w:space="0" w:color="auto"/>
        <w:left w:val="none" w:sz="0" w:space="0" w:color="auto"/>
        <w:bottom w:val="none" w:sz="0" w:space="0" w:color="auto"/>
        <w:right w:val="none" w:sz="0" w:space="0" w:color="auto"/>
      </w:divBdr>
    </w:div>
    <w:div w:id="1486094626">
      <w:bodyDiv w:val="1"/>
      <w:marLeft w:val="0"/>
      <w:marRight w:val="0"/>
      <w:marTop w:val="0"/>
      <w:marBottom w:val="0"/>
      <w:divBdr>
        <w:top w:val="none" w:sz="0" w:space="0" w:color="auto"/>
        <w:left w:val="none" w:sz="0" w:space="0" w:color="auto"/>
        <w:bottom w:val="none" w:sz="0" w:space="0" w:color="auto"/>
        <w:right w:val="none" w:sz="0" w:space="0" w:color="auto"/>
      </w:divBdr>
    </w:div>
    <w:div w:id="2069256559">
      <w:bodyDiv w:val="1"/>
      <w:marLeft w:val="0"/>
      <w:marRight w:val="0"/>
      <w:marTop w:val="0"/>
      <w:marBottom w:val="0"/>
      <w:divBdr>
        <w:top w:val="none" w:sz="0" w:space="0" w:color="auto"/>
        <w:left w:val="none" w:sz="0" w:space="0" w:color="auto"/>
        <w:bottom w:val="none" w:sz="0" w:space="0" w:color="auto"/>
        <w:right w:val="none" w:sz="0" w:space="0" w:color="auto"/>
      </w:divBdr>
    </w:div>
    <w:div w:id="21355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Support@JumpStartIncorp.com" TargetMode="External"/><Relationship Id="rId18" Type="http://schemas.openxmlformats.org/officeDocument/2006/relationships/hyperlink" Target="https://www.arbresolutions.com" TargetMode="External"/><Relationship Id="rId26" Type="http://schemas.openxmlformats.org/officeDocument/2006/relationships/hyperlink" Target="https://fundingpartnerships.com/dispute-resolution-process/" TargetMode="External"/><Relationship Id="rId3" Type="http://schemas.openxmlformats.org/officeDocument/2006/relationships/styles" Target="styles.xml"/><Relationship Id="rId21" Type="http://schemas.openxmlformats.org/officeDocument/2006/relationships/hyperlink" Target="https://www.adr.org" TargetMode="External"/><Relationship Id="rId7" Type="http://schemas.openxmlformats.org/officeDocument/2006/relationships/endnotes" Target="endnotes.xml"/><Relationship Id="rId12" Type="http://schemas.openxmlformats.org/officeDocument/2006/relationships/hyperlink" Target="http://www.JumpStartIncorp.com" TargetMode="External"/><Relationship Id="rId17" Type="http://schemas.openxmlformats.org/officeDocument/2006/relationships/hyperlink" Target="https://www.net-arb.com" TargetMode="External"/><Relationship Id="rId25" Type="http://schemas.openxmlformats.org/officeDocument/2006/relationships/hyperlink" Target="https://fundingpartnerships.com/privacy-policy/"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ejudicat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undingpartnerships.com/refund-policy/"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fundingpartnerships.com/wp-content/uploads/2025/03/FP-Entrepreneur-Search-and-Match-Service-Agreement.pdf" TargetMode="External"/><Relationship Id="rId28" Type="http://schemas.openxmlformats.org/officeDocument/2006/relationships/fontTable" Target="fontTable.xml"/><Relationship Id="rId10" Type="http://schemas.openxmlformats.org/officeDocument/2006/relationships/hyperlink" Target="https://fundingpartnerships.com/" TargetMode="External"/><Relationship Id="rId19" Type="http://schemas.openxmlformats.org/officeDocument/2006/relationships/hyperlink" Target="https://www.rapidruling.com" TargetMode="External"/><Relationship Id="rId4" Type="http://schemas.openxmlformats.org/officeDocument/2006/relationships/settings" Target="settings.xml"/><Relationship Id="rId9" Type="http://schemas.openxmlformats.org/officeDocument/2006/relationships/hyperlink" Target="https://www.corporatecashcredit.com/" TargetMode="External"/><Relationship Id="rId14" Type="http://schemas.openxmlformats.org/officeDocument/2006/relationships/hyperlink" Target="http://notarize.com/" TargetMode="External"/><Relationship Id="rId22" Type="http://schemas.openxmlformats.org/officeDocument/2006/relationships/hyperlink" Target="https://fundingpartnerships.com/wp-content/uploads/2025/03/FP-Business-Partner-Search-and-Match-Service-Agreement.pdf" TargetMode="External"/><Relationship Id="rId27" Type="http://schemas.openxmlformats.org/officeDocument/2006/relationships/hyperlink" Target="https://fundingpartnerships.com/ftc-disclosu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18544-5A2A-429B-A97D-601EC8A5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34</Pages>
  <Words>15195</Words>
  <Characters>86617</Characters>
  <Application>Microsoft Office Word</Application>
  <DocSecurity>0</DocSecurity>
  <Lines>721</Lines>
  <Paragraphs>203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Caffiero</dc:creator>
  <cp:keywords/>
  <dc:description/>
  <cp:lastModifiedBy>Gabriel Caffiero</cp:lastModifiedBy>
  <cp:revision>75</cp:revision>
  <dcterms:created xsi:type="dcterms:W3CDTF">2024-10-16T19:06:00Z</dcterms:created>
  <dcterms:modified xsi:type="dcterms:W3CDTF">2025-04-27T02:51:00Z</dcterms:modified>
</cp:coreProperties>
</file>