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000000" w:rsidP="00952AFB">
      <w:pPr>
        <w:jc w:val="both"/>
        <w:rPr>
          <w:rFonts w:ascii="Century Schoolbook" w:hAnsi="Century Schoolbook"/>
        </w:rPr>
      </w:pPr>
      <w:r>
        <w:rPr>
          <w:rFonts w:ascii="Century Schoolbook" w:hAnsi="Century Schoolbook"/>
        </w:rPr>
        <w:pict w14:anchorId="12157EBA">
          <v:rect id="_x0000_i1025" style="width:0;height:1.5pt" o:hralign="center" o:hrstd="t" o:hr="t" fillcolor="#a0a0a0" stroked="f"/>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77777777"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English Name:</w:t>
      </w:r>
    </w:p>
    <w:p w14:paraId="6F537708" w14:textId="0DFFE01D" w:rsidR="0018685D" w:rsidRPr="003A716F"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r w:rsidR="00D06B34">
        <w:rPr>
          <w:rFonts w:ascii="Century Schoolbook" w:hAnsi="Century Schoolbook" w:hint="eastAsia"/>
          <w:b/>
          <w:bCs/>
        </w:rPr>
        <w:t xml:space="preserve"> </w:t>
      </w:r>
      <w:r w:rsidR="00D06B34" w:rsidRPr="003A716F">
        <w:rPr>
          <w:rFonts w:ascii="Century Schoolbook" w:hAnsi="Century Schoolbook" w:hint="eastAsia"/>
        </w:rPr>
        <w:t>李羽姿</w:t>
      </w:r>
    </w:p>
    <w:p w14:paraId="700A73E0" w14:textId="773BCB20"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r w:rsidR="00AA65E2">
        <w:rPr>
          <w:rFonts w:ascii="Century Schoolbook" w:hAnsi="Century Schoolbook" w:hint="eastAsia"/>
          <w:b/>
          <w:bCs/>
        </w:rPr>
        <w:t xml:space="preserve"> </w:t>
      </w:r>
      <w:r w:rsidR="00AA65E2" w:rsidRPr="003A716F">
        <w:rPr>
          <w:rFonts w:ascii="Century Schoolbook" w:hAnsi="Century Schoolbook" w:hint="eastAsia"/>
        </w:rPr>
        <w:t>mlee33710@gmail.com</w:t>
      </w:r>
    </w:p>
    <w:p w14:paraId="5C0C4FE2" w14:textId="42B40A7D" w:rsidR="0018685D" w:rsidRPr="003A716F"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2C7DAC">
        <w:rPr>
          <w:rFonts w:ascii="Century Schoolbook" w:hAnsi="Century Schoolbook" w:hint="eastAsia"/>
          <w:b/>
          <w:bCs/>
        </w:rPr>
        <w:t xml:space="preserve"> </w:t>
      </w:r>
      <w:r w:rsidR="002C7DAC" w:rsidRPr="003A716F">
        <w:rPr>
          <w:rFonts w:ascii="Century Schoolbook" w:hAnsi="Century Schoolbook" w:hint="eastAsia"/>
        </w:rPr>
        <w:t>112020028</w:t>
      </w:r>
    </w:p>
    <w:p w14:paraId="5F618683" w14:textId="65582D74"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r w:rsidR="002C7DAC">
        <w:rPr>
          <w:rFonts w:ascii="Century Schoolbook" w:hAnsi="Century Schoolbook" w:hint="eastAsia"/>
          <w:b/>
          <w:bCs/>
        </w:rPr>
        <w:t xml:space="preserve"> </w:t>
      </w:r>
      <w:r w:rsidR="002C7DAC" w:rsidRPr="003A716F">
        <w:rPr>
          <w:rFonts w:ascii="Century Schoolbook" w:hAnsi="Century Schoolbook" w:hint="eastAsia"/>
        </w:rPr>
        <w:t>National Tsing Hua University</w:t>
      </w:r>
    </w:p>
    <w:p w14:paraId="3B7241A2" w14:textId="77777777" w:rsidR="0018685D" w:rsidRPr="00C44A9E" w:rsidRDefault="00000000" w:rsidP="00952AFB">
      <w:pPr>
        <w:jc w:val="both"/>
        <w:rPr>
          <w:rFonts w:ascii="Century Schoolbook" w:hAnsi="Century Schoolbook"/>
        </w:rPr>
      </w:pPr>
      <w:r>
        <w:rPr>
          <w:rFonts w:ascii="Century Schoolbook" w:hAnsi="Century Schoolbook"/>
        </w:rPr>
        <w:pict w14:anchorId="5DAB6F00">
          <v:rect id="_x0000_i1026" style="width:0;height:1.5pt" o:hralign="center" o:hrstd="t" o:hr="t" fillcolor="#a0a0a0" stroked="f"/>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Read the task; change parameters when asked (e.g. </w:t>
      </w:r>
      <w:proofErr w:type="spellStart"/>
      <w:r w:rsidRPr="00C44A9E">
        <w:rPr>
          <w:rFonts w:ascii="Century Schoolbook" w:hAnsi="Century Schoolbook"/>
        </w:rPr>
        <w:t>stop_words</w:t>
      </w:r>
      <w:proofErr w:type="spellEnd"/>
      <w:r w:rsidRPr="00C44A9E">
        <w:rPr>
          <w:rFonts w:ascii="Century Schoolbook" w:hAnsi="Century Schoolbook"/>
        </w:rPr>
        <w:t xml:space="preserve">, thresholds, k, </w:t>
      </w:r>
      <w:proofErr w:type="spellStart"/>
      <w:r w:rsidRPr="00C44A9E">
        <w:rPr>
          <w:rFonts w:ascii="Century Schoolbook" w:hAnsi="Century Schoolbook"/>
        </w:rPr>
        <w:t>minSup</w:t>
      </w:r>
      <w:proofErr w:type="spellEnd"/>
      <w:r w:rsidRPr="00C44A9E">
        <w:rPr>
          <w:rFonts w:ascii="Century Schoolbook" w:hAnsi="Century Schoolbook"/>
        </w:rPr>
        <w:t>).</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w:t>
      </w:r>
      <w:proofErr w:type="spellStart"/>
      <w:r w:rsidRPr="005F736C">
        <w:rPr>
          <w:rFonts w:ascii="Century Schoolbook" w:hAnsi="Century Schoolbook"/>
          <w:color w:val="FFFFFF" w:themeColor="background1"/>
          <w:sz w:val="2"/>
          <w:szCs w:val="2"/>
        </w:rPr>
        <w:t>dropna</w:t>
      </w:r>
      <w:proofErr w:type="spellEnd"/>
      <w:r w:rsidRPr="005F736C">
        <w:rPr>
          <w:rFonts w:ascii="Century Schoolbook" w:hAnsi="Century Schoolbook"/>
          <w:color w:val="FFFFFF" w:themeColor="background1"/>
          <w:sz w:val="2"/>
          <w:szCs w:val="2"/>
        </w:rPr>
        <w:t xml:space="preserve">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a9"/>
        <w:jc w:val="both"/>
        <w:rPr>
          <w:rFonts w:ascii="Century Schoolbook" w:hAnsi="Century Schoolbook"/>
        </w:rPr>
      </w:pPr>
    </w:p>
    <w:p w14:paraId="470F64F7"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a9"/>
        <w:jc w:val="both"/>
        <w:rPr>
          <w:rFonts w:ascii="Century Schoolbook" w:hAnsi="Century Schoolbook"/>
        </w:rPr>
      </w:pPr>
    </w:p>
    <w:p w14:paraId="34A12488" w14:textId="77777777" w:rsidR="0018685D" w:rsidRPr="00C44A9E"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looked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000000" w:rsidP="00952AFB">
      <w:pPr>
        <w:jc w:val="both"/>
        <w:rPr>
          <w:rFonts w:ascii="Century Schoolbook" w:hAnsi="Century Schoolbook"/>
        </w:rPr>
      </w:pPr>
      <w:r>
        <w:rPr>
          <w:rFonts w:ascii="Century Schoolbook" w:hAnsi="Century Schoolbook"/>
        </w:rPr>
        <w:lastRenderedPageBreak/>
        <w:pict w14:anchorId="14CE2D24">
          <v:rect id="_x0000_i1027" style="width:0;height:1.5pt" o:hralign="center" o:hrstd="t" o:hr="t" fillcolor="#a0a0a0" stroked="f"/>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w:t>
      </w:r>
      <w:proofErr w:type="spellStart"/>
      <w:r w:rsidRPr="00C44A9E">
        <w:rPr>
          <w:rFonts w:ascii="Century Schoolbook" w:hAnsi="Century Schoolbook"/>
        </w:rPr>
        <w:t>dataframe</w:t>
      </w:r>
      <w:proofErr w:type="spellEnd"/>
      <w:r w:rsidRPr="00C44A9E">
        <w:rPr>
          <w:rFonts w:ascii="Century Schoolbook" w:hAnsi="Century Schoolbook"/>
        </w:rPr>
        <w:t xml:space="preserve"> </w:t>
      </w:r>
      <w:r w:rsidRPr="00177D78">
        <w:rPr>
          <w:rFonts w:ascii="Century Schoolbook" w:hAnsi="Century Schoolbook"/>
          <w:b/>
          <w:bCs/>
        </w:rPr>
        <w:t>X</w:t>
      </w:r>
      <w:r w:rsidRPr="00C44A9E">
        <w:rPr>
          <w:rFonts w:ascii="Century Schoolbook" w:hAnsi="Century Schoolbook"/>
        </w:rPr>
        <w:t xml:space="preserve"> for the category </w:t>
      </w:r>
      <w:proofErr w:type="spellStart"/>
      <w:r w:rsidRPr="00177D78">
        <w:rPr>
          <w:rFonts w:ascii="Century Schoolbook" w:hAnsi="Century Schoolbook"/>
          <w:b/>
          <w:bCs/>
        </w:rPr>
        <w:t>sci.med</w:t>
      </w:r>
      <w:proofErr w:type="spellEnd"/>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22F2CD3C" w14:textId="77777777" w:rsidR="00070889" w:rsidRDefault="0018685D" w:rsidP="00952AFB">
      <w:pPr>
        <w:jc w:val="both"/>
        <w:rPr>
          <w:rFonts w:ascii="Century Schoolbook" w:hAnsi="Century Schoolbook"/>
          <w:b/>
          <w:bCs/>
        </w:rPr>
      </w:pPr>
      <w:r w:rsidRPr="00C44A9E">
        <w:rPr>
          <w:rFonts w:ascii="Century Schoolbook" w:hAnsi="Century Schoolbook"/>
          <w:b/>
          <w:bCs/>
        </w:rPr>
        <w:t>Answer:</w:t>
      </w:r>
      <w:r w:rsidR="00070889">
        <w:rPr>
          <w:rFonts w:ascii="Century Schoolbook" w:hAnsi="Century Schoolbook" w:hint="eastAsia"/>
          <w:b/>
          <w:bCs/>
        </w:rPr>
        <w:t xml:space="preserve"> </w:t>
      </w:r>
    </w:p>
    <w:p w14:paraId="3866396A" w14:textId="44D395F4" w:rsidR="00070889" w:rsidRPr="00C44A9E" w:rsidRDefault="00070889" w:rsidP="00070889">
      <w:pPr>
        <w:numPr>
          <w:ilvl w:val="0"/>
          <w:numId w:val="25"/>
        </w:numPr>
        <w:spacing w:after="0"/>
        <w:jc w:val="both"/>
        <w:rPr>
          <w:rFonts w:ascii="Century Schoolbook" w:hAnsi="Century Schoolbook"/>
        </w:rPr>
      </w:pPr>
      <w:r>
        <w:rPr>
          <w:rFonts w:ascii="Century Schoolbook" w:hAnsi="Century Schoolbook" w:hint="eastAsia"/>
        </w:rPr>
        <w:t>594 documents.</w:t>
      </w:r>
    </w:p>
    <w:p w14:paraId="6EDBDF24" w14:textId="398B6101" w:rsidR="0018685D" w:rsidRDefault="00070889" w:rsidP="00070889">
      <w:pPr>
        <w:numPr>
          <w:ilvl w:val="0"/>
          <w:numId w:val="25"/>
        </w:numPr>
        <w:spacing w:after="0"/>
        <w:jc w:val="both"/>
        <w:rPr>
          <w:rFonts w:ascii="Century Schoolbook" w:hAnsi="Century Schoolbook"/>
        </w:rPr>
      </w:pPr>
      <w:r>
        <w:rPr>
          <w:rFonts w:ascii="Century Schoolbook" w:hAnsi="Century Schoolbook" w:hint="eastAsia"/>
        </w:rPr>
        <w:t xml:space="preserve">(1) </w:t>
      </w:r>
      <w:r w:rsidR="004D5995" w:rsidRPr="004D5995">
        <w:rPr>
          <w:rFonts w:ascii="Century Schoolbook" w:hAnsi="Century Schoolbook"/>
        </w:rPr>
        <w:t>Raw text data is often large, heterogeneous, and noisy. Isolating a specific category reduces the number of documents and narrows the vocabulary, so frequent pattern mining runs more efficiently and the patterns it finds are relevant to a single domain.</w:t>
      </w:r>
    </w:p>
    <w:p w14:paraId="35C54EB0" w14:textId="53798939" w:rsidR="00070889" w:rsidRPr="004D5995" w:rsidRDefault="00070889" w:rsidP="00070889">
      <w:pPr>
        <w:spacing w:after="0"/>
        <w:ind w:left="720"/>
        <w:jc w:val="both"/>
        <w:rPr>
          <w:rFonts w:ascii="Century Schoolbook" w:hAnsi="Century Schoolbook"/>
        </w:rPr>
      </w:pPr>
      <w:r>
        <w:rPr>
          <w:rFonts w:ascii="Century Schoolbook" w:hAnsi="Century Schoolbook" w:hint="eastAsia"/>
        </w:rPr>
        <w:t xml:space="preserve">(2) </w:t>
      </w:r>
      <w:r w:rsidR="004D5995" w:rsidRPr="004D5995">
        <w:rPr>
          <w:rFonts w:ascii="Century Schoolbook" w:hAnsi="Century Schoolbook"/>
        </w:rPr>
        <w:t xml:space="preserve">If all categories are mined together, domain-specific patterns can be diluted. Frequent pattern mining keeps only </w:t>
      </w:r>
      <w:proofErr w:type="spellStart"/>
      <w:r w:rsidR="004D5995" w:rsidRPr="004D5995">
        <w:rPr>
          <w:rFonts w:ascii="Century Schoolbook" w:hAnsi="Century Schoolbook"/>
        </w:rPr>
        <w:t>itemsets</w:t>
      </w:r>
      <w:proofErr w:type="spellEnd"/>
      <w:r w:rsidR="004D5995" w:rsidRPr="004D5995">
        <w:rPr>
          <w:rFonts w:ascii="Century Schoolbook" w:hAnsi="Century Schoolbook"/>
        </w:rPr>
        <w:t xml:space="preserve"> that meet a minimum support threshold. A medical word combination such as {doctor, patient} may be frequent within </w:t>
      </w:r>
      <w:proofErr w:type="spellStart"/>
      <w:r w:rsidR="004D5995" w:rsidRPr="004D5995">
        <w:rPr>
          <w:rFonts w:ascii="Century Schoolbook" w:hAnsi="Century Schoolbook"/>
        </w:rPr>
        <w:t>sci.med</w:t>
      </w:r>
      <w:proofErr w:type="spellEnd"/>
      <w:r w:rsidR="004D5995" w:rsidRPr="004D5995">
        <w:rPr>
          <w:rFonts w:ascii="Century Schoolbook" w:hAnsi="Century Schoolbook"/>
        </w:rPr>
        <w:t xml:space="preserve"> but too rare across all 2,257 documents to pass the threshold. At the same time, words shared across topics would dominate the results. Filtering to </w:t>
      </w:r>
      <w:proofErr w:type="spellStart"/>
      <w:r w:rsidR="004D5995" w:rsidRPr="004D5995">
        <w:rPr>
          <w:rFonts w:ascii="Century Schoolbook" w:hAnsi="Century Schoolbook"/>
        </w:rPr>
        <w:t>sci.med</w:t>
      </w:r>
      <w:proofErr w:type="spellEnd"/>
      <w:r w:rsidR="004D5995" w:rsidRPr="004D5995">
        <w:rPr>
          <w:rFonts w:ascii="Century Schoolbook" w:hAnsi="Century Schoolbook"/>
        </w:rPr>
        <w:t xml:space="preserve"> first ensures that the discovered patterns reflect meaningful associations in the medical domain.</w:t>
      </w:r>
    </w:p>
    <w:p w14:paraId="040C4E0F" w14:textId="406EA6C3"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Pr="001F3C9B">
        <w:rPr>
          <w:rFonts w:ascii="Century Schoolbook" w:hAnsi="Century Schoolbook"/>
        </w:rPr>
        <w:t xml:space="preserve">Yes </w:t>
      </w:r>
    </w:p>
    <w:p w14:paraId="671B512A" w14:textId="5BA21963"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4D5995" w:rsidRPr="004D5995">
        <w:rPr>
          <w:rFonts w:ascii="Century Schoolbook" w:hAnsi="Century Schoolbook"/>
        </w:rPr>
        <w:t xml:space="preserve">I used Claude to understand the assignment and the </w:t>
      </w:r>
      <w:proofErr w:type="gramStart"/>
      <w:r w:rsidR="004D5995" w:rsidRPr="004D5995">
        <w:rPr>
          <w:rFonts w:ascii="Century Schoolbook" w:hAnsi="Century Schoolbook"/>
        </w:rPr>
        <w:t>pandas</w:t>
      </w:r>
      <w:proofErr w:type="gramEnd"/>
      <w:r w:rsidR="004D5995" w:rsidRPr="004D5995">
        <w:rPr>
          <w:rFonts w:ascii="Century Schoolbook" w:hAnsi="Century Schoolbook"/>
        </w:rPr>
        <w:t xml:space="preserve"> filtering syntax. </w:t>
      </w:r>
    </w:p>
    <w:p w14:paraId="0FCDE583" w14:textId="4FB5DBFE" w:rsidR="00952AFB"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016FB0A7" w14:textId="51AE0F0D" w:rsidR="001F3C9B" w:rsidRPr="001F3C9B" w:rsidRDefault="001F3C9B" w:rsidP="003A716F">
      <w:pPr>
        <w:pStyle w:val="a9"/>
        <w:numPr>
          <w:ilvl w:val="0"/>
          <w:numId w:val="27"/>
        </w:numPr>
        <w:rPr>
          <w:rFonts w:ascii="Century Schoolbook" w:hAnsi="Century Schoolbook"/>
        </w:rPr>
      </w:pPr>
      <w:proofErr w:type="gramStart"/>
      <w:r w:rsidRPr="001F3C9B">
        <w:rPr>
          <w:rFonts w:ascii="Century Schoolbook" w:hAnsi="Century Schoolbook"/>
        </w:rPr>
        <w:t>pandas</w:t>
      </w:r>
      <w:proofErr w:type="gramEnd"/>
      <w:r w:rsidRPr="001F3C9B">
        <w:rPr>
          <w:rFonts w:ascii="Century Schoolbook" w:hAnsi="Century Schoolbook"/>
        </w:rPr>
        <w:t xml:space="preserve"> documentation, Boolean</w:t>
      </w:r>
      <w:r w:rsidRPr="001F3C9B">
        <w:rPr>
          <w:rFonts w:ascii="Century Schoolbook" w:hAnsi="Century Schoolbook" w:hint="eastAsia"/>
        </w:rPr>
        <w:t xml:space="preserve"> </w:t>
      </w:r>
      <w:r w:rsidRPr="001F3C9B">
        <w:rPr>
          <w:rFonts w:ascii="Century Schoolbook" w:hAnsi="Century Schoolbook"/>
        </w:rPr>
        <w:t>indexing:</w:t>
      </w:r>
      <w:r w:rsidR="003A716F">
        <w:rPr>
          <w:rFonts w:ascii="Century Schoolbook" w:hAnsi="Century Schoolbook" w:hint="eastAsia"/>
        </w:rPr>
        <w:t xml:space="preserve"> </w:t>
      </w:r>
      <w:hyperlink r:id="rId7" w:history="1">
        <w:r w:rsidR="003A716F" w:rsidRPr="00403F15">
          <w:rPr>
            <w:rStyle w:val="af2"/>
            <w:rFonts w:ascii="Century Schoolbook" w:hAnsi="Century Schoolbook"/>
          </w:rPr>
          <w:t>https://pandas.pydata.org/docs/user_guide/indexing.html#boolean-indexing</w:t>
        </w:r>
      </w:hyperlink>
    </w:p>
    <w:p w14:paraId="790987D5" w14:textId="0A02DD29" w:rsidR="001F3C9B" w:rsidRDefault="001F3C9B" w:rsidP="003A716F">
      <w:pPr>
        <w:pStyle w:val="a9"/>
        <w:numPr>
          <w:ilvl w:val="0"/>
          <w:numId w:val="26"/>
        </w:numPr>
      </w:pPr>
      <w:proofErr w:type="spellStart"/>
      <w:r w:rsidRPr="001F3C9B">
        <w:t>GeeksforGeeks</w:t>
      </w:r>
      <w:proofErr w:type="spellEnd"/>
      <w:r w:rsidRPr="001F3C9B">
        <w:t>, "Frequent Pattern Mining in Data Mining":</w:t>
      </w:r>
      <w:r w:rsidR="00403136">
        <w:rPr>
          <w:rFonts w:hint="eastAsia"/>
        </w:rPr>
        <w:t xml:space="preserve"> </w:t>
      </w:r>
      <w:hyperlink r:id="rId8" w:history="1">
        <w:r w:rsidR="00403136" w:rsidRPr="00C16E17">
          <w:rPr>
            <w:rStyle w:val="af2"/>
          </w:rPr>
          <w:t>https://www.geeksforgeeks.org/dsa/frequent-pattern-mining-in-data-mining/</w:t>
        </w:r>
      </w:hyperlink>
    </w:p>
    <w:p w14:paraId="5B2C47ED" w14:textId="34D8B7A2" w:rsidR="0018685D" w:rsidRPr="001F3C9B" w:rsidRDefault="00000000" w:rsidP="001F3C9B">
      <w:pPr>
        <w:rPr>
          <w:rFonts w:ascii="Century Schoolbook" w:hAnsi="Century Schoolbook"/>
        </w:rPr>
      </w:pPr>
      <w:r>
        <w:pict w14:anchorId="44A68543">
          <v:rect id="_x0000_i1028" style="width:0;height:1.5pt" o:hralign="center" o:hrstd="t" o:hr="t" fillcolor="#a0a0a0" stroked="f"/>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proofErr w:type="spellStart"/>
      <w:proofErr w:type="gramStart"/>
      <w:r w:rsidRPr="00177D78">
        <w:rPr>
          <w:rFonts w:ascii="Century Schoolbook" w:hAnsi="Century Schoolbook"/>
          <w:b/>
          <w:bCs/>
        </w:rPr>
        <w:t>dropna</w:t>
      </w:r>
      <w:proofErr w:type="spellEnd"/>
      <w:r w:rsidRPr="00177D78">
        <w:rPr>
          <w:rFonts w:ascii="Century Schoolbook" w:hAnsi="Century Schoolbook"/>
          <w:b/>
          <w:bCs/>
        </w:rPr>
        <w:t>(</w:t>
      </w:r>
      <w:proofErr w:type="gramEnd"/>
      <w:r w:rsidRPr="00177D78">
        <w:rPr>
          <w:rFonts w:ascii="Century Schoolbook" w:hAnsi="Century Schoolbook"/>
          <w:b/>
          <w:bCs/>
        </w:rPr>
        <w:t>)</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proofErr w:type="spellStart"/>
      <w:proofErr w:type="gramStart"/>
      <w:r w:rsidR="00295192" w:rsidRPr="00177D78">
        <w:rPr>
          <w:rFonts w:ascii="Century Schoolbook" w:hAnsi="Century Schoolbook"/>
          <w:b/>
          <w:bCs/>
        </w:rPr>
        <w:t>dropna</w:t>
      </w:r>
      <w:proofErr w:type="spellEnd"/>
      <w:r w:rsidR="00295192" w:rsidRPr="00177D78">
        <w:rPr>
          <w:rFonts w:ascii="Century Schoolbook" w:hAnsi="Century Schoolbook"/>
          <w:b/>
          <w:bCs/>
        </w:rPr>
        <w:t>(</w:t>
      </w:r>
      <w:proofErr w:type="gramEnd"/>
      <w:r w:rsidR="00295192" w:rsidRPr="00177D78">
        <w:rPr>
          <w:rFonts w:ascii="Century Schoolbook" w:hAnsi="Century Schoolbook"/>
          <w:b/>
          <w:bCs/>
        </w:rPr>
        <w:t>)</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proofErr w:type="spellStart"/>
      <w:r w:rsidRPr="00177D78">
        <w:rPr>
          <w:rFonts w:ascii="Century Schoolbook" w:hAnsi="Century Schoolbook"/>
          <w:b/>
          <w:bCs/>
        </w:rPr>
        <w:t>category_name</w:t>
      </w:r>
      <w:proofErr w:type="spellEnd"/>
      <w:r w:rsidRPr="00C44A9E">
        <w:rPr>
          <w:rFonts w:ascii="Century Schoolbook" w:hAnsi="Century Schoolbook"/>
        </w:rPr>
        <w:t xml:space="preserve"> label, why would simply dropping these rows (</w:t>
      </w:r>
      <w:r w:rsidR="00177D78">
        <w:rPr>
          <w:rFonts w:ascii="Century Schoolbook" w:hAnsi="Century Schoolbook"/>
        </w:rPr>
        <w:t xml:space="preserve">with </w:t>
      </w:r>
      <w:proofErr w:type="spellStart"/>
      <w:proofErr w:type="gramStart"/>
      <w:r w:rsidRPr="00177D78">
        <w:rPr>
          <w:rFonts w:ascii="Century Schoolbook" w:hAnsi="Century Schoolbook"/>
          <w:b/>
          <w:bCs/>
        </w:rPr>
        <w:t>dropna</w:t>
      </w:r>
      <w:proofErr w:type="spellEnd"/>
      <w:r w:rsidRPr="00177D78">
        <w:rPr>
          <w:rFonts w:ascii="Century Schoolbook" w:hAnsi="Century Schoolbook"/>
          <w:b/>
          <w:bCs/>
        </w:rPr>
        <w:t>(</w:t>
      </w:r>
      <w:proofErr w:type="gramEnd"/>
      <w:r w:rsidRPr="00177D78">
        <w:rPr>
          <w:rFonts w:ascii="Century Schoolbook" w:hAnsi="Century Schoolbook"/>
          <w:b/>
          <w:bCs/>
        </w:rPr>
        <w:t>)</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03048EBD" w14:textId="77777777" w:rsidR="00403136" w:rsidRPr="00403136" w:rsidRDefault="0018685D" w:rsidP="00403136">
      <w:pPr>
        <w:jc w:val="both"/>
        <w:rPr>
          <w:rFonts w:ascii="Century Schoolbook" w:hAnsi="Century Schoolbook"/>
        </w:rPr>
      </w:pPr>
      <w:r w:rsidRPr="00C44A9E">
        <w:rPr>
          <w:rFonts w:ascii="Century Schoolbook" w:hAnsi="Century Schoolbook"/>
          <w:b/>
          <w:bCs/>
        </w:rPr>
        <w:t>Answer:</w:t>
      </w:r>
      <w:r w:rsidR="00A177A0">
        <w:rPr>
          <w:rFonts w:ascii="Century Schoolbook" w:hAnsi="Century Schoolbook" w:hint="eastAsia"/>
          <w:b/>
          <w:bCs/>
        </w:rPr>
        <w:t xml:space="preserve"> </w:t>
      </w:r>
      <w:r w:rsidR="00403136" w:rsidRPr="00403136">
        <w:rPr>
          <w:rFonts w:ascii="Century Schoolbook" w:hAnsi="Century Schoolbook"/>
        </w:rPr>
        <w:t xml:space="preserve">Dropping these rows would be a flawed strategy for two reasons. First, we would lose 40% of the data, even though the text in these rows is still complete and useful. </w:t>
      </w:r>
      <w:r w:rsidR="00403136" w:rsidRPr="00403136">
        <w:rPr>
          <w:rFonts w:ascii="Century Schoolbook" w:hAnsi="Century Schoolbook"/>
        </w:rPr>
        <w:lastRenderedPageBreak/>
        <w:t>Second, if the labels are not missing at random (for example, if one category is missing labels more often than others), the remaining 60% would no longer represent the original distribution, which introduces bias into later analysis.</w:t>
      </w:r>
    </w:p>
    <w:p w14:paraId="0AC94862" w14:textId="017FD94C" w:rsidR="0018685D" w:rsidRDefault="00403136" w:rsidP="00952AFB">
      <w:pPr>
        <w:jc w:val="both"/>
        <w:rPr>
          <w:rFonts w:ascii="Century Schoolbook" w:hAnsi="Century Schoolbook"/>
        </w:rPr>
      </w:pPr>
      <w:r w:rsidRPr="00403136">
        <w:rPr>
          <w:rFonts w:ascii="Century Schoolbook" w:hAnsi="Century Schoolbook"/>
        </w:rPr>
        <w:t>An objective alternative is to train a text classifier on the 60% of labeled documents and use it to predict the missing labels for the other 40%. This approach, known as pseudo-labeling or self-training, is objective because the labels come from a consistent and reproducible model rather than manual judgment. Its accuracy can be checked on a validation set held out from the labeled data.</w:t>
      </w:r>
    </w:p>
    <w:p w14:paraId="66EA9963" w14:textId="26FA374B"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510B573C" w14:textId="203F139D"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403136" w:rsidRPr="00403136">
        <w:rPr>
          <w:rFonts w:ascii="Century Schoolbook" w:hAnsi="Century Schoolbook"/>
        </w:rPr>
        <w:t xml:space="preserve">Concept explanation </w:t>
      </w:r>
      <w:r w:rsidR="00403136">
        <w:rPr>
          <w:rFonts w:ascii="Century Schoolbook" w:hAnsi="Century Schoolbook" w:hint="eastAsia"/>
        </w:rPr>
        <w:t xml:space="preserve">about Q2 </w:t>
      </w:r>
      <w:r w:rsidR="00403136" w:rsidRPr="00403136">
        <w:rPr>
          <w:rFonts w:ascii="Century Schoolbook" w:hAnsi="Century Schoolbook"/>
        </w:rPr>
        <w:t>before drafting. The reasoning in the answer was written by me.</w:t>
      </w:r>
    </w:p>
    <w:p w14:paraId="3B1E84B2"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18F540E" w14:textId="4768DB8B" w:rsidR="00403136" w:rsidRPr="00403136" w:rsidRDefault="00403136" w:rsidP="003A716F">
      <w:pPr>
        <w:numPr>
          <w:ilvl w:val="0"/>
          <w:numId w:val="28"/>
        </w:numPr>
        <w:rPr>
          <w:rFonts w:ascii="Century Schoolbook" w:hAnsi="Century Schoolbook"/>
        </w:rPr>
      </w:pPr>
      <w:r w:rsidRPr="00403136">
        <w:rPr>
          <w:rFonts w:ascii="Century Schoolbook" w:hAnsi="Century Schoolbook"/>
        </w:rPr>
        <w:t xml:space="preserve">scikit-learn, "Semi-supervised Classification on a Text Dataset": </w:t>
      </w:r>
      <w:hyperlink r:id="rId9" w:history="1">
        <w:r w:rsidRPr="00C16E17">
          <w:rPr>
            <w:rStyle w:val="af2"/>
            <w:rFonts w:ascii="Century Schoolbook" w:hAnsi="Century Schoolbook"/>
          </w:rPr>
          <w:t>https://scikit-learn.org/stable/auto_exa</w:t>
        </w:r>
        <w:r w:rsidRPr="00C16E17">
          <w:rPr>
            <w:rStyle w:val="af2"/>
            <w:rFonts w:ascii="Century Schoolbook" w:hAnsi="Century Schoolbook"/>
          </w:rPr>
          <w:t>m</w:t>
        </w:r>
        <w:r w:rsidRPr="00C16E17">
          <w:rPr>
            <w:rStyle w:val="af2"/>
            <w:rFonts w:ascii="Century Schoolbook" w:hAnsi="Century Schoolbook"/>
          </w:rPr>
          <w:t>ples/semi_supervised/plot_semi_supervised_newsgroups.html</w:t>
        </w:r>
      </w:hyperlink>
    </w:p>
    <w:p w14:paraId="54371087" w14:textId="7CCF279A" w:rsidR="00C44A9E" w:rsidRPr="003A716F" w:rsidRDefault="00403136" w:rsidP="003A716F">
      <w:pPr>
        <w:numPr>
          <w:ilvl w:val="0"/>
          <w:numId w:val="28"/>
        </w:numPr>
        <w:rPr>
          <w:rFonts w:ascii="Century Schoolbook" w:hAnsi="Century Schoolbook"/>
        </w:rPr>
      </w:pPr>
      <w:r w:rsidRPr="00403136">
        <w:rPr>
          <w:rFonts w:ascii="Century Schoolbook" w:hAnsi="Century Schoolbook"/>
        </w:rPr>
        <w:t xml:space="preserve">scikit-learn User Guide, Semi-supervised learning: </w:t>
      </w:r>
      <w:hyperlink r:id="rId10" w:history="1">
        <w:r w:rsidR="003A716F" w:rsidRPr="00403F15">
          <w:rPr>
            <w:rStyle w:val="af2"/>
            <w:rFonts w:ascii="Century Schoolbook" w:hAnsi="Century Schoolbook"/>
          </w:rPr>
          <w:t>https://scikit-learn.org/stabl</w:t>
        </w:r>
        <w:r w:rsidR="003A716F" w:rsidRPr="00403F15">
          <w:rPr>
            <w:rStyle w:val="af2"/>
            <w:rFonts w:ascii="Century Schoolbook" w:hAnsi="Century Schoolbook"/>
          </w:rPr>
          <w:t>e</w:t>
        </w:r>
        <w:r w:rsidR="003A716F" w:rsidRPr="00403F15">
          <w:rPr>
            <w:rStyle w:val="af2"/>
            <w:rFonts w:ascii="Century Schoolbook" w:hAnsi="Century Schoolbook"/>
          </w:rPr>
          <w:t>/modules/semi_supervised.html</w:t>
        </w:r>
      </w:hyperlink>
    </w:p>
    <w:p w14:paraId="1CD569B9" w14:textId="4734EB63" w:rsidR="0018685D" w:rsidRPr="00C44A9E" w:rsidRDefault="00000000" w:rsidP="00952AFB">
      <w:pPr>
        <w:jc w:val="both"/>
        <w:rPr>
          <w:rFonts w:ascii="Century Schoolbook" w:hAnsi="Century Schoolbook"/>
        </w:rPr>
      </w:pPr>
      <w:r>
        <w:rPr>
          <w:rFonts w:ascii="Century Schoolbook" w:hAnsi="Century Schoolbook"/>
        </w:rPr>
        <w:pict w14:anchorId="4353243F">
          <v:rect id="_x0000_i1029" style="width:0;height:1.5pt" o:hralign="center" o:hrstd="t" o:hr="t" fillcolor="#a0a0a0" stroked="f"/>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proofErr w:type="spellStart"/>
      <w:r w:rsidR="00177D78" w:rsidRPr="00177D78">
        <w:rPr>
          <w:rFonts w:ascii="Century Schoolbook" w:hAnsi="Century Schoolbook"/>
          <w:b/>
          <w:bCs/>
        </w:rPr>
        <w:t>X_sample</w:t>
      </w:r>
      <w:proofErr w:type="spellEnd"/>
      <w:r w:rsidR="00177D78" w:rsidRPr="00177D78">
        <w:rPr>
          <w:rFonts w:ascii="Century Schoolbook" w:hAnsi="Century Schoolbook"/>
          <w:b/>
          <w:bCs/>
        </w:rPr>
        <w:t xml:space="preserve"> = </w:t>
      </w:r>
      <w:proofErr w:type="spellStart"/>
      <w:r w:rsidR="00177D78" w:rsidRPr="00177D78">
        <w:rPr>
          <w:rFonts w:ascii="Century Schoolbook" w:hAnsi="Century Schoolbook"/>
          <w:b/>
          <w:bCs/>
        </w:rPr>
        <w:t>X.sample</w:t>
      </w:r>
      <w:proofErr w:type="spellEnd"/>
      <w:r w:rsidR="00177D78" w:rsidRPr="00177D78">
        <w:rPr>
          <w:rFonts w:ascii="Century Schoolbook" w:hAnsi="Century Schoolbook"/>
          <w:b/>
          <w:bCs/>
        </w:rPr>
        <w:t>(n=1000)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127D9686"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1B992BD6" w14:textId="13349C2D" w:rsidR="00C234F8" w:rsidRDefault="00C234F8" w:rsidP="00C234F8">
      <w:pPr>
        <w:numPr>
          <w:ilvl w:val="0"/>
          <w:numId w:val="29"/>
        </w:numPr>
        <w:spacing w:after="0"/>
        <w:jc w:val="both"/>
        <w:rPr>
          <w:rFonts w:ascii="Century Schoolbook" w:hAnsi="Century Schoolbook"/>
        </w:rPr>
      </w:pPr>
      <w:r w:rsidRPr="00C234F8">
        <w:rPr>
          <w:rFonts w:ascii="Century Schoolbook" w:hAnsi="Century Schoolbook"/>
        </w:rPr>
        <w:t>No. The category proportions in the sample are very close to those in the original dataset, but they do not match exactly. This small discrepancy comes from sampling variability, which is inherent to random sampling.</w:t>
      </w:r>
    </w:p>
    <w:p w14:paraId="0DF9D271" w14:textId="5ED65453" w:rsidR="00C234F8" w:rsidRPr="00C234F8" w:rsidRDefault="00736AE9" w:rsidP="00C234F8">
      <w:pPr>
        <w:numPr>
          <w:ilvl w:val="0"/>
          <w:numId w:val="29"/>
        </w:numPr>
        <w:spacing w:after="0"/>
        <w:jc w:val="both"/>
        <w:rPr>
          <w:rFonts w:ascii="Century Schoolbook" w:hAnsi="Century Schoolbook"/>
        </w:rPr>
      </w:pPr>
      <w:r w:rsidRPr="00736AE9">
        <w:rPr>
          <w:rFonts w:ascii="Century Schoolbook" w:hAnsi="Century Schoolbook"/>
        </w:rPr>
        <w:t xml:space="preserve">With simple random sampling, every record has the same probability of being selected, so the class proportions are preserved only in expectation, not in any particular sample. In a highly imbalanced dataset, the expected number of minority-class records in a sample is small, so random fluctuation can cause the minority class to be severely under-represented or even missing entirely. As a result, a model trained or evaluated on such a sample may fail to learn or correctly assess the minority class. </w:t>
      </w:r>
      <w:r w:rsidR="00C234F8">
        <w:rPr>
          <w:rFonts w:ascii="Century Schoolbook" w:hAnsi="Century Schoolbook" w:hint="eastAsia"/>
        </w:rPr>
        <w:t xml:space="preserve"> </w:t>
      </w:r>
      <w:r w:rsidR="00C234F8" w:rsidRPr="00C234F8">
        <w:rPr>
          <w:rFonts w:ascii="Century Schoolbook" w:hAnsi="Century Schoolbook"/>
        </w:rPr>
        <w:t xml:space="preserve"> </w:t>
      </w:r>
    </w:p>
    <w:p w14:paraId="77043B5D" w14:textId="5BB59741" w:rsidR="0018685D" w:rsidRPr="00C44A9E" w:rsidRDefault="0018685D" w:rsidP="00952AFB">
      <w:pPr>
        <w:jc w:val="both"/>
        <w:rPr>
          <w:rFonts w:ascii="Century Schoolbook" w:hAnsi="Century Schoolbook" w:hint="eastAsia"/>
        </w:rPr>
      </w:pPr>
      <w:r w:rsidRPr="00C44A9E">
        <w:rPr>
          <w:rFonts w:ascii="Century Schoolbook" w:hAnsi="Century Schoolbook"/>
          <w:b/>
          <w:bCs/>
        </w:rPr>
        <w:t>AI used for this answer:</w:t>
      </w:r>
      <w:r w:rsidRPr="00C44A9E">
        <w:rPr>
          <w:rFonts w:ascii="Century Schoolbook" w:hAnsi="Century Schoolbook"/>
        </w:rPr>
        <w:t xml:space="preserve"> </w:t>
      </w:r>
      <w:r w:rsidR="003A716F">
        <w:rPr>
          <w:rFonts w:ascii="Century Schoolbook" w:hAnsi="Century Schoolbook" w:hint="eastAsia"/>
        </w:rPr>
        <w:t>Yes</w:t>
      </w:r>
    </w:p>
    <w:p w14:paraId="786650D3" w14:textId="00F79D2C"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3A716F" w:rsidRPr="003A716F">
        <w:rPr>
          <w:rFonts w:ascii="Century Schoolbook" w:hAnsi="Century Schoolbook"/>
        </w:rPr>
        <w:t>Concept explanation (sampling variability and the risk of random sampling on imbalanced data).</w:t>
      </w:r>
    </w:p>
    <w:p w14:paraId="534720FE" w14:textId="5F81E388" w:rsidR="0018685D" w:rsidRDefault="0018685D" w:rsidP="00952AFB">
      <w:pPr>
        <w:jc w:val="both"/>
        <w:rPr>
          <w:rFonts w:ascii="Century Schoolbook" w:hAnsi="Century Schoolbook"/>
        </w:rPr>
      </w:pPr>
      <w:r w:rsidRPr="00C44A9E">
        <w:rPr>
          <w:rFonts w:ascii="Century Schoolbook" w:hAnsi="Century Schoolbook"/>
          <w:b/>
          <w:bCs/>
        </w:rPr>
        <w:lastRenderedPageBreak/>
        <w:t>External references (links):</w:t>
      </w:r>
      <w:r w:rsidRPr="00C44A9E">
        <w:rPr>
          <w:rFonts w:ascii="Century Schoolbook" w:hAnsi="Century Schoolbook"/>
        </w:rPr>
        <w:t xml:space="preserve"> </w:t>
      </w:r>
    </w:p>
    <w:p w14:paraId="7D032DEA" w14:textId="25A3AABF" w:rsidR="003C7EF3" w:rsidRPr="003C7EF3" w:rsidRDefault="003C7EF3" w:rsidP="003C7EF3">
      <w:pPr>
        <w:pStyle w:val="a9"/>
        <w:numPr>
          <w:ilvl w:val="0"/>
          <w:numId w:val="26"/>
        </w:numPr>
        <w:rPr>
          <w:rFonts w:ascii="Century Schoolbook" w:hAnsi="Century Schoolbook"/>
        </w:rPr>
      </w:pPr>
      <w:r w:rsidRPr="003C7EF3">
        <w:rPr>
          <w:rFonts w:ascii="Century Schoolbook" w:hAnsi="Century Schoolbook"/>
        </w:rPr>
        <w:t xml:space="preserve">scikit-learn </w:t>
      </w:r>
      <w:proofErr w:type="spellStart"/>
      <w:r w:rsidRPr="003C7EF3">
        <w:rPr>
          <w:rFonts w:ascii="Century Schoolbook" w:hAnsi="Century Schoolbook"/>
        </w:rPr>
        <w:t>train_test_split</w:t>
      </w:r>
      <w:proofErr w:type="spellEnd"/>
      <w:r w:rsidRPr="003C7EF3">
        <w:rPr>
          <w:rFonts w:ascii="Century Schoolbook" w:hAnsi="Century Schoolbook"/>
        </w:rPr>
        <w:t xml:space="preserve"> (stratify parameter): </w:t>
      </w:r>
      <w:hyperlink r:id="rId11" w:history="1">
        <w:r w:rsidRPr="009B7346">
          <w:rPr>
            <w:rStyle w:val="af2"/>
            <w:rFonts w:ascii="Century Schoolbook" w:hAnsi="Century Schoolbook"/>
          </w:rPr>
          <w:t>https://scikit-learn.org/stable/modules/generated/sklearn.model_selection.train_test_split.html</w:t>
        </w:r>
      </w:hyperlink>
    </w:p>
    <w:p w14:paraId="58227D00" w14:textId="77777777" w:rsidR="0018685D" w:rsidRPr="00C44A9E" w:rsidRDefault="00000000" w:rsidP="00952AFB">
      <w:pPr>
        <w:jc w:val="both"/>
        <w:rPr>
          <w:rFonts w:ascii="Century Schoolbook" w:hAnsi="Century Schoolbook"/>
        </w:rPr>
      </w:pPr>
      <w:r>
        <w:rPr>
          <w:rFonts w:ascii="Century Schoolbook" w:hAnsi="Century Schoolbook"/>
        </w:rPr>
        <w:pict w14:anchorId="67A2549C">
          <v:rect id="_x0000_i1041" style="width:0;height:1.5pt" o:hralign="center" o:hrstd="t" o:hr="t" fillcolor="#a0a0a0" stroked="f"/>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BE84AD9" w14:textId="5900FD9F" w:rsidR="0018685D"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proofErr w:type="spellStart"/>
      <w:r w:rsidR="00177D78" w:rsidRPr="00177D78">
        <w:rPr>
          <w:rFonts w:ascii="Century Schoolbook" w:hAnsi="Century Schoolbook"/>
          <w:b/>
          <w:bCs/>
        </w:rPr>
        <w:t>CountVectorizer</w:t>
      </w:r>
      <w:proofErr w:type="spellEnd"/>
      <w:r w:rsidR="00177D78" w:rsidRPr="00177D78">
        <w:rPr>
          <w:rFonts w:ascii="Century Schoolbook" w:hAnsi="Century Schoolbook"/>
        </w:rPr>
        <w:t xml:space="preserve"> converts text into a document-term matrix using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w:t>
      </w:r>
      <w:proofErr w:type="spellStart"/>
      <w:r w:rsidR="00177D78" w:rsidRPr="00177D78">
        <w:rPr>
          <w:rFonts w:ascii="Century Schoolbook" w:hAnsi="Century Schoolbook"/>
          <w:b/>
          <w:bCs/>
        </w:rPr>
        <w:t>english</w:t>
      </w:r>
      <w:proofErr w:type="spellEnd"/>
      <w:r w:rsidR="00177D78" w:rsidRPr="00177D78">
        <w:rPr>
          <w:rFonts w:ascii="Century Schoolbook" w:hAnsi="Century Schoolbook"/>
          <w:b/>
          <w:bCs/>
        </w:rPr>
        <w:t>’</w:t>
      </w:r>
      <w:r w:rsidR="00177D78" w:rsidRPr="00177D78">
        <w:rPr>
          <w:rFonts w:ascii="Century Schoolbook" w:hAnsi="Century Schoolbook"/>
        </w:rPr>
        <w:t xml:space="preserve">. Change this parameter to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=None</w:t>
      </w:r>
      <w:r w:rsidR="00177D78" w:rsidRPr="00177D78">
        <w:rPr>
          <w:rFonts w:ascii="Century Schoolbook" w:hAnsi="Century Schoolbook"/>
        </w:rPr>
        <w:t xml:space="preserve"> and re-run the cell to check the shape of </w:t>
      </w:r>
      <w:proofErr w:type="spellStart"/>
      <w:r w:rsidR="00177D78" w:rsidRPr="00177D78">
        <w:rPr>
          <w:rFonts w:ascii="Century Schoolbook" w:hAnsi="Century Schoolbook"/>
          <w:b/>
          <w:bCs/>
        </w:rPr>
        <w:t>X_counts</w:t>
      </w:r>
      <w:proofErr w:type="spellEnd"/>
      <w:r w:rsidR="00177D78" w:rsidRPr="00177D78">
        <w:rPr>
          <w:rFonts w:ascii="Century Schoolbook" w:hAnsi="Century Schoolbook"/>
        </w:rPr>
        <w:t>.</w:t>
      </w:r>
    </w:p>
    <w:p w14:paraId="69AAFDC8" w14:textId="77777777" w:rsidR="00177D78" w:rsidRPr="00C44A9E" w:rsidRDefault="00177D78" w:rsidP="00952AFB">
      <w:pPr>
        <w:jc w:val="both"/>
        <w:rPr>
          <w:rFonts w:ascii="Century Schoolbook" w:hAnsi="Century Schoolbook"/>
        </w:rPr>
      </w:pP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t xml:space="preserve">Since </w:t>
      </w:r>
      <w:proofErr w:type="spellStart"/>
      <w:r w:rsidRPr="00177D78">
        <w:rPr>
          <w:rFonts w:ascii="Century Schoolbook" w:hAnsi="Century Schoolbook"/>
        </w:rPr>
        <w:t>stopwords</w:t>
      </w:r>
      <w:proofErr w:type="spellEnd"/>
      <w:r w:rsidRPr="00177D78">
        <w:rPr>
          <w:rFonts w:ascii="Century Schoolbook" w:hAnsi="Century Schoolbook"/>
        </w:rPr>
        <w:t xml:space="preserve"> are highly common words that appear in almost all documents, what effect does adding them back have on the overall sparsity (the percentage of zeros) of the matrix?</w:t>
      </w:r>
    </w:p>
    <w:p w14:paraId="58E9DAC4"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1C662085" w14:textId="1E71CF22" w:rsidR="00C765A2" w:rsidRPr="00C765A2" w:rsidRDefault="00913339" w:rsidP="00C765A2">
      <w:pPr>
        <w:numPr>
          <w:ilvl w:val="0"/>
          <w:numId w:val="31"/>
        </w:numPr>
        <w:spacing w:after="0"/>
        <w:jc w:val="both"/>
        <w:rPr>
          <w:rFonts w:ascii="Century Schoolbook" w:hAnsi="Century Schoolbook"/>
        </w:rPr>
      </w:pPr>
      <w:r w:rsidRPr="00913339">
        <w:rPr>
          <w:rFonts w:ascii="Century Schoolbook" w:hAnsi="Century Schoolbook"/>
        </w:rPr>
        <w:t xml:space="preserve">Increase. When </w:t>
      </w:r>
      <w:proofErr w:type="spellStart"/>
      <w:r w:rsidRPr="00913339">
        <w:rPr>
          <w:rFonts w:ascii="Century Schoolbook" w:hAnsi="Century Schoolbook"/>
        </w:rPr>
        <w:t>stop_words</w:t>
      </w:r>
      <w:proofErr w:type="spellEnd"/>
      <w:r w:rsidRPr="00913339">
        <w:rPr>
          <w:rFonts w:ascii="Century Schoolbook" w:hAnsi="Century Schoolbook"/>
        </w:rPr>
        <w:t xml:space="preserve">=None, </w:t>
      </w:r>
      <w:proofErr w:type="spellStart"/>
      <w:r w:rsidRPr="00913339">
        <w:rPr>
          <w:rFonts w:ascii="Century Schoolbook" w:hAnsi="Century Schoolbook"/>
        </w:rPr>
        <w:t>CountVectorizer</w:t>
      </w:r>
      <w:proofErr w:type="spellEnd"/>
      <w:r w:rsidRPr="00913339">
        <w:rPr>
          <w:rFonts w:ascii="Century Schoolbook" w:hAnsi="Century Schoolbook"/>
        </w:rPr>
        <w:t xml:space="preserve"> includes common words (such as "the," "is," and "and") in the vocabulary. The shape changes from (2257, 35482) to (2257, 35788), adding 306 new columns.</w:t>
      </w:r>
    </w:p>
    <w:p w14:paraId="6E938D86" w14:textId="47CBB2F8" w:rsidR="00C765A2" w:rsidRPr="00C765A2" w:rsidRDefault="00913339" w:rsidP="00C765A2">
      <w:pPr>
        <w:numPr>
          <w:ilvl w:val="0"/>
          <w:numId w:val="31"/>
        </w:numPr>
        <w:spacing w:after="0"/>
        <w:jc w:val="both"/>
        <w:rPr>
          <w:rFonts w:ascii="Century Schoolbook" w:hAnsi="Century Schoolbook"/>
        </w:rPr>
      </w:pPr>
      <w:r w:rsidRPr="00913339">
        <w:rPr>
          <w:rFonts w:ascii="Century Schoolbook" w:hAnsi="Century Schoolbook"/>
        </w:rPr>
        <w:t xml:space="preserve">Sparsity decreases slightly. I ran the code in the notebook: the percentage of zeros is 99.6772% with </w:t>
      </w:r>
      <w:proofErr w:type="spellStart"/>
      <w:r w:rsidRPr="00913339">
        <w:rPr>
          <w:rFonts w:ascii="Century Schoolbook" w:hAnsi="Century Schoolbook"/>
        </w:rPr>
        <w:t>stop_words</w:t>
      </w:r>
      <w:proofErr w:type="spellEnd"/>
      <w:r w:rsidRPr="00913339">
        <w:rPr>
          <w:rFonts w:ascii="Century Schoolbook" w:hAnsi="Century Schoolbook"/>
        </w:rPr>
        <w:t>='</w:t>
      </w:r>
      <w:proofErr w:type="spellStart"/>
      <w:r w:rsidRPr="00913339">
        <w:rPr>
          <w:rFonts w:ascii="Century Schoolbook" w:hAnsi="Century Schoolbook"/>
        </w:rPr>
        <w:t>english</w:t>
      </w:r>
      <w:proofErr w:type="spellEnd"/>
      <w:r w:rsidRPr="00913339">
        <w:rPr>
          <w:rFonts w:ascii="Century Schoolbook" w:hAnsi="Century Schoolbook"/>
        </w:rPr>
        <w:t xml:space="preserve">' and 99.5470% with </w:t>
      </w:r>
      <w:proofErr w:type="spellStart"/>
      <w:r w:rsidRPr="00913339">
        <w:rPr>
          <w:rFonts w:ascii="Century Schoolbook" w:hAnsi="Century Schoolbook"/>
        </w:rPr>
        <w:t>stop_words</w:t>
      </w:r>
      <w:proofErr w:type="spellEnd"/>
      <w:r w:rsidRPr="00913339">
        <w:rPr>
          <w:rFonts w:ascii="Century Schoolbook" w:hAnsi="Century Schoolbook"/>
        </w:rPr>
        <w:t xml:space="preserve">=None. Because </w:t>
      </w:r>
      <w:proofErr w:type="spellStart"/>
      <w:r w:rsidRPr="00913339">
        <w:rPr>
          <w:rFonts w:ascii="Century Schoolbook" w:hAnsi="Century Schoolbook"/>
        </w:rPr>
        <w:t>stopwords</w:t>
      </w:r>
      <w:proofErr w:type="spellEnd"/>
      <w:r w:rsidRPr="00913339">
        <w:rPr>
          <w:rFonts w:ascii="Century Schoolbook" w:hAnsi="Century Schoolbook"/>
        </w:rPr>
        <w:t xml:space="preserve"> appear in almost every document, most cells in the 306 new columns are non-zero, which lowers the proportion of zeros. However, these columns are few compared with the total vocabulary of over 35,000 words, so the matrix remains highly sparse</w:t>
      </w:r>
      <w:r>
        <w:rPr>
          <w:rFonts w:ascii="Century Schoolbook" w:hAnsi="Century Schoolbook" w:hint="eastAsia"/>
        </w:rPr>
        <w:t xml:space="preserve">. </w:t>
      </w:r>
    </w:p>
    <w:p w14:paraId="1E7A8066" w14:textId="67B30A48"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5C9C91CF" w14:textId="05181200"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913339" w:rsidRPr="00913339">
        <w:rPr>
          <w:rFonts w:ascii="Century Schoolbook" w:hAnsi="Century Schoolbook"/>
        </w:rPr>
        <w:t xml:space="preserve">Concept explanation (how </w:t>
      </w:r>
      <w:proofErr w:type="spellStart"/>
      <w:r w:rsidR="00913339" w:rsidRPr="00913339">
        <w:rPr>
          <w:rFonts w:ascii="Century Schoolbook" w:hAnsi="Century Schoolbook"/>
        </w:rPr>
        <w:t>stopwords</w:t>
      </w:r>
      <w:proofErr w:type="spellEnd"/>
      <w:r w:rsidR="00913339" w:rsidRPr="00913339">
        <w:rPr>
          <w:rFonts w:ascii="Century Schoolbook" w:hAnsi="Century Schoolbook"/>
        </w:rPr>
        <w:t xml:space="preserve"> affect sparsity) and the code to compute sparsity (1 - </w:t>
      </w:r>
      <w:proofErr w:type="spellStart"/>
      <w:r w:rsidR="00913339" w:rsidRPr="00913339">
        <w:rPr>
          <w:rFonts w:ascii="Century Schoolbook" w:hAnsi="Century Schoolbook"/>
        </w:rPr>
        <w:t>nnz</w:t>
      </w:r>
      <w:proofErr w:type="spellEnd"/>
      <w:r w:rsidR="00913339" w:rsidRPr="00913339">
        <w:rPr>
          <w:rFonts w:ascii="Century Schoolbook" w:hAnsi="Century Schoolbook"/>
        </w:rPr>
        <w:t xml:space="preserve"> / total cells). I ran the code myself to obtain the numbers.</w:t>
      </w:r>
    </w:p>
    <w:p w14:paraId="7D929A5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68993C90" w14:textId="02713726" w:rsidR="00913339" w:rsidRPr="00913339" w:rsidRDefault="00913339" w:rsidP="009B7346">
      <w:pPr>
        <w:numPr>
          <w:ilvl w:val="0"/>
          <w:numId w:val="32"/>
        </w:numPr>
        <w:rPr>
          <w:rFonts w:ascii="Century Schoolbook" w:hAnsi="Century Schoolbook"/>
        </w:rPr>
      </w:pPr>
      <w:proofErr w:type="spellStart"/>
      <w:r w:rsidRPr="00913339">
        <w:rPr>
          <w:rFonts w:ascii="Century Schoolbook" w:hAnsi="Century Schoolbook"/>
        </w:rPr>
        <w:t>CountVectorizer</w:t>
      </w:r>
      <w:proofErr w:type="spellEnd"/>
      <w:r w:rsidRPr="00913339">
        <w:rPr>
          <w:rFonts w:ascii="Century Schoolbook" w:hAnsi="Century Schoolbook"/>
        </w:rPr>
        <w:t xml:space="preserve"> API</w:t>
      </w:r>
      <w:r>
        <w:rPr>
          <w:rFonts w:ascii="Century Schoolbook" w:hAnsi="Century Schoolbook" w:hint="eastAsia"/>
        </w:rPr>
        <w:t xml:space="preserve"> document</w:t>
      </w:r>
      <w:r w:rsidRPr="00913339">
        <w:rPr>
          <w:rFonts w:ascii="Century Schoolbook" w:hAnsi="Century Schoolbook"/>
        </w:rPr>
        <w:t>：</w:t>
      </w:r>
      <w:r>
        <w:fldChar w:fldCharType="begin"/>
      </w:r>
      <w:r>
        <w:instrText>HYPERLINK "https://scikit-learn.org/stable/modules/generated/sklearn.feature_extraction.text.CountVectorizer.html"</w:instrText>
      </w:r>
      <w:r>
        <w:fldChar w:fldCharType="separate"/>
      </w:r>
      <w:r w:rsidRPr="00913339">
        <w:rPr>
          <w:rStyle w:val="af2"/>
          <w:rFonts w:ascii="Century Schoolbook" w:hAnsi="Century Schoolbook"/>
        </w:rPr>
        <w:t>https://scikit-learn.org/stable/modules/generated/sklearn.feature_extraction.text.CountVectorizer.html</w:t>
      </w:r>
      <w:r>
        <w:fldChar w:fldCharType="end"/>
      </w:r>
    </w:p>
    <w:p w14:paraId="797A531E" w14:textId="4345B3CC" w:rsidR="00D23E25" w:rsidRPr="00913339" w:rsidRDefault="00913339" w:rsidP="009B7346">
      <w:pPr>
        <w:numPr>
          <w:ilvl w:val="0"/>
          <w:numId w:val="32"/>
        </w:numPr>
        <w:rPr>
          <w:rFonts w:ascii="Century Schoolbook" w:hAnsi="Century Schoolbook"/>
        </w:rPr>
      </w:pPr>
      <w:r w:rsidRPr="00913339">
        <w:rPr>
          <w:rFonts w:ascii="Century Schoolbook" w:hAnsi="Century Schoolbook"/>
        </w:rPr>
        <w:t>Text feature extraction</w:t>
      </w:r>
      <w:r w:rsidRPr="00913339">
        <w:rPr>
          <w:rFonts w:ascii="Century Schoolbook" w:hAnsi="Century Schoolbook"/>
        </w:rPr>
        <w:t>：</w:t>
      </w:r>
      <w:r>
        <w:fldChar w:fldCharType="begin"/>
      </w:r>
      <w:r>
        <w:instrText>HYPERLINK "https://scikit-learn.org/stable/modules/feature_extraction.html" \l "text-feature-extraction"</w:instrText>
      </w:r>
      <w:r>
        <w:fldChar w:fldCharType="separate"/>
      </w:r>
      <w:r w:rsidRPr="00913339">
        <w:rPr>
          <w:rStyle w:val="af2"/>
          <w:rFonts w:ascii="Century Schoolbook" w:hAnsi="Century Schoolbook"/>
        </w:rPr>
        <w:t>https://scikit-learn.org/stable/modules/feature_extraction.html#text-feature-extraction</w:t>
      </w:r>
      <w:r>
        <w:fldChar w:fldCharType="end"/>
      </w:r>
    </w:p>
    <w:p w14:paraId="7C38349A" w14:textId="02CD054A" w:rsidR="0018685D" w:rsidRPr="00C44A9E" w:rsidRDefault="00000000" w:rsidP="00952AFB">
      <w:pPr>
        <w:jc w:val="both"/>
        <w:rPr>
          <w:rFonts w:ascii="Century Schoolbook" w:hAnsi="Century Schoolbook"/>
        </w:rPr>
      </w:pPr>
      <w:r>
        <w:rPr>
          <w:rFonts w:ascii="Century Schoolbook" w:hAnsi="Century Schoolbook"/>
        </w:rPr>
        <w:pict w14:anchorId="5994C8B3">
          <v:rect id="_x0000_i1031" style="width:0;height:1.5pt" o:hralign="center" o:hrstd="t" o:hr="t" fillcolor="#a0a0a0" stroked="f"/>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proofErr w:type="spellStart"/>
      <w:r w:rsidR="005A29BD" w:rsidRPr="005A29BD">
        <w:rPr>
          <w:rFonts w:ascii="Century Schoolbook" w:hAnsi="Century Schoolbook"/>
          <w:b/>
          <w:bCs/>
        </w:rPr>
        <w:t>variance_filter</w:t>
      </w:r>
      <w:proofErr w:type="spellEnd"/>
      <w:r w:rsidR="005A29BD" w:rsidRPr="005A29BD">
        <w:rPr>
          <w:rFonts w:ascii="Century Schoolbook" w:hAnsi="Century Schoolbook"/>
          <w:b/>
          <w:bCs/>
        </w:rPr>
        <w:t xml:space="preserve">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40755B89" w14:textId="129F57FE" w:rsidR="0018685D" w:rsidRDefault="0018685D" w:rsidP="00952AFB">
      <w:pPr>
        <w:jc w:val="both"/>
        <w:rPr>
          <w:rFonts w:ascii="Century Schoolbook" w:hAnsi="Century Schoolbook"/>
          <w:b/>
          <w:bCs/>
        </w:rPr>
      </w:pPr>
      <w:r w:rsidRPr="00C44A9E">
        <w:rPr>
          <w:rFonts w:ascii="Century Schoolbook" w:hAnsi="Century Schoolbook"/>
          <w:b/>
          <w:bCs/>
        </w:rPr>
        <w:t>Answer:</w:t>
      </w:r>
    </w:p>
    <w:p w14:paraId="4A08ED6C" w14:textId="7E827241" w:rsidR="00D53BA3" w:rsidRDefault="00867834" w:rsidP="00D53BA3">
      <w:pPr>
        <w:numPr>
          <w:ilvl w:val="0"/>
          <w:numId w:val="33"/>
        </w:numPr>
        <w:spacing w:after="0"/>
        <w:jc w:val="both"/>
        <w:rPr>
          <w:rFonts w:ascii="Century Schoolbook" w:hAnsi="Century Schoolbook"/>
        </w:rPr>
      </w:pPr>
      <w:r w:rsidRPr="00867834">
        <w:rPr>
          <w:rFonts w:ascii="Century Schoolbook" w:hAnsi="Century Schoolbook"/>
        </w:rPr>
        <w:t>The vocabulary shrinks sharply as the threshold increases. At 0.0, all 35,482 terms are kept, because every term appears at least once and therefore has a variance above zero. At 0.01, only 5,089 terms remain, and at 0.05, only 1,491 terms remain</w:t>
      </w:r>
      <w:r w:rsidR="00D53BA3">
        <w:rPr>
          <w:rFonts w:ascii="Century Schoolbook" w:hAnsi="Century Schoolbook" w:hint="eastAsia"/>
        </w:rPr>
        <w:t xml:space="preserve">. </w:t>
      </w:r>
    </w:p>
    <w:p w14:paraId="374AC909" w14:textId="736BD998" w:rsidR="00D53BA3" w:rsidRDefault="00867834" w:rsidP="00D53BA3">
      <w:pPr>
        <w:numPr>
          <w:ilvl w:val="0"/>
          <w:numId w:val="33"/>
        </w:numPr>
        <w:spacing w:after="0"/>
        <w:jc w:val="both"/>
        <w:rPr>
          <w:rFonts w:ascii="Century Schoolbook" w:hAnsi="Century Schoolbook"/>
        </w:rPr>
      </w:pPr>
      <w:r w:rsidRPr="00867834">
        <w:rPr>
          <w:rFonts w:ascii="Century Schoolbook" w:hAnsi="Century Schoolbook"/>
        </w:rPr>
        <w:t>Words with very low document frequency, meaning those that appear in only one or a few documents, have variance close to zero and are eliminated first. For example, "zipped," "</w:t>
      </w:r>
      <w:proofErr w:type="spellStart"/>
      <w:r w:rsidRPr="00867834">
        <w:rPr>
          <w:rFonts w:ascii="Century Schoolbook" w:hAnsi="Century Schoolbook"/>
        </w:rPr>
        <w:t>zimmerman</w:t>
      </w:r>
      <w:proofErr w:type="spellEnd"/>
      <w:r w:rsidRPr="00867834">
        <w:rPr>
          <w:rFonts w:ascii="Century Schoolbook" w:hAnsi="Century Schoolbook"/>
        </w:rPr>
        <w:t>," and "</w:t>
      </w:r>
      <w:proofErr w:type="spellStart"/>
      <w:r w:rsidRPr="00867834">
        <w:rPr>
          <w:rFonts w:ascii="Century Schoolbook" w:hAnsi="Century Schoolbook"/>
        </w:rPr>
        <w:t>zus</w:t>
      </w:r>
      <w:proofErr w:type="spellEnd"/>
      <w:r w:rsidRPr="00867834">
        <w:rPr>
          <w:rFonts w:ascii="Century Schoolbook" w:hAnsi="Century Schoolbook"/>
        </w:rPr>
        <w:t>" each have a variance of about 0.000443</w:t>
      </w:r>
      <w:r w:rsidR="00D53BA3">
        <w:rPr>
          <w:rFonts w:ascii="Century Schoolbook" w:hAnsi="Century Schoolbook" w:hint="eastAsia"/>
        </w:rPr>
        <w:t>.</w:t>
      </w:r>
    </w:p>
    <w:p w14:paraId="7F342A0E" w14:textId="210898DF" w:rsidR="00D53BA3" w:rsidRPr="00D53BA3" w:rsidRDefault="00867834" w:rsidP="00D53BA3">
      <w:pPr>
        <w:numPr>
          <w:ilvl w:val="0"/>
          <w:numId w:val="33"/>
        </w:numPr>
        <w:spacing w:after="0"/>
        <w:jc w:val="both"/>
        <w:rPr>
          <w:rFonts w:ascii="Century Schoolbook" w:hAnsi="Century Schoolbook"/>
        </w:rPr>
      </w:pPr>
      <w:r w:rsidRPr="00867834">
        <w:rPr>
          <w:rFonts w:ascii="Century Schoolbook" w:hAnsi="Century Schoolbook"/>
        </w:rPr>
        <w:t>A near-zero variance feature is almost constant (zero in nearly every document), so it provides little information to distinguish documents or categories. Rules learned from words that appear only once or twice also do not generalize to new data. Removing them therefore reduces dimensionality and computation with little loss in accuracy</w:t>
      </w:r>
      <w:r w:rsidR="00D53BA3">
        <w:rPr>
          <w:rFonts w:ascii="Century Schoolbook" w:hAnsi="Century Schoolbook" w:hint="eastAsi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307"/>
      </w:tblGrid>
      <w:tr w:rsidR="0018685D" w:rsidRPr="00C44A9E" w14:paraId="320A1460" w14:textId="77777777">
        <w:trPr>
          <w:tblHeader/>
          <w:tblCellSpacing w:w="15" w:type="dxa"/>
        </w:trPr>
        <w:tc>
          <w:tcPr>
            <w:tcW w:w="0" w:type="auto"/>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0" w:type="auto"/>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trPr>
          <w:tblCellSpacing w:w="15" w:type="dxa"/>
        </w:trPr>
        <w:tc>
          <w:tcPr>
            <w:tcW w:w="0" w:type="auto"/>
            <w:vAlign w:val="center"/>
            <w:hideMark/>
          </w:tcPr>
          <w:p w14:paraId="47BC8522" w14:textId="77777777" w:rsidR="0018685D" w:rsidRPr="00C44A9E" w:rsidRDefault="0018685D" w:rsidP="00952AFB">
            <w:pPr>
              <w:jc w:val="both"/>
              <w:rPr>
                <w:rFonts w:ascii="Century Schoolbook" w:hAnsi="Century Schoolbook"/>
              </w:rPr>
            </w:pPr>
            <w:r w:rsidRPr="00C44A9E">
              <w:rPr>
                <w:rFonts w:ascii="Century Schoolbook" w:hAnsi="Century Schoolbook"/>
              </w:rPr>
              <w:t>0.0</w:t>
            </w:r>
          </w:p>
        </w:tc>
        <w:tc>
          <w:tcPr>
            <w:tcW w:w="0" w:type="auto"/>
            <w:vAlign w:val="center"/>
            <w:hideMark/>
          </w:tcPr>
          <w:p w14:paraId="264C5686" w14:textId="042EBD77" w:rsidR="0018685D" w:rsidRPr="00C44A9E" w:rsidRDefault="00D53BA3" w:rsidP="00952AFB">
            <w:pPr>
              <w:jc w:val="both"/>
              <w:rPr>
                <w:rFonts w:ascii="Century Schoolbook" w:hAnsi="Century Schoolbook"/>
              </w:rPr>
            </w:pPr>
            <w:r>
              <w:rPr>
                <w:rFonts w:ascii="Century Schoolbook" w:hAnsi="Century Schoolbook" w:hint="eastAsia"/>
              </w:rPr>
              <w:t>kept = 35482</w:t>
            </w:r>
          </w:p>
        </w:tc>
      </w:tr>
      <w:tr w:rsidR="0018685D" w:rsidRPr="00C44A9E" w14:paraId="5858EE0D" w14:textId="77777777">
        <w:trPr>
          <w:tblCellSpacing w:w="15" w:type="dxa"/>
        </w:trPr>
        <w:tc>
          <w:tcPr>
            <w:tcW w:w="0" w:type="auto"/>
            <w:vAlign w:val="center"/>
            <w:hideMark/>
          </w:tcPr>
          <w:p w14:paraId="6ED63323" w14:textId="77777777" w:rsidR="0018685D" w:rsidRPr="00C44A9E" w:rsidRDefault="0018685D" w:rsidP="00952AFB">
            <w:pPr>
              <w:jc w:val="both"/>
              <w:rPr>
                <w:rFonts w:ascii="Century Schoolbook" w:hAnsi="Century Schoolbook"/>
              </w:rPr>
            </w:pPr>
            <w:r w:rsidRPr="00C44A9E">
              <w:rPr>
                <w:rFonts w:ascii="Century Schoolbook" w:hAnsi="Century Schoolbook"/>
              </w:rPr>
              <w:t>0.01</w:t>
            </w:r>
          </w:p>
        </w:tc>
        <w:tc>
          <w:tcPr>
            <w:tcW w:w="0" w:type="auto"/>
            <w:vAlign w:val="center"/>
            <w:hideMark/>
          </w:tcPr>
          <w:p w14:paraId="2A74A7DF" w14:textId="48099320" w:rsidR="0018685D" w:rsidRPr="00C44A9E" w:rsidRDefault="00D53BA3" w:rsidP="00952AFB">
            <w:pPr>
              <w:jc w:val="both"/>
              <w:rPr>
                <w:rFonts w:ascii="Century Schoolbook" w:hAnsi="Century Schoolbook"/>
              </w:rPr>
            </w:pPr>
            <w:r>
              <w:rPr>
                <w:rFonts w:ascii="Century Schoolbook" w:hAnsi="Century Schoolbook" w:hint="eastAsia"/>
              </w:rPr>
              <w:t xml:space="preserve">kept = 5089 </w:t>
            </w:r>
          </w:p>
        </w:tc>
      </w:tr>
      <w:tr w:rsidR="0018685D" w:rsidRPr="00C44A9E" w14:paraId="24D2B5FE" w14:textId="77777777">
        <w:trPr>
          <w:tblCellSpacing w:w="15" w:type="dxa"/>
        </w:trPr>
        <w:tc>
          <w:tcPr>
            <w:tcW w:w="0" w:type="auto"/>
            <w:vAlign w:val="center"/>
            <w:hideMark/>
          </w:tcPr>
          <w:p w14:paraId="66B152F8" w14:textId="5A78E89B" w:rsidR="0018685D" w:rsidRPr="00C44A9E" w:rsidRDefault="0018685D" w:rsidP="00952AFB">
            <w:pPr>
              <w:jc w:val="both"/>
              <w:rPr>
                <w:rFonts w:ascii="Century Schoolbook" w:hAnsi="Century Schoolbook"/>
              </w:rPr>
            </w:pPr>
            <w:r w:rsidRPr="00C44A9E">
              <w:rPr>
                <w:rFonts w:ascii="Century Schoolbook" w:hAnsi="Century Schoolbook"/>
              </w:rPr>
              <w:t>0.05</w:t>
            </w:r>
          </w:p>
        </w:tc>
        <w:tc>
          <w:tcPr>
            <w:tcW w:w="0" w:type="auto"/>
            <w:vAlign w:val="center"/>
            <w:hideMark/>
          </w:tcPr>
          <w:p w14:paraId="3BC8E3AA" w14:textId="27B36759" w:rsidR="0018685D" w:rsidRPr="00C44A9E" w:rsidRDefault="00D53BA3" w:rsidP="00952AFB">
            <w:pPr>
              <w:jc w:val="both"/>
              <w:rPr>
                <w:rFonts w:ascii="Century Schoolbook" w:hAnsi="Century Schoolbook"/>
              </w:rPr>
            </w:pPr>
            <w:r>
              <w:rPr>
                <w:rFonts w:ascii="Century Schoolbook" w:hAnsi="Century Schoolbook" w:hint="eastAsia"/>
              </w:rPr>
              <w:t>kept = 1491</w:t>
            </w:r>
          </w:p>
        </w:tc>
      </w:tr>
    </w:tbl>
    <w:p w14:paraId="429CA4D2" w14:textId="2F173599"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0E6BD413" w14:textId="42514A0B"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867834" w:rsidRPr="00867834">
        <w:rPr>
          <w:rFonts w:ascii="Century Schoolbook" w:hAnsi="Century Schoolbook"/>
        </w:rPr>
        <w:t>Concept explanation (how variance relates to document frequency and why low-variance features can be removed). I ran the code myself to obtain all the numbers.</w:t>
      </w:r>
    </w:p>
    <w:p w14:paraId="57D32213" w14:textId="461FC1B1"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32DE2A7" w14:textId="71562C65" w:rsidR="0005655C" w:rsidRPr="00867834" w:rsidRDefault="00867834" w:rsidP="00952AFB">
      <w:pPr>
        <w:pStyle w:val="a9"/>
        <w:numPr>
          <w:ilvl w:val="0"/>
          <w:numId w:val="26"/>
        </w:numPr>
        <w:jc w:val="both"/>
        <w:rPr>
          <w:rFonts w:ascii="Century Schoolbook" w:hAnsi="Century Schoolbook"/>
        </w:rPr>
      </w:pPr>
      <w:r w:rsidRPr="00867834">
        <w:rPr>
          <w:rFonts w:ascii="Century Schoolbook" w:hAnsi="Century Schoolbook"/>
        </w:rPr>
        <w:t xml:space="preserve">scikit-learn User Guide, "Removing features with low variance": </w:t>
      </w:r>
      <w:hyperlink r:id="rId12" w:anchor="removing-features-with-low-variance" w:history="1">
        <w:r w:rsidRPr="00867834">
          <w:rPr>
            <w:rStyle w:val="af2"/>
            <w:rFonts w:ascii="Century Schoolbook" w:hAnsi="Century Schoolbook"/>
          </w:rPr>
          <w:t>https://scikit-learn.org/stable/modules/feature_selection.html#removing-features-with-low-variance</w:t>
        </w:r>
      </w:hyperlink>
    </w:p>
    <w:p w14:paraId="58C7EA22" w14:textId="6E32EFFE" w:rsidR="0018685D" w:rsidRPr="00C44A9E" w:rsidRDefault="00000000" w:rsidP="00952AFB">
      <w:pPr>
        <w:jc w:val="both"/>
        <w:rPr>
          <w:rFonts w:ascii="Century Schoolbook" w:hAnsi="Century Schoolbook"/>
        </w:rPr>
      </w:pPr>
      <w:r>
        <w:rPr>
          <w:rFonts w:ascii="Century Schoolbook" w:hAnsi="Century Schoolbook"/>
        </w:rPr>
        <w:pict w14:anchorId="3BE467AD">
          <v:rect id="_x0000_i1032" style="width:0;height:1.5pt" o:hralign="center" o:hrstd="t" o:hr="t" fillcolor="#a0a0a0" stroked="f"/>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proofErr w:type="spellStart"/>
      <w:proofErr w:type="gramStart"/>
      <w:r w:rsidR="005A29BD" w:rsidRPr="005A29BD">
        <w:rPr>
          <w:rFonts w:ascii="Century Schoolbook" w:hAnsi="Century Schoolbook"/>
          <w:b/>
          <w:bCs/>
        </w:rPr>
        <w:t>comp.graphics</w:t>
      </w:r>
      <w:proofErr w:type="spellEnd"/>
      <w:proofErr w:type="gramEnd"/>
      <w:r w:rsidR="005A29BD" w:rsidRPr="005A29BD">
        <w:rPr>
          <w:rFonts w:ascii="Century Schoolbook" w:hAnsi="Century Schoolbook"/>
        </w:rPr>
        <w:t xml:space="preserve"> class. Inspect the top 10 features sorted by </w:t>
      </w:r>
      <w:proofErr w:type="spellStart"/>
      <w:r w:rsidR="005A29BD" w:rsidRPr="005A29BD">
        <w:rPr>
          <w:rFonts w:ascii="Century Schoolbook" w:hAnsi="Century Schoolbook"/>
          <w:b/>
          <w:bCs/>
        </w:rPr>
        <w:t>pearson_r</w:t>
      </w:r>
      <w:proofErr w:type="spellEnd"/>
      <w:r w:rsidR="005A29BD" w:rsidRPr="005A29BD">
        <w:rPr>
          <w:rFonts w:ascii="Century Schoolbook" w:hAnsi="Century Schoolbook"/>
        </w:rPr>
        <w:t xml:space="preserve"> and compare them to the top 10 features sorted by </w:t>
      </w:r>
      <w:proofErr w:type="spellStart"/>
      <w:r w:rsidR="005A29BD" w:rsidRPr="005A29BD">
        <w:rPr>
          <w:rFonts w:ascii="Century Schoolbook" w:hAnsi="Century Schoolbook"/>
          <w:b/>
          <w:bCs/>
        </w:rPr>
        <w:t>spearman_r</w:t>
      </w:r>
      <w:proofErr w:type="spellEnd"/>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Questions:</w:t>
      </w:r>
    </w:p>
    <w:p w14:paraId="62996D7F" w14:textId="77777777" w:rsidR="005A29BD" w:rsidRPr="005A29BD" w:rsidRDefault="005A29BD" w:rsidP="00C765A2">
      <w:pPr>
        <w:pStyle w:val="a9"/>
        <w:numPr>
          <w:ilvl w:val="1"/>
          <w:numId w:val="31"/>
        </w:numPr>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330A8EFC" w14:textId="77777777" w:rsidR="005A29BD" w:rsidRPr="005A29BD" w:rsidRDefault="005A29BD" w:rsidP="00C765A2">
      <w:pPr>
        <w:pStyle w:val="a9"/>
        <w:numPr>
          <w:ilvl w:val="1"/>
          <w:numId w:val="31"/>
        </w:numPr>
        <w:jc w:val="both"/>
        <w:rPr>
          <w:rFonts w:ascii="Century Schoolbook" w:hAnsi="Century Schoolbook"/>
        </w:rPr>
      </w:pPr>
      <w:r w:rsidRPr="005A29BD">
        <w:rPr>
          <w:rFonts w:ascii="Century Schoolbook" w:hAnsi="Century Schoolbook"/>
        </w:rPr>
        <w:t xml:space="preserve">What is the mathematical difference in what </w:t>
      </w:r>
      <w:r w:rsidRPr="005A29BD">
        <w:rPr>
          <w:rFonts w:ascii="Century Schoolbook" w:hAnsi="Century Schoolbook"/>
          <w:b/>
          <w:bCs/>
        </w:rPr>
        <w:t>Pearson</w:t>
      </w:r>
      <w:r w:rsidRPr="005A29BD">
        <w:rPr>
          <w:rFonts w:ascii="Century Schoolbook" w:hAnsi="Century Schoolbook"/>
        </w:rPr>
        <w:t xml:space="preserve"> correlation measures versus what </w:t>
      </w:r>
      <w:r w:rsidRPr="005A29BD">
        <w:rPr>
          <w:rFonts w:ascii="Century Schoolbook" w:hAnsi="Century Schoolbook"/>
          <w:b/>
          <w:bCs/>
        </w:rPr>
        <w:t>Spearman</w:t>
      </w:r>
      <w:r w:rsidRPr="005A29BD">
        <w:rPr>
          <w:rFonts w:ascii="Century Schoolbook" w:hAnsi="Century Schoolbook"/>
        </w:rPr>
        <w:t xml:space="preserve"> rank correlation measures?</w:t>
      </w:r>
    </w:p>
    <w:p w14:paraId="4CA994ED" w14:textId="371C17F7" w:rsidR="005A29BD" w:rsidRPr="005A29BD" w:rsidRDefault="005A29BD" w:rsidP="00C765A2">
      <w:pPr>
        <w:pStyle w:val="a9"/>
        <w:numPr>
          <w:ilvl w:val="1"/>
          <w:numId w:val="31"/>
        </w:numPr>
        <w:jc w:val="both"/>
        <w:rPr>
          <w:rFonts w:ascii="Century Schoolbook" w:hAnsi="Century Schoolbook"/>
        </w:rPr>
      </w:pPr>
      <w:r w:rsidRPr="005A29BD">
        <w:rPr>
          <w:rFonts w:ascii="Century Schoolbook" w:hAnsi="Century Schoolbook"/>
        </w:rPr>
        <w:t xml:space="preserve">In what specific scenario would a word have a high </w:t>
      </w:r>
      <w:r w:rsidRPr="005A29BD">
        <w:rPr>
          <w:rFonts w:ascii="Century Schoolbook" w:hAnsi="Century Schoolbook"/>
          <w:b/>
          <w:bCs/>
        </w:rPr>
        <w:t>Spearman</w:t>
      </w:r>
      <w:r w:rsidRPr="005A29BD">
        <w:rPr>
          <w:rFonts w:ascii="Century Schoolbook" w:hAnsi="Century Schoolbook"/>
        </w:rPr>
        <w:t xml:space="preserve"> rank correlation with a topic, but a significantly lower </w:t>
      </w:r>
      <w:r w:rsidRPr="005A29BD">
        <w:rPr>
          <w:rFonts w:ascii="Century Schoolbook" w:hAnsi="Century Schoolbook"/>
          <w:b/>
          <w:bCs/>
        </w:rPr>
        <w:t>Pearson</w:t>
      </w:r>
      <w:r w:rsidRPr="005A29BD">
        <w:rPr>
          <w:rFonts w:ascii="Century Schoolbook" w:hAnsi="Century Schoolbook"/>
        </w:rPr>
        <w:t xml:space="preserve"> correlation?</w:t>
      </w:r>
    </w:p>
    <w:p w14:paraId="0C380E44" w14:textId="2CE79E1D" w:rsidR="0018685D" w:rsidRDefault="0018685D" w:rsidP="00952AFB">
      <w:pPr>
        <w:jc w:val="both"/>
        <w:rPr>
          <w:rFonts w:ascii="Century Schoolbook" w:hAnsi="Century Schoolbook"/>
          <w:b/>
          <w:bCs/>
        </w:rPr>
      </w:pPr>
      <w:r w:rsidRPr="00C44A9E">
        <w:rPr>
          <w:rFonts w:ascii="Century Schoolbook" w:hAnsi="Century Schoolbook"/>
          <w:b/>
          <w:bCs/>
        </w:rPr>
        <w:t>Answer:</w:t>
      </w:r>
    </w:p>
    <w:p w14:paraId="07C50BF2" w14:textId="1ACE9D7C" w:rsidR="00846CC0" w:rsidRDefault="00846CC0" w:rsidP="00846CC0">
      <w:pPr>
        <w:pStyle w:val="a9"/>
        <w:numPr>
          <w:ilvl w:val="1"/>
          <w:numId w:val="34"/>
        </w:numPr>
        <w:jc w:val="both"/>
        <w:rPr>
          <w:rFonts w:ascii="Century Schoolbook" w:hAnsi="Century Schoolbook"/>
        </w:rPr>
      </w:pPr>
      <w:r>
        <w:rPr>
          <w:rFonts w:ascii="Century Schoolbook" w:hAnsi="Century Schoolbook" w:hint="eastAsia"/>
        </w:rPr>
        <w:t xml:space="preserve">Neither list contains generic stop words, since they were removed by </w:t>
      </w:r>
      <w:proofErr w:type="spellStart"/>
      <w:r>
        <w:rPr>
          <w:rFonts w:ascii="Century Schoolbook" w:hAnsi="Century Schoolbook" w:hint="eastAsia"/>
        </w:rPr>
        <w:t>stop_words</w:t>
      </w:r>
      <w:proofErr w:type="spellEnd"/>
      <w:r>
        <w:rPr>
          <w:rFonts w:ascii="Century Schoolbook" w:hAnsi="Century Schoolbook" w:hint="eastAsia"/>
        </w:rPr>
        <w:t>=</w:t>
      </w:r>
      <w:r>
        <w:rPr>
          <w:rFonts w:ascii="Century Schoolbook" w:hAnsi="Century Schoolbook"/>
        </w:rPr>
        <w:t>’</w:t>
      </w:r>
      <w:proofErr w:type="spellStart"/>
      <w:r>
        <w:rPr>
          <w:rFonts w:ascii="Century Schoolbook" w:hAnsi="Century Schoolbook" w:hint="eastAsia"/>
        </w:rPr>
        <w:t>english</w:t>
      </w:r>
      <w:proofErr w:type="spellEnd"/>
      <w:r>
        <w:rPr>
          <w:rFonts w:ascii="Century Schoolbook" w:hAnsi="Century Schoolbook"/>
        </w:rPr>
        <w:t>’</w:t>
      </w:r>
      <w:r>
        <w:rPr>
          <w:rFonts w:ascii="Century Schoolbook" w:hAnsi="Century Schoolbook" w:hint="eastAsia"/>
        </w:rPr>
        <w:t>. However, the two lists differ. The Pearson top 10 is mixed. Only three words are graphics terms (</w:t>
      </w:r>
      <w:proofErr w:type="spellStart"/>
      <w:r>
        <w:rPr>
          <w:rFonts w:ascii="Century Schoolbook" w:hAnsi="Century Schoolbook" w:hint="eastAsia"/>
        </w:rPr>
        <w:t>vga</w:t>
      </w:r>
      <w:proofErr w:type="spellEnd"/>
      <w:r>
        <w:rPr>
          <w:rFonts w:ascii="Century Schoolbook" w:hAnsi="Century Schoolbook" w:hint="eastAsia"/>
        </w:rPr>
        <w:t xml:space="preserve">, video, card), while the others are conversational words (thanks, hi, looking, keywords, host) or likely header metadata (writes and people). The Spearman top 10 is mostly domain-specific: 7 of the 10 words, such as </w:t>
      </w:r>
      <w:r w:rsidRPr="00846CC0">
        <w:rPr>
          <w:rFonts w:ascii="Century Schoolbook" w:hAnsi="Century Schoolbook"/>
        </w:rPr>
        <w:t>graphics</w:t>
      </w:r>
      <w:r>
        <w:rPr>
          <w:rFonts w:ascii="Century Schoolbook" w:hAnsi="Century Schoolbook" w:hint="eastAsia"/>
        </w:rPr>
        <w:t xml:space="preserve">, </w:t>
      </w:r>
      <w:r w:rsidRPr="00846CC0">
        <w:rPr>
          <w:rFonts w:ascii="Century Schoolbook" w:hAnsi="Century Schoolbook"/>
        </w:rPr>
        <w:t>files</w:t>
      </w:r>
      <w:r>
        <w:rPr>
          <w:rFonts w:ascii="Century Schoolbook" w:hAnsi="Century Schoolbook" w:hint="eastAsia"/>
        </w:rPr>
        <w:t xml:space="preserve">, </w:t>
      </w:r>
      <w:r w:rsidRPr="00846CC0">
        <w:rPr>
          <w:rFonts w:ascii="Century Schoolbook" w:hAnsi="Century Schoolbook"/>
        </w:rPr>
        <w:t>image</w:t>
      </w:r>
      <w:r>
        <w:rPr>
          <w:rFonts w:ascii="Century Schoolbook" w:hAnsi="Century Schoolbook" w:hint="eastAsia"/>
        </w:rPr>
        <w:t xml:space="preserve">, </w:t>
      </w:r>
      <w:r w:rsidRPr="00846CC0">
        <w:rPr>
          <w:rFonts w:ascii="Century Schoolbook" w:hAnsi="Century Schoolbook"/>
        </w:rPr>
        <w:t>3d</w:t>
      </w:r>
      <w:r>
        <w:rPr>
          <w:rFonts w:ascii="Century Schoolbook" w:hAnsi="Century Schoolbook" w:hint="eastAsia"/>
        </w:rPr>
        <w:t xml:space="preserve">, </w:t>
      </w:r>
      <w:r w:rsidRPr="00846CC0">
        <w:rPr>
          <w:rFonts w:ascii="Century Schoolbook" w:hAnsi="Century Schoolbook"/>
        </w:rPr>
        <w:t>program</w:t>
      </w:r>
      <w:r>
        <w:rPr>
          <w:rFonts w:ascii="Century Schoolbook" w:hAnsi="Century Schoolbook" w:hint="eastAsia"/>
        </w:rPr>
        <w:t xml:space="preserve">, </w:t>
      </w:r>
      <w:r w:rsidRPr="00846CC0">
        <w:rPr>
          <w:rFonts w:ascii="Century Schoolbook" w:hAnsi="Century Schoolbook"/>
        </w:rPr>
        <w:t>file</w:t>
      </w:r>
      <w:r>
        <w:rPr>
          <w:rFonts w:ascii="Century Schoolbook" w:hAnsi="Century Schoolbook" w:hint="eastAsia"/>
        </w:rPr>
        <w:t xml:space="preserve">, and </w:t>
      </w:r>
      <w:r w:rsidRPr="00846CC0">
        <w:rPr>
          <w:rFonts w:ascii="Century Schoolbook" w:hAnsi="Century Schoolbook"/>
        </w:rPr>
        <w:t>windows</w:t>
      </w:r>
      <w:r>
        <w:rPr>
          <w:rFonts w:ascii="Century Schoolbook" w:hAnsi="Century Schoolbook" w:hint="eastAsia"/>
        </w:rPr>
        <w:t>, are related to graphics. Both lists also contain negatively correlated words, such as people, which appears more often in the other category.</w:t>
      </w:r>
    </w:p>
    <w:p w14:paraId="53675251" w14:textId="4B117973" w:rsidR="00846CC0" w:rsidRDefault="00846CC0" w:rsidP="00846CC0">
      <w:pPr>
        <w:pStyle w:val="a9"/>
        <w:numPr>
          <w:ilvl w:val="1"/>
          <w:numId w:val="34"/>
        </w:numPr>
        <w:jc w:val="both"/>
        <w:rPr>
          <w:rFonts w:ascii="Century Schoolbook" w:hAnsi="Century Schoolbook"/>
        </w:rPr>
      </w:pPr>
      <w:r>
        <w:rPr>
          <w:rFonts w:ascii="Century Schoolbook" w:hAnsi="Century Schoolbook" w:hint="eastAsia"/>
        </w:rPr>
        <w:t xml:space="preserve">Pearson: </w:t>
      </w:r>
      <m:oMath>
        <m:r>
          <w:rPr>
            <w:rFonts w:ascii="Cambria Math" w:hAnsi="Cambria Math"/>
          </w:rPr>
          <m:t>r=</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e>
            </m:nary>
          </m:num>
          <m:den>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e>
                      <m:sup>
                        <m:r>
                          <w:rPr>
                            <w:rFonts w:ascii="Cambria Math" w:hAnsi="Cambria Math"/>
                          </w:rPr>
                          <m:t>2</m:t>
                        </m:r>
                      </m:sup>
                    </m:sSup>
                  </m:e>
                </m:nary>
              </m:e>
            </m:rad>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e>
                      <m:sup>
                        <m:r>
                          <w:rPr>
                            <w:rFonts w:ascii="Cambria Math" w:hAnsi="Cambria Math"/>
                          </w:rPr>
                          <m:t>2</m:t>
                        </m:r>
                      </m:sup>
                    </m:sSup>
                  </m:e>
                </m:nary>
              </m:e>
            </m:rad>
          </m:den>
        </m:f>
      </m:oMath>
      <w:r w:rsidR="00AE08C0">
        <w:rPr>
          <w:rFonts w:ascii="Century Schoolbook" w:hAnsi="Century Schoolbook" w:hint="eastAsia"/>
        </w:rPr>
        <w:t xml:space="preserve"> ; Spearman: </w:t>
      </w:r>
      <m:oMath>
        <m:r>
          <w:rPr>
            <w:rFonts w:ascii="Cambria Math" w:hAnsi="Cambria Math"/>
          </w:rPr>
          <m:t>ρ=r(rank(x), rank(y))</m:t>
        </m:r>
      </m:oMath>
      <w:r w:rsidR="00AE08C0">
        <w:rPr>
          <w:rFonts w:ascii="Century Schoolbook" w:hAnsi="Century Schoolbook" w:hint="eastAsia"/>
        </w:rPr>
        <w:t>. Pearson uses the raw values directly, so it measures the linear relationship between x and y and is sensible to extreme values. Spearman replaces each value with its rank and then applies the Pearson formula, so it measures a monotonic relationship.</w:t>
      </w:r>
    </w:p>
    <w:p w14:paraId="7C405423" w14:textId="0CF4FB56" w:rsidR="0079349A" w:rsidRPr="00846CC0" w:rsidRDefault="0079349A" w:rsidP="00846CC0">
      <w:pPr>
        <w:pStyle w:val="a9"/>
        <w:numPr>
          <w:ilvl w:val="1"/>
          <w:numId w:val="34"/>
        </w:numPr>
        <w:jc w:val="both"/>
        <w:rPr>
          <w:rFonts w:ascii="Century Schoolbook" w:hAnsi="Century Schoolbook"/>
        </w:rPr>
      </w:pPr>
      <w:r>
        <w:rPr>
          <w:rFonts w:ascii="Century Schoolbook" w:hAnsi="Century Schoolbook" w:hint="eastAsia"/>
        </w:rPr>
        <w:t xml:space="preserve">It happens when a word appears consistency across documents of the topic, but its counts vary greatly, with a few documents containing very high counts. </w:t>
      </w:r>
      <w:r w:rsidRPr="0079349A">
        <w:rPr>
          <w:rFonts w:ascii="Century Schoolbook" w:hAnsi="Century Schoolbook"/>
        </w:rPr>
        <w:t xml:space="preserve">For example, "graphics" has the highest Spearman correlation with </w:t>
      </w:r>
      <w:proofErr w:type="spellStart"/>
      <w:proofErr w:type="gramStart"/>
      <w:r w:rsidRPr="0079349A">
        <w:rPr>
          <w:rFonts w:ascii="Century Schoolbook" w:hAnsi="Century Schoolbook"/>
        </w:rPr>
        <w:t>comp.graphics</w:t>
      </w:r>
      <w:proofErr w:type="spellEnd"/>
      <w:proofErr w:type="gramEnd"/>
      <w:r w:rsidRPr="0079349A">
        <w:rPr>
          <w:rFonts w:ascii="Century Schoolbook" w:hAnsi="Century Schoolbook"/>
        </w:rPr>
        <w:t xml:space="preserve"> (</w:t>
      </w:r>
      <w:r>
        <w:rPr>
          <w:rFonts w:ascii="Century Schoolbook" w:hAnsi="Century Schoolbook" w:hint="eastAsia"/>
        </w:rPr>
        <w:t>0.521</w:t>
      </w:r>
      <w:r w:rsidRPr="0079349A">
        <w:rPr>
          <w:rFonts w:ascii="Century Schoolbook" w:hAnsi="Century Schoolbook"/>
        </w:rPr>
        <w:t xml:space="preserve">), but its Pearson correlation is only </w:t>
      </w:r>
      <w:r>
        <w:rPr>
          <w:rFonts w:ascii="Century Schoolbook" w:hAnsi="Century Schoolbook" w:hint="eastAsia"/>
        </w:rPr>
        <w:t>0.178</w:t>
      </w:r>
      <w:r w:rsidRPr="0079349A">
        <w:rPr>
          <w:rFonts w:ascii="Century Schoolbook" w:hAnsi="Century Schoolbook"/>
        </w:rPr>
        <w:t xml:space="preserve">, so it does not appear in the Pearson top 10. In </w:t>
      </w:r>
      <w:proofErr w:type="spellStart"/>
      <w:proofErr w:type="gramStart"/>
      <w:r w:rsidRPr="0079349A">
        <w:rPr>
          <w:rFonts w:ascii="Century Schoolbook" w:hAnsi="Century Schoolbook"/>
        </w:rPr>
        <w:t>comp.graphics</w:t>
      </w:r>
      <w:proofErr w:type="spellEnd"/>
      <w:proofErr w:type="gramEnd"/>
      <w:r w:rsidRPr="0079349A">
        <w:rPr>
          <w:rFonts w:ascii="Century Schoolbook" w:hAnsi="Century Schoolbook"/>
        </w:rPr>
        <w:t xml:space="preserve"> documents, its mean count is </w:t>
      </w:r>
      <w:r>
        <w:rPr>
          <w:rFonts w:ascii="Century Schoolbook" w:hAnsi="Century Schoolbook" w:hint="eastAsia"/>
        </w:rPr>
        <w:t>1.034</w:t>
      </w:r>
      <w:r w:rsidRPr="0079349A">
        <w:rPr>
          <w:rFonts w:ascii="Century Schoolbook" w:hAnsi="Century Schoolbook"/>
        </w:rPr>
        <w:t xml:space="preserve">, but the maximum is </w:t>
      </w:r>
      <w:r>
        <w:rPr>
          <w:rFonts w:ascii="Century Schoolbook" w:hAnsi="Century Schoolbook" w:hint="eastAsia"/>
        </w:rPr>
        <w:t>105</w:t>
      </w:r>
      <w:r w:rsidRPr="0079349A">
        <w:rPr>
          <w:rFonts w:ascii="Century Schoolbook" w:hAnsi="Century Schoolbook"/>
        </w:rPr>
        <w:t>.</w:t>
      </w:r>
      <w:r>
        <w:rPr>
          <w:rFonts w:ascii="Century Schoolbook" w:hAnsi="Century Schoolbook" w:hint="eastAsia"/>
        </w:rPr>
        <w:t xml:space="preserve"> </w:t>
      </w:r>
    </w:p>
    <w:p w14:paraId="5D87EE90" w14:textId="09DC0A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42D7FC6E" w14:textId="56565FDA"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79349A" w:rsidRPr="0079349A">
        <w:rPr>
          <w:rFonts w:ascii="Century Schoolbook" w:hAnsi="Century Schoolbook"/>
        </w:rPr>
        <w:t xml:space="preserve">Concept explanation (the difference between Pearson and Spearman correlation, illustrated with a small numerical example of how an extreme count lowers Pearson but not Spearman). I ran the code for </w:t>
      </w:r>
      <w:proofErr w:type="spellStart"/>
      <w:proofErr w:type="gramStart"/>
      <w:r w:rsidR="0079349A" w:rsidRPr="0079349A">
        <w:rPr>
          <w:rFonts w:ascii="Century Schoolbook" w:hAnsi="Century Schoolbook"/>
        </w:rPr>
        <w:t>comp.graphics</w:t>
      </w:r>
      <w:proofErr w:type="spellEnd"/>
      <w:proofErr w:type="gramEnd"/>
      <w:r w:rsidR="0079349A" w:rsidRPr="0079349A">
        <w:rPr>
          <w:rFonts w:ascii="Century Schoolbook" w:hAnsi="Century Schoolbook"/>
        </w:rPr>
        <w:t xml:space="preserve"> myself and filled in the answers using my own notebook results.</w:t>
      </w:r>
    </w:p>
    <w:p w14:paraId="72FBD3EF" w14:textId="77777777"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6CCB43E" w14:textId="77777777" w:rsidR="00565734" w:rsidRPr="00565734" w:rsidRDefault="00565734" w:rsidP="00866AB5">
      <w:pPr>
        <w:numPr>
          <w:ilvl w:val="0"/>
          <w:numId w:val="35"/>
        </w:numPr>
        <w:rPr>
          <w:rFonts w:ascii="Century Schoolbook" w:hAnsi="Century Schoolbook"/>
        </w:rPr>
      </w:pPr>
      <w:r w:rsidRPr="00565734">
        <w:rPr>
          <w:rFonts w:ascii="Century Schoolbook" w:hAnsi="Century Schoolbook"/>
        </w:rPr>
        <w:t xml:space="preserve">SciPy documentation, </w:t>
      </w:r>
      <w:proofErr w:type="spellStart"/>
      <w:r w:rsidRPr="00565734">
        <w:rPr>
          <w:rFonts w:ascii="Century Schoolbook" w:hAnsi="Century Schoolbook"/>
        </w:rPr>
        <w:t>pearsonr</w:t>
      </w:r>
      <w:proofErr w:type="spellEnd"/>
      <w:r w:rsidRPr="00565734">
        <w:rPr>
          <w:rFonts w:ascii="Century Schoolbook" w:hAnsi="Century Schoolbook"/>
        </w:rPr>
        <w:t xml:space="preserve">: </w:t>
      </w:r>
      <w:hyperlink r:id="rId13" w:history="1">
        <w:r w:rsidRPr="00565734">
          <w:rPr>
            <w:rStyle w:val="af2"/>
            <w:rFonts w:ascii="Century Schoolbook" w:hAnsi="Century Schoolbook"/>
          </w:rPr>
          <w:t>https://docs.scipy.org/doc/scipy/reference/generated/scipy.stats.pearsonr.html</w:t>
        </w:r>
      </w:hyperlink>
    </w:p>
    <w:p w14:paraId="21DF3791" w14:textId="161BE9DE" w:rsidR="00565734" w:rsidRPr="00565734" w:rsidRDefault="00565734" w:rsidP="00866AB5">
      <w:pPr>
        <w:numPr>
          <w:ilvl w:val="0"/>
          <w:numId w:val="35"/>
        </w:numPr>
        <w:rPr>
          <w:rFonts w:ascii="Century Schoolbook" w:hAnsi="Century Schoolbook"/>
        </w:rPr>
      </w:pPr>
      <w:r w:rsidRPr="00565734">
        <w:rPr>
          <w:rFonts w:ascii="Century Schoolbook" w:hAnsi="Century Schoolbook"/>
        </w:rPr>
        <w:t xml:space="preserve">SciPy documentation, </w:t>
      </w:r>
      <w:proofErr w:type="spellStart"/>
      <w:r w:rsidRPr="00565734">
        <w:rPr>
          <w:rFonts w:ascii="Century Schoolbook" w:hAnsi="Century Schoolbook"/>
        </w:rPr>
        <w:t>spearmanr</w:t>
      </w:r>
      <w:proofErr w:type="spellEnd"/>
      <w:r w:rsidRPr="00565734">
        <w:rPr>
          <w:rFonts w:ascii="Century Schoolbook" w:hAnsi="Century Schoolbook"/>
        </w:rPr>
        <w:t xml:space="preserve">: </w:t>
      </w:r>
      <w:hyperlink r:id="rId14" w:history="1">
        <w:r w:rsidRPr="00565734">
          <w:rPr>
            <w:rStyle w:val="af2"/>
            <w:rFonts w:ascii="Century Schoolbook" w:hAnsi="Century Schoolbook"/>
          </w:rPr>
          <w:t>https://docs.scipy.org/doc/scipy/reference/generated/scipy.stats.spearmanr.html</w:t>
        </w:r>
      </w:hyperlink>
    </w:p>
    <w:p w14:paraId="41FE7F12" w14:textId="77777777" w:rsidR="0018685D" w:rsidRPr="00C44A9E" w:rsidRDefault="00000000" w:rsidP="00952AFB">
      <w:pPr>
        <w:jc w:val="both"/>
        <w:rPr>
          <w:rFonts w:ascii="Century Schoolbook" w:hAnsi="Century Schoolbook"/>
        </w:rPr>
      </w:pPr>
      <w:r>
        <w:rPr>
          <w:rFonts w:ascii="Century Schoolbook" w:hAnsi="Century Schoolbook"/>
        </w:rPr>
        <w:pict w14:anchorId="446A19DC">
          <v:rect id="_x0000_i1033" style="width:0;height:1.5pt" o:hralign="center" o:hrstd="t" o:hr="t" fillcolor="#a0a0a0" stroked="f"/>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lastRenderedPageBreak/>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r w:rsidR="0005655C" w:rsidRPr="0005655C">
        <w:rPr>
          <w:rFonts w:ascii="Century Schoolbook" w:hAnsi="Century Schoolbook"/>
          <w:b/>
          <w:bCs/>
        </w:rPr>
        <w:t>Top-K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proofErr w:type="spellStart"/>
      <w:r w:rsidR="0005655C" w:rsidRPr="0005655C">
        <w:rPr>
          <w:rFonts w:ascii="Century Schoolbook" w:hAnsi="Century Schoolbook"/>
          <w:b/>
          <w:bCs/>
        </w:rPr>
        <w:t>MaxFPGrowth</w:t>
      </w:r>
      <w:proofErr w:type="spellEnd"/>
      <w:r w:rsidR="0005655C" w:rsidRPr="0005655C">
        <w:rPr>
          <w:rFonts w:ascii="Century Schoolbook" w:hAnsi="Century Schoolbook"/>
        </w:rPr>
        <w:t xml:space="preserve"> using minimum support thresholds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xml:space="preserve">=9 and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proofErr w:type="spellStart"/>
      <w:r w:rsidRPr="0005655C">
        <w:rPr>
          <w:rFonts w:ascii="Century Schoolbook" w:hAnsi="Century Schoolbook"/>
          <w:b/>
          <w:bCs/>
        </w:rPr>
        <w:t>minSup</w:t>
      </w:r>
      <w:proofErr w:type="spellEnd"/>
      <w:r w:rsidRPr="0005655C">
        <w:rPr>
          <w:rFonts w:ascii="Century Schoolbook" w:hAnsi="Century Schoolbook"/>
        </w:rPr>
        <w:t xml:space="preserve"> (from 9 to 3)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r w:rsidRPr="0005655C">
        <w:rPr>
          <w:rFonts w:ascii="Century Schoolbook" w:hAnsi="Century Schoolbook"/>
          <w:b/>
          <w:bCs/>
        </w:rPr>
        <w:t>Top-K FAE</w:t>
      </w:r>
      <w:r w:rsidRPr="0005655C">
        <w:rPr>
          <w:rFonts w:ascii="Century Schoolbook" w:hAnsi="Century Schoolbook"/>
        </w:rPr>
        <w:t xml:space="preserve"> differ fundamentally from </w:t>
      </w:r>
      <w:proofErr w:type="spellStart"/>
      <w:r w:rsidRPr="0005655C">
        <w:rPr>
          <w:rFonts w:ascii="Century Schoolbook" w:hAnsi="Century Schoolbook"/>
          <w:b/>
          <w:bCs/>
        </w:rPr>
        <w:t>minSup</w:t>
      </w:r>
      <w:proofErr w:type="spellEnd"/>
      <w:r w:rsidRPr="0005655C">
        <w:rPr>
          <w:rFonts w:ascii="Century Schoolbook" w:hAnsi="Century Schoolbook"/>
        </w:rPr>
        <w:t xml:space="preserve">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021A824E" w14:textId="77777777" w:rsidR="0018685D" w:rsidRDefault="0018685D" w:rsidP="00952AFB">
      <w:pPr>
        <w:jc w:val="both"/>
        <w:rPr>
          <w:rFonts w:ascii="Century Schoolbook" w:hAnsi="Century Schoolbook"/>
          <w:b/>
          <w:bCs/>
        </w:rPr>
      </w:pPr>
      <w:r w:rsidRPr="00C44A9E">
        <w:rPr>
          <w:rFonts w:ascii="Century Schoolbook" w:hAnsi="Century Schoolbook"/>
          <w:b/>
          <w:bCs/>
        </w:rPr>
        <w:t xml:space="preserve">Answer (1) — Runtime and pattern count when lowering </w:t>
      </w:r>
      <w:proofErr w:type="spellStart"/>
      <w:r w:rsidRPr="00C44A9E">
        <w:rPr>
          <w:rFonts w:ascii="Century Schoolbook" w:hAnsi="Century Schoolbook"/>
          <w:b/>
          <w:bCs/>
        </w:rPr>
        <w:t>minSup</w:t>
      </w:r>
      <w:proofErr w:type="spellEnd"/>
      <w:r w:rsidRPr="00C44A9E">
        <w:rPr>
          <w:rFonts w:ascii="Century Schoolbook" w:hAnsi="Century Schoolbook"/>
          <w:b/>
          <w:bCs/>
        </w:rPr>
        <w:t>:</w:t>
      </w:r>
    </w:p>
    <w:p w14:paraId="076A7B06" w14:textId="62F31B91" w:rsidR="00BD5153" w:rsidRPr="00BD5153" w:rsidRDefault="00BD5153" w:rsidP="00952AFB">
      <w:pPr>
        <w:jc w:val="both"/>
        <w:rPr>
          <w:rFonts w:ascii="Century Schoolbook" w:hAnsi="Century Schoolbook"/>
        </w:rPr>
      </w:pPr>
      <w:r>
        <w:rPr>
          <w:rFonts w:ascii="Century Schoolbook" w:hAnsi="Century Schoolbook" w:hint="eastAsia"/>
        </w:rPr>
        <w:t xml:space="preserve">Decreasing </w:t>
      </w:r>
      <w:proofErr w:type="spellStart"/>
      <w:r>
        <w:rPr>
          <w:rFonts w:ascii="Century Schoolbook" w:hAnsi="Century Schoolbook" w:hint="eastAsia"/>
        </w:rPr>
        <w:t>minSup</w:t>
      </w:r>
      <w:proofErr w:type="spellEnd"/>
      <w:r>
        <w:rPr>
          <w:rFonts w:ascii="Century Schoolbook" w:hAnsi="Century Schoolbook" w:hint="eastAsia"/>
        </w:rPr>
        <w:t xml:space="preserve"> from 9 to 3 greatly increases both the runtime and the number of patterns. For </w:t>
      </w:r>
      <w:proofErr w:type="spellStart"/>
      <w:proofErr w:type="gramStart"/>
      <w:r>
        <w:rPr>
          <w:rFonts w:ascii="Century Schoolbook" w:hAnsi="Century Schoolbook" w:hint="eastAsia"/>
        </w:rPr>
        <w:t>alt.atheism</w:t>
      </w:r>
      <w:proofErr w:type="spellEnd"/>
      <w:proofErr w:type="gramEnd"/>
      <w:r>
        <w:rPr>
          <w:rFonts w:ascii="Century Schoolbook" w:hAnsi="Century Schoolbook" w:hint="eastAsia"/>
        </w:rPr>
        <w:t>, the number of maximal patterns grows from 710 to 9547, and the runtime grows from 0.164s to 3.386s. Besides, I add one code of line to know the longest pattern length in the cell. The longest pattern also grows from 9 to 69 items. A lower threshold allows more items and combinations to pass, so the search space expands rapidly.</w:t>
      </w:r>
    </w:p>
    <w:p w14:paraId="4E05A00F" w14:textId="77777777" w:rsidR="0018685D" w:rsidRDefault="0018685D" w:rsidP="00952AFB">
      <w:pPr>
        <w:jc w:val="both"/>
        <w:rPr>
          <w:rFonts w:ascii="Century Schoolbook" w:hAnsi="Century Schoolbook"/>
          <w:b/>
          <w:bCs/>
        </w:rPr>
      </w:pPr>
      <w:r w:rsidRPr="00C44A9E">
        <w:rPr>
          <w:rFonts w:ascii="Century Schoolbook" w:hAnsi="Century Schoolbook"/>
          <w:b/>
          <w:bCs/>
        </w:rPr>
        <w:t xml:space="preserve">Answer (2) — Top-K k vs </w:t>
      </w:r>
      <w:proofErr w:type="spellStart"/>
      <w:r w:rsidRPr="00C44A9E">
        <w:rPr>
          <w:rFonts w:ascii="Century Schoolbook" w:hAnsi="Century Schoolbook"/>
          <w:b/>
          <w:bCs/>
        </w:rPr>
        <w:t>MaxFPGrowth</w:t>
      </w:r>
      <w:proofErr w:type="spellEnd"/>
      <w:r w:rsidRPr="00C44A9E">
        <w:rPr>
          <w:rFonts w:ascii="Century Schoolbook" w:hAnsi="Century Schoolbook"/>
          <w:b/>
          <w:bCs/>
        </w:rPr>
        <w:t xml:space="preserve"> </w:t>
      </w:r>
      <w:proofErr w:type="spellStart"/>
      <w:r w:rsidRPr="00C44A9E">
        <w:rPr>
          <w:rFonts w:ascii="Century Schoolbook" w:hAnsi="Century Schoolbook"/>
          <w:b/>
          <w:bCs/>
        </w:rPr>
        <w:t>minSup</w:t>
      </w:r>
      <w:proofErr w:type="spellEnd"/>
      <w:r w:rsidRPr="00C44A9E">
        <w:rPr>
          <w:rFonts w:ascii="Century Schoolbook" w:hAnsi="Century Schoolbook"/>
          <w:b/>
          <w:bCs/>
        </w:rPr>
        <w:t>:</w:t>
      </w:r>
    </w:p>
    <w:p w14:paraId="7DADD643" w14:textId="303F3206" w:rsidR="00626AD9" w:rsidRPr="00626AD9" w:rsidRDefault="00626AD9" w:rsidP="00952AFB">
      <w:pPr>
        <w:jc w:val="both"/>
        <w:rPr>
          <w:rFonts w:ascii="Century Schoolbook" w:hAnsi="Century Schoolbook"/>
        </w:rPr>
      </w:pPr>
      <w:proofErr w:type="spellStart"/>
      <w:r>
        <w:rPr>
          <w:rFonts w:ascii="Century Schoolbook" w:hAnsi="Century Schoolbook" w:hint="eastAsia"/>
        </w:rPr>
        <w:t>minSup</w:t>
      </w:r>
      <w:proofErr w:type="spellEnd"/>
      <w:r>
        <w:rPr>
          <w:rFonts w:ascii="Century Schoolbook" w:hAnsi="Century Schoolbook" w:hint="eastAsia"/>
        </w:rPr>
        <w:t xml:space="preserve"> fixes the threshold and lets the number of patterns vary, while k fixes the output size and lets the threshold determined by the data. I add two lines of codes to show the number of patterns and the lowest support among top-k to myself. In my results, Top-K FAE always </w:t>
      </w:r>
      <w:r>
        <w:rPr>
          <w:rFonts w:ascii="Century Schoolbook" w:hAnsi="Century Schoolbook"/>
        </w:rPr>
        <w:t>returned</w:t>
      </w:r>
      <w:r>
        <w:rPr>
          <w:rFonts w:ascii="Century Schoolbook" w:hAnsi="Century Schoolbook" w:hint="eastAsia"/>
        </w:rPr>
        <w:t xml:space="preserve"> exactly k patterns, and the lowest support among them dropped from 21 (k=100) to 16 (k=500). In other words, FAE effectively </w:t>
      </w:r>
      <w:proofErr w:type="spellStart"/>
      <w:r>
        <w:rPr>
          <w:rFonts w:ascii="Century Schoolbook" w:hAnsi="Century Schoolbook" w:hint="eastAsia"/>
        </w:rPr>
        <w:t>chosses</w:t>
      </w:r>
      <w:proofErr w:type="spellEnd"/>
      <w:r>
        <w:rPr>
          <w:rFonts w:ascii="Century Schoolbook" w:hAnsi="Century Schoolbook" w:hint="eastAsia"/>
        </w:rPr>
        <w:t xml:space="preserve"> the support threshold that keeps exactly k patterns, which is useful when we do not know </w:t>
      </w:r>
      <w:proofErr w:type="spellStart"/>
      <w:r>
        <w:rPr>
          <w:rFonts w:ascii="Century Schoolbook" w:hAnsi="Century Schoolbook" w:hint="eastAsia"/>
        </w:rPr>
        <w:t>minSup</w:t>
      </w:r>
      <w:proofErr w:type="spellEnd"/>
      <w:r>
        <w:rPr>
          <w:rFonts w:ascii="Century Schoolbook" w:hAnsi="Century Schoolbook" w:hint="eastAsia"/>
        </w:rPr>
        <w:t xml:space="preserve"> in advance.</w:t>
      </w:r>
    </w:p>
    <w:p w14:paraId="48DA425B" w14:textId="77777777" w:rsidR="0018685D" w:rsidRDefault="0018685D" w:rsidP="00952AFB">
      <w:pPr>
        <w:jc w:val="both"/>
        <w:rPr>
          <w:rFonts w:ascii="Century Schoolbook" w:hAnsi="Century Schoolbook"/>
          <w:b/>
          <w:bCs/>
        </w:rPr>
      </w:pPr>
      <w:r w:rsidRPr="00C44A9E">
        <w:rPr>
          <w:rFonts w:ascii="Century Schoolbook" w:hAnsi="Century Schoolbook"/>
          <w:b/>
          <w:bCs/>
        </w:rPr>
        <w:t>Answer (3) — Maximal vs standard frequent patterns:</w:t>
      </w:r>
    </w:p>
    <w:p w14:paraId="51622FFF" w14:textId="1C5047E3" w:rsidR="00626AD9" w:rsidRPr="00626AD9" w:rsidRDefault="00626AD9" w:rsidP="00952AFB">
      <w:pPr>
        <w:jc w:val="both"/>
        <w:rPr>
          <w:rFonts w:ascii="Century Schoolbook" w:hAnsi="Century Schoolbook"/>
        </w:rPr>
      </w:pPr>
      <w:r>
        <w:rPr>
          <w:rFonts w:ascii="Century Schoolbook" w:hAnsi="Century Schoolbook" w:hint="eastAsia"/>
        </w:rPr>
        <w:t>A maximal frequent pattern is a frequent pattern that has no frequent superset. Because every subset of a frequent pattern is also frequent, listing only the maximal patterns implicitly represents all frequent patterns without repeating their subsets. For example, if {</w:t>
      </w:r>
      <w:proofErr w:type="spellStart"/>
      <w:r>
        <w:rPr>
          <w:rFonts w:ascii="Century Schoolbook" w:hAnsi="Century Schoolbook" w:hint="eastAsia"/>
        </w:rPr>
        <w:t>i</w:t>
      </w:r>
      <w:proofErr w:type="spellEnd"/>
      <w:r>
        <w:rPr>
          <w:rFonts w:ascii="Century Schoolbook" w:hAnsi="Century Schoolbook" w:hint="eastAsia"/>
        </w:rPr>
        <w:t>, j, k} is frequent, its 7 non-empty subsets are also maximal list includes only {</w:t>
      </w:r>
      <w:proofErr w:type="spellStart"/>
      <w:r>
        <w:rPr>
          <w:rFonts w:ascii="Century Schoolbook" w:hAnsi="Century Schoolbook" w:hint="eastAsia"/>
        </w:rPr>
        <w:t>i</w:t>
      </w:r>
      <w:proofErr w:type="spellEnd"/>
      <w:r>
        <w:rPr>
          <w:rFonts w:ascii="Century Schoolbook" w:hAnsi="Century Schoolbook" w:hint="eastAsia"/>
        </w:rPr>
        <w:t xml:space="preserve">, j, k}. The trade-off </w:t>
      </w:r>
      <w:r w:rsidR="00F774FE">
        <w:rPr>
          <w:rFonts w:ascii="Century Schoolbook" w:hAnsi="Century Schoolbook" w:hint="eastAsia"/>
        </w:rPr>
        <w:t>is that the exact support of each subset is no longer reported.</w:t>
      </w:r>
    </w:p>
    <w:p w14:paraId="783084E8" w14:textId="49CD730F"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7867AF0A" w14:textId="1EC8DF2D"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F774FE" w:rsidRPr="00F774FE">
        <w:rPr>
          <w:rFonts w:ascii="Century Schoolbook" w:hAnsi="Century Schoolbook"/>
        </w:rPr>
        <w:t xml:space="preserve">Concept explanations of how k differs from </w:t>
      </w:r>
      <w:proofErr w:type="spellStart"/>
      <w:r w:rsidR="00F774FE" w:rsidRPr="00F774FE">
        <w:rPr>
          <w:rFonts w:ascii="Century Schoolbook" w:hAnsi="Century Schoolbook"/>
        </w:rPr>
        <w:t>minSup</w:t>
      </w:r>
      <w:proofErr w:type="spellEnd"/>
      <w:r w:rsidR="00F774FE" w:rsidRPr="00F774FE">
        <w:rPr>
          <w:rFonts w:ascii="Century Schoolbook" w:hAnsi="Century Schoolbook"/>
        </w:rPr>
        <w:t>. I ran all experiments myself and filled in the answers using my own results.</w:t>
      </w:r>
    </w:p>
    <w:p w14:paraId="0690BE16" w14:textId="4B566E01" w:rsidR="00952AFB"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63677CC5" w14:textId="77777777" w:rsidR="00EF620F" w:rsidRPr="00EF620F" w:rsidRDefault="00EF620F" w:rsidP="00866AB5">
      <w:pPr>
        <w:numPr>
          <w:ilvl w:val="0"/>
          <w:numId w:val="36"/>
        </w:numPr>
        <w:rPr>
          <w:rFonts w:ascii="Century Schoolbook" w:hAnsi="Century Schoolbook"/>
        </w:rPr>
      </w:pPr>
      <w:r w:rsidRPr="00EF620F">
        <w:rPr>
          <w:rFonts w:ascii="Century Schoolbook" w:hAnsi="Century Schoolbook"/>
        </w:rPr>
        <w:t xml:space="preserve">PAMI GitHub repository: </w:t>
      </w:r>
      <w:hyperlink r:id="rId15" w:history="1">
        <w:r w:rsidRPr="00EF620F">
          <w:rPr>
            <w:rStyle w:val="af2"/>
            <w:rFonts w:ascii="Century Schoolbook" w:hAnsi="Century Schoolbook"/>
          </w:rPr>
          <w:t>https://github.com/UdayLab/PAMI</w:t>
        </w:r>
      </w:hyperlink>
    </w:p>
    <w:p w14:paraId="142A6C02" w14:textId="77777777" w:rsidR="00EF620F" w:rsidRPr="00EF620F" w:rsidRDefault="00EF620F" w:rsidP="00866AB5">
      <w:pPr>
        <w:numPr>
          <w:ilvl w:val="0"/>
          <w:numId w:val="36"/>
        </w:numPr>
        <w:rPr>
          <w:rFonts w:ascii="Century Schoolbook" w:hAnsi="Century Schoolbook"/>
        </w:rPr>
      </w:pPr>
      <w:proofErr w:type="spellStart"/>
      <w:r w:rsidRPr="00EF620F">
        <w:rPr>
          <w:rFonts w:ascii="Century Schoolbook" w:hAnsi="Century Schoolbook"/>
        </w:rPr>
        <w:t>mlxtend</w:t>
      </w:r>
      <w:proofErr w:type="spellEnd"/>
      <w:r w:rsidRPr="00EF620F">
        <w:rPr>
          <w:rFonts w:ascii="Century Schoolbook" w:hAnsi="Century Schoolbook"/>
        </w:rPr>
        <w:t xml:space="preserve"> documentation, "</w:t>
      </w:r>
      <w:proofErr w:type="spellStart"/>
      <w:r w:rsidRPr="00EF620F">
        <w:rPr>
          <w:rFonts w:ascii="Century Schoolbook" w:hAnsi="Century Schoolbook"/>
        </w:rPr>
        <w:t>fpmax</w:t>
      </w:r>
      <w:proofErr w:type="spellEnd"/>
      <w:r w:rsidRPr="00EF620F">
        <w:rPr>
          <w:rFonts w:ascii="Century Schoolbook" w:hAnsi="Century Schoolbook"/>
        </w:rPr>
        <w:t xml:space="preserve">: Maximal </w:t>
      </w:r>
      <w:proofErr w:type="spellStart"/>
      <w:r w:rsidRPr="00EF620F">
        <w:rPr>
          <w:rFonts w:ascii="Century Schoolbook" w:hAnsi="Century Schoolbook"/>
        </w:rPr>
        <w:t>itemsets</w:t>
      </w:r>
      <w:proofErr w:type="spellEnd"/>
      <w:r w:rsidRPr="00EF620F">
        <w:rPr>
          <w:rFonts w:ascii="Century Schoolbook" w:hAnsi="Century Schoolbook"/>
        </w:rPr>
        <w:t xml:space="preserve"> via the FP-Max algorithm": </w:t>
      </w:r>
      <w:hyperlink r:id="rId16" w:history="1">
        <w:r w:rsidRPr="00EF620F">
          <w:rPr>
            <w:rStyle w:val="af2"/>
            <w:rFonts w:ascii="Century Schoolbook" w:hAnsi="Century Schoolbook"/>
          </w:rPr>
          <w:t>https://rasbt.github.io/mlxtend/user_guide/frequent_patterns/fpmax/</w:t>
        </w:r>
      </w:hyperlink>
    </w:p>
    <w:p w14:paraId="107C5EC6" w14:textId="51D6BAE5" w:rsidR="00122F4F" w:rsidRPr="00EF620F" w:rsidRDefault="00EF620F" w:rsidP="00866AB5">
      <w:pPr>
        <w:numPr>
          <w:ilvl w:val="0"/>
          <w:numId w:val="36"/>
        </w:numPr>
        <w:rPr>
          <w:rFonts w:ascii="Century Schoolbook" w:hAnsi="Century Schoolbook"/>
        </w:rPr>
      </w:pPr>
      <w:r w:rsidRPr="00EF620F">
        <w:rPr>
          <w:rFonts w:ascii="Century Schoolbook" w:hAnsi="Century Schoolbook"/>
        </w:rPr>
        <w:t xml:space="preserve">Han, J., Pei, J., &amp; Yin, Y. (2000). Mining frequent patterns without candidate generation. </w:t>
      </w:r>
      <w:r w:rsidRPr="00EF620F">
        <w:rPr>
          <w:rFonts w:ascii="Century Schoolbook" w:hAnsi="Century Schoolbook"/>
          <w:i/>
          <w:iCs/>
        </w:rPr>
        <w:t>SIGMOD Record</w:t>
      </w:r>
      <w:r w:rsidRPr="00EF620F">
        <w:rPr>
          <w:rFonts w:ascii="Century Schoolbook" w:hAnsi="Century Schoolbook"/>
        </w:rPr>
        <w:t xml:space="preserve">, 29(2), 1–12. </w:t>
      </w:r>
      <w:hyperlink r:id="rId17" w:history="1">
        <w:r w:rsidRPr="00EF620F">
          <w:rPr>
            <w:rStyle w:val="af2"/>
            <w:rFonts w:ascii="Century Schoolbook" w:hAnsi="Century Schoolbook"/>
          </w:rPr>
          <w:t>https://doi.org/10.1145/335191.335372</w:t>
        </w:r>
      </w:hyperlink>
    </w:p>
    <w:p w14:paraId="3C56B3F5" w14:textId="77777777" w:rsidR="0018685D" w:rsidRPr="00C44A9E" w:rsidRDefault="00000000" w:rsidP="00952AFB">
      <w:pPr>
        <w:jc w:val="both"/>
        <w:rPr>
          <w:rFonts w:ascii="Century Schoolbook" w:hAnsi="Century Schoolbook"/>
        </w:rPr>
      </w:pPr>
      <w:r>
        <w:rPr>
          <w:rFonts w:ascii="Century Schoolbook" w:hAnsi="Century Schoolbook"/>
        </w:rPr>
        <w:pict w14:anchorId="356EE7BC">
          <v:rect id="_x0000_i1034" style="width:0;height:1.5pt" o:hralign="center" o:hrstd="t" o:hr="t" fillcolor="#a0a0a0" stroked="f"/>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directly?</w:t>
      </w:r>
    </w:p>
    <w:p w14:paraId="1A6E19DB" w14:textId="6A936F03"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1A75BCF6" w14:textId="40766E31" w:rsidR="0018685D" w:rsidRDefault="0018685D" w:rsidP="00952AFB">
      <w:pPr>
        <w:jc w:val="both"/>
        <w:rPr>
          <w:rFonts w:ascii="Century Schoolbook" w:hAnsi="Century Schoolbook"/>
          <w:b/>
          <w:bCs/>
        </w:rPr>
      </w:pPr>
      <w:r w:rsidRPr="00C44A9E">
        <w:rPr>
          <w:rFonts w:ascii="Century Schoolbook" w:hAnsi="Century Schoolbook"/>
          <w:b/>
          <w:bCs/>
        </w:rPr>
        <w:t>Answer:</w:t>
      </w:r>
    </w:p>
    <w:p w14:paraId="79EF3EBF" w14:textId="06F8F6FA" w:rsidR="0077440D" w:rsidRDefault="006B5A54" w:rsidP="0077440D">
      <w:pPr>
        <w:pStyle w:val="a9"/>
        <w:numPr>
          <w:ilvl w:val="0"/>
          <w:numId w:val="37"/>
        </w:numPr>
        <w:jc w:val="both"/>
        <w:rPr>
          <w:rFonts w:ascii="Century Schoolbook" w:hAnsi="Century Schoolbook"/>
        </w:rPr>
      </w:pPr>
      <w:r>
        <w:rPr>
          <w:rFonts w:ascii="Century Schoolbook" w:hAnsi="Century Schoolbook" w:hint="eastAsia"/>
        </w:rPr>
        <w:t xml:space="preserve">The full </w:t>
      </w:r>
      <w:proofErr w:type="spellStart"/>
      <w:r>
        <w:rPr>
          <w:rFonts w:ascii="Century Schoolbook" w:hAnsi="Century Schoolbook" w:hint="eastAsia"/>
        </w:rPr>
        <w:t>X_counts</w:t>
      </w:r>
      <w:proofErr w:type="spellEnd"/>
      <w:r>
        <w:rPr>
          <w:rFonts w:ascii="Century Schoolbook" w:hAnsi="Century Schoolbook" w:hint="eastAsia"/>
        </w:rPr>
        <w:t xml:space="preserve"> matrix has shape (2257, 35482), so each </w:t>
      </w:r>
      <w:r>
        <w:rPr>
          <w:rFonts w:ascii="Century Schoolbook" w:hAnsi="Century Schoolbook"/>
        </w:rPr>
        <w:t>document</w:t>
      </w:r>
      <w:r>
        <w:rPr>
          <w:rFonts w:ascii="Century Schoolbook" w:hAnsi="Century Schoolbook" w:hint="eastAsia"/>
        </w:rPr>
        <w:t xml:space="preserve"> is a point in a 35482-dimensional space, while a scatter plot can only show 2 axes (or 3 in a 3d plot). There is no direct way to draw a point that has 35482 coordinates on a flat plane.</w:t>
      </w:r>
    </w:p>
    <w:p w14:paraId="40A751A4" w14:textId="3AAD1B80" w:rsidR="006B5A54" w:rsidRDefault="006B5A54" w:rsidP="006B5A54">
      <w:pPr>
        <w:pStyle w:val="a9"/>
        <w:jc w:val="both"/>
        <w:rPr>
          <w:rFonts w:ascii="Century Schoolbook" w:hAnsi="Century Schoolbook"/>
        </w:rPr>
      </w:pPr>
      <w:r>
        <w:rPr>
          <w:rFonts w:ascii="Century Schoolbook" w:hAnsi="Century Schoolbook" w:hint="eastAsia"/>
        </w:rPr>
        <w:t>Choosing two words as the axes would not solve this. There are about millions of possible word pairs, and any single pair keeps only 2 of the 35482 dimensions and discards the rest. In addition, the matrix is 99.68% zeros (computed in my notebook), so for almost any two words, most documents would have a count of zero for both and would collapse onto the origin (0, 0). The plot would show one overlapping cluster rather than separate groups by category.</w:t>
      </w:r>
    </w:p>
    <w:p w14:paraId="376A3DCD" w14:textId="3CE6F973" w:rsidR="0077440D" w:rsidRPr="0077440D" w:rsidRDefault="006B5A54" w:rsidP="0077440D">
      <w:pPr>
        <w:pStyle w:val="a9"/>
        <w:numPr>
          <w:ilvl w:val="0"/>
          <w:numId w:val="37"/>
        </w:numPr>
        <w:jc w:val="both"/>
        <w:rPr>
          <w:rFonts w:ascii="Century Schoolbook" w:hAnsi="Century Schoolbook"/>
        </w:rPr>
      </w:pPr>
      <w:r>
        <w:rPr>
          <w:rFonts w:ascii="Century Schoolbook" w:hAnsi="Century Schoolbook" w:hint="eastAsia"/>
        </w:rPr>
        <w:t xml:space="preserve">Dimensionality reduction algorithms must be applied first. The </w:t>
      </w:r>
      <w:proofErr w:type="gramStart"/>
      <w:r>
        <w:rPr>
          <w:rFonts w:ascii="Century Schoolbook" w:hAnsi="Century Schoolbook" w:hint="eastAsia"/>
        </w:rPr>
        <w:t>helpers</w:t>
      </w:r>
      <w:proofErr w:type="gramEnd"/>
      <w:r>
        <w:rPr>
          <w:rFonts w:ascii="Century Schoolbook" w:hAnsi="Century Schoolbook" w:hint="eastAsia"/>
        </w:rPr>
        <w:t xml:space="preserve"> </w:t>
      </w:r>
      <w:r w:rsidR="00165D9E">
        <w:rPr>
          <w:rFonts w:ascii="Century Schoolbook" w:hAnsi="Century Schoolbook" w:hint="eastAsia"/>
        </w:rPr>
        <w:t>folder</w:t>
      </w:r>
      <w:r>
        <w:rPr>
          <w:rFonts w:ascii="Century Schoolbook" w:hAnsi="Century Schoolbook" w:hint="eastAsia"/>
        </w:rPr>
        <w:t xml:space="preserve"> (</w:t>
      </w:r>
      <w:r w:rsidRPr="006B5A54">
        <w:rPr>
          <w:rFonts w:ascii="Century Schoolbook" w:hAnsi="Century Schoolbook"/>
        </w:rPr>
        <w:t>visualization_helpers</w:t>
      </w:r>
      <w:r>
        <w:rPr>
          <w:rFonts w:ascii="Century Schoolbook" w:hAnsi="Century Schoolbook" w:hint="eastAsia"/>
        </w:rPr>
        <w:t xml:space="preserve">.py) imports three of them: PCA from </w:t>
      </w:r>
      <w:proofErr w:type="spellStart"/>
      <w:proofErr w:type="gramStart"/>
      <w:r w:rsidRPr="006B5A54">
        <w:rPr>
          <w:rFonts w:ascii="Century Schoolbook" w:hAnsi="Century Schoolbook"/>
        </w:rPr>
        <w:t>sklearn.decomposition</w:t>
      </w:r>
      <w:proofErr w:type="spellEnd"/>
      <w:proofErr w:type="gramEnd"/>
      <w:r>
        <w:rPr>
          <w:rFonts w:ascii="Century Schoolbook" w:hAnsi="Century Schoolbook" w:hint="eastAsia"/>
        </w:rPr>
        <w:t>, t-SNE and UMAP are non-linear methods that try to keep documents that are close</w:t>
      </w:r>
      <w:r w:rsidR="00A320BF">
        <w:rPr>
          <w:rFonts w:ascii="Century Schoolbook" w:hAnsi="Century Schoolbook" w:hint="eastAsia"/>
        </w:rPr>
        <w:t xml:space="preserve"> in the original space close in the reduced s</w:t>
      </w:r>
      <w:r w:rsidR="00165D9E">
        <w:rPr>
          <w:rFonts w:ascii="Century Schoolbook" w:hAnsi="Century Schoolbook" w:hint="eastAsia"/>
        </w:rPr>
        <w:t>p</w:t>
      </w:r>
      <w:r w:rsidR="00A320BF">
        <w:rPr>
          <w:rFonts w:ascii="Century Schoolbook" w:hAnsi="Century Schoolbook" w:hint="eastAsia"/>
        </w:rPr>
        <w:t>ace.</w:t>
      </w:r>
    </w:p>
    <w:p w14:paraId="31DEF80B" w14:textId="3E7355AC"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51DE8D32" w14:textId="1C16FEA2"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165D9E" w:rsidRPr="00165D9E">
        <w:rPr>
          <w:rFonts w:ascii="Century Schoolbook" w:hAnsi="Century Schoolbook"/>
        </w:rPr>
        <w:t xml:space="preserve">Concept explanation of why high-dimensional, sparse data cannot be plotted directly, and help locating the dimensionality reduction methods in the </w:t>
      </w:r>
      <w:proofErr w:type="gramStart"/>
      <w:r w:rsidR="00165D9E" w:rsidRPr="00165D9E">
        <w:rPr>
          <w:rFonts w:ascii="Century Schoolbook" w:hAnsi="Century Schoolbook"/>
        </w:rPr>
        <w:t>helper</w:t>
      </w:r>
      <w:r w:rsidR="00165D9E">
        <w:rPr>
          <w:rFonts w:ascii="Century Schoolbook" w:hAnsi="Century Schoolbook" w:hint="eastAsia"/>
        </w:rPr>
        <w:t>s</w:t>
      </w:r>
      <w:proofErr w:type="gramEnd"/>
      <w:r w:rsidR="00165D9E" w:rsidRPr="00165D9E">
        <w:rPr>
          <w:rFonts w:ascii="Century Schoolbook" w:hAnsi="Century Schoolbook"/>
        </w:rPr>
        <w:t xml:space="preserve"> </w:t>
      </w:r>
      <w:r w:rsidR="00165D9E">
        <w:rPr>
          <w:rFonts w:ascii="Century Schoolbook" w:hAnsi="Century Schoolbook" w:hint="eastAsia"/>
        </w:rPr>
        <w:t>folder</w:t>
      </w:r>
      <w:r w:rsidR="00165D9E" w:rsidRPr="00165D9E">
        <w:rPr>
          <w:rFonts w:ascii="Century Schoolbook" w:hAnsi="Century Schoolbook"/>
        </w:rPr>
        <w:t xml:space="preserve">. I verified the matrix shape (2,257 × 35,482) and sparsity (99.68%) by running code myself. </w:t>
      </w:r>
    </w:p>
    <w:p w14:paraId="61DB90C7" w14:textId="77777777"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0145D39B" w14:textId="66401048" w:rsidR="00F15FA3" w:rsidRPr="001E0EE8" w:rsidRDefault="00F15FA3" w:rsidP="001E0EE8">
      <w:pPr>
        <w:numPr>
          <w:ilvl w:val="0"/>
          <w:numId w:val="38"/>
        </w:numPr>
        <w:rPr>
          <w:rFonts w:ascii="Century Schoolbook" w:hAnsi="Century Schoolbook"/>
        </w:rPr>
      </w:pPr>
      <w:r w:rsidRPr="001E0EE8">
        <w:rPr>
          <w:rFonts w:ascii="Century Schoolbook" w:hAnsi="Century Schoolbook"/>
        </w:rPr>
        <w:t xml:space="preserve">Jolliffe, I. T., &amp; Cadima, J. (2016). Principal component analysis: a review and recent developments. </w:t>
      </w:r>
      <w:r w:rsidRPr="001E0EE8">
        <w:rPr>
          <w:rFonts w:ascii="Century Schoolbook" w:hAnsi="Century Schoolbook"/>
          <w:i/>
          <w:iCs/>
        </w:rPr>
        <w:t>Philosophical Transactions of the Royal Society A</w:t>
      </w:r>
      <w:r w:rsidRPr="001E0EE8">
        <w:rPr>
          <w:rFonts w:ascii="Century Schoolbook" w:hAnsi="Century Schoolbook"/>
        </w:rPr>
        <w:t>, 374(2065), 20150202.</w:t>
      </w:r>
      <w:r w:rsidRPr="001E0EE8">
        <w:rPr>
          <w:rFonts w:ascii="Century Schoolbook" w:hAnsi="Century Schoolbook" w:hint="eastAsia"/>
        </w:rPr>
        <w:t xml:space="preserve"> </w:t>
      </w:r>
      <w:hyperlink r:id="rId18" w:history="1">
        <w:r w:rsidRPr="001E0EE8">
          <w:rPr>
            <w:rStyle w:val="af2"/>
            <w:rFonts w:ascii="Century Schoolbook" w:hAnsi="Century Schoolbook"/>
          </w:rPr>
          <w:t>https://doi.org/10.1098/rsta.2015.0202</w:t>
        </w:r>
      </w:hyperlink>
    </w:p>
    <w:p w14:paraId="38661028" w14:textId="45FE7217" w:rsidR="00F15FA3" w:rsidRPr="001E0EE8" w:rsidRDefault="00F15FA3" w:rsidP="001E0EE8">
      <w:pPr>
        <w:numPr>
          <w:ilvl w:val="0"/>
          <w:numId w:val="38"/>
        </w:numPr>
        <w:rPr>
          <w:rFonts w:ascii="Century Schoolbook" w:hAnsi="Century Schoolbook"/>
        </w:rPr>
      </w:pPr>
      <w:r w:rsidRPr="001E0EE8">
        <w:rPr>
          <w:rFonts w:ascii="Century Schoolbook" w:hAnsi="Century Schoolbook"/>
        </w:rPr>
        <w:t xml:space="preserve">van der </w:t>
      </w:r>
      <w:proofErr w:type="spellStart"/>
      <w:r w:rsidRPr="001E0EE8">
        <w:rPr>
          <w:rFonts w:ascii="Century Schoolbook" w:hAnsi="Century Schoolbook"/>
        </w:rPr>
        <w:t>Maaten</w:t>
      </w:r>
      <w:proofErr w:type="spellEnd"/>
      <w:r w:rsidRPr="001E0EE8">
        <w:rPr>
          <w:rFonts w:ascii="Century Schoolbook" w:hAnsi="Century Schoolbook"/>
        </w:rPr>
        <w:t xml:space="preserve">, L., &amp; Hinton, G. (2008). Visualizing data using t-SNE. </w:t>
      </w:r>
      <w:r w:rsidRPr="001E0EE8">
        <w:rPr>
          <w:rFonts w:ascii="Century Schoolbook" w:hAnsi="Century Schoolbook"/>
          <w:i/>
          <w:iCs/>
        </w:rPr>
        <w:t>Journal of Machine Learning Research</w:t>
      </w:r>
      <w:r w:rsidRPr="001E0EE8">
        <w:rPr>
          <w:rFonts w:ascii="Century Schoolbook" w:hAnsi="Century Schoolbook"/>
        </w:rPr>
        <w:t>, 9, 2579–2605.</w:t>
      </w:r>
      <w:r w:rsidRPr="001E0EE8">
        <w:rPr>
          <w:rFonts w:ascii="Century Schoolbook" w:hAnsi="Century Schoolbook"/>
        </w:rPr>
        <w:br/>
      </w:r>
      <w:hyperlink r:id="rId19" w:history="1">
        <w:r w:rsidRPr="001E0EE8">
          <w:rPr>
            <w:rStyle w:val="af2"/>
            <w:rFonts w:ascii="Century Schoolbook" w:hAnsi="Century Schoolbook"/>
          </w:rPr>
          <w:t>https://jmlr.org/papers/v9/vandermaaten08a.html</w:t>
        </w:r>
      </w:hyperlink>
    </w:p>
    <w:p w14:paraId="377EA4F8" w14:textId="4CC2FB07" w:rsidR="00786E5F" w:rsidRPr="001E0EE8" w:rsidRDefault="00786E5F" w:rsidP="001E0EE8">
      <w:pPr>
        <w:numPr>
          <w:ilvl w:val="0"/>
          <w:numId w:val="38"/>
        </w:numPr>
        <w:rPr>
          <w:rFonts w:ascii="Century Schoolbook" w:hAnsi="Century Schoolbook"/>
        </w:rPr>
      </w:pPr>
      <w:r w:rsidRPr="001E0EE8">
        <w:rPr>
          <w:rFonts w:ascii="Century Schoolbook" w:hAnsi="Century Schoolbook"/>
        </w:rPr>
        <w:t xml:space="preserve">McInnes, L., Healy, J., &amp; Melville, J. (2018). UMAP: Uniform Manifold Approximation and Projection for dimension reduction. </w:t>
      </w:r>
      <w:proofErr w:type="spellStart"/>
      <w:r w:rsidRPr="001E0EE8">
        <w:rPr>
          <w:rFonts w:ascii="Century Schoolbook" w:hAnsi="Century Schoolbook"/>
          <w:i/>
          <w:iCs/>
        </w:rPr>
        <w:t>arXiv</w:t>
      </w:r>
      <w:proofErr w:type="spellEnd"/>
      <w:r w:rsidRPr="001E0EE8">
        <w:rPr>
          <w:rFonts w:ascii="Century Schoolbook" w:hAnsi="Century Schoolbook"/>
          <w:i/>
          <w:iCs/>
        </w:rPr>
        <w:t xml:space="preserve"> preprint</w:t>
      </w:r>
      <w:r w:rsidRPr="001E0EE8">
        <w:rPr>
          <w:rFonts w:ascii="Century Schoolbook" w:hAnsi="Century Schoolbook"/>
        </w:rPr>
        <w:t xml:space="preserve"> arXiv:1802.03426.</w:t>
      </w:r>
      <w:r w:rsidRPr="001E0EE8">
        <w:rPr>
          <w:rFonts w:ascii="Century Schoolbook" w:hAnsi="Century Schoolbook"/>
        </w:rPr>
        <w:br/>
      </w:r>
      <w:hyperlink r:id="rId20" w:history="1">
        <w:r w:rsidRPr="001E0EE8">
          <w:rPr>
            <w:rStyle w:val="af2"/>
            <w:rFonts w:ascii="Century Schoolbook" w:hAnsi="Century Schoolbook"/>
          </w:rPr>
          <w:t>https://arxiv.org/abs/1802.03426</w:t>
        </w:r>
      </w:hyperlink>
    </w:p>
    <w:p w14:paraId="3F4E056C" w14:textId="77777777" w:rsidR="0018685D" w:rsidRPr="00C44A9E" w:rsidRDefault="00000000" w:rsidP="00952AFB">
      <w:pPr>
        <w:jc w:val="both"/>
        <w:rPr>
          <w:rFonts w:ascii="Century Schoolbook" w:hAnsi="Century Schoolbook"/>
        </w:rPr>
      </w:pPr>
      <w:r>
        <w:rPr>
          <w:rFonts w:ascii="Century Schoolbook" w:hAnsi="Century Schoolbook"/>
        </w:rPr>
        <w:pict w14:anchorId="7ABCF6D4">
          <v:rect id="_x0000_i1035" style="width:0;height:1.5pt" o:hralign="center" o:hrstd="t" o:hr="t" fillcolor="#a0a0a0" stroked="f"/>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42088734" w:rsidR="0018685D" w:rsidRDefault="0018685D" w:rsidP="00952AFB">
      <w:pPr>
        <w:jc w:val="both"/>
        <w:rPr>
          <w:rFonts w:ascii="Century Schoolbook" w:hAnsi="Century Schoolbook"/>
          <w:b/>
          <w:bCs/>
        </w:rPr>
      </w:pPr>
      <w:r w:rsidRPr="00C44A9E">
        <w:rPr>
          <w:rFonts w:ascii="Century Schoolbook" w:hAnsi="Century Schoolbook"/>
          <w:b/>
          <w:bCs/>
        </w:rPr>
        <w:t>Answer:</w:t>
      </w:r>
    </w:p>
    <w:p w14:paraId="01962AC6" w14:textId="21F899CD" w:rsidR="00402847" w:rsidRDefault="00402847" w:rsidP="00402847">
      <w:pPr>
        <w:pStyle w:val="a9"/>
        <w:numPr>
          <w:ilvl w:val="0"/>
          <w:numId w:val="39"/>
        </w:numPr>
        <w:jc w:val="both"/>
        <w:rPr>
          <w:rFonts w:ascii="Century Schoolbook" w:hAnsi="Century Schoolbook"/>
        </w:rPr>
      </w:pPr>
      <w:r>
        <w:rPr>
          <w:rFonts w:ascii="Century Schoolbook" w:hAnsi="Century Schoolbook" w:hint="eastAsia"/>
        </w:rPr>
        <w:t xml:space="preserve">t-SNE shows the most distinct cluster islands. For example, </w:t>
      </w:r>
      <w:proofErr w:type="spellStart"/>
      <w:r>
        <w:rPr>
          <w:rFonts w:ascii="Century Schoolbook" w:hAnsi="Century Schoolbook" w:hint="eastAsia"/>
        </w:rPr>
        <w:t>sci.med</w:t>
      </w:r>
      <w:proofErr w:type="spellEnd"/>
      <w:r>
        <w:rPr>
          <w:rFonts w:ascii="Century Schoolbook" w:hAnsi="Century Schoolbook" w:hint="eastAsia"/>
        </w:rPr>
        <w:t xml:space="preserve"> forms a dense, separate island in all three t-SNE plots, and </w:t>
      </w:r>
      <w:proofErr w:type="spellStart"/>
      <w:proofErr w:type="gramStart"/>
      <w:r>
        <w:rPr>
          <w:rFonts w:ascii="Century Schoolbook" w:hAnsi="Century Schoolbook" w:hint="eastAsia"/>
        </w:rPr>
        <w:t>alt.atheism</w:t>
      </w:r>
      <w:proofErr w:type="spellEnd"/>
      <w:proofErr w:type="gramEnd"/>
      <w:r>
        <w:rPr>
          <w:rFonts w:ascii="Century Schoolbook" w:hAnsi="Century Schoolbook" w:hint="eastAsia"/>
        </w:rPr>
        <w:t xml:space="preserve"> and </w:t>
      </w:r>
      <w:proofErr w:type="spellStart"/>
      <w:proofErr w:type="gramStart"/>
      <w:r>
        <w:rPr>
          <w:rFonts w:ascii="Century Schoolbook" w:hAnsi="Century Schoolbook" w:hint="eastAsia"/>
        </w:rPr>
        <w:t>soc.religion</w:t>
      </w:r>
      <w:proofErr w:type="gramEnd"/>
      <w:r>
        <w:rPr>
          <w:rFonts w:ascii="Century Schoolbook" w:hAnsi="Century Schoolbook" w:hint="eastAsia"/>
        </w:rPr>
        <w:t>.christian</w:t>
      </w:r>
      <w:proofErr w:type="spellEnd"/>
      <w:r>
        <w:rPr>
          <w:rFonts w:ascii="Century Schoolbook" w:hAnsi="Century Schoolbook" w:hint="eastAsia"/>
        </w:rPr>
        <w:t xml:space="preserve"> occupy different regions, although some documents from all categories still mix near the center. UMAP shows partial separation but more overlap. PCA shows the heaviest overlap: in all three filtering methods, almost all documents are squeezed near the origin, with only a few outlier documents pulled far away.</w:t>
      </w:r>
    </w:p>
    <w:p w14:paraId="6BAEA1BF" w14:textId="142EA3B8" w:rsidR="00402847" w:rsidRPr="00402847" w:rsidRDefault="005F6F95" w:rsidP="00402847">
      <w:pPr>
        <w:pStyle w:val="a9"/>
        <w:numPr>
          <w:ilvl w:val="0"/>
          <w:numId w:val="39"/>
        </w:numPr>
        <w:jc w:val="both"/>
        <w:rPr>
          <w:rFonts w:ascii="Century Schoolbook" w:hAnsi="Century Schoolbook"/>
        </w:rPr>
      </w:pPr>
      <w:r>
        <w:rPr>
          <w:rFonts w:ascii="Century Schoolbook" w:hAnsi="Century Schoolbook" w:hint="eastAsia"/>
        </w:rPr>
        <w:t xml:space="preserve">I learned that </w:t>
      </w:r>
      <w:r w:rsidR="00F01ACB">
        <w:rPr>
          <w:rFonts w:ascii="Century Schoolbook" w:hAnsi="Century Schoolbook" w:hint="eastAsia"/>
        </w:rPr>
        <w:t xml:space="preserve">PCA is a linear method that projects data onto the directions of greatest variance. In sparse text data, these directions are dominated by a few very long documents with extremely high word counts, which appear as outliers far from the origin in my PCA plots, rather than by differences between categories. The pattern features are binary (0/1) and have small variance, so they barely affect PCA, which is why the three PCA plots look almost identical. In contrast, t-SNE and UMAP are non-linear methods that preserve local neighborhoods: documents that use similar words stay close together, so documents from the same category from clusters. </w:t>
      </w:r>
    </w:p>
    <w:p w14:paraId="0535C700" w14:textId="2312895F" w:rsidR="00402847" w:rsidRPr="00D0352B" w:rsidRDefault="005F6F95" w:rsidP="00402847">
      <w:pPr>
        <w:pStyle w:val="a9"/>
        <w:numPr>
          <w:ilvl w:val="0"/>
          <w:numId w:val="39"/>
        </w:numPr>
        <w:jc w:val="both"/>
        <w:rPr>
          <w:rFonts w:ascii="Century Schoolbook" w:hAnsi="Century Schoolbook"/>
        </w:rPr>
      </w:pPr>
      <w:r>
        <w:rPr>
          <w:rFonts w:ascii="Century Schoolbook" w:hAnsi="Century Schoolbook" w:hint="eastAsia"/>
        </w:rPr>
        <w:t xml:space="preserve">I thought that </w:t>
      </w:r>
      <w:r w:rsidR="00F01ACB">
        <w:rPr>
          <w:rFonts w:ascii="Century Schoolbook" w:hAnsi="Century Schoolbook" w:hint="eastAsia"/>
        </w:rPr>
        <w:t xml:space="preserve">t-SNE preserves local neighborhoods but not global distances. It keeps similar documents close together, but the distance between separate clusters, as well as cluster size and density, is not meaningful. The layout also changes with parameters such as the random seed. In my plots, the dense </w:t>
      </w:r>
      <w:proofErr w:type="spellStart"/>
      <w:r w:rsidR="00F01ACB">
        <w:rPr>
          <w:rFonts w:ascii="Century Schoolbook" w:hAnsi="Century Schoolbook" w:hint="eastAsia"/>
        </w:rPr>
        <w:t>sci.med</w:t>
      </w:r>
      <w:proofErr w:type="spellEnd"/>
      <w:r w:rsidR="00F01ACB">
        <w:rPr>
          <w:rFonts w:ascii="Century Schoolbook" w:hAnsi="Century Schoolbook" w:hint="eastAsia"/>
        </w:rPr>
        <w:t xml:space="preserve"> island appears in different position in each t-SNE (top-left, left, and bottom), even though it contains similar documents. Therefore, a large gap between two clusters does not mean the categories are more different.</w:t>
      </w:r>
    </w:p>
    <w:p w14:paraId="3CDE42E4" w14:textId="24BBED30"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35B8F860" w14:textId="1D577718"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001E0EE8">
        <w:rPr>
          <w:rFonts w:ascii="Century Schoolbook" w:hAnsi="Century Schoolbook" w:hint="eastAsia"/>
          <w:b/>
          <w:bCs/>
        </w:rPr>
        <w:t xml:space="preserve"> </w:t>
      </w:r>
      <w:r w:rsidR="001E0EE8" w:rsidRPr="001E0EE8">
        <w:rPr>
          <w:rFonts w:ascii="Century Schoolbook" w:hAnsi="Century Schoolbook" w:hint="eastAsia"/>
        </w:rPr>
        <w:t>C</w:t>
      </w:r>
      <w:r w:rsidR="00EB2089" w:rsidRPr="00EB2089">
        <w:rPr>
          <w:rFonts w:ascii="Century Schoolbook" w:hAnsi="Century Schoolbook"/>
        </w:rPr>
        <w:t xml:space="preserve">oncept explanations of why PCA (linear, variance-based). </w:t>
      </w:r>
    </w:p>
    <w:p w14:paraId="141D42A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B378A1A" w14:textId="47BC4A5D" w:rsidR="00D0352B" w:rsidRPr="001E0EE8" w:rsidRDefault="00EB2089" w:rsidP="001E0EE8">
      <w:pPr>
        <w:pStyle w:val="a9"/>
        <w:numPr>
          <w:ilvl w:val="0"/>
          <w:numId w:val="26"/>
        </w:numPr>
        <w:rPr>
          <w:rFonts w:ascii="Century Schoolbook" w:hAnsi="Century Schoolbook"/>
        </w:rPr>
      </w:pPr>
      <w:r w:rsidRPr="001E0EE8">
        <w:rPr>
          <w:rFonts w:ascii="Century Schoolbook" w:hAnsi="Century Schoolbook"/>
        </w:rPr>
        <w:t xml:space="preserve">Wattenberg, </w:t>
      </w:r>
      <w:proofErr w:type="spellStart"/>
      <w:r w:rsidRPr="001E0EE8">
        <w:rPr>
          <w:rFonts w:ascii="Century Schoolbook" w:hAnsi="Century Schoolbook"/>
        </w:rPr>
        <w:t>Viégas</w:t>
      </w:r>
      <w:proofErr w:type="spellEnd"/>
      <w:r w:rsidRPr="001E0EE8">
        <w:rPr>
          <w:rFonts w:ascii="Century Schoolbook" w:hAnsi="Century Schoolbook"/>
        </w:rPr>
        <w:t xml:space="preserve"> &amp; Johnson (2016), "How to Use t-SNE Effectively", </w:t>
      </w:r>
      <w:r w:rsidRPr="001E0EE8">
        <w:rPr>
          <w:rFonts w:ascii="Century Schoolbook" w:hAnsi="Century Schoolbook"/>
          <w:i/>
          <w:iCs/>
        </w:rPr>
        <w:t>Distill</w:t>
      </w:r>
      <w:r w:rsidRPr="001E0EE8">
        <w:rPr>
          <w:rFonts w:ascii="Century Schoolbook" w:hAnsi="Century Schoolbook"/>
        </w:rPr>
        <w:br/>
      </w:r>
      <w:hyperlink r:id="rId21" w:history="1">
        <w:r w:rsidRPr="001E0EE8">
          <w:rPr>
            <w:rStyle w:val="af2"/>
            <w:rFonts w:ascii="Century Schoolbook" w:hAnsi="Century Schoolbook"/>
          </w:rPr>
          <w:t>https://distill.pub/2016/misread-tsne/</w:t>
        </w:r>
      </w:hyperlink>
    </w:p>
    <w:p w14:paraId="41930152" w14:textId="77777777" w:rsidR="0018685D" w:rsidRPr="00C44A9E" w:rsidRDefault="00000000" w:rsidP="00952AFB">
      <w:pPr>
        <w:jc w:val="both"/>
        <w:rPr>
          <w:rFonts w:ascii="Century Schoolbook" w:hAnsi="Century Schoolbook"/>
        </w:rPr>
      </w:pPr>
      <w:r>
        <w:rPr>
          <w:rFonts w:ascii="Century Schoolbook" w:hAnsi="Century Schoolbook"/>
        </w:rPr>
        <w:pict w14:anchorId="3E56138F">
          <v:rect id="_x0000_i1036" style="width:0;height:1.5pt" o:hralign="center" o:hrstd="t" o:hr="t" fillcolor="#a0a0a0" stroked="f"/>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proofErr w:type="spellStart"/>
      <w:r w:rsidRPr="00D0352B">
        <w:rPr>
          <w:rFonts w:ascii="Century Schoolbook" w:hAnsi="Century Schoolbook"/>
          <w:b/>
          <w:bCs/>
        </w:rPr>
        <w:t>LabelBinarizer</w:t>
      </w:r>
      <w:proofErr w:type="spellEnd"/>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693514AB" w14:textId="26ADC231" w:rsidR="00D0352B" w:rsidRPr="00D0352B" w:rsidRDefault="00D0352B" w:rsidP="00D0352B">
      <w:pPr>
        <w:pStyle w:val="a9"/>
        <w:jc w:val="both"/>
        <w:rPr>
          <w:rFonts w:ascii="Century Schoolbook" w:hAnsi="Century Schoolbook"/>
        </w:rPr>
      </w:pPr>
    </w:p>
    <w:p w14:paraId="07BABEB9" w14:textId="693D2158" w:rsidR="0018685D" w:rsidRDefault="0018685D" w:rsidP="00952AFB">
      <w:pPr>
        <w:jc w:val="both"/>
        <w:rPr>
          <w:rFonts w:ascii="Century Schoolbook" w:hAnsi="Century Schoolbook"/>
          <w:b/>
          <w:bCs/>
        </w:rPr>
      </w:pPr>
      <w:r w:rsidRPr="00C44A9E">
        <w:rPr>
          <w:rFonts w:ascii="Century Schoolbook" w:hAnsi="Century Schoolbook"/>
          <w:b/>
          <w:bCs/>
        </w:rPr>
        <w:t>Answer:</w:t>
      </w:r>
    </w:p>
    <w:p w14:paraId="330453E0" w14:textId="3BAA23A6" w:rsidR="00ED0B65" w:rsidRPr="00D0352B" w:rsidRDefault="00ED0B65" w:rsidP="00ED0B65">
      <w:pPr>
        <w:pStyle w:val="a9"/>
        <w:numPr>
          <w:ilvl w:val="0"/>
          <w:numId w:val="40"/>
        </w:numPr>
        <w:jc w:val="both"/>
        <w:rPr>
          <w:rFonts w:ascii="Century Schoolbook" w:hAnsi="Century Schoolbook"/>
        </w:rPr>
      </w:pPr>
      <w:r>
        <w:rPr>
          <w:rFonts w:ascii="Century Schoolbook" w:hAnsi="Century Schoolbook" w:hint="eastAsia"/>
        </w:rPr>
        <w:t xml:space="preserve">When I applied </w:t>
      </w:r>
      <w:proofErr w:type="spellStart"/>
      <w:proofErr w:type="gramStart"/>
      <w:r>
        <w:rPr>
          <w:rFonts w:ascii="Century Schoolbook" w:hAnsi="Century Schoolbook" w:hint="eastAsia"/>
        </w:rPr>
        <w:t>mib.transform</w:t>
      </w:r>
      <w:proofErr w:type="spellEnd"/>
      <w:proofErr w:type="gramEnd"/>
      <w:r>
        <w:rPr>
          <w:rFonts w:ascii="Century Schoolbook" w:hAnsi="Century Schoolbook" w:hint="eastAsia"/>
        </w:rPr>
        <w:t xml:space="preserve"> to X[</w:t>
      </w:r>
      <w:r>
        <w:rPr>
          <w:rFonts w:ascii="Century Schoolbook" w:hAnsi="Century Schoolbook"/>
        </w:rPr>
        <w:t>‘</w:t>
      </w:r>
      <w:r>
        <w:rPr>
          <w:rFonts w:ascii="Century Schoolbook" w:hAnsi="Century Schoolbook" w:hint="eastAsia"/>
        </w:rPr>
        <w:t>category</w:t>
      </w:r>
      <w:r>
        <w:rPr>
          <w:rFonts w:ascii="Century Schoolbook" w:hAnsi="Century Schoolbook"/>
        </w:rPr>
        <w:t>’</w:t>
      </w:r>
      <w:r>
        <w:rPr>
          <w:rFonts w:ascii="Century Schoolbook" w:hAnsi="Century Schoolbook" w:hint="eastAsia"/>
        </w:rPr>
        <w:t xml:space="preserve">], the output had shape (2257, 4), so 4 binary columns were created, one for each category. </w:t>
      </w:r>
      <w:proofErr w:type="spellStart"/>
      <w:proofErr w:type="gramStart"/>
      <w:r>
        <w:rPr>
          <w:rFonts w:ascii="Century Schoolbook" w:hAnsi="Century Schoolbook" w:hint="eastAsia"/>
        </w:rPr>
        <w:t>mib.classes</w:t>
      </w:r>
      <w:proofErr w:type="spellEnd"/>
      <w:proofErr w:type="gramEnd"/>
      <w:r>
        <w:rPr>
          <w:rFonts w:ascii="Century Schoolbook" w:hAnsi="Century Schoolbook" w:hint="eastAsia"/>
        </w:rPr>
        <w:t xml:space="preserve">_ </w:t>
      </w:r>
      <w:r>
        <w:rPr>
          <w:rFonts w:ascii="Century Schoolbook" w:hAnsi="Century Schoolbook"/>
        </w:rPr>
        <w:t>returned</w:t>
      </w:r>
      <w:r>
        <w:rPr>
          <w:rFonts w:ascii="Century Schoolbook" w:hAnsi="Century Schoolbook" w:hint="eastAsia"/>
        </w:rPr>
        <w:t xml:space="preserve"> [0, 1, 2, 3], meaning the columns correspond to </w:t>
      </w:r>
      <w:proofErr w:type="spellStart"/>
      <w:proofErr w:type="gramStart"/>
      <w:r>
        <w:rPr>
          <w:rFonts w:ascii="Century Schoolbook" w:hAnsi="Century Schoolbook" w:hint="eastAsia"/>
        </w:rPr>
        <w:t>alt.atheism</w:t>
      </w:r>
      <w:proofErr w:type="spellEnd"/>
      <w:proofErr w:type="gramEnd"/>
      <w:r>
        <w:rPr>
          <w:rFonts w:ascii="Century Schoolbook" w:hAnsi="Century Schoolbook" w:hint="eastAsia"/>
        </w:rPr>
        <w:t xml:space="preserve">, </w:t>
      </w:r>
      <w:proofErr w:type="spellStart"/>
      <w:proofErr w:type="gramStart"/>
      <w:r>
        <w:rPr>
          <w:rFonts w:ascii="Century Schoolbook" w:hAnsi="Century Schoolbook" w:hint="eastAsia"/>
        </w:rPr>
        <w:t>comp.graphics</w:t>
      </w:r>
      <w:proofErr w:type="spellEnd"/>
      <w:proofErr w:type="gramEnd"/>
      <w:r>
        <w:rPr>
          <w:rFonts w:ascii="Century Schoolbook" w:hAnsi="Century Schoolbook" w:hint="eastAsia"/>
        </w:rPr>
        <w:t xml:space="preserve">, </w:t>
      </w:r>
      <w:proofErr w:type="spellStart"/>
      <w:r>
        <w:rPr>
          <w:rFonts w:ascii="Century Schoolbook" w:hAnsi="Century Schoolbook" w:hint="eastAsia"/>
        </w:rPr>
        <w:t>sci.med</w:t>
      </w:r>
      <w:proofErr w:type="spellEnd"/>
      <w:r>
        <w:rPr>
          <w:rFonts w:ascii="Century Schoolbook" w:hAnsi="Century Schoolbook" w:hint="eastAsia"/>
        </w:rPr>
        <w:t xml:space="preserve">, and </w:t>
      </w:r>
      <w:proofErr w:type="spellStart"/>
      <w:proofErr w:type="gramStart"/>
      <w:r>
        <w:rPr>
          <w:rFonts w:ascii="Century Schoolbook" w:hAnsi="Century Schoolbook" w:hint="eastAsia"/>
        </w:rPr>
        <w:t>soc.religion</w:t>
      </w:r>
      <w:proofErr w:type="gramEnd"/>
      <w:r>
        <w:rPr>
          <w:rFonts w:ascii="Century Schoolbook" w:hAnsi="Century Schoolbook" w:hint="eastAsia"/>
        </w:rPr>
        <w:t>.christian</w:t>
      </w:r>
      <w:proofErr w:type="spellEnd"/>
      <w:r>
        <w:rPr>
          <w:rFonts w:ascii="Century Schoolbook" w:hAnsi="Century Schoolbook" w:hint="eastAsia"/>
        </w:rPr>
        <w:t xml:space="preserve"> in that order. For example, the first document in my dataset </w:t>
      </w:r>
      <w:proofErr w:type="spellStart"/>
      <w:r>
        <w:rPr>
          <w:rFonts w:ascii="Century Schoolbook" w:hAnsi="Century Schoolbook" w:hint="eastAsia"/>
        </w:rPr>
        <w:t>belonds</w:t>
      </w:r>
      <w:proofErr w:type="spellEnd"/>
      <w:r>
        <w:rPr>
          <w:rFonts w:ascii="Century Schoolbook" w:hAnsi="Century Schoolbook" w:hint="eastAsia"/>
        </w:rPr>
        <w:t xml:space="preserve"> to </w:t>
      </w:r>
      <w:proofErr w:type="spellStart"/>
      <w:proofErr w:type="gramStart"/>
      <w:r>
        <w:rPr>
          <w:rFonts w:ascii="Century Schoolbook" w:hAnsi="Century Schoolbook" w:hint="eastAsia"/>
        </w:rPr>
        <w:t>comp.graphics</w:t>
      </w:r>
      <w:proofErr w:type="spellEnd"/>
      <w:proofErr w:type="gramEnd"/>
      <w:r>
        <w:rPr>
          <w:rFonts w:ascii="Century Schoolbook" w:hAnsi="Century Schoolbook" w:hint="eastAsia"/>
        </w:rPr>
        <w:t>, so it is represented as [0, 1, 0, 0].</w:t>
      </w:r>
    </w:p>
    <w:p w14:paraId="762C1878" w14:textId="46002FD1" w:rsidR="00ED0B65" w:rsidRDefault="005F6F95" w:rsidP="00ED0B65">
      <w:pPr>
        <w:pStyle w:val="a9"/>
        <w:numPr>
          <w:ilvl w:val="0"/>
          <w:numId w:val="40"/>
        </w:numPr>
        <w:jc w:val="both"/>
        <w:rPr>
          <w:rFonts w:ascii="Century Schoolbook" w:hAnsi="Century Schoolbook"/>
        </w:rPr>
      </w:pPr>
      <w:r>
        <w:rPr>
          <w:rFonts w:ascii="Century Schoolbook" w:hAnsi="Century Schoolbook" w:hint="eastAsia"/>
        </w:rPr>
        <w:t>From my perspective, t</w:t>
      </w:r>
      <w:r w:rsidR="00ED0B65">
        <w:rPr>
          <w:rFonts w:ascii="Century Schoolbook" w:hAnsi="Century Schoolbook" w:hint="eastAsia"/>
        </w:rPr>
        <w:t xml:space="preserve">he algorithm treats the code as real numbers, so it falsely assumes the categories have a meaningful order and equal spacing. In my mapping, </w:t>
      </w:r>
      <w:proofErr w:type="spellStart"/>
      <w:proofErr w:type="gramStart"/>
      <w:r w:rsidR="00ED0B65">
        <w:rPr>
          <w:rFonts w:ascii="Century Schoolbook" w:hAnsi="Century Schoolbook" w:hint="eastAsia"/>
        </w:rPr>
        <w:t>alt.atheism</w:t>
      </w:r>
      <w:proofErr w:type="spellEnd"/>
      <w:proofErr w:type="gramEnd"/>
      <w:r w:rsidR="00ED0B65">
        <w:rPr>
          <w:rFonts w:ascii="Century Schoolbook" w:hAnsi="Century Schoolbook" w:hint="eastAsia"/>
        </w:rPr>
        <w:t xml:space="preserve"> is 0 and </w:t>
      </w:r>
      <w:proofErr w:type="spellStart"/>
      <w:proofErr w:type="gramStart"/>
      <w:r w:rsidR="00ED0B65">
        <w:rPr>
          <w:rFonts w:ascii="Century Schoolbook" w:hAnsi="Century Schoolbook" w:hint="eastAsia"/>
        </w:rPr>
        <w:t>soc.religion</w:t>
      </w:r>
      <w:proofErr w:type="gramEnd"/>
      <w:r w:rsidR="00ED0B65">
        <w:rPr>
          <w:rFonts w:ascii="Century Schoolbook" w:hAnsi="Century Schoolbook" w:hint="eastAsia"/>
        </w:rPr>
        <w:t>.christian</w:t>
      </w:r>
      <w:proofErr w:type="spellEnd"/>
      <w:r w:rsidR="00ED0B65">
        <w:rPr>
          <w:rFonts w:ascii="Century Schoolbook" w:hAnsi="Century Schoolbook" w:hint="eastAsia"/>
        </w:rPr>
        <w:t xml:space="preserve"> is 3, so their distance is 3, while </w:t>
      </w:r>
      <w:proofErr w:type="spellStart"/>
      <w:proofErr w:type="gramStart"/>
      <w:r w:rsidR="00ED0B65">
        <w:rPr>
          <w:rFonts w:ascii="Century Schoolbook" w:hAnsi="Century Schoolbook" w:hint="eastAsia"/>
        </w:rPr>
        <w:t>alt.atheism</w:t>
      </w:r>
      <w:proofErr w:type="spellEnd"/>
      <w:proofErr w:type="gramEnd"/>
      <w:r w:rsidR="00ED0B65">
        <w:rPr>
          <w:rFonts w:ascii="Century Schoolbook" w:hAnsi="Century Schoolbook" w:hint="eastAsia"/>
        </w:rPr>
        <w:t xml:space="preserve"> and </w:t>
      </w:r>
      <w:proofErr w:type="spellStart"/>
      <w:proofErr w:type="gramStart"/>
      <w:r w:rsidR="00ED0B65">
        <w:rPr>
          <w:rFonts w:ascii="Century Schoolbook" w:hAnsi="Century Schoolbook" w:hint="eastAsia"/>
        </w:rPr>
        <w:t>comp.graphics</w:t>
      </w:r>
      <w:proofErr w:type="spellEnd"/>
      <w:proofErr w:type="gramEnd"/>
      <w:r w:rsidR="00ED0B65">
        <w:rPr>
          <w:rFonts w:ascii="Century Schoolbook" w:hAnsi="Century Schoolbook" w:hint="eastAsia"/>
        </w:rPr>
        <w:t xml:space="preserve"> are only 1 apart. Ironically, the two religion-related categories would be treated as the least similar pair, even</w:t>
      </w:r>
      <w:r w:rsidR="00244DC1">
        <w:rPr>
          <w:rFonts w:ascii="Century Schoolbook" w:hAnsi="Century Schoolbook" w:hint="eastAsia"/>
        </w:rPr>
        <w:t xml:space="preserve"> though their content is the most alike. KNN would use these false distances when choosing neighbors, and linear regression would assume each one-hot step in the code has the same effect. It would even imply that the </w:t>
      </w:r>
      <w:r w:rsidR="00244DC1">
        <w:rPr>
          <w:rFonts w:ascii="Century Schoolbook" w:hAnsi="Century Schoolbook"/>
        </w:rPr>
        <w:t>“</w:t>
      </w:r>
      <w:r w:rsidR="00244DC1">
        <w:rPr>
          <w:rFonts w:ascii="Century Schoolbook" w:hAnsi="Century Schoolbook" w:hint="eastAsia"/>
        </w:rPr>
        <w:t>average</w:t>
      </w:r>
      <w:r w:rsidR="00244DC1">
        <w:rPr>
          <w:rFonts w:ascii="Century Schoolbook" w:hAnsi="Century Schoolbook"/>
        </w:rPr>
        <w:t>”</w:t>
      </w:r>
      <w:r w:rsidR="00244DC1">
        <w:rPr>
          <w:rFonts w:ascii="Century Schoolbook" w:hAnsi="Century Schoolbook" w:hint="eastAsia"/>
        </w:rPr>
        <w:t xml:space="preserve"> of </w:t>
      </w:r>
      <w:proofErr w:type="spellStart"/>
      <w:proofErr w:type="gramStart"/>
      <w:r w:rsidR="00244DC1">
        <w:rPr>
          <w:rFonts w:ascii="Century Schoolbook" w:hAnsi="Century Schoolbook" w:hint="eastAsia"/>
        </w:rPr>
        <w:t>alt.atheism</w:t>
      </w:r>
      <w:proofErr w:type="spellEnd"/>
      <w:proofErr w:type="gramEnd"/>
      <w:r w:rsidR="00244DC1">
        <w:rPr>
          <w:rFonts w:ascii="Century Schoolbook" w:hAnsi="Century Schoolbook" w:hint="eastAsia"/>
        </w:rPr>
        <w:t xml:space="preserve"> (0) and </w:t>
      </w:r>
      <w:proofErr w:type="spellStart"/>
      <w:r w:rsidR="00244DC1">
        <w:rPr>
          <w:rFonts w:ascii="Century Schoolbook" w:hAnsi="Century Schoolbook" w:hint="eastAsia"/>
        </w:rPr>
        <w:t>sci.med</w:t>
      </w:r>
      <w:proofErr w:type="spellEnd"/>
      <w:r w:rsidR="00244DC1">
        <w:rPr>
          <w:rFonts w:ascii="Century Schoolbook" w:hAnsi="Century Schoolbook" w:hint="eastAsia"/>
        </w:rPr>
        <w:t xml:space="preserve"> (2) is </w:t>
      </w:r>
      <w:proofErr w:type="spellStart"/>
      <w:proofErr w:type="gramStart"/>
      <w:r w:rsidR="00244DC1">
        <w:rPr>
          <w:rFonts w:ascii="Century Schoolbook" w:hAnsi="Century Schoolbook" w:hint="eastAsia"/>
        </w:rPr>
        <w:t>com.graphics</w:t>
      </w:r>
      <w:proofErr w:type="spellEnd"/>
      <w:proofErr w:type="gramEnd"/>
      <w:r w:rsidR="00244DC1">
        <w:rPr>
          <w:rFonts w:ascii="Century Schoolbook" w:hAnsi="Century Schoolbook" w:hint="eastAsia"/>
        </w:rPr>
        <w:t xml:space="preserve"> (1), which has no meaning.</w:t>
      </w:r>
    </w:p>
    <w:p w14:paraId="6EC604F6" w14:textId="72D9A612" w:rsidR="00244DC1" w:rsidRPr="00ED0B65" w:rsidRDefault="00AC24F1" w:rsidP="00ED0B65">
      <w:pPr>
        <w:pStyle w:val="a9"/>
        <w:numPr>
          <w:ilvl w:val="0"/>
          <w:numId w:val="40"/>
        </w:numPr>
        <w:jc w:val="both"/>
        <w:rPr>
          <w:rFonts w:ascii="Century Schoolbook" w:hAnsi="Century Schoolbook"/>
        </w:rPr>
      </w:pPr>
      <w:r>
        <w:rPr>
          <w:rFonts w:ascii="Century Schoolbook" w:hAnsi="Century Schoolbook" w:hint="eastAsia"/>
        </w:rPr>
        <w:t xml:space="preserve">I </w:t>
      </w:r>
      <w:r w:rsidR="001D4A5E">
        <w:rPr>
          <w:rFonts w:ascii="Century Schoolbook" w:hAnsi="Century Schoolbook" w:hint="eastAsia"/>
        </w:rPr>
        <w:t>considered</w:t>
      </w:r>
      <w:r>
        <w:rPr>
          <w:rFonts w:ascii="Century Schoolbook" w:hAnsi="Century Schoolbook" w:hint="eastAsia"/>
        </w:rPr>
        <w:t xml:space="preserve"> that o</w:t>
      </w:r>
      <w:r w:rsidR="00244DC1">
        <w:rPr>
          <w:rFonts w:ascii="Century Schoolbook" w:hAnsi="Century Schoolbook" w:hint="eastAsia"/>
        </w:rPr>
        <w:t>ne-hot binarization gives each category its own binary column, so no category is larger or smaller than another. Every pair of different categories is the same Euclidean distance (taught in the lecture) apart. For instance, the distance between [1, 0, 0, 0] (</w:t>
      </w:r>
      <w:proofErr w:type="spellStart"/>
      <w:proofErr w:type="gramStart"/>
      <w:r w:rsidR="00244DC1">
        <w:rPr>
          <w:rFonts w:ascii="Century Schoolbook" w:hAnsi="Century Schoolbook" w:hint="eastAsia"/>
        </w:rPr>
        <w:t>alt.atheism</w:t>
      </w:r>
      <w:proofErr w:type="spellEnd"/>
      <w:proofErr w:type="gramEnd"/>
      <w:r w:rsidR="00244DC1">
        <w:rPr>
          <w:rFonts w:ascii="Century Schoolbook" w:hAnsi="Century Schoolbook" w:hint="eastAsia"/>
        </w:rPr>
        <w:t>) and [0, 1, 0, 0] (</w:t>
      </w:r>
      <w:proofErr w:type="spellStart"/>
      <w:proofErr w:type="gramStart"/>
      <w:r w:rsidR="00244DC1">
        <w:rPr>
          <w:rFonts w:ascii="Century Schoolbook" w:hAnsi="Century Schoolbook" w:hint="eastAsia"/>
        </w:rPr>
        <w:t>comp.graphics</w:t>
      </w:r>
      <w:proofErr w:type="spellEnd"/>
      <w:proofErr w:type="gramEnd"/>
      <w:r w:rsidR="00244DC1">
        <w:rPr>
          <w:rFonts w:ascii="Century Schoolbook" w:hAnsi="Century Schoolbook" w:hint="eastAsia"/>
        </w:rPr>
        <w:t xml:space="preserve">) is </w:t>
      </w:r>
      <m:oMath>
        <m:rad>
          <m:radPr>
            <m:degHide m:val="1"/>
            <m:ctrlPr>
              <w:rPr>
                <w:rFonts w:ascii="Cambria Math" w:hAnsi="Cambria Math"/>
                <w:i/>
              </w:rPr>
            </m:ctrlPr>
          </m:radPr>
          <m:deg/>
          <m:e>
            <m:r>
              <w:rPr>
                <w:rFonts w:ascii="Cambria Math" w:hAnsi="Cambria Math"/>
              </w:rPr>
              <m:t>2</m:t>
            </m:r>
          </m:e>
        </m:rad>
      </m:oMath>
      <w:r w:rsidR="00244DC1">
        <w:rPr>
          <w:rFonts w:ascii="Century Schoolbook" w:hAnsi="Century Schoolbook" w:hint="eastAsia"/>
        </w:rPr>
        <w:t>, which is exactly the same as the distance to [0, 0, 0, 1] (</w:t>
      </w:r>
      <w:proofErr w:type="gramStart"/>
      <w:r w:rsidR="00244DC1">
        <w:rPr>
          <w:rFonts w:ascii="Century Schoolbook" w:hAnsi="Century Schoolbook" w:hint="eastAsia"/>
        </w:rPr>
        <w:t>soc.religion</w:t>
      </w:r>
      <w:proofErr w:type="gramEnd"/>
      <w:r w:rsidR="00244DC1">
        <w:rPr>
          <w:rFonts w:ascii="Century Schoolbook" w:hAnsi="Century Schoolbook" w:hint="eastAsia"/>
        </w:rPr>
        <w:t>.christian). As a result, KNN no longer sees false similarities, and linear regression can learn a separate coefficient for each category instead of forcing a single linear trend.</w:t>
      </w:r>
    </w:p>
    <w:p w14:paraId="22336A25" w14:textId="3B2C6524" w:rsidR="0018685D" w:rsidRPr="00ED0B65" w:rsidRDefault="0018685D" w:rsidP="00ED0B65">
      <w:pPr>
        <w:jc w:val="both"/>
        <w:rPr>
          <w:rFonts w:ascii="Century Schoolbook" w:hAnsi="Century Schoolbook"/>
        </w:rPr>
      </w:pPr>
      <w:r w:rsidRPr="00ED0B65">
        <w:rPr>
          <w:rFonts w:ascii="Century Schoolbook" w:hAnsi="Century Schoolbook"/>
          <w:b/>
          <w:bCs/>
        </w:rPr>
        <w:t>AI used for this answer:</w:t>
      </w:r>
      <w:r w:rsidRPr="00ED0B65">
        <w:rPr>
          <w:rFonts w:ascii="Century Schoolbook" w:hAnsi="Century Schoolbook"/>
        </w:rPr>
        <w:t xml:space="preserve"> Yes  </w:t>
      </w:r>
    </w:p>
    <w:p w14:paraId="297BC3FE" w14:textId="616E2933"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226610" w:rsidRPr="00226610">
        <w:rPr>
          <w:rFonts w:ascii="Century Schoolbook" w:hAnsi="Century Schoolbook"/>
        </w:rPr>
        <w:t>Step-by-step guidance on running the code, extra code to show the category mapping and the shape of the binarized output, concept explanations of why integer codes create false order and distance.</w:t>
      </w:r>
    </w:p>
    <w:p w14:paraId="0C1AA3BE" w14:textId="77777777"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1A3D19B2" w14:textId="6F3730A9" w:rsidR="00ED0B65" w:rsidRPr="00A5328A" w:rsidRDefault="00A5328A" w:rsidP="001E0EE8">
      <w:pPr>
        <w:pStyle w:val="a9"/>
        <w:numPr>
          <w:ilvl w:val="0"/>
          <w:numId w:val="26"/>
        </w:numPr>
        <w:rPr>
          <w:rFonts w:ascii="Century Schoolbook" w:hAnsi="Century Schoolbook"/>
        </w:rPr>
      </w:pPr>
      <w:r w:rsidRPr="00A5328A">
        <w:rPr>
          <w:rFonts w:ascii="Century Schoolbook" w:hAnsi="Century Schoolbook"/>
        </w:rPr>
        <w:t xml:space="preserve">scikit-learn documentation, </w:t>
      </w:r>
      <w:proofErr w:type="spellStart"/>
      <w:r w:rsidRPr="00A5328A">
        <w:rPr>
          <w:rFonts w:ascii="Century Schoolbook" w:hAnsi="Century Schoolbook"/>
        </w:rPr>
        <w:t>LabelBinarizer</w:t>
      </w:r>
      <w:proofErr w:type="spellEnd"/>
      <w:r w:rsidRPr="00A5328A">
        <w:rPr>
          <w:rFonts w:ascii="Century Schoolbook" w:hAnsi="Century Schoolbook"/>
        </w:rPr>
        <w:t xml:space="preserve">: </w:t>
      </w:r>
      <w:hyperlink r:id="rId22" w:history="1">
        <w:r w:rsidRPr="00A5328A">
          <w:rPr>
            <w:rStyle w:val="af2"/>
            <w:rFonts w:ascii="Century Schoolbook" w:hAnsi="Century Schoolbook"/>
          </w:rPr>
          <w:t>https://scikit-learn.org/stable/modules/generated/sklearn.preprocessing.LabelBinarizer.html</w:t>
        </w:r>
      </w:hyperlink>
    </w:p>
    <w:p w14:paraId="15CF989F" w14:textId="4F1E5EDF" w:rsidR="007A3615" w:rsidRPr="00C44A9E" w:rsidRDefault="00000000" w:rsidP="00952AFB">
      <w:pPr>
        <w:jc w:val="both"/>
        <w:rPr>
          <w:rFonts w:ascii="Century Schoolbook" w:hAnsi="Century Schoolbook"/>
        </w:rPr>
      </w:pPr>
      <w:r>
        <w:rPr>
          <w:rFonts w:ascii="Century Schoolbook" w:hAnsi="Century Schoolbook"/>
        </w:rPr>
        <w:pict w14:anchorId="07392833">
          <v:rect id="_x0000_i1037" style="width:0;height:1.5pt" o:hralign="center" o:hrstd="t" o:hr="t" fillcolor="#a0a0a0" stroked="f"/>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4379D" w14:textId="77777777" w:rsidR="001073E6" w:rsidRDefault="001073E6" w:rsidP="00B11B3A">
      <w:pPr>
        <w:spacing w:after="0" w:line="240" w:lineRule="auto"/>
      </w:pPr>
      <w:r>
        <w:separator/>
      </w:r>
    </w:p>
  </w:endnote>
  <w:endnote w:type="continuationSeparator" w:id="0">
    <w:p w14:paraId="66EDCC4F" w14:textId="77777777" w:rsidR="001073E6" w:rsidRDefault="001073E6"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E8D56" w14:textId="77777777" w:rsidR="001073E6" w:rsidRDefault="001073E6" w:rsidP="00B11B3A">
      <w:pPr>
        <w:spacing w:after="0" w:line="240" w:lineRule="auto"/>
      </w:pPr>
      <w:r>
        <w:separator/>
      </w:r>
    </w:p>
  </w:footnote>
  <w:footnote w:type="continuationSeparator" w:id="0">
    <w:p w14:paraId="79D52369" w14:textId="77777777" w:rsidR="001073E6" w:rsidRDefault="001073E6"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32C61DF"/>
    <w:multiLevelType w:val="multilevel"/>
    <w:tmpl w:val="C854EE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D0662A"/>
    <w:multiLevelType w:val="multilevel"/>
    <w:tmpl w:val="6640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B86C7C"/>
    <w:multiLevelType w:val="multilevel"/>
    <w:tmpl w:val="C854EE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672695"/>
    <w:multiLevelType w:val="hybridMultilevel"/>
    <w:tmpl w:val="7B84E6F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0576C9"/>
    <w:multiLevelType w:val="multilevel"/>
    <w:tmpl w:val="AB96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0287F"/>
    <w:multiLevelType w:val="hybridMultilevel"/>
    <w:tmpl w:val="7F86CB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DA77CA"/>
    <w:multiLevelType w:val="hybridMultilevel"/>
    <w:tmpl w:val="82F2E3B2"/>
    <w:lvl w:ilvl="0" w:tplc="F7C60E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643F16"/>
    <w:multiLevelType w:val="multilevel"/>
    <w:tmpl w:val="F7E2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AB666FF"/>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7B4E28"/>
    <w:multiLevelType w:val="hybridMultilevel"/>
    <w:tmpl w:val="9A6CC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F3433A"/>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48238C6"/>
    <w:multiLevelType w:val="hybridMultilevel"/>
    <w:tmpl w:val="605866C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C07575"/>
    <w:multiLevelType w:val="multilevel"/>
    <w:tmpl w:val="A994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F535EC"/>
    <w:multiLevelType w:val="hybridMultilevel"/>
    <w:tmpl w:val="6A081320"/>
    <w:lvl w:ilvl="0" w:tplc="FFFFFFFF">
      <w:start w:val="1"/>
      <w:numFmt w:val="decimal"/>
      <w:lvlText w:val="%1."/>
      <w:lvlJc w:val="left"/>
      <w:pPr>
        <w:tabs>
          <w:tab w:val="num" w:pos="720"/>
        </w:tabs>
        <w:ind w:left="720" w:hanging="360"/>
      </w:pPr>
      <w:rPr>
        <w:rFonts w:hint="default"/>
      </w:rPr>
    </w:lvl>
    <w:lvl w:ilvl="1" w:tplc="FFFFFFF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DD4FAC"/>
    <w:multiLevelType w:val="hybridMultilevel"/>
    <w:tmpl w:val="76DE8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304780"/>
    <w:multiLevelType w:val="multilevel"/>
    <w:tmpl w:val="6880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358">
    <w:abstractNumId w:val="13"/>
  </w:num>
  <w:num w:numId="2" w16cid:durableId="184292703">
    <w:abstractNumId w:val="22"/>
  </w:num>
  <w:num w:numId="3" w16cid:durableId="1575118697">
    <w:abstractNumId w:val="0"/>
  </w:num>
  <w:num w:numId="4" w16cid:durableId="731463887">
    <w:abstractNumId w:val="36"/>
  </w:num>
  <w:num w:numId="5" w16cid:durableId="619185889">
    <w:abstractNumId w:val="3"/>
  </w:num>
  <w:num w:numId="6" w16cid:durableId="1071270425">
    <w:abstractNumId w:val="9"/>
  </w:num>
  <w:num w:numId="7" w16cid:durableId="1588727719">
    <w:abstractNumId w:val="32"/>
  </w:num>
  <w:num w:numId="8" w16cid:durableId="533738981">
    <w:abstractNumId w:val="14"/>
  </w:num>
  <w:num w:numId="9" w16cid:durableId="1269434050">
    <w:abstractNumId w:val="31"/>
  </w:num>
  <w:num w:numId="10" w16cid:durableId="1732079054">
    <w:abstractNumId w:val="28"/>
  </w:num>
  <w:num w:numId="11" w16cid:durableId="1035348155">
    <w:abstractNumId w:val="20"/>
  </w:num>
  <w:num w:numId="12" w16cid:durableId="1142964469">
    <w:abstractNumId w:val="21"/>
  </w:num>
  <w:num w:numId="13" w16cid:durableId="1675378421">
    <w:abstractNumId w:val="38"/>
  </w:num>
  <w:num w:numId="14" w16cid:durableId="815490794">
    <w:abstractNumId w:val="35"/>
  </w:num>
  <w:num w:numId="15" w16cid:durableId="1567035629">
    <w:abstractNumId w:val="5"/>
  </w:num>
  <w:num w:numId="16" w16cid:durableId="1944191802">
    <w:abstractNumId w:val="24"/>
  </w:num>
  <w:num w:numId="17" w16cid:durableId="467089125">
    <w:abstractNumId w:val="27"/>
  </w:num>
  <w:num w:numId="18" w16cid:durableId="771702364">
    <w:abstractNumId w:val="30"/>
  </w:num>
  <w:num w:numId="19" w16cid:durableId="893585597">
    <w:abstractNumId w:val="17"/>
  </w:num>
  <w:num w:numId="20" w16cid:durableId="5520643">
    <w:abstractNumId w:val="26"/>
  </w:num>
  <w:num w:numId="21" w16cid:durableId="1673995430">
    <w:abstractNumId w:val="8"/>
  </w:num>
  <w:num w:numId="22" w16cid:durableId="1335179808">
    <w:abstractNumId w:val="2"/>
  </w:num>
  <w:num w:numId="23" w16cid:durableId="347214929">
    <w:abstractNumId w:val="10"/>
  </w:num>
  <w:num w:numId="24" w16cid:durableId="1413353911">
    <w:abstractNumId w:val="29"/>
  </w:num>
  <w:num w:numId="25" w16cid:durableId="1954971254">
    <w:abstractNumId w:val="1"/>
  </w:num>
  <w:num w:numId="26" w16cid:durableId="1575386705">
    <w:abstractNumId w:val="19"/>
  </w:num>
  <w:num w:numId="27" w16cid:durableId="455291449">
    <w:abstractNumId w:val="37"/>
  </w:num>
  <w:num w:numId="28" w16cid:durableId="956721668">
    <w:abstractNumId w:val="33"/>
  </w:num>
  <w:num w:numId="29" w16cid:durableId="391390453">
    <w:abstractNumId w:val="6"/>
  </w:num>
  <w:num w:numId="30" w16cid:durableId="1991901573">
    <w:abstractNumId w:val="15"/>
  </w:num>
  <w:num w:numId="31" w16cid:durableId="549417397">
    <w:abstractNumId w:val="18"/>
  </w:num>
  <w:num w:numId="32" w16cid:durableId="1033265752">
    <w:abstractNumId w:val="16"/>
  </w:num>
  <w:num w:numId="33" w16cid:durableId="1248460833">
    <w:abstractNumId w:val="34"/>
  </w:num>
  <w:num w:numId="34" w16cid:durableId="1455639105">
    <w:abstractNumId w:val="23"/>
  </w:num>
  <w:num w:numId="35" w16cid:durableId="636640434">
    <w:abstractNumId w:val="11"/>
  </w:num>
  <w:num w:numId="36" w16cid:durableId="1640113692">
    <w:abstractNumId w:val="4"/>
  </w:num>
  <w:num w:numId="37" w16cid:durableId="1262253015">
    <w:abstractNumId w:val="12"/>
  </w:num>
  <w:num w:numId="38" w16cid:durableId="1766150648">
    <w:abstractNumId w:val="39"/>
  </w:num>
  <w:num w:numId="39" w16cid:durableId="1135295746">
    <w:abstractNumId w:val="25"/>
  </w:num>
  <w:num w:numId="40" w16cid:durableId="14079156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26C65"/>
    <w:rsid w:val="000428E6"/>
    <w:rsid w:val="0005655C"/>
    <w:rsid w:val="00070889"/>
    <w:rsid w:val="000B3144"/>
    <w:rsid w:val="000F5A82"/>
    <w:rsid w:val="001073E6"/>
    <w:rsid w:val="00122F4F"/>
    <w:rsid w:val="00165D9E"/>
    <w:rsid w:val="00177D78"/>
    <w:rsid w:val="0018685D"/>
    <w:rsid w:val="001D4A5E"/>
    <w:rsid w:val="001E0EE8"/>
    <w:rsid w:val="001F3C9B"/>
    <w:rsid w:val="00226610"/>
    <w:rsid w:val="00244DC1"/>
    <w:rsid w:val="002779EA"/>
    <w:rsid w:val="00295192"/>
    <w:rsid w:val="002C7DAC"/>
    <w:rsid w:val="003314C2"/>
    <w:rsid w:val="003A716F"/>
    <w:rsid w:val="003C7EF3"/>
    <w:rsid w:val="003D4323"/>
    <w:rsid w:val="003F0066"/>
    <w:rsid w:val="00402847"/>
    <w:rsid w:val="00403136"/>
    <w:rsid w:val="00410504"/>
    <w:rsid w:val="0048115A"/>
    <w:rsid w:val="004D5995"/>
    <w:rsid w:val="004E1C1A"/>
    <w:rsid w:val="005641F4"/>
    <w:rsid w:val="00565734"/>
    <w:rsid w:val="005A29BD"/>
    <w:rsid w:val="005F6F95"/>
    <w:rsid w:val="005F736C"/>
    <w:rsid w:val="00614ECC"/>
    <w:rsid w:val="00626AD9"/>
    <w:rsid w:val="00661AB5"/>
    <w:rsid w:val="006B5A54"/>
    <w:rsid w:val="00736AE9"/>
    <w:rsid w:val="0077440D"/>
    <w:rsid w:val="00786E5F"/>
    <w:rsid w:val="0079349A"/>
    <w:rsid w:val="007A3615"/>
    <w:rsid w:val="007D5671"/>
    <w:rsid w:val="0080130C"/>
    <w:rsid w:val="008227B2"/>
    <w:rsid w:val="00837507"/>
    <w:rsid w:val="00846CC0"/>
    <w:rsid w:val="00866AB5"/>
    <w:rsid w:val="00867834"/>
    <w:rsid w:val="00913339"/>
    <w:rsid w:val="0092772B"/>
    <w:rsid w:val="00952AFB"/>
    <w:rsid w:val="0099581D"/>
    <w:rsid w:val="009B7346"/>
    <w:rsid w:val="009D5E9C"/>
    <w:rsid w:val="00A07356"/>
    <w:rsid w:val="00A177A0"/>
    <w:rsid w:val="00A320BF"/>
    <w:rsid w:val="00A5328A"/>
    <w:rsid w:val="00AA65E2"/>
    <w:rsid w:val="00AC24F1"/>
    <w:rsid w:val="00AC363F"/>
    <w:rsid w:val="00AE08C0"/>
    <w:rsid w:val="00B11B3A"/>
    <w:rsid w:val="00BC60DE"/>
    <w:rsid w:val="00BD5153"/>
    <w:rsid w:val="00C234F8"/>
    <w:rsid w:val="00C44A9E"/>
    <w:rsid w:val="00C765A2"/>
    <w:rsid w:val="00D01966"/>
    <w:rsid w:val="00D0352B"/>
    <w:rsid w:val="00D06B34"/>
    <w:rsid w:val="00D16FBE"/>
    <w:rsid w:val="00D23E25"/>
    <w:rsid w:val="00D30595"/>
    <w:rsid w:val="00D3160A"/>
    <w:rsid w:val="00D53BA3"/>
    <w:rsid w:val="00D53D70"/>
    <w:rsid w:val="00EA215F"/>
    <w:rsid w:val="00EB2089"/>
    <w:rsid w:val="00ED0B65"/>
    <w:rsid w:val="00EF620F"/>
    <w:rsid w:val="00F01ACB"/>
    <w:rsid w:val="00F15FA3"/>
    <w:rsid w:val="00F40EC3"/>
    <w:rsid w:val="00F774FE"/>
    <w:rsid w:val="00F82DAD"/>
    <w:rsid w:val="00FA6C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8685D"/>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semiHidden/>
    <w:rsid w:val="0018685D"/>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18685D"/>
    <w:rPr>
      <w:rFonts w:eastAsiaTheme="majorEastAsia" w:cstheme="majorBidi"/>
      <w:i/>
      <w:iCs/>
      <w:color w:val="0F4761" w:themeColor="accent1" w:themeShade="BF"/>
    </w:rPr>
  </w:style>
  <w:style w:type="character" w:customStyle="1" w:styleId="50">
    <w:name w:val="標題 5 字元"/>
    <w:basedOn w:val="a0"/>
    <w:link w:val="5"/>
    <w:uiPriority w:val="9"/>
    <w:semiHidden/>
    <w:rsid w:val="0018685D"/>
    <w:rPr>
      <w:rFonts w:eastAsiaTheme="majorEastAsia" w:cstheme="majorBidi"/>
      <w:color w:val="0F4761" w:themeColor="accent1" w:themeShade="BF"/>
    </w:rPr>
  </w:style>
  <w:style w:type="character" w:customStyle="1" w:styleId="60">
    <w:name w:val="標題 6 字元"/>
    <w:basedOn w:val="a0"/>
    <w:link w:val="6"/>
    <w:uiPriority w:val="9"/>
    <w:semiHidden/>
    <w:rsid w:val="0018685D"/>
    <w:rPr>
      <w:rFonts w:eastAsiaTheme="majorEastAsia" w:cstheme="majorBidi"/>
      <w:i/>
      <w:iCs/>
      <w:color w:val="595959" w:themeColor="text1" w:themeTint="A6"/>
    </w:rPr>
  </w:style>
  <w:style w:type="character" w:customStyle="1" w:styleId="70">
    <w:name w:val="標題 7 字元"/>
    <w:basedOn w:val="a0"/>
    <w:link w:val="7"/>
    <w:uiPriority w:val="9"/>
    <w:semiHidden/>
    <w:rsid w:val="0018685D"/>
    <w:rPr>
      <w:rFonts w:eastAsiaTheme="majorEastAsia" w:cstheme="majorBidi"/>
      <w:color w:val="595959" w:themeColor="text1" w:themeTint="A6"/>
    </w:rPr>
  </w:style>
  <w:style w:type="character" w:customStyle="1" w:styleId="80">
    <w:name w:val="標題 8 字元"/>
    <w:basedOn w:val="a0"/>
    <w:link w:val="8"/>
    <w:uiPriority w:val="9"/>
    <w:semiHidden/>
    <w:rsid w:val="0018685D"/>
    <w:rPr>
      <w:rFonts w:eastAsiaTheme="majorEastAsia" w:cstheme="majorBidi"/>
      <w:i/>
      <w:iCs/>
      <w:color w:val="272727" w:themeColor="text1" w:themeTint="D8"/>
    </w:rPr>
  </w:style>
  <w:style w:type="character" w:customStyle="1" w:styleId="90">
    <w:name w:val="標題 9 字元"/>
    <w:basedOn w:val="a0"/>
    <w:link w:val="9"/>
    <w:uiPriority w:val="9"/>
    <w:semiHidden/>
    <w:rsid w:val="0018685D"/>
    <w:rPr>
      <w:rFonts w:eastAsiaTheme="majorEastAsia" w:cstheme="majorBidi"/>
      <w:color w:val="272727" w:themeColor="text1" w:themeTint="D8"/>
    </w:rPr>
  </w:style>
  <w:style w:type="paragraph" w:styleId="a3">
    <w:name w:val="Title"/>
    <w:basedOn w:val="a"/>
    <w:next w:val="a"/>
    <w:link w:val="a4"/>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868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18685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8685D"/>
    <w:pPr>
      <w:spacing w:before="160"/>
      <w:jc w:val="center"/>
    </w:pPr>
    <w:rPr>
      <w:i/>
      <w:iCs/>
      <w:color w:val="404040" w:themeColor="text1" w:themeTint="BF"/>
    </w:rPr>
  </w:style>
  <w:style w:type="character" w:customStyle="1" w:styleId="a8">
    <w:name w:val="引文 字元"/>
    <w:basedOn w:val="a0"/>
    <w:link w:val="a7"/>
    <w:uiPriority w:val="29"/>
    <w:rsid w:val="0018685D"/>
    <w:rPr>
      <w:i/>
      <w:iCs/>
      <w:color w:val="404040" w:themeColor="text1" w:themeTint="BF"/>
    </w:rPr>
  </w:style>
  <w:style w:type="paragraph" w:styleId="a9">
    <w:name w:val="List Paragraph"/>
    <w:basedOn w:val="a"/>
    <w:uiPriority w:val="34"/>
    <w:qFormat/>
    <w:rsid w:val="0018685D"/>
    <w:pPr>
      <w:ind w:left="720"/>
      <w:contextualSpacing/>
    </w:pPr>
  </w:style>
  <w:style w:type="character" w:styleId="aa">
    <w:name w:val="Intense Emphasis"/>
    <w:basedOn w:val="a0"/>
    <w:uiPriority w:val="21"/>
    <w:qFormat/>
    <w:rsid w:val="0018685D"/>
    <w:rPr>
      <w:i/>
      <w:iCs/>
      <w:color w:val="0F4761" w:themeColor="accent1" w:themeShade="BF"/>
    </w:rPr>
  </w:style>
  <w:style w:type="paragraph" w:styleId="ab">
    <w:name w:val="Intense Quote"/>
    <w:basedOn w:val="a"/>
    <w:next w:val="a"/>
    <w:link w:val="ac"/>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8685D"/>
    <w:rPr>
      <w:i/>
      <w:iCs/>
      <w:color w:val="0F4761" w:themeColor="accent1" w:themeShade="BF"/>
    </w:rPr>
  </w:style>
  <w:style w:type="character" w:styleId="ad">
    <w:name w:val="Intense Reference"/>
    <w:basedOn w:val="a0"/>
    <w:uiPriority w:val="32"/>
    <w:qFormat/>
    <w:rsid w:val="0018685D"/>
    <w:rPr>
      <w:b/>
      <w:bCs/>
      <w:smallCaps/>
      <w:color w:val="0F4761" w:themeColor="accent1" w:themeShade="BF"/>
      <w:spacing w:val="5"/>
    </w:rPr>
  </w:style>
  <w:style w:type="paragraph" w:styleId="Web">
    <w:name w:val="Normal (Web)"/>
    <w:basedOn w:val="a"/>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ae">
    <w:name w:val="header"/>
    <w:basedOn w:val="a"/>
    <w:link w:val="af"/>
    <w:uiPriority w:val="99"/>
    <w:unhideWhenUsed/>
    <w:rsid w:val="00B11B3A"/>
    <w:pPr>
      <w:tabs>
        <w:tab w:val="center" w:pos="4680"/>
        <w:tab w:val="right" w:pos="9360"/>
      </w:tabs>
      <w:spacing w:after="0" w:line="240" w:lineRule="auto"/>
    </w:pPr>
  </w:style>
  <w:style w:type="character" w:customStyle="1" w:styleId="af">
    <w:name w:val="頁首 字元"/>
    <w:basedOn w:val="a0"/>
    <w:link w:val="ae"/>
    <w:uiPriority w:val="99"/>
    <w:rsid w:val="00B11B3A"/>
  </w:style>
  <w:style w:type="paragraph" w:styleId="af0">
    <w:name w:val="footer"/>
    <w:basedOn w:val="a"/>
    <w:link w:val="af1"/>
    <w:uiPriority w:val="99"/>
    <w:unhideWhenUsed/>
    <w:rsid w:val="00B11B3A"/>
    <w:pPr>
      <w:tabs>
        <w:tab w:val="center" w:pos="4680"/>
        <w:tab w:val="right" w:pos="9360"/>
      </w:tabs>
      <w:spacing w:after="0" w:line="240" w:lineRule="auto"/>
    </w:pPr>
  </w:style>
  <w:style w:type="character" w:customStyle="1" w:styleId="af1">
    <w:name w:val="頁尾 字元"/>
    <w:basedOn w:val="a0"/>
    <w:link w:val="af0"/>
    <w:uiPriority w:val="99"/>
    <w:rsid w:val="00B11B3A"/>
  </w:style>
  <w:style w:type="character" w:styleId="af2">
    <w:name w:val="Hyperlink"/>
    <w:basedOn w:val="a0"/>
    <w:uiPriority w:val="99"/>
    <w:unhideWhenUsed/>
    <w:rsid w:val="001F3C9B"/>
    <w:rPr>
      <w:color w:val="467886" w:themeColor="hyperlink"/>
      <w:u w:val="single"/>
    </w:rPr>
  </w:style>
  <w:style w:type="character" w:styleId="af3">
    <w:name w:val="Unresolved Mention"/>
    <w:basedOn w:val="a0"/>
    <w:uiPriority w:val="99"/>
    <w:semiHidden/>
    <w:unhideWhenUsed/>
    <w:rsid w:val="001F3C9B"/>
    <w:rPr>
      <w:color w:val="605E5C"/>
      <w:shd w:val="clear" w:color="auto" w:fill="E1DFDD"/>
    </w:rPr>
  </w:style>
  <w:style w:type="character" w:styleId="af4">
    <w:name w:val="FollowedHyperlink"/>
    <w:basedOn w:val="a0"/>
    <w:uiPriority w:val="99"/>
    <w:semiHidden/>
    <w:unhideWhenUsed/>
    <w:rsid w:val="001F3C9B"/>
    <w:rPr>
      <w:color w:val="96607D" w:themeColor="followedHyperlink"/>
      <w:u w:val="single"/>
    </w:rPr>
  </w:style>
  <w:style w:type="character" w:styleId="af5">
    <w:name w:val="Placeholder Text"/>
    <w:basedOn w:val="a0"/>
    <w:uiPriority w:val="99"/>
    <w:semiHidden/>
    <w:rsid w:val="00846CC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sa/frequent-pattern-mining-in-data-mining/" TargetMode="External"/><Relationship Id="rId13" Type="http://schemas.openxmlformats.org/officeDocument/2006/relationships/hyperlink" Target="https://docs.scipy.org/doc/scipy/reference/generated/scipy.stats.pearsonr.html" TargetMode="External"/><Relationship Id="rId18" Type="http://schemas.openxmlformats.org/officeDocument/2006/relationships/hyperlink" Target="https://doi.org/10.1098/rsta.2015.0202" TargetMode="External"/><Relationship Id="rId3" Type="http://schemas.openxmlformats.org/officeDocument/2006/relationships/settings" Target="settings.xml"/><Relationship Id="rId21" Type="http://schemas.openxmlformats.org/officeDocument/2006/relationships/hyperlink" Target="https://distill.pub/2016/misread-tsne/" TargetMode="External"/><Relationship Id="rId7" Type="http://schemas.openxmlformats.org/officeDocument/2006/relationships/hyperlink" Target="https://pandas.pydata.org/docs/user_guide/indexing.html#boolean-indexing" TargetMode="External"/><Relationship Id="rId12" Type="http://schemas.openxmlformats.org/officeDocument/2006/relationships/hyperlink" Target="https://scikit-learn.org/stable/modules/feature_selection.html" TargetMode="External"/><Relationship Id="rId17" Type="http://schemas.openxmlformats.org/officeDocument/2006/relationships/hyperlink" Target="https://doi.org/10.1145/335191.335372" TargetMode="External"/><Relationship Id="rId2" Type="http://schemas.openxmlformats.org/officeDocument/2006/relationships/styles" Target="styles.xml"/><Relationship Id="rId16" Type="http://schemas.openxmlformats.org/officeDocument/2006/relationships/hyperlink" Target="https://rasbt.github.io/mlxtend/user_guide/frequent_patterns/fpmax/" TargetMode="External"/><Relationship Id="rId20" Type="http://schemas.openxmlformats.org/officeDocument/2006/relationships/hyperlink" Target="https://arxiv.org/abs/1802.0342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ikit-learn.org/stable/modules/generated/sklearn.model_selection.train_test_split.html"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github.com/UdayLab/PAMI" TargetMode="External"/><Relationship Id="rId23" Type="http://schemas.openxmlformats.org/officeDocument/2006/relationships/fontTable" Target="fontTable.xml"/><Relationship Id="rId10" Type="http://schemas.openxmlformats.org/officeDocument/2006/relationships/hyperlink" Target="https://scikit-learn.org/stable/modules/semi_supervised.html" TargetMode="External"/><Relationship Id="rId19" Type="http://schemas.openxmlformats.org/officeDocument/2006/relationships/hyperlink" Target="https://jmlr.org/papers/v9/vandermaaten08a.html" TargetMode="External"/><Relationship Id="rId4" Type="http://schemas.openxmlformats.org/officeDocument/2006/relationships/webSettings" Target="webSettings.xml"/><Relationship Id="rId9" Type="http://schemas.openxmlformats.org/officeDocument/2006/relationships/hyperlink" Target="https://scikit-learn.org/stable/auto_examples/semi_supervised/plot_semi_supervised_newsgroups.html" TargetMode="External"/><Relationship Id="rId14" Type="http://schemas.openxmlformats.org/officeDocument/2006/relationships/hyperlink" Target="https://docs.scipy.org/doc/scipy/reference/generated/scipy.stats.spearmanr.html" TargetMode="External"/><Relationship Id="rId22" Type="http://schemas.openxmlformats.org/officeDocument/2006/relationships/hyperlink" Target="https://scikit-learn.org/stable/modules/generated/sklearn.preprocessing.LabelBinariz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4018</TotalTime>
  <Pages>11</Pages>
  <Words>3979</Words>
  <Characters>22682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羽姿 李</cp:lastModifiedBy>
  <cp:revision>54</cp:revision>
  <dcterms:created xsi:type="dcterms:W3CDTF">2026-09-21T19:54:00Z</dcterms:created>
  <dcterms:modified xsi:type="dcterms:W3CDTF">2026-10-12T07:21:00Z</dcterms:modified>
</cp:coreProperties>
</file>