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1E94" w14:textId="4392B84C" w:rsidR="00510405" w:rsidRPr="008960EF" w:rsidRDefault="008960EF">
      <w:pPr>
        <w:rPr>
          <w:lang w:val="en-US"/>
        </w:rPr>
      </w:pPr>
      <w:r>
        <w:rPr>
          <w:lang w:val="en-US"/>
        </w:rPr>
        <w:t>Th</w:t>
      </w:r>
      <w:bookmarkStart w:id="0" w:name="_GoBack"/>
      <w:bookmarkEnd w:id="0"/>
      <w:r>
        <w:rPr>
          <w:lang w:val="en-US"/>
        </w:rPr>
        <w:t xml:space="preserve">e reputation of recruitment agencies are compared to that of ‘used car’ salesmen </w:t>
      </w:r>
      <w:r w:rsidRPr="004723C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(Hamilton, 1999)</w:t>
      </w:r>
      <w:r>
        <w:rPr>
          <w:lang w:val="en-US"/>
        </w:rPr>
        <w:t xml:space="preserve">. </w:t>
      </w:r>
    </w:p>
    <w:sectPr w:rsidR="00510405" w:rsidRPr="0089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EF"/>
    <w:rsid w:val="00510405"/>
    <w:rsid w:val="00892F12"/>
    <w:rsid w:val="008960EF"/>
    <w:rsid w:val="009302E7"/>
    <w:rsid w:val="00D0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95EC"/>
  <w15:chartTrackingRefBased/>
  <w15:docId w15:val="{F72F4F75-047B-4103-A622-2C77902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D.C.Gallichan</dc:creator>
  <cp:keywords/>
  <dc:description/>
  <cp:lastModifiedBy>D.C.Gallichan</cp:lastModifiedBy>
  <cp:revision>1</cp:revision>
  <dcterms:created xsi:type="dcterms:W3CDTF">2018-03-05T10:06:00Z</dcterms:created>
  <dcterms:modified xsi:type="dcterms:W3CDTF">2018-03-05T11:08:00Z</dcterms:modified>
</cp:coreProperties>
</file>