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3459B" w14:textId="77777777" w:rsidR="00406EBA" w:rsidRPr="00406EBA" w:rsidRDefault="00406EBA" w:rsidP="00406EBA">
      <w:pPr>
        <w:spacing w:after="0" w:line="240" w:lineRule="auto"/>
        <w:jc w:val="center"/>
        <w:rPr>
          <w:rFonts w:ascii="Calibri-Light" w:eastAsia="Times New Roman" w:hAnsi="Calibri-Light" w:cs="Times New Roman"/>
          <w:color w:val="000000"/>
          <w:sz w:val="28"/>
          <w:szCs w:val="28"/>
          <w:u w:val="single"/>
          <w:lang w:eastAsia="en-GB"/>
        </w:rPr>
      </w:pP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u w:val="single"/>
          <w:lang w:eastAsia="en-GB"/>
        </w:rPr>
        <w:t>Research Question 1</w:t>
      </w:r>
    </w:p>
    <w:p w14:paraId="593F3CBA" w14:textId="0ABA3A09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b/>
          <w:bCs/>
          <w:i/>
          <w:iCs/>
          <w:color w:val="000000"/>
          <w:sz w:val="26"/>
          <w:szCs w:val="26"/>
          <w:lang w:eastAsia="en-GB"/>
        </w:rPr>
      </w:pP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br/>
      </w:r>
      <w:r w:rsidRPr="00406EBA">
        <w:rPr>
          <w:rFonts w:ascii="Calibri-Light" w:eastAsia="Times New Roman" w:hAnsi="Calibri-Light" w:cs="Times New Roman"/>
          <w:b/>
          <w:bCs/>
          <w:i/>
          <w:iCs/>
          <w:color w:val="000000"/>
          <w:sz w:val="26"/>
          <w:szCs w:val="26"/>
          <w:lang w:eastAsia="en-GB"/>
        </w:rPr>
        <w:t>[KU6] Noise, Voronoi Tessellation, Midpoint Displacement and Splat Maps in Procedural</w:t>
      </w:r>
      <w:r>
        <w:rPr>
          <w:rFonts w:ascii="Calibri-Light" w:eastAsia="Times New Roman" w:hAnsi="Calibri-Light" w:cs="Times New Roman"/>
          <w:b/>
          <w:bCs/>
          <w:i/>
          <w:iCs/>
          <w:color w:val="000000"/>
          <w:sz w:val="26"/>
          <w:szCs w:val="26"/>
          <w:lang w:eastAsia="en-GB"/>
        </w:rPr>
        <w:t xml:space="preserve"> </w:t>
      </w:r>
      <w:r w:rsidRPr="00406EBA">
        <w:rPr>
          <w:rFonts w:ascii="Calibri-Light" w:eastAsia="Times New Roman" w:hAnsi="Calibri-Light" w:cs="Times New Roman"/>
          <w:b/>
          <w:bCs/>
          <w:i/>
          <w:iCs/>
          <w:color w:val="000000"/>
          <w:sz w:val="26"/>
          <w:szCs w:val="26"/>
          <w:lang w:eastAsia="en-GB"/>
        </w:rPr>
        <w:t>Content Generation</w:t>
      </w:r>
    </w:p>
    <w:p w14:paraId="0C42765D" w14:textId="25511F46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br/>
      </w:r>
      <w:proofErr w:type="spellStart"/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i</w:t>
      </w:r>
      <w:proofErr w:type="spellEnd"/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. Describe and explain what </w:t>
      </w:r>
      <w:proofErr w:type="gramStart"/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is </w:t>
      </w:r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t xml:space="preserve">noise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in terms of procedural content generation</w:t>
      </w:r>
      <w:proofErr w:type="gramEnd"/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.</w:t>
      </w:r>
    </w:p>
    <w:p w14:paraId="34297628" w14:textId="35A69913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</w:p>
    <w:p w14:paraId="534B3EC0" w14:textId="77777777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</w:p>
    <w:p w14:paraId="19AF3FAF" w14:textId="53F18B21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  <w:r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ii.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Describe and explain what </w:t>
      </w:r>
      <w:proofErr w:type="gramStart"/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is </w:t>
      </w:r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t>Perlin Noise</w:t>
      </w:r>
      <w:proofErr w:type="gramEnd"/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t xml:space="preserve">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and how it can be used for procedurally</w:t>
      </w:r>
      <w:r>
        <w:rPr>
          <w:rFonts w:ascii="Calibri-Light" w:eastAsia="Times New Roman" w:hAnsi="Calibri-Light" w:cs="Times New Roman"/>
          <w:color w:val="000000"/>
          <w:sz w:val="24"/>
          <w:szCs w:val="24"/>
          <w:lang w:eastAsia="en-GB"/>
        </w:rPr>
        <w:t xml:space="preserve">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generating terrain.</w:t>
      </w:r>
    </w:p>
    <w:p w14:paraId="7473576A" w14:textId="07ED62F7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</w:p>
    <w:p w14:paraId="38FA4F1C" w14:textId="77777777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</w:p>
    <w:p w14:paraId="61356F5E" w14:textId="10D87409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  <w:r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iii.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Describe and explain what </w:t>
      </w:r>
      <w:proofErr w:type="gramStart"/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is </w:t>
      </w:r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t>Voronoi Tessellation</w:t>
      </w:r>
      <w:proofErr w:type="gramEnd"/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t xml:space="preserve">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and how it can be used for</w:t>
      </w:r>
      <w:r w:rsidRPr="00406EBA">
        <w:rPr>
          <w:rFonts w:ascii="Calibri-Light" w:eastAsia="Times New Roman" w:hAnsi="Calibri-Light" w:cs="Times New Roman"/>
          <w:color w:val="000000"/>
          <w:sz w:val="24"/>
          <w:szCs w:val="24"/>
          <w:lang w:eastAsia="en-GB"/>
        </w:rPr>
        <w:br/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procedurally generating terrain</w:t>
      </w:r>
      <w:r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.</w:t>
      </w:r>
    </w:p>
    <w:p w14:paraId="5AE83F94" w14:textId="1ADC0774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</w:p>
    <w:p w14:paraId="0616BC32" w14:textId="77777777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</w:p>
    <w:p w14:paraId="519C37B7" w14:textId="6D62997A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  <w:r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iv.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Describe and explain what </w:t>
      </w:r>
      <w:proofErr w:type="gramStart"/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is </w:t>
      </w:r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t>Midpoint Displacement</w:t>
      </w:r>
      <w:proofErr w:type="gramEnd"/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t xml:space="preserve">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and how it can be used for</w:t>
      </w:r>
      <w:r w:rsidRPr="00406EBA">
        <w:rPr>
          <w:rFonts w:ascii="Calibri-Light" w:eastAsia="Times New Roman" w:hAnsi="Calibri-Light" w:cs="Times New Roman"/>
          <w:color w:val="000000"/>
          <w:sz w:val="24"/>
          <w:szCs w:val="24"/>
          <w:lang w:eastAsia="en-GB"/>
        </w:rPr>
        <w:br/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procedurally generating terrain.</w:t>
      </w:r>
    </w:p>
    <w:p w14:paraId="7AA6DCD8" w14:textId="6E7350AA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</w:p>
    <w:p w14:paraId="58EA6FE2" w14:textId="77777777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</w:p>
    <w:p w14:paraId="17D16E6D" w14:textId="77777777" w:rsidR="00406EBA" w:rsidRDefault="00406EBA" w:rsidP="00406EBA">
      <w:pPr>
        <w:spacing w:after="0" w:line="240" w:lineRule="auto"/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  <w:r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v.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Describe and explain what </w:t>
      </w:r>
      <w:proofErr w:type="gramStart"/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 xml:space="preserve">are </w:t>
      </w:r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t>splat maps</w:t>
      </w:r>
      <w:proofErr w:type="gramEnd"/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t xml:space="preserve">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and how they are used to add textures to</w:t>
      </w:r>
      <w:r>
        <w:rPr>
          <w:rFonts w:ascii="Calibri-Light" w:eastAsia="Times New Roman" w:hAnsi="Calibri-Light" w:cs="Times New Roman"/>
          <w:color w:val="000000"/>
          <w:sz w:val="24"/>
          <w:szCs w:val="24"/>
          <w:lang w:eastAsia="en-GB"/>
        </w:rPr>
        <w:t xml:space="preserve"> </w:t>
      </w: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t>terrain.</w:t>
      </w:r>
    </w:p>
    <w:p w14:paraId="2D5D2BA2" w14:textId="42A039AD" w:rsidR="00406EBA" w:rsidRPr="00406EBA" w:rsidRDefault="00406EBA" w:rsidP="0040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6EBA">
        <w:rPr>
          <w:rFonts w:ascii="Calibri-Light" w:eastAsia="Times New Roman" w:hAnsi="Calibri-Light" w:cs="Times New Roman"/>
          <w:color w:val="000000"/>
          <w:sz w:val="24"/>
          <w:szCs w:val="24"/>
          <w:lang w:eastAsia="en-GB"/>
        </w:rPr>
        <w:br/>
      </w:r>
    </w:p>
    <w:p w14:paraId="2B40636A" w14:textId="77777777" w:rsidR="00406EBA" w:rsidRDefault="00406EBA">
      <w:pPr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</w:pPr>
      <w:r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br w:type="page"/>
      </w:r>
    </w:p>
    <w:p w14:paraId="211B2BE6" w14:textId="77777777" w:rsidR="00406EBA" w:rsidRPr="00406EBA" w:rsidRDefault="00406EBA" w:rsidP="00406EBA">
      <w:pPr>
        <w:jc w:val="center"/>
        <w:rPr>
          <w:rFonts w:ascii="Calibri-Light" w:eastAsia="Times New Roman" w:hAnsi="Calibri-Light" w:cs="Times New Roman"/>
          <w:color w:val="000000"/>
          <w:sz w:val="28"/>
          <w:szCs w:val="28"/>
          <w:u w:val="single"/>
          <w:lang w:eastAsia="en-GB"/>
        </w:rPr>
      </w:pP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u w:val="single"/>
          <w:lang w:eastAsia="en-GB"/>
        </w:rPr>
        <w:lastRenderedPageBreak/>
        <w:t>Research Question 2</w:t>
      </w:r>
    </w:p>
    <w:p w14:paraId="19545F63" w14:textId="77777777" w:rsidR="00406EBA" w:rsidRDefault="00406EBA" w:rsidP="00406EBA">
      <w:pPr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</w:pPr>
      <w:r w:rsidRPr="00406EBA">
        <w:rPr>
          <w:rFonts w:ascii="Calibri-Light" w:eastAsia="Times New Roman" w:hAnsi="Calibri-Light" w:cs="Times New Roman"/>
          <w:color w:val="000000"/>
          <w:sz w:val="28"/>
          <w:szCs w:val="28"/>
          <w:lang w:eastAsia="en-GB"/>
        </w:rPr>
        <w:br/>
      </w:r>
      <w:r w:rsidRPr="00406EBA">
        <w:rPr>
          <w:rFonts w:ascii="Calibri-Light" w:eastAsia="Times New Roman" w:hAnsi="Calibri-Light" w:cs="Times New Roman"/>
          <w:b/>
          <w:bCs/>
          <w:i/>
          <w:iCs/>
          <w:color w:val="000000"/>
          <w:sz w:val="26"/>
          <w:szCs w:val="26"/>
          <w:lang w:eastAsia="en-GB"/>
        </w:rPr>
        <w:t>[KU7] Generating Random Levels</w:t>
      </w:r>
    </w:p>
    <w:p w14:paraId="2F994462" w14:textId="77777777" w:rsidR="00B81577" w:rsidRDefault="00406EBA" w:rsidP="00406EBA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06EBA">
        <w:rPr>
          <w:rFonts w:ascii="Calibri-Light" w:eastAsia="Times New Roman" w:hAnsi="Calibri-Light" w:cs="Times New Roman"/>
          <w:color w:val="000000"/>
          <w:sz w:val="26"/>
          <w:szCs w:val="26"/>
          <w:lang w:eastAsia="en-GB"/>
        </w:rPr>
        <w:br/>
      </w:r>
      <w:proofErr w:type="spellStart"/>
      <w:r w:rsidRPr="00406EB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</w:t>
      </w:r>
      <w:proofErr w:type="spellEnd"/>
      <w:r w:rsidRPr="00406EB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 Describe the process for procedurally generating dungeon levels. Your answer must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406EB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include:</w:t>
      </w:r>
      <w:r w:rsidRPr="00406EB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  <w:t>a. Define what are dungeon levels,</w:t>
      </w:r>
    </w:p>
    <w:p w14:paraId="4952F403" w14:textId="77777777" w:rsidR="00B81577" w:rsidRDefault="00406EBA" w:rsidP="00406EBA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06EB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GB"/>
        </w:rPr>
        <w:br/>
      </w:r>
      <w:r w:rsidRPr="00406EB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b. State in which game genres dungeon levels are used and provide examples of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406EB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existing games that use these types of levels,</w:t>
      </w:r>
    </w:p>
    <w:p w14:paraId="453C4481" w14:textId="77777777" w:rsidR="00B81577" w:rsidRDefault="00406EBA" w:rsidP="00406EBA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06EB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GB"/>
        </w:rPr>
        <w:br/>
      </w:r>
      <w:r w:rsidRPr="00406EB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c. Define what is required to construct dungeon models, and</w:t>
      </w:r>
    </w:p>
    <w:p w14:paraId="6B902051" w14:textId="0E67F55A" w:rsidR="0075020E" w:rsidRPr="00406EBA" w:rsidRDefault="00406EBA" w:rsidP="00406EBA">
      <w:r w:rsidRPr="00406EB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  <w:t>d. Provide an overview of how dungeon models are procedurally generated.</w:t>
      </w:r>
    </w:p>
    <w:sectPr w:rsidR="0075020E" w:rsidRPr="00406EBA" w:rsidSect="00652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F613F"/>
    <w:multiLevelType w:val="hybridMultilevel"/>
    <w:tmpl w:val="752E00E4"/>
    <w:lvl w:ilvl="0" w:tplc="CDAE1F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85158"/>
    <w:multiLevelType w:val="hybridMultilevel"/>
    <w:tmpl w:val="20FEF900"/>
    <w:lvl w:ilvl="0" w:tplc="B286447E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MDY3sjQwMDY1sDRV0lEKTi0uzszPAykwqgUADF20XywAAAA="/>
  </w:docVars>
  <w:rsids>
    <w:rsidRoot w:val="00373D29"/>
    <w:rsid w:val="002C11B4"/>
    <w:rsid w:val="00357827"/>
    <w:rsid w:val="00373D29"/>
    <w:rsid w:val="00406EBA"/>
    <w:rsid w:val="00652EA0"/>
    <w:rsid w:val="0075020E"/>
    <w:rsid w:val="0085267E"/>
    <w:rsid w:val="00B804D6"/>
    <w:rsid w:val="00B81577"/>
    <w:rsid w:val="00E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6152"/>
  <w15:chartTrackingRefBased/>
  <w15:docId w15:val="{0A4A5AFB-93CA-49D0-8E63-F0451EF1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29"/>
    <w:pPr>
      <w:ind w:left="720"/>
      <w:contextualSpacing/>
    </w:pPr>
  </w:style>
  <w:style w:type="character" w:customStyle="1" w:styleId="fontstyle01">
    <w:name w:val="fontstyle01"/>
    <w:basedOn w:val="DefaultParagraphFont"/>
    <w:rsid w:val="00406EBA"/>
    <w:rPr>
      <w:rFonts w:ascii="Calibri-Light" w:hAnsi="Calibri-Ligh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06EB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06EB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286B7B7029B4F9EDCDCF58E81F7C5" ma:contentTypeVersion="12" ma:contentTypeDescription="Create a new document." ma:contentTypeScope="" ma:versionID="0a3847380acbc00facef7ac9c8391afc">
  <xsd:schema xmlns:xsd="http://www.w3.org/2001/XMLSchema" xmlns:xs="http://www.w3.org/2001/XMLSchema" xmlns:p="http://schemas.microsoft.com/office/2006/metadata/properties" xmlns:ns3="a8762f91-a254-42b2-a7e5-638ab51542d0" xmlns:ns4="c84901ea-f50b-43c4-a3a1-834f77167a3d" targetNamespace="http://schemas.microsoft.com/office/2006/metadata/properties" ma:root="true" ma:fieldsID="6552c0e4988c9cebed981a04f5fa8ab0" ns3:_="" ns4:_="">
    <xsd:import namespace="a8762f91-a254-42b2-a7e5-638ab51542d0"/>
    <xsd:import namespace="c84901ea-f50b-43c4-a3a1-834f77167a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62f91-a254-42b2-a7e5-638ab5154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901ea-f50b-43c4-a3a1-834f77167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228F4-9436-46FC-A392-2E13F63D88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0ACBF-7F3D-4BB2-B817-F99F54942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DDF4F-3E35-4B20-AB54-5321FE6D8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62f91-a254-42b2-a7e5-638ab51542d0"/>
    <ds:schemaRef ds:uri="c84901ea-f50b-43c4-a3a1-834f77167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Cortis</dc:creator>
  <cp:keywords/>
  <dc:description/>
  <cp:lastModifiedBy>Mandy Cortis</cp:lastModifiedBy>
  <cp:revision>6</cp:revision>
  <dcterms:created xsi:type="dcterms:W3CDTF">2021-02-08T18:57:00Z</dcterms:created>
  <dcterms:modified xsi:type="dcterms:W3CDTF">2021-02-10T17:16:00Z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0x010100C9A286B7B7029B4F9EDCDCF58E81F7C5</vt:lpwstr>
  </property>
</Properties>
</file>