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 xml:space="preserve">are a suitable and effective method **(1)**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4706F6C"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 xml:space="preserve">First, </w:t>
      </w:r>
      <w:r w:rsidR="004824FB">
        <w:rPr>
          <w:rFonts w:ascii="Times New Roman" w:eastAsia="Times New Roman" w:hAnsi="Times New Roman" w:cs="Times New Roman"/>
          <w:color w:val="000000"/>
          <w:sz w:val="24"/>
          <w:szCs w:val="24"/>
          <w:lang w:val="en-US" w:eastAsia="de-DE"/>
        </w:rPr>
        <w:lastRenderedPageBreak/>
        <w:t>we considered</w:t>
      </w:r>
      <w:r w:rsidR="009A6857">
        <w:rPr>
          <w:rFonts w:ascii="Times New Roman" w:eastAsia="Times New Roman" w:hAnsi="Times New Roman" w:cs="Times New Roman"/>
          <w:color w:val="000000"/>
          <w:sz w:val="24"/>
          <w:szCs w:val="24"/>
          <w:lang w:val="en-US" w:eastAsia="de-DE"/>
        </w:rPr>
        <w:t xml:space="preserve"> teaching experience</w:t>
      </w:r>
      <w:r w:rsidR="004824FB">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lower HR</w:t>
      </w:r>
      <w:r w:rsidR="00BE7991">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BE7991">
        <w:rPr>
          <w:rFonts w:ascii="Times New Roman" w:eastAsia="Times New Roman" w:hAnsi="Times New Roman" w:cs="Times New Roman"/>
          <w:color w:val="000000"/>
          <w:sz w:val="24"/>
          <w:szCs w:val="24"/>
          <w:lang w:val="en-US" w:eastAsia="de-DE"/>
        </w:rPr>
        <w:t>s</w:t>
      </w:r>
      <w:r w:rsidR="008D7DCA">
        <w:rPr>
          <w:rFonts w:ascii="Times New Roman" w:eastAsia="Times New Roman" w:hAnsi="Times New Roman" w:cs="Times New Roman"/>
          <w:color w:val="000000"/>
          <w:sz w:val="24"/>
          <w:szCs w:val="24"/>
          <w:lang w:val="en-US" w:eastAsia="de-DE"/>
        </w:rPr>
        <w:t xml:space="preserve">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 xml:space="preserve">lower HRs 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3E79E321"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commentRangeStart w:id="2"/>
      <w:r w:rsidRPr="00CF700B">
        <w:rPr>
          <w:rFonts w:ascii="Times New Roman" w:eastAsia="Times New Roman" w:hAnsi="Times New Roman" w:cs="Times New Roman"/>
          <w:color w:val="000000"/>
          <w:sz w:val="24"/>
          <w:szCs w:val="24"/>
          <w:lang w:val="en-US" w:eastAsia="de-DE"/>
        </w:rPr>
        <w:t xml:space="preserve">31 years </w:t>
      </w:r>
      <w:commentRangeEnd w:id="2"/>
      <w:r w:rsidR="000805D8">
        <w:rPr>
          <w:rStyle w:val="Kommentarzeichen"/>
        </w:rPr>
        <w:commentReference w:id="2"/>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3"/>
      <w:r w:rsidR="00EA54AC">
        <w:rPr>
          <w:rFonts w:ascii="Times New Roman" w:hAnsi="Times New Roman" w:cs="Times New Roman"/>
          <w:lang w:val="en-US"/>
        </w:rPr>
        <w:t>study</w:t>
      </w:r>
      <w:r>
        <w:rPr>
          <w:rFonts w:ascii="Times New Roman" w:hAnsi="Times New Roman" w:cs="Times New Roman"/>
          <w:lang w:val="en-US"/>
        </w:rPr>
        <w:t xml:space="preserve">. </w:t>
      </w:r>
      <w:commentRangeEnd w:id="3"/>
      <w:r w:rsidR="00BE7991">
        <w:rPr>
          <w:rStyle w:val="Kommentarzeichen"/>
        </w:rPr>
        <w:commentReference w:id="3"/>
      </w:r>
    </w:p>
    <w:p w14:paraId="4FB0CEAF" w14:textId="5486C56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proofErr w:type="gramStart"/>
      <w:r>
        <w:rPr>
          <w:rFonts w:ascii="Times New Roman" w:eastAsia="Times New Roman" w:hAnsi="Times New Roman" w:cs="Times New Roman"/>
          <w:color w:val="000000"/>
          <w:sz w:val="24"/>
          <w:szCs w:val="24"/>
          <w:lang w:val="en-US" w:eastAsia="de-DE"/>
        </w:rPr>
        <w:t>time line</w:t>
      </w:r>
      <w:proofErr w:type="gramEnd"/>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w:t>
      </w:r>
      <w:proofErr w:type="gramStart"/>
      <w:r w:rsidR="00AB46F3">
        <w:rPr>
          <w:rFonts w:ascii="Times New Roman" w:eastAsia="Times New Roman" w:hAnsi="Times New Roman" w:cs="Times New Roman"/>
          <w:color w:val="000000"/>
          <w:sz w:val="24"/>
          <w:szCs w:val="24"/>
          <w:lang w:val="en-US" w:eastAsia="de-DE"/>
        </w:rPr>
        <w:t>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one</w:t>
      </w:r>
      <w:proofErr w:type="gramEnd"/>
      <w:r w:rsidR="00AB46F3">
        <w:rPr>
          <w:rFonts w:ascii="Times New Roman" w:eastAsia="Times New Roman" w:hAnsi="Times New Roman" w:cs="Times New Roman"/>
          <w:color w:val="000000"/>
          <w:sz w:val="24"/>
          <w:szCs w:val="24"/>
          <w:lang w:val="en-US" w:eastAsia="de-DE"/>
        </w:rPr>
        <w:t xml:space="preserv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2F2F058F" w14:textId="77777777" w:rsidR="00782158" w:rsidRDefault="00782158"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5107B170"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6DAABF20" w14:textId="08ACC152"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 xml:space="preserve">disruptive they were </w:t>
      </w:r>
      <w:commentRangeStart w:id="4"/>
      <w:r>
        <w:rPr>
          <w:rFonts w:ascii="Times New Roman" w:eastAsia="Times New Roman" w:hAnsi="Times New Roman" w:cs="Times New Roman"/>
          <w:color w:val="000000"/>
          <w:sz w:val="24"/>
          <w:szCs w:val="24"/>
          <w:lang w:val="en-US" w:eastAsia="de-DE"/>
        </w:rPr>
        <w:t>(</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w:t>
      </w:r>
      <w:commentRangeEnd w:id="4"/>
      <w:r>
        <w:rPr>
          <w:rStyle w:val="Kommentarzeichen"/>
        </w:rPr>
        <w:commentReference w:id="4"/>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proofErr w:type="gramStart"/>
      <w:r w:rsidR="00FA1675">
        <w:rPr>
          <w:rFonts w:ascii="Times New Roman" w:eastAsia="Times New Roman" w:hAnsi="Times New Roman" w:cs="Times New Roman"/>
          <w:color w:val="000000"/>
          <w:sz w:val="24"/>
          <w:szCs w:val="24"/>
          <w:lang w:val="en-US" w:eastAsia="de-DE"/>
        </w:rPr>
        <w:t>In order to</w:t>
      </w:r>
      <w:proofErr w:type="gramEnd"/>
      <w:r w:rsidR="00FA1675">
        <w:rPr>
          <w:rFonts w:ascii="Times New Roman" w:eastAsia="Times New Roman" w:hAnsi="Times New Roman" w:cs="Times New Roman"/>
          <w:color w:val="000000"/>
          <w:sz w:val="24"/>
          <w:szCs w:val="24"/>
          <w:lang w:val="en-US" w:eastAsia="de-DE"/>
        </w:rPr>
        <w:t xml:space="preserve">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28DB2181"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decrease in HR over time. To this end, we used fixed intercept</w:t>
      </w:r>
      <w:commentRangeStart w:id="5"/>
      <w:r w:rsidR="00CF700B" w:rsidRPr="00CF700B">
        <w:rPr>
          <w:rFonts w:ascii="Times New Roman" w:eastAsia="Times New Roman" w:hAnsi="Times New Roman" w:cs="Times New Roman"/>
          <w:color w:val="000000"/>
          <w:sz w:val="24"/>
          <w:szCs w:val="24"/>
          <w:lang w:val="en-US" w:eastAsia="de-DE"/>
        </w:rPr>
        <w:t xml:space="preserve"> </w:t>
      </w:r>
      <w:r w:rsidR="006C05ED">
        <w:rPr>
          <w:rFonts w:ascii="Times New Roman" w:eastAsia="Times New Roman" w:hAnsi="Times New Roman" w:cs="Times New Roman"/>
          <w:color w:val="000000"/>
          <w:sz w:val="24"/>
          <w:szCs w:val="24"/>
          <w:lang w:val="en-US" w:eastAsia="de-DE"/>
        </w:rPr>
        <w:t xml:space="preserve">random </w:t>
      </w:r>
      <w:commentRangeEnd w:id="5"/>
      <w:r w:rsidR="00A67F38">
        <w:rPr>
          <w:rStyle w:val="Kommentarzeichen"/>
        </w:rPr>
        <w:commentReference w:id="5"/>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6"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6"/>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0B3155BD"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3ACAAED"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sidR="00145A89">
        <w:rPr>
          <w:rFonts w:ascii="Times New Roman" w:eastAsia="Times New Roman" w:hAnsi="Times New Roman" w:cs="Times New Roman"/>
          <w:i/>
          <w:color w:val="000000"/>
          <w:sz w:val="24"/>
          <w:szCs w:val="24"/>
          <w:lang w:val="en-US" w:eastAsia="de-DE"/>
        </w:rPr>
        <w:t>eans (M)</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130448">
        <w:rPr>
          <w:rFonts w:ascii="Times New Roman" w:eastAsia="Times New Roman" w:hAnsi="Times New Roman" w:cs="Times New Roman"/>
          <w:i/>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over the course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145A89">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D435D">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145A89">
        <w:rPr>
          <w:rFonts w:ascii="Times New Roman" w:eastAsia="Times New Roman" w:hAnsi="Times New Roman" w:cs="Times New Roman"/>
          <w:i/>
          <w:color w:val="000000"/>
          <w:sz w:val="24"/>
          <w:szCs w:val="24"/>
          <w:lang w:val="en-US" w:eastAsia="de-DE"/>
        </w:rPr>
        <w:t>five intervals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E42D8">
            <w:pPr>
              <w:spacing w:after="0" w:line="240" w:lineRule="auto"/>
              <w:rPr>
                <w:rFonts w:ascii="Times New Roman" w:eastAsia="Times New Roman" w:hAnsi="Times New Roman" w:cs="Times New Roman"/>
                <w:i/>
                <w:iCs/>
                <w:color w:val="000000"/>
                <w:sz w:val="24"/>
                <w:szCs w:val="24"/>
                <w:lang w:eastAsia="de-DE"/>
              </w:rPr>
            </w:pPr>
            <w:commentRangeStart w:id="7"/>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E42D8">
            <w:pPr>
              <w:spacing w:after="0" w:line="240" w:lineRule="auto"/>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commentRangeEnd w:id="7"/>
            <w:r w:rsidR="00DD64C8">
              <w:rPr>
                <w:rStyle w:val="Kommentarzeichen"/>
              </w:rPr>
              <w:commentReference w:id="7"/>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76556266"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145A89">
              <w:rPr>
                <w:rFonts w:ascii="Times New Roman" w:eastAsia="Times New Roman" w:hAnsi="Times New Roman" w:cs="Times New Roman"/>
                <w:color w:val="000000"/>
                <w:sz w:val="24"/>
                <w:szCs w:val="24"/>
                <w:lang w:eastAsia="de-DE"/>
              </w:rPr>
              <w:t>interval</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48DABC5"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1E7728"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5266D19C"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628F92B7"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779FB99E"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FA4BA1">
        <w:rPr>
          <w:rFonts w:ascii="Times New Roman" w:eastAsia="Times New Roman" w:hAnsi="Times New Roman" w:cs="Times New Roman"/>
          <w:i/>
          <w:iCs/>
          <w:color w:val="000000"/>
          <w:sz w:val="24"/>
          <w:szCs w:val="24"/>
          <w:lang w:val="en-US" w:eastAsia="de-DE"/>
        </w:rPr>
        <w:t xml:space="preserve">unstandardized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77777777" w:rsidR="00CF700B" w:rsidRPr="00CF700B" w:rsidRDefault="00CF700B" w:rsidP="00A23B56">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5937583" w14:textId="3CDE809B" w:rsidR="00A25F12" w:rsidRDefault="001051C2" w:rsidP="00A23B56">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p>
    <w:p w14:paraId="6B25BBDE" w14:textId="7B4629B8" w:rsidR="001E34C1" w:rsidRDefault="00CF700B" w:rsidP="00DD435D">
      <w:pPr>
        <w:spacing w:before="240" w:after="240" w:line="240" w:lineRule="auto"/>
        <w:rPr>
          <w:rFonts w:ascii="Times New Roman" w:eastAsia="Times New Roman" w:hAnsi="Times New Roman" w:cs="Times New Roman"/>
          <w:sz w:val="24"/>
          <w:szCs w:val="24"/>
          <w:lang w:val="en-US" w:eastAsia="de-DE"/>
        </w:rPr>
      </w:pPr>
      <w:commentRangeStart w:id="8"/>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commentRangeEnd w:id="8"/>
      <w:r w:rsidR="00757E7E">
        <w:rPr>
          <w:rStyle w:val="Kommentarzeichen"/>
        </w:rPr>
        <w:commentReference w:id="8"/>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38768D"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25BBA256"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77777777" w:rsidR="00BC1666" w:rsidRDefault="00BC1666" w:rsidP="00775292">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37FDE97B"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1F4C36E"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interview interval</w:t>
      </w:r>
      <w:r w:rsidR="007B7BF5" w:rsidRPr="00CF700B">
        <w:rPr>
          <w:rFonts w:ascii="Times New Roman" w:eastAsia="Times New Roman" w:hAnsi="Times New Roman" w:cs="Times New Roman"/>
          <w:color w:val="000000"/>
          <w:sz w:val="24"/>
          <w:szCs w:val="24"/>
          <w:lang w:val="en-US" w:eastAsia="de-DE"/>
        </w:rPr>
        <w:t xml:space="preserve">). </w:t>
      </w:r>
      <w:commentRangeStart w:id="9"/>
      <w:commentRangeStart w:id="10"/>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a</w:t>
      </w:r>
      <w:r w:rsidR="007B7BF5" w:rsidRPr="0096291D">
        <w:rPr>
          <w:rFonts w:ascii="Times New Roman" w:eastAsia="Times New Roman" w:hAnsi="Times New Roman" w:cs="Times New Roman"/>
          <w:color w:val="000000"/>
          <w:sz w:val="24"/>
          <w:szCs w:val="24"/>
          <w:lang w:val="en-US" w:eastAsia="de-DE"/>
        </w:rPr>
        <w:t xml:space="preserve"> significant effect </w:t>
      </w:r>
      <w:r w:rsidR="004D0D29">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3</w:t>
      </w:r>
      <w:r w:rsidR="007B7BF5" w:rsidRPr="0096291D">
        <w:rPr>
          <w:rFonts w:ascii="Times New Roman" w:eastAsia="Times New Roman" w:hAnsi="Times New Roman" w:cs="Times New Roman"/>
          <w:color w:val="000000"/>
          <w:sz w:val="24"/>
          <w:szCs w:val="24"/>
          <w:lang w:val="en-US" w:eastAsia="de-DE"/>
        </w:rPr>
        <w:t xml:space="preserve">) </w:t>
      </w:r>
      <w:r w:rsidR="007B7BF5">
        <w:rPr>
          <w:rFonts w:ascii="Times New Roman" w:eastAsia="Times New Roman" w:hAnsi="Times New Roman" w:cs="Times New Roman"/>
          <w:color w:val="000000"/>
          <w:sz w:val="24"/>
          <w:szCs w:val="24"/>
          <w:lang w:val="en-US" w:eastAsia="de-DE"/>
        </w:rPr>
        <w:t>post-</w:t>
      </w:r>
      <w:r w:rsidR="007B7BF5" w:rsidRPr="0096291D">
        <w:rPr>
          <w:rFonts w:ascii="Times New Roman" w:eastAsia="Times New Roman" w:hAnsi="Times New Roman" w:cs="Times New Roman"/>
          <w:color w:val="000000"/>
          <w:sz w:val="24"/>
          <w:szCs w:val="24"/>
          <w:lang w:val="en-US" w:eastAsia="de-DE"/>
        </w:rPr>
        <w:t xml:space="preserve">teaching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A53803">
        <w:rPr>
          <w:rFonts w:ascii="Times New Roman" w:eastAsia="Times New Roman" w:hAnsi="Times New Roman" w:cs="Times New Roman"/>
          <w:color w:val="000000"/>
          <w:sz w:val="24"/>
          <w:szCs w:val="24"/>
          <w:lang w:val="en-US" w:eastAsia="de-DE"/>
        </w:rPr>
        <w:t>, Table XX, post-</w:t>
      </w:r>
      <w:r w:rsidR="00A53803" w:rsidRPr="0096291D">
        <w:rPr>
          <w:rFonts w:ascii="Times New Roman" w:eastAsia="Times New Roman" w:hAnsi="Times New Roman" w:cs="Times New Roman"/>
          <w:color w:val="000000"/>
          <w:sz w:val="24"/>
          <w:szCs w:val="24"/>
          <w:lang w:val="en-US" w:eastAsia="de-DE"/>
        </w:rPr>
        <w:t xml:space="preserve">teaching </w:t>
      </w:r>
      <w:r w:rsidR="00A53803">
        <w:rPr>
          <w:rFonts w:ascii="Times New Roman" w:eastAsia="Times New Roman" w:hAnsi="Times New Roman" w:cs="Times New Roman"/>
          <w:color w:val="000000"/>
          <w:sz w:val="24"/>
          <w:szCs w:val="24"/>
          <w:lang w:val="en-US" w:eastAsia="de-DE"/>
        </w:rPr>
        <w:t>interval</w:t>
      </w:r>
      <w:r w:rsidR="007B7BF5" w:rsidRPr="00CF700B">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w:t>
      </w:r>
      <w:r w:rsidR="007B7BF5" w:rsidRPr="00C93BDF">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a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4</w:t>
      </w:r>
      <w:r w:rsidR="007B7BF5" w:rsidRPr="0096291D">
        <w:rPr>
          <w:rFonts w:ascii="Times New Roman" w:eastAsia="Times New Roman" w:hAnsi="Times New Roman" w:cs="Times New Roman"/>
          <w:color w:val="000000"/>
          <w:sz w:val="24"/>
          <w:szCs w:val="24"/>
          <w:lang w:val="en-US" w:eastAsia="de-DE"/>
        </w:rPr>
        <w:t xml:space="preserve">) teaching </w:t>
      </w:r>
      <w:r w:rsidR="00056D8E">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w:t>
      </w:r>
      <w:r w:rsidR="007B7BF5">
        <w:rPr>
          <w:rFonts w:ascii="Times New Roman" w:eastAsia="Times New Roman" w:hAnsi="Times New Roman" w:cs="Times New Roman"/>
          <w:color w:val="000000"/>
          <w:sz w:val="24"/>
          <w:szCs w:val="24"/>
          <w:lang w:val="en-US" w:eastAsia="de-DE"/>
        </w:rPr>
        <w:t>3</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9"/>
      <w:r w:rsidR="00C14F2E">
        <w:rPr>
          <w:rStyle w:val="Kommentarzeichen"/>
        </w:rPr>
        <w:commentReference w:id="9"/>
      </w:r>
      <w:commentRangeEnd w:id="10"/>
      <w:r w:rsidR="0034050B">
        <w:rPr>
          <w:rStyle w:val="Kommentarzeichen"/>
        </w:rPr>
        <w:commentReference w:id="10"/>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33CEFFCE"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commentRangeStart w:id="11"/>
      <w:commentRangeStart w:id="12"/>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11"/>
      <w:r w:rsidR="007B158A">
        <w:rPr>
          <w:rStyle w:val="Kommentarzeichen"/>
        </w:rPr>
        <w:commentReference w:id="11"/>
      </w:r>
      <w:commentRangeEnd w:id="12"/>
      <w:r w:rsidR="00C05B16">
        <w:rPr>
          <w:rStyle w:val="Kommentarzeichen"/>
        </w:rPr>
        <w:commentReference w:id="12"/>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F</w:t>
      </w:r>
      <w:r w:rsidR="00CF700B" w:rsidRPr="00CF700B">
        <w:rPr>
          <w:rFonts w:ascii="Times New Roman" w:eastAsia="Times New Roman" w:hAnsi="Times New Roman" w:cs="Times New Roman"/>
          <w:i/>
          <w:iCs/>
          <w:color w:val="000000"/>
          <w:sz w:val="24"/>
          <w:szCs w:val="24"/>
          <w:lang w:val="en-US" w:eastAsia="de-DE"/>
        </w:rPr>
        <w:t>actor</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BB4D5D">
        <w:rPr>
          <w:rFonts w:ascii="Times New Roman" w:eastAsia="Times New Roman" w:hAnsi="Times New Roman" w:cs="Times New Roman"/>
          <w:i/>
          <w:iCs/>
          <w:color w:val="000000"/>
          <w:sz w:val="24"/>
          <w:szCs w:val="24"/>
          <w:lang w:val="en-US" w:eastAsia="de-DE"/>
        </w:rPr>
        <w:t>F</w:t>
      </w:r>
      <w:r w:rsidR="00CF700B" w:rsidRPr="00CF700B">
        <w:rPr>
          <w:rFonts w:ascii="Times New Roman" w:eastAsia="Times New Roman" w:hAnsi="Times New Roman" w:cs="Times New Roman"/>
          <w:i/>
          <w:iCs/>
          <w:color w:val="000000"/>
          <w:sz w:val="24"/>
          <w:szCs w:val="24"/>
          <w:lang w:val="en-US" w:eastAsia="de-DE"/>
        </w:rPr>
        <w:t xml:space="preserve">actor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198070D"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639EA">
              <w:rPr>
                <w:rFonts w:ascii="Times New Roman" w:eastAsia="Times New Roman" w:hAnsi="Times New Roman" w:cs="Times New Roman"/>
                <w:color w:val="000000"/>
                <w:sz w:val="24"/>
                <w:szCs w:val="24"/>
                <w:lang w:eastAsia="de-DE"/>
              </w:rPr>
              <w:t>interval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2106D1A"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.18</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.10</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.03</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1D37A7A4"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033AE0D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7AFFFE90"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AA090A"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AB7277F"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920C864"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38768D"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AB81E48"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A3402F">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TE = teaching experience,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disruption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confidence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72A0E379"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commentRangeStart w:id="13"/>
      <w:r w:rsidRPr="00CF700B">
        <w:rPr>
          <w:rFonts w:ascii="Times New Roman" w:eastAsia="Times New Roman" w:hAnsi="Times New Roman" w:cs="Times New Roman"/>
          <w:i/>
          <w:iCs/>
          <w:color w:val="000000"/>
          <w:sz w:val="24"/>
          <w:szCs w:val="24"/>
          <w:lang w:val="en-US" w:eastAsia="de-DE"/>
        </w:rPr>
        <w:t xml:space="preserve">Multiple linear regression </w:t>
      </w:r>
      <w:commentRangeEnd w:id="13"/>
      <w:r w:rsidR="007B158A">
        <w:rPr>
          <w:rStyle w:val="Kommentarzeichen"/>
        </w:rPr>
        <w:commentReference w:id="13"/>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predicted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38768D"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532D8EA7" w:rsidR="00CF700B" w:rsidRPr="00725553" w:rsidRDefault="00CF700B" w:rsidP="00531FBA">
            <w:pPr>
              <w:rPr>
                <w:rFonts w:ascii="Times New Roman" w:eastAsia="Times New Roman" w:hAnsi="Times New Roman" w:cs="Times New Roman"/>
                <w:sz w:val="24"/>
                <w:szCs w:val="24"/>
                <w:lang w:eastAsia="de-DE"/>
              </w:rPr>
            </w:pPr>
            <w:commentRangeStart w:id="14"/>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w:t>
            </w:r>
            <w:commentRangeEnd w:id="14"/>
            <w:r w:rsidR="00531FBA">
              <w:rPr>
                <w:rStyle w:val="Kommentarzeichen"/>
              </w:rPr>
              <w:commentReference w:id="14"/>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304647D0"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24A2968"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47A756EC"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531FBA">
            <w:pP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5A1C4EE4"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531FBA">
            <w:pPr>
              <w:rPr>
                <w:rFonts w:ascii="Times New Roman" w:eastAsia="Times New Roman" w:hAnsi="Times New Roman" w:cs="Times New Roman"/>
                <w:color w:val="000000"/>
                <w:sz w:val="24"/>
                <w:szCs w:val="24"/>
                <w:lang w:eastAsia="de-DE"/>
              </w:rPr>
            </w:pPr>
            <w:commentRangeStart w:id="15"/>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15"/>
            <w:r w:rsidR="00BE317D">
              <w:rPr>
                <w:rStyle w:val="Kommentarzeichen"/>
              </w:rPr>
              <w:commentReference w:id="15"/>
            </w:r>
          </w:p>
          <w:p w14:paraId="1AC5AE71" w14:textId="607A98F0" w:rsidR="00917E80" w:rsidRPr="00725553" w:rsidRDefault="00917E80" w:rsidP="00531FBA">
            <w:pP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531FBA">
            <w:pPr>
              <w:rPr>
                <w:rFonts w:ascii="Times New Roman" w:eastAsia="Times New Roman" w:hAnsi="Times New Roman" w:cs="Times New Roman"/>
                <w:b/>
                <w:bCs/>
                <w:color w:val="000000"/>
                <w:sz w:val="24"/>
                <w:szCs w:val="24"/>
                <w:lang w:eastAsia="de-DE"/>
              </w:rPr>
            </w:pPr>
            <w:commentRangeStart w:id="16"/>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6"/>
            <w:r w:rsidR="00BE317D">
              <w:rPr>
                <w:rStyle w:val="Kommentarzeichen"/>
              </w:rPr>
              <w:commentReference w:id="16"/>
            </w:r>
          </w:p>
        </w:tc>
        <w:tc>
          <w:tcPr>
            <w:tcW w:w="708" w:type="dxa"/>
            <w:tcBorders>
              <w:bottom w:val="single" w:sz="4" w:space="0" w:color="auto"/>
            </w:tcBorders>
          </w:tcPr>
          <w:p w14:paraId="42CE71BE" w14:textId="216A798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5C9CD51E"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AD867EB"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00BC5063"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54AFFD9D"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5443A68C"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42CD550"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38768D" w14:paraId="32032B25" w14:textId="77777777" w:rsidTr="005155EA">
        <w:trPr>
          <w:trHeight w:val="823"/>
        </w:trPr>
        <w:tc>
          <w:tcPr>
            <w:tcW w:w="9351" w:type="dxa"/>
            <w:gridSpan w:val="9"/>
            <w:tcBorders>
              <w:top w:val="single" w:sz="12" w:space="0" w:color="auto"/>
            </w:tcBorders>
          </w:tcPr>
          <w:p w14:paraId="03B87CE2" w14:textId="4918A656" w:rsidR="00636207" w:rsidRDefault="00C6023A" w:rsidP="003876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5A9AFA11" w14:textId="77777777" w:rsidR="00E85DEC" w:rsidRDefault="00E85DEC" w:rsidP="00C9191C">
      <w:pPr>
        <w:rPr>
          <w:rFonts w:ascii="Times New Roman" w:hAnsi="Times New Roman" w:cs="Times New Roman"/>
          <w:sz w:val="24"/>
          <w:szCs w:val="24"/>
          <w:lang w:val="en-US"/>
        </w:rPr>
      </w:pPr>
    </w:p>
    <w:p w14:paraId="2CB1FE15" w14:textId="77777777" w:rsidR="00E85DEC" w:rsidRDefault="00E85DEC" w:rsidP="00C9191C">
      <w:pPr>
        <w:rPr>
          <w:rFonts w:ascii="Times New Roman" w:hAnsi="Times New Roman" w:cs="Times New Roman"/>
          <w:sz w:val="24"/>
          <w:szCs w:val="24"/>
          <w:lang w:val="en-US"/>
        </w:rPr>
      </w:pPr>
    </w:p>
    <w:p w14:paraId="63B4A909" w14:textId="77777777" w:rsidR="00E85DEC" w:rsidRDefault="00E85DEC" w:rsidP="00C9191C">
      <w:pPr>
        <w:rPr>
          <w:rFonts w:ascii="Times New Roman" w:hAnsi="Times New Roman" w:cs="Times New Roman"/>
          <w:sz w:val="24"/>
          <w:szCs w:val="24"/>
          <w:lang w:val="en-US"/>
        </w:rPr>
      </w:pPr>
    </w:p>
    <w:p w14:paraId="45B70A42" w14:textId="77777777" w:rsidR="00E85DEC" w:rsidRDefault="00E85DEC" w:rsidP="00C9191C">
      <w:pPr>
        <w:rPr>
          <w:rFonts w:ascii="Times New Roman" w:hAnsi="Times New Roman" w:cs="Times New Roman"/>
          <w:sz w:val="24"/>
          <w:szCs w:val="24"/>
          <w:lang w:val="en-US"/>
        </w:rPr>
      </w:pPr>
    </w:p>
    <w:p w14:paraId="1C83FCA3" w14:textId="77777777" w:rsidR="00E85DEC" w:rsidRDefault="00E85DEC" w:rsidP="00C9191C">
      <w:pPr>
        <w:rPr>
          <w:rFonts w:ascii="Times New Roman" w:hAnsi="Times New Roman" w:cs="Times New Roman"/>
          <w:sz w:val="24"/>
          <w:szCs w:val="24"/>
          <w:lang w:val="en-US"/>
        </w:rPr>
      </w:pPr>
    </w:p>
    <w:p w14:paraId="04E2C156" w14:textId="77777777" w:rsidR="00E85DEC" w:rsidRDefault="00E85DEC" w:rsidP="00C9191C">
      <w:pPr>
        <w:rPr>
          <w:rFonts w:ascii="Times New Roman" w:hAnsi="Times New Roman" w:cs="Times New Roman"/>
          <w:sz w:val="24"/>
          <w:szCs w:val="24"/>
          <w:lang w:val="en-US"/>
        </w:rPr>
      </w:pPr>
    </w:p>
    <w:p w14:paraId="021EB951" w14:textId="77777777" w:rsidR="00E85DEC" w:rsidRDefault="00E85DEC" w:rsidP="00C9191C">
      <w:pPr>
        <w:rPr>
          <w:rFonts w:ascii="Times New Roman" w:hAnsi="Times New Roman" w:cs="Times New Roman"/>
          <w:sz w:val="24"/>
          <w:szCs w:val="24"/>
          <w:lang w:val="en-US"/>
        </w:rPr>
      </w:pPr>
    </w:p>
    <w:p w14:paraId="72ACF0A3" w14:textId="77777777" w:rsidR="00E85DEC" w:rsidRDefault="00E85DEC" w:rsidP="00C9191C">
      <w:pPr>
        <w:rPr>
          <w:rFonts w:ascii="Times New Roman" w:hAnsi="Times New Roman" w:cs="Times New Roman"/>
          <w:sz w:val="24"/>
          <w:szCs w:val="24"/>
          <w:lang w:val="en-US"/>
        </w:rPr>
      </w:pPr>
    </w:p>
    <w:p w14:paraId="6D573EE8" w14:textId="77777777" w:rsidR="00E85DEC" w:rsidRDefault="00E85DEC" w:rsidP="00C9191C">
      <w:pPr>
        <w:rPr>
          <w:rFonts w:ascii="Times New Roman" w:hAnsi="Times New Roman" w:cs="Times New Roman"/>
          <w:sz w:val="24"/>
          <w:szCs w:val="24"/>
          <w:lang w:val="en-US"/>
        </w:rPr>
      </w:pPr>
    </w:p>
    <w:p w14:paraId="29EF5616" w14:textId="77777777" w:rsidR="00E85DEC" w:rsidRDefault="00E85DEC" w:rsidP="00C9191C">
      <w:pPr>
        <w:rPr>
          <w:rFonts w:ascii="Times New Roman" w:hAnsi="Times New Roman" w:cs="Times New Roman"/>
          <w:sz w:val="24"/>
          <w:szCs w:val="24"/>
          <w:lang w:val="en-US"/>
        </w:rPr>
      </w:pPr>
    </w:p>
    <w:p w14:paraId="135E3D09" w14:textId="77777777" w:rsidR="00E85DEC" w:rsidRDefault="00E85DEC" w:rsidP="00C9191C">
      <w:pPr>
        <w:rPr>
          <w:rFonts w:ascii="Times New Roman" w:hAnsi="Times New Roman" w:cs="Times New Roman"/>
          <w:sz w:val="24"/>
          <w:szCs w:val="24"/>
          <w:lang w:val="en-US"/>
        </w:rPr>
      </w:pPr>
    </w:p>
    <w:p w14:paraId="238F870A" w14:textId="77777777" w:rsidR="00E85DEC" w:rsidRDefault="00E85DEC" w:rsidP="00C9191C">
      <w:pPr>
        <w:rPr>
          <w:rFonts w:ascii="Times New Roman" w:hAnsi="Times New Roman" w:cs="Times New Roman"/>
          <w:sz w:val="24"/>
          <w:szCs w:val="24"/>
          <w:lang w:val="en-US"/>
        </w:rPr>
      </w:pPr>
    </w:p>
    <w:p w14:paraId="62DF21DE" w14:textId="77777777" w:rsidR="00E85DEC" w:rsidRDefault="00E85DEC" w:rsidP="00C9191C">
      <w:pPr>
        <w:rPr>
          <w:rFonts w:ascii="Times New Roman" w:hAnsi="Times New Roman" w:cs="Times New Roman"/>
          <w:sz w:val="24"/>
          <w:szCs w:val="24"/>
          <w:lang w:val="en-US"/>
        </w:rPr>
      </w:pPr>
    </w:p>
    <w:p w14:paraId="7A3364AB" w14:textId="77777777" w:rsidR="00E85DEC" w:rsidRDefault="00E85DEC" w:rsidP="00C9191C">
      <w:pPr>
        <w:rPr>
          <w:rFonts w:ascii="Times New Roman" w:hAnsi="Times New Roman" w:cs="Times New Roman"/>
          <w:sz w:val="24"/>
          <w:szCs w:val="24"/>
          <w:lang w:val="en-US"/>
        </w:rPr>
      </w:pPr>
    </w:p>
    <w:p w14:paraId="6081AE90" w14:textId="77777777" w:rsidR="00E85DEC" w:rsidRDefault="00E85DEC" w:rsidP="00C9191C">
      <w:pPr>
        <w:rPr>
          <w:rFonts w:ascii="Times New Roman" w:hAnsi="Times New Roman" w:cs="Times New Roman"/>
          <w:sz w:val="24"/>
          <w:szCs w:val="24"/>
          <w:lang w:val="en-US"/>
        </w:rPr>
      </w:pPr>
    </w:p>
    <w:p w14:paraId="0D5F0284" w14:textId="77777777" w:rsidR="00E85DEC" w:rsidRDefault="00E85DEC" w:rsidP="00C9191C">
      <w:pPr>
        <w:rPr>
          <w:rFonts w:ascii="Times New Roman" w:hAnsi="Times New Roman" w:cs="Times New Roman"/>
          <w:sz w:val="24"/>
          <w:szCs w:val="24"/>
          <w:lang w:val="en-US"/>
        </w:rPr>
      </w:pPr>
    </w:p>
    <w:p w14:paraId="56CEEF43"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3AA18164" w14:textId="00A8AC8B" w:rsidR="00E85DEC" w:rsidRDefault="00E85DEC" w:rsidP="00C9191C">
      <w:pPr>
        <w:rPr>
          <w:rFonts w:ascii="Times New Roman" w:hAnsi="Times New Roman" w:cs="Times New Roman"/>
          <w:sz w:val="24"/>
          <w:szCs w:val="24"/>
          <w:lang w:val="en-US"/>
        </w:rPr>
      </w:pPr>
      <w:r>
        <w:rPr>
          <w:rFonts w:ascii="Times New Roman" w:hAnsi="Times New Roman" w:cs="Times New Roman"/>
          <w:sz w:val="24"/>
          <w:szCs w:val="24"/>
          <w:lang w:val="en-US"/>
        </w:rPr>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5D518FC0" w14:textId="6A60E6EB" w:rsidR="00E85DEC" w:rsidRPr="00F76DB5" w:rsidRDefault="00E85DEC" w:rsidP="00E85DEC">
      <w:pPr>
        <w:rPr>
          <w:lang w:val="en-US"/>
        </w:rPr>
      </w:pPr>
      <w:r w:rsidRPr="00B25DA9">
        <w:rPr>
          <w:rFonts w:ascii="Times New Roman" w:eastAsia="Times New Roman" w:hAnsi="Times New Roman" w:cs="Times New Roman"/>
          <w:noProof/>
          <w:color w:val="000000"/>
          <w:sz w:val="24"/>
          <w:szCs w:val="24"/>
          <w:lang w:val="en-US" w:eastAsia="de-DE"/>
        </w:rPr>
        <w:lastRenderedPageBreak/>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50FF2D8B" w14:textId="77777777" w:rsidR="00E85DEC" w:rsidRPr="00B66DA1" w:rsidRDefault="00E85DEC" w:rsidP="00C9191C">
      <w:pPr>
        <w:rPr>
          <w:rFonts w:ascii="Times New Roman" w:hAnsi="Times New Roman" w:cs="Times New Roman"/>
          <w:sz w:val="24"/>
          <w:szCs w:val="24"/>
          <w:lang w:val="en-US"/>
        </w:rPr>
      </w:pP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 xml:space="preserve">Hier müssen wir dann nach dem Treffen mit Anne entscheiden, ob wir von </w:t>
      </w:r>
      <w:r>
        <w:t>arousal oder stess sprechen wollen.</w:t>
      </w:r>
    </w:p>
  </w:comment>
  <w:comment w:id="2" w:author="Lotz, Christin" w:date="2023-10-23T13:00:00Z" w:initials="LC">
    <w:p w14:paraId="281F0DD2" w14:textId="3BDF4971" w:rsidR="000805D8" w:rsidRDefault="00531FBA">
      <w:pPr>
        <w:pStyle w:val="Kommentartext"/>
      </w:pPr>
      <w:r>
        <w:t xml:space="preserve">Mit </w:t>
      </w:r>
      <w:r w:rsidR="000805D8">
        <w:rPr>
          <w:rStyle w:val="Kommentarzeichen"/>
        </w:rPr>
        <w:annotationRef/>
      </w:r>
      <w:r>
        <w:t xml:space="preserve">2 </w:t>
      </w:r>
      <w:r w:rsidR="000805D8">
        <w:t>Nachkommastelle</w:t>
      </w:r>
      <w:r>
        <w:t>n</w:t>
      </w:r>
      <w:r w:rsidR="000805D8">
        <w:t xml:space="preserve"> noch angeben</w:t>
      </w:r>
    </w:p>
  </w:comment>
  <w:comment w:id="3" w:author="Lotz, Christin" w:date="2023-10-23T13:40:00Z" w:initials="LC">
    <w:p w14:paraId="11A42380" w14:textId="64AB0E6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4" w:author="Lotz, Christin" w:date="2023-10-23T14:09:00Z" w:initials="LC">
    <w:p w14:paraId="7C517E88" w14:textId="674E0DA0" w:rsidR="00165693" w:rsidRDefault="00165693">
      <w:pPr>
        <w:pStyle w:val="Kommentartext"/>
        <w:rPr>
          <w:noProof/>
        </w:rPr>
      </w:pPr>
      <w:r>
        <w:rPr>
          <w:rStyle w:val="Kommentarzeichen"/>
        </w:rPr>
        <w:annotationRef/>
      </w:r>
      <w:r w:rsidR="00993557" w:rsidRPr="00262F39">
        <w:rPr>
          <w:noProof/>
        </w:rPr>
        <w:t>Lass mal bitte d</w:t>
      </w:r>
      <w:r w:rsidR="008639EA" w:rsidRPr="00262F39">
        <w:rPr>
          <w:noProof/>
        </w:rPr>
        <w:t>en</w:t>
      </w:r>
      <w:r w:rsidR="00993557" w:rsidRPr="00262F39">
        <w:rPr>
          <w:noProof/>
        </w:rPr>
        <w:t xml:space="preserve"> term disruption appraisal und conf</w:t>
      </w:r>
      <w:r w:rsidR="008639EA" w:rsidRPr="00262F39">
        <w:rPr>
          <w:noProof/>
        </w:rPr>
        <w:t>i</w:t>
      </w:r>
      <w:r w:rsidR="00993557" w:rsidRPr="00262F39">
        <w:rPr>
          <w:noProof/>
        </w:rPr>
        <w:t>dence appraisal ans</w:t>
      </w:r>
      <w:r w:rsidR="008639EA" w:rsidRPr="00262F39">
        <w:rPr>
          <w:noProof/>
        </w:rPr>
        <w:t>t</w:t>
      </w:r>
      <w:r w:rsidR="00993557" w:rsidRPr="00262F39">
        <w:rPr>
          <w:noProof/>
        </w:rPr>
        <w:t xml:space="preserve">att factor nehmen. </w:t>
      </w:r>
      <w:r w:rsidR="00993557" w:rsidRPr="00165693">
        <w:rPr>
          <w:noProof/>
        </w:rPr>
        <w:t>Das klingt weniger technisch und ist intuitv verstä</w:t>
      </w:r>
      <w:r w:rsidR="008639EA">
        <w:rPr>
          <w:noProof/>
        </w:rPr>
        <w:t>n</w:t>
      </w:r>
      <w:r w:rsidR="00993557" w:rsidRPr="00165693">
        <w:rPr>
          <w:noProof/>
        </w:rPr>
        <w:t xml:space="preserve">dlicher für </w:t>
      </w:r>
      <w:r w:rsidR="00993557">
        <w:rPr>
          <w:noProof/>
        </w:rPr>
        <w:t>Leute, die sich später nur die Tabellen anschauen.</w:t>
      </w:r>
    </w:p>
    <w:p w14:paraId="726EAE1B" w14:textId="6B42CAB7" w:rsidR="00165693" w:rsidRPr="00165693" w:rsidRDefault="00993557">
      <w:pPr>
        <w:pStyle w:val="Kommentartext"/>
      </w:pPr>
      <w:r>
        <w:rPr>
          <w:noProof/>
        </w:rPr>
        <w:t>Also bitte über all factor d</w:t>
      </w:r>
      <w:r w:rsidR="008639EA">
        <w:rPr>
          <w:noProof/>
        </w:rPr>
        <w:t>u</w:t>
      </w:r>
      <w:r>
        <w:rPr>
          <w:noProof/>
        </w:rPr>
        <w:t>rch appraisal ersetzen.</w:t>
      </w:r>
    </w:p>
  </w:comment>
  <w:comment w:id="5" w:author="Lotz, Christin" w:date="2023-10-23T20:05:00Z" w:initials="LC">
    <w:p w14:paraId="200A71D0" w14:textId="1780E4B9" w:rsidR="00A67F38" w:rsidRDefault="00A67F38">
      <w:pPr>
        <w:pStyle w:val="Kommentartext"/>
      </w:pPr>
      <w:r>
        <w:rPr>
          <w:rStyle w:val="Kommentarzeichen"/>
        </w:rPr>
        <w:annotationRef/>
      </w:r>
      <w:r w:rsidR="00993557">
        <w:rPr>
          <w:noProof/>
        </w:rPr>
        <w:t xml:space="preserve">Bitte nochmal bei Peer nachfragen, ob </w:t>
      </w:r>
      <w:r w:rsidR="00857BEF">
        <w:rPr>
          <w:noProof/>
        </w:rPr>
        <w:t>der Slope</w:t>
      </w:r>
      <w:r w:rsidR="00993557">
        <w:rPr>
          <w:noProof/>
        </w:rPr>
        <w:t xml:space="preserve"> wirklich gleichzeitig fixed und random sein kann.</w:t>
      </w:r>
    </w:p>
  </w:comment>
  <w:comment w:id="7" w:author="Lotz, Christin" w:date="2023-11-07T17:04:00Z" w:initials="LC">
    <w:p w14:paraId="68996089" w14:textId="3384C510" w:rsidR="00DD64C8" w:rsidRDefault="00DD64C8">
      <w:pPr>
        <w:pStyle w:val="Kommentartext"/>
      </w:pPr>
      <w:r>
        <w:rPr>
          <w:rStyle w:val="Kommentarzeichen"/>
        </w:rPr>
        <w:annotationRef/>
      </w:r>
      <w:r>
        <w:t xml:space="preserve">Hier bitte unbedingt nochmal nachrechnen. Dass M und SD nicht </w:t>
      </w:r>
      <w:r w:rsidR="008639EA">
        <w:t>0</w:t>
      </w:r>
      <w:r>
        <w:t xml:space="preserve"> und 1 ist, ist sehr sus!</w:t>
      </w:r>
    </w:p>
    <w:p w14:paraId="0B9EE443" w14:textId="77777777" w:rsidR="00DD64C8" w:rsidRDefault="00DD64C8">
      <w:pPr>
        <w:pStyle w:val="Kommentartext"/>
      </w:pPr>
    </w:p>
    <w:p w14:paraId="44519CC9" w14:textId="5ED76A87" w:rsidR="00DD64C8" w:rsidRDefault="00DD64C8">
      <w:pPr>
        <w:pStyle w:val="Kommentartext"/>
      </w:pPr>
      <w:r>
        <w:t>Hinweis von Patrick</w:t>
      </w:r>
      <w:r w:rsidR="008639EA">
        <w:t>:</w:t>
      </w:r>
      <w:r>
        <w:t xml:space="preserve"> schau mal nach dem Fallausschluss. Bzw. den Fallzahlen.</w:t>
      </w:r>
    </w:p>
  </w:comment>
  <w:comment w:id="8" w:author="Mandy Klatt" w:date="2023-11-13T17:15:00Z" w:initials="KM">
    <w:p w14:paraId="24E7EE29" w14:textId="77777777" w:rsidR="00DD435D" w:rsidRDefault="00757E7E">
      <w:pPr>
        <w:pStyle w:val="Kommentartext"/>
      </w:pPr>
      <w:r>
        <w:rPr>
          <w:rStyle w:val="Kommentarzeichen"/>
        </w:rPr>
        <w:annotationRef/>
      </w:r>
      <w:r w:rsidR="00DD435D">
        <w:t>Phasen in Interval umbenennen</w:t>
      </w:r>
    </w:p>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3BE6B500" w14:textId="77777777" w:rsidR="00DD435D" w:rsidRDefault="00DD435D">
      <w:pPr>
        <w:pStyle w:val="Kommentartext"/>
      </w:pPr>
    </w:p>
    <w:p w14:paraId="4F93F6AF" w14:textId="77777777" w:rsidR="00DD435D" w:rsidRDefault="00DD435D" w:rsidP="009B04FE">
      <w:pPr>
        <w:pStyle w:val="Kommentartext"/>
      </w:pPr>
      <w:r>
        <w:t>Y-Achse anders skalieren, sodass auch noch die +1 mit drauf ist</w:t>
      </w:r>
    </w:p>
  </w:comment>
  <w:comment w:id="9" w:author="Lotz, Christin" w:date="2023-11-08T13:38:00Z" w:initials="LC">
    <w:p w14:paraId="4DF260E0" w14:textId="5AFD5909" w:rsidR="00C14F2E" w:rsidRDefault="00C14F2E">
      <w:pPr>
        <w:pStyle w:val="Kommentartext"/>
      </w:pPr>
      <w:r>
        <w:rPr>
          <w:rStyle w:val="Kommentarzeichen"/>
        </w:rPr>
        <w:annotationRef/>
      </w:r>
      <w:r w:rsidR="00987B25">
        <w:rPr>
          <w:noProof/>
        </w:rPr>
        <w:t>Anpassen.</w:t>
      </w:r>
    </w:p>
  </w:comment>
  <w:comment w:id="10"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11"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12" w:author="Mandy Klatt" w:date="2023-11-13T14:53:00Z" w:initials="KM">
    <w:p w14:paraId="0A46D5A7" w14:textId="77777777" w:rsidR="00C05B16" w:rsidRDefault="00C05B16" w:rsidP="009D1A26">
      <w:pPr>
        <w:pStyle w:val="Kommentartext"/>
      </w:pPr>
      <w:r>
        <w:rPr>
          <w:rStyle w:val="Kommentarzeichen"/>
        </w:rPr>
        <w:annotationRef/>
      </w:r>
      <w:r>
        <w:t>Korrelationen anpassen!!</w:t>
      </w:r>
    </w:p>
  </w:comment>
  <w:comment w:id="13" w:author="Lotz, Christin" w:date="2023-11-07T17:37:00Z" w:initials="LC">
    <w:p w14:paraId="28FC8ECD" w14:textId="77777777" w:rsidR="007B158A" w:rsidRDefault="007B158A">
      <w:pPr>
        <w:pStyle w:val="Kommentartext"/>
      </w:pPr>
      <w:r>
        <w:rPr>
          <w:rStyle w:val="Kommentarzeichen"/>
        </w:rPr>
        <w:annotationRef/>
      </w:r>
      <w:r>
        <w:t>Hier musst du noch sagen, ob es sich um b oder Beta also unstand. Oder stand. Regressionskoeffizienten handelt.</w:t>
      </w:r>
      <w:r w:rsidR="004D0D29">
        <w:t xml:space="preserve"> Da im Text b ist, nehme an, es sind unstand. Reg. Koeffizienten.</w:t>
      </w:r>
    </w:p>
    <w:p w14:paraId="01FD4D50" w14:textId="77777777" w:rsidR="00BD4085" w:rsidRDefault="00BD4085">
      <w:pPr>
        <w:pStyle w:val="Kommentartext"/>
      </w:pPr>
    </w:p>
    <w:p w14:paraId="2905DFFB" w14:textId="455435E6" w:rsidR="00BD4085" w:rsidRDefault="00BD4085">
      <w:pPr>
        <w:pStyle w:val="Kommentartext"/>
      </w:pPr>
      <w:r>
        <w:t>Außerdem bin ich es so</w:t>
      </w:r>
      <w:r w:rsidR="008639EA">
        <w:t xml:space="preserve"> </w:t>
      </w:r>
      <w:r>
        <w:t>gewohnt, dass die Constant zuerst kommt. Zusätzlich fänd ichs gut, wenn noch Delta R² als letzte Zeile pro Intervall kommen würde.</w:t>
      </w:r>
    </w:p>
  </w:comment>
  <w:comment w:id="14" w:author="Lotz, Christin" w:date="2023-11-08T10:57:00Z" w:initials="LC">
    <w:p w14:paraId="437833EF" w14:textId="339BECCF" w:rsidR="00531FBA" w:rsidRDefault="00531FBA">
      <w:pPr>
        <w:pStyle w:val="Kommentartext"/>
      </w:pPr>
      <w:r>
        <w:rPr>
          <w:rStyle w:val="Kommentarzeichen"/>
        </w:rPr>
        <w:annotationRef/>
      </w:r>
      <w:r>
        <w:t>Am besten hier b anstatt Est. Weil genauer.</w:t>
      </w:r>
    </w:p>
  </w:comment>
  <w:comment w:id="15" w:author="Lotz, Christin" w:date="2023-11-08T13:42:00Z" w:initials="LC">
    <w:p w14:paraId="5897C35E" w14:textId="5E46B42A" w:rsidR="00BE317D" w:rsidRDefault="00BE317D">
      <w:pPr>
        <w:pStyle w:val="Kommentartext"/>
      </w:pPr>
      <w:r>
        <w:rPr>
          <w:rStyle w:val="Kommentarzeichen"/>
        </w:rPr>
        <w:annotationRef/>
      </w:r>
      <w:r>
        <w:t>R²</w:t>
      </w:r>
    </w:p>
  </w:comment>
  <w:comment w:id="16" w:author="Lotz, Christin" w:date="2023-11-08T13:42:00Z" w:initials="LC">
    <w:p w14:paraId="3CBA4480" w14:textId="04A12AC3" w:rsidR="00BE317D" w:rsidRDefault="00BE317D">
      <w:pPr>
        <w:pStyle w:val="Kommentartext"/>
      </w:pPr>
      <w:r>
        <w:rPr>
          <w:rStyle w:val="Kommentarzeichen"/>
        </w:rPr>
        <w:annotationRef/>
      </w:r>
      <w:r>
        <w:t>Delta R²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281F0DD2" w15:done="0"/>
  <w15:commentEx w15:paraId="19C8B8BC" w15:done="0"/>
  <w15:commentEx w15:paraId="726EAE1B" w15:done="0"/>
  <w15:commentEx w15:paraId="200A71D0" w15:done="0"/>
  <w15:commentEx w15:paraId="44519CC9" w15:done="0"/>
  <w15:commentEx w15:paraId="4F93F6AF" w15:done="0"/>
  <w15:commentEx w15:paraId="4DF260E0" w15:done="0"/>
  <w15:commentEx w15:paraId="2D95BB9D" w15:paraIdParent="4DF260E0" w15:done="0"/>
  <w15:commentEx w15:paraId="77938956" w15:done="0"/>
  <w15:commentEx w15:paraId="0A46D5A7" w15:paraIdParent="77938956" w15:done="0"/>
  <w15:commentEx w15:paraId="2905DFFB" w15:done="0"/>
  <w15:commentEx w15:paraId="437833EF" w15:done="0"/>
  <w15:commentEx w15:paraId="5897C35E" w15:done="0"/>
  <w15:commentEx w15:paraId="3CBA44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4D831" w16cex:dateUtc="2023-11-07T14:37:00Z"/>
  <w16cex:commentExtensible w16cex:durableId="28E0ECED" w16cex:dateUtc="2023-10-23T11:00:00Z"/>
  <w16cex:commentExtensible w16cex:durableId="28E0F65F" w16cex:dateUtc="2023-10-23T11:40:00Z"/>
  <w16cex:commentExtensible w16cex:durableId="28E0FD26" w16cex:dateUtc="2023-10-23T12:09:00Z"/>
  <w16cex:commentExtensible w16cex:durableId="28E150A0" w16cex:dateUtc="2023-10-23T18:05:00Z"/>
  <w16cex:commentExtensible w16cex:durableId="28F4EC9B" w16cex:dateUtc="2023-11-07T16:04:00Z"/>
  <w16cex:commentExtensible w16cex:durableId="13420E9F" w16cex:dateUtc="2023-11-13T16:15:00Z"/>
  <w16cex:commentExtensible w16cex:durableId="28F60DED" w16cex:dateUtc="2023-11-08T12:38:00Z"/>
  <w16cex:commentExtensible w16cex:durableId="570152B9" w16cex:dateUtc="2023-11-13T13:54:00Z"/>
  <w16cex:commentExtensible w16cex:durableId="28F4F3AC" w16cex:dateUtc="2023-11-07T16:34:00Z"/>
  <w16cex:commentExtensible w16cex:durableId="48FB262E" w16cex:dateUtc="2023-11-13T13:53:00Z"/>
  <w16cex:commentExtensible w16cex:durableId="28F4F45A" w16cex:dateUtc="2023-11-07T16:37:00Z"/>
  <w16cex:commentExtensible w16cex:durableId="28F5E807" w16cex:dateUtc="2023-11-08T09:57:00Z"/>
  <w16cex:commentExtensible w16cex:durableId="28F60EBB" w16cex:dateUtc="2023-11-08T12:42:00Z"/>
  <w16cex:commentExtensible w16cex:durableId="28F60EC2" w16cex:dateUtc="2023-11-08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281F0DD2" w16cid:durableId="28E0ECED"/>
  <w16cid:commentId w16cid:paraId="19C8B8BC" w16cid:durableId="28E0F65F"/>
  <w16cid:commentId w16cid:paraId="726EAE1B" w16cid:durableId="28E0FD26"/>
  <w16cid:commentId w16cid:paraId="200A71D0" w16cid:durableId="28E150A0"/>
  <w16cid:commentId w16cid:paraId="44519CC9" w16cid:durableId="28F4EC9B"/>
  <w16cid:commentId w16cid:paraId="4F93F6AF" w16cid:durableId="13420E9F"/>
  <w16cid:commentId w16cid:paraId="4DF260E0" w16cid:durableId="28F60DED"/>
  <w16cid:commentId w16cid:paraId="2D95BB9D" w16cid:durableId="570152B9"/>
  <w16cid:commentId w16cid:paraId="77938956" w16cid:durableId="28F4F3AC"/>
  <w16cid:commentId w16cid:paraId="0A46D5A7" w16cid:durableId="48FB262E"/>
  <w16cid:commentId w16cid:paraId="2905DFFB" w16cid:durableId="28F4F45A"/>
  <w16cid:commentId w16cid:paraId="437833EF" w16cid:durableId="28F5E807"/>
  <w16cid:commentId w16cid:paraId="5897C35E" w16cid:durableId="28F60EBB"/>
  <w16cid:commentId w16cid:paraId="3CBA4480" w16cid:durableId="28F60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EFAA" w14:textId="77777777" w:rsidR="00730182" w:rsidRDefault="00730182" w:rsidP="00ED61AB">
      <w:pPr>
        <w:spacing w:after="0" w:line="240" w:lineRule="auto"/>
      </w:pPr>
      <w:r>
        <w:separator/>
      </w:r>
    </w:p>
  </w:endnote>
  <w:endnote w:type="continuationSeparator" w:id="0">
    <w:p w14:paraId="726B8421" w14:textId="77777777" w:rsidR="00730182" w:rsidRDefault="00730182"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E272" w14:textId="77777777" w:rsidR="00730182" w:rsidRDefault="00730182" w:rsidP="00ED61AB">
      <w:pPr>
        <w:spacing w:after="0" w:line="240" w:lineRule="auto"/>
      </w:pPr>
      <w:r>
        <w:separator/>
      </w:r>
    </w:p>
  </w:footnote>
  <w:footnote w:type="continuationSeparator" w:id="0">
    <w:p w14:paraId="0A0EC605" w14:textId="77777777" w:rsidR="00730182" w:rsidRDefault="00730182"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w:t>
      </w:r>
      <w:r w:rsidRPr="00DC64F3">
        <w:rPr>
          <w:rFonts w:ascii="Times New Roman" w:hAnsi="Times New Roman" w:cs="Times New Roman"/>
          <w:lang w:val="en-US"/>
        </w:rPr>
        <w:t>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proofErr w:type="gramStart"/>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of</w:t>
      </w:r>
      <w:proofErr w:type="gramEnd"/>
      <w:r w:rsidR="00C93F92" w:rsidRPr="00C93F92">
        <w:rPr>
          <w:rFonts w:ascii="Times New Roman" w:hAnsi="Times New Roman" w:cs="Times New Roman"/>
          <w:lang w:val="en-US"/>
        </w:rPr>
        <w:t xml:space="preserve">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4BDE4057"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mean HR was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w:t>
      </w:r>
      <w:r w:rsidR="00D22550" w:rsidRPr="00C10CFB">
        <w:rPr>
          <w:rFonts w:ascii="Times New Roman" w:hAnsi="Times New Roman" w:cs="Times New Roman"/>
          <w:lang w:val="en-US"/>
        </w:rPr>
        <w:t xml:space="preserve"> </w:t>
      </w:r>
      <w:r w:rsidR="00D22550" w:rsidRPr="00C10CFB">
        <w:rPr>
          <w:rFonts w:ascii="Times New Roman" w:hAnsi="Times New Roman" w:cs="Times New Roman"/>
          <w:lang w:val="en-US"/>
        </w:rPr>
        <w:t>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5013">
    <w:abstractNumId w:val="9"/>
  </w:num>
  <w:num w:numId="2" w16cid:durableId="706757472">
    <w:abstractNumId w:val="7"/>
    <w:lvlOverride w:ilvl="0">
      <w:lvl w:ilvl="0">
        <w:numFmt w:val="decimal"/>
        <w:lvlText w:val="%1."/>
        <w:lvlJc w:val="left"/>
      </w:lvl>
    </w:lvlOverride>
  </w:num>
  <w:num w:numId="3" w16cid:durableId="1776174915">
    <w:abstractNumId w:val="6"/>
    <w:lvlOverride w:ilvl="0">
      <w:lvl w:ilvl="0">
        <w:numFmt w:val="decimal"/>
        <w:lvlText w:val="%1."/>
        <w:lvlJc w:val="left"/>
      </w:lvl>
    </w:lvlOverride>
  </w:num>
  <w:num w:numId="4" w16cid:durableId="1860240514">
    <w:abstractNumId w:val="5"/>
    <w:lvlOverride w:ilvl="0">
      <w:lvl w:ilvl="0">
        <w:numFmt w:val="decimal"/>
        <w:lvlText w:val="%1."/>
        <w:lvlJc w:val="left"/>
      </w:lvl>
    </w:lvlOverride>
  </w:num>
  <w:num w:numId="5" w16cid:durableId="1588154698">
    <w:abstractNumId w:val="13"/>
    <w:lvlOverride w:ilvl="0">
      <w:lvl w:ilvl="0">
        <w:numFmt w:val="decimal"/>
        <w:lvlText w:val="%1."/>
        <w:lvlJc w:val="left"/>
      </w:lvl>
    </w:lvlOverride>
  </w:num>
  <w:num w:numId="6" w16cid:durableId="1659652234">
    <w:abstractNumId w:val="14"/>
  </w:num>
  <w:num w:numId="7" w16cid:durableId="62025202">
    <w:abstractNumId w:val="11"/>
    <w:lvlOverride w:ilvl="0">
      <w:lvl w:ilvl="0">
        <w:numFmt w:val="decimal"/>
        <w:lvlText w:val="%1."/>
        <w:lvlJc w:val="left"/>
      </w:lvl>
    </w:lvlOverride>
  </w:num>
  <w:num w:numId="8" w16cid:durableId="1760714382">
    <w:abstractNumId w:val="8"/>
    <w:lvlOverride w:ilvl="0">
      <w:lvl w:ilvl="0">
        <w:numFmt w:val="decimal"/>
        <w:lvlText w:val="%1."/>
        <w:lvlJc w:val="left"/>
      </w:lvl>
    </w:lvlOverride>
  </w:num>
  <w:num w:numId="9" w16cid:durableId="1896550369">
    <w:abstractNumId w:val="1"/>
    <w:lvlOverride w:ilvl="0">
      <w:lvl w:ilvl="0">
        <w:numFmt w:val="decimal"/>
        <w:lvlText w:val="%1."/>
        <w:lvlJc w:val="left"/>
      </w:lvl>
    </w:lvlOverride>
  </w:num>
  <w:num w:numId="10" w16cid:durableId="2041006521">
    <w:abstractNumId w:val="2"/>
    <w:lvlOverride w:ilvl="0">
      <w:lvl w:ilvl="0">
        <w:numFmt w:val="decimal"/>
        <w:lvlText w:val="%1."/>
        <w:lvlJc w:val="left"/>
      </w:lvl>
    </w:lvlOverride>
  </w:num>
  <w:num w:numId="11" w16cid:durableId="1426271935">
    <w:abstractNumId w:val="4"/>
  </w:num>
  <w:num w:numId="12" w16cid:durableId="1499154639">
    <w:abstractNumId w:val="4"/>
  </w:num>
  <w:num w:numId="13" w16cid:durableId="200018945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5755541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42261174">
    <w:abstractNumId w:val="0"/>
  </w:num>
  <w:num w:numId="16" w16cid:durableId="630669262">
    <w:abstractNumId w:val="3"/>
  </w:num>
  <w:num w:numId="17" w16cid:durableId="1289555675">
    <w:abstractNumId w:val="12"/>
  </w:num>
  <w:num w:numId="18" w16cid:durableId="14962666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50C8"/>
    <w:rsid w:val="00050B75"/>
    <w:rsid w:val="000543AB"/>
    <w:rsid w:val="00055DFA"/>
    <w:rsid w:val="00056D8E"/>
    <w:rsid w:val="000571D6"/>
    <w:rsid w:val="00063D4E"/>
    <w:rsid w:val="00065E20"/>
    <w:rsid w:val="000724FC"/>
    <w:rsid w:val="000805D8"/>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E70"/>
    <w:rsid w:val="001451B8"/>
    <w:rsid w:val="00145A89"/>
    <w:rsid w:val="001466ED"/>
    <w:rsid w:val="00151CC3"/>
    <w:rsid w:val="00155B2C"/>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7FF5"/>
    <w:rsid w:val="002111BB"/>
    <w:rsid w:val="0021297D"/>
    <w:rsid w:val="00212C68"/>
    <w:rsid w:val="00221F21"/>
    <w:rsid w:val="0022303C"/>
    <w:rsid w:val="0022357D"/>
    <w:rsid w:val="00223980"/>
    <w:rsid w:val="00231240"/>
    <w:rsid w:val="0023481C"/>
    <w:rsid w:val="00235C7B"/>
    <w:rsid w:val="00247425"/>
    <w:rsid w:val="00262F39"/>
    <w:rsid w:val="00266554"/>
    <w:rsid w:val="00270515"/>
    <w:rsid w:val="00273291"/>
    <w:rsid w:val="00281B86"/>
    <w:rsid w:val="002835CA"/>
    <w:rsid w:val="002913F2"/>
    <w:rsid w:val="00291FF2"/>
    <w:rsid w:val="00292214"/>
    <w:rsid w:val="002935F1"/>
    <w:rsid w:val="002A3C6D"/>
    <w:rsid w:val="002A4ADC"/>
    <w:rsid w:val="002B1899"/>
    <w:rsid w:val="002B43AA"/>
    <w:rsid w:val="002C0A2C"/>
    <w:rsid w:val="002C7666"/>
    <w:rsid w:val="002D0450"/>
    <w:rsid w:val="002D46EE"/>
    <w:rsid w:val="002D5A27"/>
    <w:rsid w:val="002D63CF"/>
    <w:rsid w:val="002E095D"/>
    <w:rsid w:val="002E4441"/>
    <w:rsid w:val="002E5CB3"/>
    <w:rsid w:val="002F2617"/>
    <w:rsid w:val="002F3BBF"/>
    <w:rsid w:val="002F4C55"/>
    <w:rsid w:val="002F6181"/>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1449"/>
    <w:rsid w:val="00357D05"/>
    <w:rsid w:val="003628EA"/>
    <w:rsid w:val="00362F53"/>
    <w:rsid w:val="00363B52"/>
    <w:rsid w:val="00375F07"/>
    <w:rsid w:val="0038768D"/>
    <w:rsid w:val="0038771C"/>
    <w:rsid w:val="00387C1F"/>
    <w:rsid w:val="00390F9B"/>
    <w:rsid w:val="00390FC8"/>
    <w:rsid w:val="00392E39"/>
    <w:rsid w:val="00394628"/>
    <w:rsid w:val="00395F40"/>
    <w:rsid w:val="003A021B"/>
    <w:rsid w:val="003A133F"/>
    <w:rsid w:val="003A2C4B"/>
    <w:rsid w:val="003A2C82"/>
    <w:rsid w:val="003A4473"/>
    <w:rsid w:val="003B2A8D"/>
    <w:rsid w:val="003C086F"/>
    <w:rsid w:val="003C69D9"/>
    <w:rsid w:val="003D3404"/>
    <w:rsid w:val="003E2C40"/>
    <w:rsid w:val="003E4D7F"/>
    <w:rsid w:val="00403693"/>
    <w:rsid w:val="004040D4"/>
    <w:rsid w:val="0040462B"/>
    <w:rsid w:val="0040510B"/>
    <w:rsid w:val="00412318"/>
    <w:rsid w:val="004177FE"/>
    <w:rsid w:val="004224CD"/>
    <w:rsid w:val="0042255B"/>
    <w:rsid w:val="0042506D"/>
    <w:rsid w:val="00426FB9"/>
    <w:rsid w:val="00427DA3"/>
    <w:rsid w:val="00430029"/>
    <w:rsid w:val="004364F9"/>
    <w:rsid w:val="004375F1"/>
    <w:rsid w:val="004412F4"/>
    <w:rsid w:val="00441D7A"/>
    <w:rsid w:val="0044581C"/>
    <w:rsid w:val="00447607"/>
    <w:rsid w:val="00454027"/>
    <w:rsid w:val="00457593"/>
    <w:rsid w:val="00461F29"/>
    <w:rsid w:val="0047189E"/>
    <w:rsid w:val="00480644"/>
    <w:rsid w:val="004817BA"/>
    <w:rsid w:val="004824FB"/>
    <w:rsid w:val="00483167"/>
    <w:rsid w:val="00491C37"/>
    <w:rsid w:val="00493145"/>
    <w:rsid w:val="00495F91"/>
    <w:rsid w:val="00497B40"/>
    <w:rsid w:val="004A2279"/>
    <w:rsid w:val="004A6E31"/>
    <w:rsid w:val="004A727B"/>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5BA2"/>
    <w:rsid w:val="00531FBA"/>
    <w:rsid w:val="00532864"/>
    <w:rsid w:val="00532D1F"/>
    <w:rsid w:val="00540A34"/>
    <w:rsid w:val="00541D8D"/>
    <w:rsid w:val="00541F2C"/>
    <w:rsid w:val="005461E1"/>
    <w:rsid w:val="00550377"/>
    <w:rsid w:val="00554CCF"/>
    <w:rsid w:val="00554F75"/>
    <w:rsid w:val="00556751"/>
    <w:rsid w:val="005603D0"/>
    <w:rsid w:val="005612CF"/>
    <w:rsid w:val="005631FA"/>
    <w:rsid w:val="00564B11"/>
    <w:rsid w:val="00565310"/>
    <w:rsid w:val="00566485"/>
    <w:rsid w:val="005805AB"/>
    <w:rsid w:val="00585756"/>
    <w:rsid w:val="00586120"/>
    <w:rsid w:val="005870E3"/>
    <w:rsid w:val="00593220"/>
    <w:rsid w:val="00593E12"/>
    <w:rsid w:val="005961B9"/>
    <w:rsid w:val="005A0EFF"/>
    <w:rsid w:val="005B5C08"/>
    <w:rsid w:val="005C2D95"/>
    <w:rsid w:val="005C3247"/>
    <w:rsid w:val="005C5D60"/>
    <w:rsid w:val="005C7318"/>
    <w:rsid w:val="005C7A88"/>
    <w:rsid w:val="005D1111"/>
    <w:rsid w:val="005D5376"/>
    <w:rsid w:val="005D577E"/>
    <w:rsid w:val="005D6CB5"/>
    <w:rsid w:val="005E20FC"/>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0182"/>
    <w:rsid w:val="00731587"/>
    <w:rsid w:val="007334C6"/>
    <w:rsid w:val="00734AB1"/>
    <w:rsid w:val="00742326"/>
    <w:rsid w:val="007430CA"/>
    <w:rsid w:val="00744D4B"/>
    <w:rsid w:val="007456C2"/>
    <w:rsid w:val="007548C1"/>
    <w:rsid w:val="00754C92"/>
    <w:rsid w:val="00754D9C"/>
    <w:rsid w:val="00755A22"/>
    <w:rsid w:val="00755BF8"/>
    <w:rsid w:val="00757E7E"/>
    <w:rsid w:val="0076730B"/>
    <w:rsid w:val="007676FF"/>
    <w:rsid w:val="00775292"/>
    <w:rsid w:val="00777E6E"/>
    <w:rsid w:val="00782158"/>
    <w:rsid w:val="007878CB"/>
    <w:rsid w:val="007879DB"/>
    <w:rsid w:val="00791FD3"/>
    <w:rsid w:val="00794139"/>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819EB"/>
    <w:rsid w:val="00A84158"/>
    <w:rsid w:val="00A8546B"/>
    <w:rsid w:val="00A86940"/>
    <w:rsid w:val="00A8731A"/>
    <w:rsid w:val="00A93D4C"/>
    <w:rsid w:val="00A95C27"/>
    <w:rsid w:val="00A966FD"/>
    <w:rsid w:val="00A97F73"/>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3516"/>
    <w:rsid w:val="00B11848"/>
    <w:rsid w:val="00B122F4"/>
    <w:rsid w:val="00B21D3F"/>
    <w:rsid w:val="00B23D60"/>
    <w:rsid w:val="00B25DA9"/>
    <w:rsid w:val="00B36717"/>
    <w:rsid w:val="00B441C7"/>
    <w:rsid w:val="00B457F7"/>
    <w:rsid w:val="00B47A7E"/>
    <w:rsid w:val="00B505FA"/>
    <w:rsid w:val="00B535F9"/>
    <w:rsid w:val="00B57498"/>
    <w:rsid w:val="00B66DA1"/>
    <w:rsid w:val="00B67B31"/>
    <w:rsid w:val="00B70295"/>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7832"/>
    <w:rsid w:val="00BD0F6D"/>
    <w:rsid w:val="00BD17AC"/>
    <w:rsid w:val="00BD4085"/>
    <w:rsid w:val="00BD7078"/>
    <w:rsid w:val="00BE1672"/>
    <w:rsid w:val="00BE317D"/>
    <w:rsid w:val="00BE5EB7"/>
    <w:rsid w:val="00BE7991"/>
    <w:rsid w:val="00BF0CB4"/>
    <w:rsid w:val="00BF3FD4"/>
    <w:rsid w:val="00BF631B"/>
    <w:rsid w:val="00C03859"/>
    <w:rsid w:val="00C055E7"/>
    <w:rsid w:val="00C05B16"/>
    <w:rsid w:val="00C060C6"/>
    <w:rsid w:val="00C07DEA"/>
    <w:rsid w:val="00C10CFB"/>
    <w:rsid w:val="00C12640"/>
    <w:rsid w:val="00C13792"/>
    <w:rsid w:val="00C14F2E"/>
    <w:rsid w:val="00C23129"/>
    <w:rsid w:val="00C261FD"/>
    <w:rsid w:val="00C30177"/>
    <w:rsid w:val="00C33FA4"/>
    <w:rsid w:val="00C42351"/>
    <w:rsid w:val="00C42811"/>
    <w:rsid w:val="00C428E8"/>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42F8"/>
    <w:rsid w:val="00DB2D48"/>
    <w:rsid w:val="00DB6216"/>
    <w:rsid w:val="00DB6E72"/>
    <w:rsid w:val="00DC64F3"/>
    <w:rsid w:val="00DD1C71"/>
    <w:rsid w:val="00DD1CE0"/>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7C7A"/>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2990</Words>
  <Characters>18842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74</cp:revision>
  <dcterms:created xsi:type="dcterms:W3CDTF">2023-11-08T12:35:00Z</dcterms:created>
  <dcterms:modified xsi:type="dcterms:W3CDTF">2023-11-13T17:16:00Z</dcterms:modified>
</cp:coreProperties>
</file>