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43A54C8E"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63A09">
        <w:rPr>
          <w:rFonts w:ascii="Futura Book" w:hAnsi="Futura Book" w:cs="Arial"/>
        </w:rPr>
        <w:t>03</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1BB87C85" w14:textId="3614231A" w:rsidR="00B63A09" w:rsidRDefault="0092530A" w:rsidP="00B63A09">
          <w:pPr>
            <w:pStyle w:val="Inhaltsverzeichnisberschrift"/>
            <w:rPr>
              <w:rFonts w:asciiTheme="minorHAnsi" w:hAnsiTheme="minorHAnsi" w:cstheme="minorBidi"/>
              <w:noProof/>
              <w:lang w:eastAsia="de-DE"/>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0F8DB896" w14:textId="0C23C483" w:rsidR="00B63A09" w:rsidRDefault="00047384">
          <w:pPr>
            <w:pStyle w:val="Verzeichnis1"/>
            <w:tabs>
              <w:tab w:val="left" w:pos="440"/>
              <w:tab w:val="right" w:leader="dot" w:pos="9344"/>
            </w:tabs>
            <w:rPr>
              <w:rFonts w:asciiTheme="minorHAnsi" w:hAnsiTheme="minorHAnsi" w:cstheme="minorBidi"/>
              <w:noProof/>
              <w:lang w:eastAsia="de-DE"/>
            </w:rPr>
          </w:pPr>
          <w:hyperlink w:anchor="_Toc44578993" w:history="1">
            <w:r w:rsidR="00B63A09" w:rsidRPr="00173895">
              <w:rPr>
                <w:rStyle w:val="Hyperlink"/>
                <w:noProof/>
              </w:rPr>
              <w:t>1</w:t>
            </w:r>
            <w:r w:rsidR="00B63A09">
              <w:rPr>
                <w:rFonts w:asciiTheme="minorHAnsi" w:hAnsiTheme="minorHAnsi" w:cstheme="minorBidi"/>
                <w:noProof/>
                <w:lang w:eastAsia="de-DE"/>
              </w:rPr>
              <w:tab/>
            </w:r>
            <w:r w:rsidR="00B63A09" w:rsidRPr="00173895">
              <w:rPr>
                <w:rStyle w:val="Hyperlink"/>
                <w:noProof/>
              </w:rPr>
              <w:t>Relevanz des gewählten Themas</w:t>
            </w:r>
            <w:r w:rsidR="00B63A09">
              <w:rPr>
                <w:noProof/>
                <w:webHidden/>
              </w:rPr>
              <w:tab/>
            </w:r>
            <w:r w:rsidR="00B63A09">
              <w:rPr>
                <w:noProof/>
                <w:webHidden/>
              </w:rPr>
              <w:fldChar w:fldCharType="begin"/>
            </w:r>
            <w:r w:rsidR="00B63A09">
              <w:rPr>
                <w:noProof/>
                <w:webHidden/>
              </w:rPr>
              <w:instrText xml:space="preserve"> PAGEREF _Toc44578993 \h </w:instrText>
            </w:r>
            <w:r w:rsidR="00B63A09">
              <w:rPr>
                <w:noProof/>
                <w:webHidden/>
              </w:rPr>
            </w:r>
            <w:r w:rsidR="00B63A09">
              <w:rPr>
                <w:noProof/>
                <w:webHidden/>
              </w:rPr>
              <w:fldChar w:fldCharType="separate"/>
            </w:r>
            <w:r w:rsidR="00B63A09">
              <w:rPr>
                <w:noProof/>
                <w:webHidden/>
              </w:rPr>
              <w:t>6</w:t>
            </w:r>
            <w:r w:rsidR="00B63A09">
              <w:rPr>
                <w:noProof/>
                <w:webHidden/>
              </w:rPr>
              <w:fldChar w:fldCharType="end"/>
            </w:r>
          </w:hyperlink>
        </w:p>
        <w:p w14:paraId="4AEF03CB" w14:textId="453F452A" w:rsidR="00B63A09" w:rsidRDefault="00047384">
          <w:pPr>
            <w:pStyle w:val="Verzeichnis1"/>
            <w:tabs>
              <w:tab w:val="left" w:pos="440"/>
              <w:tab w:val="right" w:leader="dot" w:pos="9344"/>
            </w:tabs>
            <w:rPr>
              <w:rFonts w:asciiTheme="minorHAnsi" w:hAnsiTheme="minorHAnsi" w:cstheme="minorBidi"/>
              <w:noProof/>
              <w:lang w:eastAsia="de-DE"/>
            </w:rPr>
          </w:pPr>
          <w:hyperlink w:anchor="_Toc44578994" w:history="1">
            <w:r w:rsidR="00B63A09" w:rsidRPr="00173895">
              <w:rPr>
                <w:rStyle w:val="Hyperlink"/>
                <w:noProof/>
              </w:rPr>
              <w:t>2</w:t>
            </w:r>
            <w:r w:rsidR="00B63A09">
              <w:rPr>
                <w:rFonts w:asciiTheme="minorHAnsi" w:hAnsiTheme="minorHAnsi" w:cstheme="minorBidi"/>
                <w:noProof/>
                <w:lang w:eastAsia="de-DE"/>
              </w:rPr>
              <w:tab/>
            </w:r>
            <w:r w:rsidR="00B63A09" w:rsidRPr="00173895">
              <w:rPr>
                <w:rStyle w:val="Hyperlink"/>
                <w:noProof/>
              </w:rPr>
              <w:t>Theoretische Grundlagen und Stand der Forschung</w:t>
            </w:r>
            <w:r w:rsidR="00B63A09">
              <w:rPr>
                <w:noProof/>
                <w:webHidden/>
              </w:rPr>
              <w:tab/>
            </w:r>
            <w:r w:rsidR="00B63A09">
              <w:rPr>
                <w:noProof/>
                <w:webHidden/>
              </w:rPr>
              <w:fldChar w:fldCharType="begin"/>
            </w:r>
            <w:r w:rsidR="00B63A09">
              <w:rPr>
                <w:noProof/>
                <w:webHidden/>
              </w:rPr>
              <w:instrText xml:space="preserve"> PAGEREF _Toc44578994 \h </w:instrText>
            </w:r>
            <w:r w:rsidR="00B63A09">
              <w:rPr>
                <w:noProof/>
                <w:webHidden/>
              </w:rPr>
            </w:r>
            <w:r w:rsidR="00B63A09">
              <w:rPr>
                <w:noProof/>
                <w:webHidden/>
              </w:rPr>
              <w:fldChar w:fldCharType="separate"/>
            </w:r>
            <w:r w:rsidR="00B63A09">
              <w:rPr>
                <w:noProof/>
                <w:webHidden/>
              </w:rPr>
              <w:t>7</w:t>
            </w:r>
            <w:r w:rsidR="00B63A09">
              <w:rPr>
                <w:noProof/>
                <w:webHidden/>
              </w:rPr>
              <w:fldChar w:fldCharType="end"/>
            </w:r>
          </w:hyperlink>
        </w:p>
        <w:p w14:paraId="4E717084" w14:textId="617FD95E" w:rsidR="00B63A09" w:rsidRDefault="00047384">
          <w:pPr>
            <w:pStyle w:val="Verzeichnis2"/>
            <w:tabs>
              <w:tab w:val="right" w:leader="dot" w:pos="9344"/>
            </w:tabs>
            <w:rPr>
              <w:rFonts w:asciiTheme="minorHAnsi" w:hAnsiTheme="minorHAnsi" w:cstheme="minorBidi"/>
              <w:noProof/>
              <w:lang w:eastAsia="de-DE"/>
            </w:rPr>
          </w:pPr>
          <w:hyperlink w:anchor="_Toc44578995" w:history="1">
            <w:r w:rsidR="00B63A09" w:rsidRPr="00173895">
              <w:rPr>
                <w:rStyle w:val="Hyperlink"/>
                <w:noProof/>
              </w:rPr>
              <w:t>2.1 Relevanz der Klassenführung für gelungenen Unterricht</w:t>
            </w:r>
            <w:r w:rsidR="00B63A09">
              <w:rPr>
                <w:noProof/>
                <w:webHidden/>
              </w:rPr>
              <w:tab/>
            </w:r>
            <w:r w:rsidR="00B63A09">
              <w:rPr>
                <w:noProof/>
                <w:webHidden/>
              </w:rPr>
              <w:fldChar w:fldCharType="begin"/>
            </w:r>
            <w:r w:rsidR="00B63A09">
              <w:rPr>
                <w:noProof/>
                <w:webHidden/>
              </w:rPr>
              <w:instrText xml:space="preserve"> PAGEREF _Toc44578995 \h </w:instrText>
            </w:r>
            <w:r w:rsidR="00B63A09">
              <w:rPr>
                <w:noProof/>
                <w:webHidden/>
              </w:rPr>
            </w:r>
            <w:r w:rsidR="00B63A09">
              <w:rPr>
                <w:noProof/>
                <w:webHidden/>
              </w:rPr>
              <w:fldChar w:fldCharType="separate"/>
            </w:r>
            <w:r w:rsidR="00B63A09">
              <w:rPr>
                <w:noProof/>
                <w:webHidden/>
              </w:rPr>
              <w:t>8</w:t>
            </w:r>
            <w:r w:rsidR="00B63A09">
              <w:rPr>
                <w:noProof/>
                <w:webHidden/>
              </w:rPr>
              <w:fldChar w:fldCharType="end"/>
            </w:r>
          </w:hyperlink>
        </w:p>
        <w:p w14:paraId="70F655C3" w14:textId="67C3CA25" w:rsidR="00B63A09" w:rsidRDefault="00047384">
          <w:pPr>
            <w:pStyle w:val="Verzeichnis3"/>
            <w:tabs>
              <w:tab w:val="right" w:leader="dot" w:pos="9344"/>
            </w:tabs>
            <w:rPr>
              <w:rFonts w:asciiTheme="minorHAnsi" w:hAnsiTheme="minorHAnsi" w:cstheme="minorBidi"/>
              <w:noProof/>
              <w:lang w:eastAsia="de-DE"/>
            </w:rPr>
          </w:pPr>
          <w:hyperlink w:anchor="_Toc44578996" w:history="1">
            <w:r w:rsidR="00B63A09" w:rsidRPr="00173895">
              <w:rPr>
                <w:rStyle w:val="Hyperlink"/>
                <w:noProof/>
              </w:rPr>
              <w:t>2.1.1 Präsenz als entscheidende Dimension effektiver Klassenführung</w:t>
            </w:r>
            <w:r w:rsidR="00B63A09">
              <w:rPr>
                <w:noProof/>
                <w:webHidden/>
              </w:rPr>
              <w:tab/>
            </w:r>
            <w:r w:rsidR="00B63A09">
              <w:rPr>
                <w:noProof/>
                <w:webHidden/>
              </w:rPr>
              <w:fldChar w:fldCharType="begin"/>
            </w:r>
            <w:r w:rsidR="00B63A09">
              <w:rPr>
                <w:noProof/>
                <w:webHidden/>
              </w:rPr>
              <w:instrText xml:space="preserve"> PAGEREF _Toc44578996 \h </w:instrText>
            </w:r>
            <w:r w:rsidR="00B63A09">
              <w:rPr>
                <w:noProof/>
                <w:webHidden/>
              </w:rPr>
            </w:r>
            <w:r w:rsidR="00B63A09">
              <w:rPr>
                <w:noProof/>
                <w:webHidden/>
              </w:rPr>
              <w:fldChar w:fldCharType="separate"/>
            </w:r>
            <w:r w:rsidR="00B63A09">
              <w:rPr>
                <w:noProof/>
                <w:webHidden/>
              </w:rPr>
              <w:t>9</w:t>
            </w:r>
            <w:r w:rsidR="00B63A09">
              <w:rPr>
                <w:noProof/>
                <w:webHidden/>
              </w:rPr>
              <w:fldChar w:fldCharType="end"/>
            </w:r>
          </w:hyperlink>
        </w:p>
        <w:p w14:paraId="35450391" w14:textId="7237F4E2" w:rsidR="00B63A09" w:rsidRDefault="00047384">
          <w:pPr>
            <w:pStyle w:val="Verzeichnis3"/>
            <w:tabs>
              <w:tab w:val="right" w:leader="dot" w:pos="9344"/>
            </w:tabs>
            <w:rPr>
              <w:rFonts w:asciiTheme="minorHAnsi" w:hAnsiTheme="minorHAnsi" w:cstheme="minorBidi"/>
              <w:noProof/>
              <w:lang w:eastAsia="de-DE"/>
            </w:rPr>
          </w:pPr>
          <w:hyperlink w:anchor="_Toc44578997" w:history="1">
            <w:r w:rsidR="00B63A09" w:rsidRPr="00173895">
              <w:rPr>
                <w:rStyle w:val="Hyperlink"/>
                <w:noProof/>
              </w:rPr>
              <w:t>2.1.2 Abgeleitete Verhaltensindikatoren für Präsenz beim Unterrichten</w:t>
            </w:r>
            <w:r w:rsidR="00B63A09">
              <w:rPr>
                <w:noProof/>
                <w:webHidden/>
              </w:rPr>
              <w:tab/>
            </w:r>
            <w:r w:rsidR="00B63A09">
              <w:rPr>
                <w:noProof/>
                <w:webHidden/>
              </w:rPr>
              <w:fldChar w:fldCharType="begin"/>
            </w:r>
            <w:r w:rsidR="00B63A09">
              <w:rPr>
                <w:noProof/>
                <w:webHidden/>
              </w:rPr>
              <w:instrText xml:space="preserve"> PAGEREF _Toc44578997 \h </w:instrText>
            </w:r>
            <w:r w:rsidR="00B63A09">
              <w:rPr>
                <w:noProof/>
                <w:webHidden/>
              </w:rPr>
            </w:r>
            <w:r w:rsidR="00B63A09">
              <w:rPr>
                <w:noProof/>
                <w:webHidden/>
              </w:rPr>
              <w:fldChar w:fldCharType="separate"/>
            </w:r>
            <w:r w:rsidR="00B63A09">
              <w:rPr>
                <w:noProof/>
                <w:webHidden/>
              </w:rPr>
              <w:t>11</w:t>
            </w:r>
            <w:r w:rsidR="00B63A09">
              <w:rPr>
                <w:noProof/>
                <w:webHidden/>
              </w:rPr>
              <w:fldChar w:fldCharType="end"/>
            </w:r>
          </w:hyperlink>
        </w:p>
        <w:p w14:paraId="33A6908B" w14:textId="1632C7C7" w:rsidR="00B63A09" w:rsidRDefault="00047384">
          <w:pPr>
            <w:pStyle w:val="Verzeichnis2"/>
            <w:tabs>
              <w:tab w:val="right" w:leader="dot" w:pos="9344"/>
            </w:tabs>
            <w:rPr>
              <w:rFonts w:asciiTheme="minorHAnsi" w:hAnsiTheme="minorHAnsi" w:cstheme="minorBidi"/>
              <w:noProof/>
              <w:lang w:eastAsia="de-DE"/>
            </w:rPr>
          </w:pPr>
          <w:hyperlink w:anchor="_Toc44578998" w:history="1">
            <w:r w:rsidR="00B63A09" w:rsidRPr="00173895">
              <w:rPr>
                <w:rStyle w:val="Hyperlink"/>
                <w:noProof/>
              </w:rPr>
              <w:t>2.2 Vom Einfluss der professionellen Wahrnehmung auf Präsenzverhalten</w:t>
            </w:r>
            <w:r w:rsidR="00B63A09">
              <w:rPr>
                <w:noProof/>
                <w:webHidden/>
              </w:rPr>
              <w:tab/>
            </w:r>
            <w:r w:rsidR="00B63A09">
              <w:rPr>
                <w:noProof/>
                <w:webHidden/>
              </w:rPr>
              <w:fldChar w:fldCharType="begin"/>
            </w:r>
            <w:r w:rsidR="00B63A09">
              <w:rPr>
                <w:noProof/>
                <w:webHidden/>
              </w:rPr>
              <w:instrText xml:space="preserve"> PAGEREF _Toc44578998 \h </w:instrText>
            </w:r>
            <w:r w:rsidR="00B63A09">
              <w:rPr>
                <w:noProof/>
                <w:webHidden/>
              </w:rPr>
            </w:r>
            <w:r w:rsidR="00B63A09">
              <w:rPr>
                <w:noProof/>
                <w:webHidden/>
              </w:rPr>
              <w:fldChar w:fldCharType="separate"/>
            </w:r>
            <w:r w:rsidR="00B63A09">
              <w:rPr>
                <w:noProof/>
                <w:webHidden/>
              </w:rPr>
              <w:t>13</w:t>
            </w:r>
            <w:r w:rsidR="00B63A09">
              <w:rPr>
                <w:noProof/>
                <w:webHidden/>
              </w:rPr>
              <w:fldChar w:fldCharType="end"/>
            </w:r>
          </w:hyperlink>
        </w:p>
        <w:p w14:paraId="1803E72F" w14:textId="7943CAAE" w:rsidR="00B63A09" w:rsidRDefault="00047384">
          <w:pPr>
            <w:pStyle w:val="Verzeichnis2"/>
            <w:tabs>
              <w:tab w:val="right" w:leader="dot" w:pos="9344"/>
            </w:tabs>
            <w:rPr>
              <w:rFonts w:asciiTheme="minorHAnsi" w:hAnsiTheme="minorHAnsi" w:cstheme="minorBidi"/>
              <w:noProof/>
              <w:lang w:eastAsia="de-DE"/>
            </w:rPr>
          </w:pPr>
          <w:hyperlink w:anchor="_Toc44578999" w:history="1">
            <w:r w:rsidR="00B63A09" w:rsidRPr="00173895">
              <w:rPr>
                <w:rStyle w:val="Hyperlink"/>
                <w:noProof/>
              </w:rPr>
              <w:t>2.3 Expertiseentwicklung von Lehrpersonen</w:t>
            </w:r>
            <w:r w:rsidR="00B63A09">
              <w:rPr>
                <w:noProof/>
                <w:webHidden/>
              </w:rPr>
              <w:tab/>
            </w:r>
            <w:r w:rsidR="00B63A09">
              <w:rPr>
                <w:noProof/>
                <w:webHidden/>
              </w:rPr>
              <w:fldChar w:fldCharType="begin"/>
            </w:r>
            <w:r w:rsidR="00B63A09">
              <w:rPr>
                <w:noProof/>
                <w:webHidden/>
              </w:rPr>
              <w:instrText xml:space="preserve"> PAGEREF _Toc44578999 \h </w:instrText>
            </w:r>
            <w:r w:rsidR="00B63A09">
              <w:rPr>
                <w:noProof/>
                <w:webHidden/>
              </w:rPr>
            </w:r>
            <w:r w:rsidR="00B63A09">
              <w:rPr>
                <w:noProof/>
                <w:webHidden/>
              </w:rPr>
              <w:fldChar w:fldCharType="separate"/>
            </w:r>
            <w:r w:rsidR="00B63A09">
              <w:rPr>
                <w:noProof/>
                <w:webHidden/>
              </w:rPr>
              <w:t>16</w:t>
            </w:r>
            <w:r w:rsidR="00B63A09">
              <w:rPr>
                <w:noProof/>
                <w:webHidden/>
              </w:rPr>
              <w:fldChar w:fldCharType="end"/>
            </w:r>
          </w:hyperlink>
        </w:p>
        <w:p w14:paraId="68C8C2E0" w14:textId="638DDAE5" w:rsidR="00B63A09" w:rsidRDefault="00047384">
          <w:pPr>
            <w:pStyle w:val="Verzeichnis1"/>
            <w:tabs>
              <w:tab w:val="right" w:leader="dot" w:pos="9344"/>
            </w:tabs>
            <w:rPr>
              <w:rFonts w:asciiTheme="minorHAnsi" w:hAnsiTheme="minorHAnsi" w:cstheme="minorBidi"/>
              <w:noProof/>
              <w:lang w:eastAsia="de-DE"/>
            </w:rPr>
          </w:pPr>
          <w:hyperlink w:anchor="_Toc44579000" w:history="1">
            <w:r w:rsidR="00B63A09" w:rsidRPr="00173895">
              <w:rPr>
                <w:rStyle w:val="Hyperlink"/>
                <w:noProof/>
              </w:rPr>
              <w:t>3 Geplante Studien</w:t>
            </w:r>
            <w:r w:rsidR="00B63A09">
              <w:rPr>
                <w:noProof/>
                <w:webHidden/>
              </w:rPr>
              <w:tab/>
            </w:r>
            <w:r w:rsidR="00B63A09">
              <w:rPr>
                <w:noProof/>
                <w:webHidden/>
              </w:rPr>
              <w:fldChar w:fldCharType="begin"/>
            </w:r>
            <w:r w:rsidR="00B63A09">
              <w:rPr>
                <w:noProof/>
                <w:webHidden/>
              </w:rPr>
              <w:instrText xml:space="preserve"> PAGEREF _Toc44579000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78E8EC2E" w14:textId="39603F22" w:rsidR="00B63A09" w:rsidRDefault="00047384">
          <w:pPr>
            <w:pStyle w:val="Verzeichnis2"/>
            <w:tabs>
              <w:tab w:val="left" w:pos="880"/>
              <w:tab w:val="right" w:leader="dot" w:pos="9344"/>
            </w:tabs>
            <w:rPr>
              <w:rFonts w:asciiTheme="minorHAnsi" w:hAnsiTheme="minorHAnsi" w:cstheme="minorBidi"/>
              <w:noProof/>
              <w:lang w:eastAsia="de-DE"/>
            </w:rPr>
          </w:pPr>
          <w:hyperlink w:anchor="_Toc44579001" w:history="1">
            <w:r w:rsidR="00B63A09" w:rsidRPr="00173895">
              <w:rPr>
                <w:rStyle w:val="Hyperlink"/>
                <w:noProof/>
              </w:rPr>
              <w:t>3.1</w:t>
            </w:r>
            <w:r w:rsidR="00B63A09">
              <w:rPr>
                <w:rFonts w:asciiTheme="minorHAnsi" w:hAnsiTheme="minorHAnsi" w:cstheme="minorBidi"/>
                <w:noProof/>
                <w:lang w:eastAsia="de-DE"/>
              </w:rPr>
              <w:tab/>
            </w:r>
            <w:r w:rsidR="00B63A09" w:rsidRPr="00173895">
              <w:rPr>
                <w:rStyle w:val="Hyperlink"/>
                <w:noProof/>
              </w:rPr>
              <w:t>Studie I Teil A: Operationalisierung der Präsenz von Lehrpersonen</w:t>
            </w:r>
            <w:r w:rsidR="00B63A09">
              <w:rPr>
                <w:noProof/>
                <w:webHidden/>
              </w:rPr>
              <w:tab/>
            </w:r>
            <w:r w:rsidR="00B63A09">
              <w:rPr>
                <w:noProof/>
                <w:webHidden/>
              </w:rPr>
              <w:fldChar w:fldCharType="begin"/>
            </w:r>
            <w:r w:rsidR="00B63A09">
              <w:rPr>
                <w:noProof/>
                <w:webHidden/>
              </w:rPr>
              <w:instrText xml:space="preserve"> PAGEREF _Toc44579001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1AB994A1" w14:textId="2D201AEE" w:rsidR="00B63A09" w:rsidRDefault="00047384">
          <w:pPr>
            <w:pStyle w:val="Verzeichnis3"/>
            <w:tabs>
              <w:tab w:val="left" w:pos="1320"/>
              <w:tab w:val="right" w:leader="dot" w:pos="9344"/>
            </w:tabs>
            <w:rPr>
              <w:rFonts w:asciiTheme="minorHAnsi" w:hAnsiTheme="minorHAnsi" w:cstheme="minorBidi"/>
              <w:noProof/>
              <w:lang w:eastAsia="de-DE"/>
            </w:rPr>
          </w:pPr>
          <w:hyperlink w:anchor="_Toc44579002" w:history="1">
            <w:r w:rsidR="00B63A09" w:rsidRPr="00173895">
              <w:rPr>
                <w:rStyle w:val="Hyperlink"/>
                <w:noProof/>
              </w:rPr>
              <w:t>3.1.1</w:t>
            </w:r>
            <w:r w:rsidR="00B63A09">
              <w:rPr>
                <w:rFonts w:asciiTheme="minorHAnsi" w:hAnsiTheme="minorHAnsi" w:cstheme="minorBidi"/>
                <w:noProof/>
                <w:lang w:eastAsia="de-DE"/>
              </w:rPr>
              <w:tab/>
            </w:r>
            <w:r w:rsidR="00B63A09" w:rsidRPr="00173895">
              <w:rPr>
                <w:rStyle w:val="Hyperlink"/>
                <w:noProof/>
              </w:rPr>
              <w:t>Untersuchungsziel und Forschungsfrage der Studie</w:t>
            </w:r>
            <w:r w:rsidR="00B63A09">
              <w:rPr>
                <w:noProof/>
                <w:webHidden/>
              </w:rPr>
              <w:tab/>
            </w:r>
            <w:r w:rsidR="00B63A09">
              <w:rPr>
                <w:noProof/>
                <w:webHidden/>
              </w:rPr>
              <w:fldChar w:fldCharType="begin"/>
            </w:r>
            <w:r w:rsidR="00B63A09">
              <w:rPr>
                <w:noProof/>
                <w:webHidden/>
              </w:rPr>
              <w:instrText xml:space="preserve"> PAGEREF _Toc44579002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5C8797F6" w14:textId="2813E28B" w:rsidR="00B63A09" w:rsidRDefault="00047384">
          <w:pPr>
            <w:pStyle w:val="Verzeichnis3"/>
            <w:tabs>
              <w:tab w:val="left" w:pos="1320"/>
              <w:tab w:val="right" w:leader="dot" w:pos="9344"/>
            </w:tabs>
            <w:rPr>
              <w:rFonts w:asciiTheme="minorHAnsi" w:hAnsiTheme="minorHAnsi" w:cstheme="minorBidi"/>
              <w:noProof/>
              <w:lang w:eastAsia="de-DE"/>
            </w:rPr>
          </w:pPr>
          <w:hyperlink w:anchor="_Toc44579003" w:history="1">
            <w:r w:rsidR="00B63A09" w:rsidRPr="00173895">
              <w:rPr>
                <w:rStyle w:val="Hyperlink"/>
                <w:noProof/>
              </w:rPr>
              <w:t>3.1.2</w:t>
            </w:r>
            <w:r w:rsidR="00B63A09">
              <w:rPr>
                <w:rFonts w:asciiTheme="minorHAnsi" w:hAnsiTheme="minorHAnsi" w:cstheme="minorBidi"/>
                <w:noProof/>
                <w:lang w:eastAsia="de-DE"/>
              </w:rPr>
              <w:tab/>
            </w:r>
            <w:r w:rsidR="00B63A09" w:rsidRPr="00173895">
              <w:rPr>
                <w:rStyle w:val="Hyperlink"/>
                <w:noProof/>
              </w:rPr>
              <w:t>Stichprobe</w:t>
            </w:r>
            <w:r w:rsidR="00B63A09">
              <w:rPr>
                <w:noProof/>
                <w:webHidden/>
              </w:rPr>
              <w:tab/>
            </w:r>
            <w:r w:rsidR="00B63A09">
              <w:rPr>
                <w:noProof/>
                <w:webHidden/>
              </w:rPr>
              <w:fldChar w:fldCharType="begin"/>
            </w:r>
            <w:r w:rsidR="00B63A09">
              <w:rPr>
                <w:noProof/>
                <w:webHidden/>
              </w:rPr>
              <w:instrText xml:space="preserve"> PAGEREF _Toc44579003 \h </w:instrText>
            </w:r>
            <w:r w:rsidR="00B63A09">
              <w:rPr>
                <w:noProof/>
                <w:webHidden/>
              </w:rPr>
            </w:r>
            <w:r w:rsidR="00B63A09">
              <w:rPr>
                <w:noProof/>
                <w:webHidden/>
              </w:rPr>
              <w:fldChar w:fldCharType="separate"/>
            </w:r>
            <w:r w:rsidR="00B63A09">
              <w:rPr>
                <w:noProof/>
                <w:webHidden/>
              </w:rPr>
              <w:t>19</w:t>
            </w:r>
            <w:r w:rsidR="00B63A09">
              <w:rPr>
                <w:noProof/>
                <w:webHidden/>
              </w:rPr>
              <w:fldChar w:fldCharType="end"/>
            </w:r>
          </w:hyperlink>
        </w:p>
        <w:p w14:paraId="58DDB067" w14:textId="675F41D1" w:rsidR="00B63A09" w:rsidRDefault="00047384">
          <w:pPr>
            <w:pStyle w:val="Verzeichnis3"/>
            <w:tabs>
              <w:tab w:val="left" w:pos="1320"/>
              <w:tab w:val="right" w:leader="dot" w:pos="9344"/>
            </w:tabs>
            <w:rPr>
              <w:rFonts w:asciiTheme="minorHAnsi" w:hAnsiTheme="minorHAnsi" w:cstheme="minorBidi"/>
              <w:noProof/>
              <w:lang w:eastAsia="de-DE"/>
            </w:rPr>
          </w:pPr>
          <w:hyperlink w:anchor="_Toc44579004" w:history="1">
            <w:r w:rsidR="00B63A09" w:rsidRPr="00173895">
              <w:rPr>
                <w:rStyle w:val="Hyperlink"/>
                <w:noProof/>
              </w:rPr>
              <w:t>3.1.3</w:t>
            </w:r>
            <w:r w:rsidR="00B63A09">
              <w:rPr>
                <w:rFonts w:asciiTheme="minorHAnsi" w:hAnsiTheme="minorHAnsi" w:cstheme="minorBidi"/>
                <w:noProof/>
                <w:lang w:eastAsia="de-DE"/>
              </w:rPr>
              <w:tab/>
            </w:r>
            <w:r w:rsidR="00B63A09" w:rsidRPr="00173895">
              <w:rPr>
                <w:rStyle w:val="Hyperlink"/>
                <w:noProof/>
              </w:rPr>
              <w:t>Messinstrumente und Materialien</w:t>
            </w:r>
            <w:r w:rsidR="00B63A09">
              <w:rPr>
                <w:noProof/>
                <w:webHidden/>
              </w:rPr>
              <w:tab/>
            </w:r>
            <w:r w:rsidR="00B63A09">
              <w:rPr>
                <w:noProof/>
                <w:webHidden/>
              </w:rPr>
              <w:fldChar w:fldCharType="begin"/>
            </w:r>
            <w:r w:rsidR="00B63A09">
              <w:rPr>
                <w:noProof/>
                <w:webHidden/>
              </w:rPr>
              <w:instrText xml:space="preserve"> PAGEREF _Toc44579004 \h </w:instrText>
            </w:r>
            <w:r w:rsidR="00B63A09">
              <w:rPr>
                <w:noProof/>
                <w:webHidden/>
              </w:rPr>
            </w:r>
            <w:r w:rsidR="00B63A09">
              <w:rPr>
                <w:noProof/>
                <w:webHidden/>
              </w:rPr>
              <w:fldChar w:fldCharType="separate"/>
            </w:r>
            <w:r w:rsidR="00B63A09">
              <w:rPr>
                <w:noProof/>
                <w:webHidden/>
              </w:rPr>
              <w:t>20</w:t>
            </w:r>
            <w:r w:rsidR="00B63A09">
              <w:rPr>
                <w:noProof/>
                <w:webHidden/>
              </w:rPr>
              <w:fldChar w:fldCharType="end"/>
            </w:r>
          </w:hyperlink>
        </w:p>
        <w:p w14:paraId="4BC538CF" w14:textId="5131BDB5" w:rsidR="00B63A09" w:rsidRDefault="00047384">
          <w:pPr>
            <w:pStyle w:val="Verzeichnis3"/>
            <w:tabs>
              <w:tab w:val="left" w:pos="1320"/>
              <w:tab w:val="right" w:leader="dot" w:pos="9344"/>
            </w:tabs>
            <w:rPr>
              <w:rFonts w:asciiTheme="minorHAnsi" w:hAnsiTheme="minorHAnsi" w:cstheme="minorBidi"/>
              <w:noProof/>
              <w:lang w:eastAsia="de-DE"/>
            </w:rPr>
          </w:pPr>
          <w:hyperlink w:anchor="_Toc44579005" w:history="1">
            <w:r w:rsidR="00B63A09" w:rsidRPr="00173895">
              <w:rPr>
                <w:rStyle w:val="Hyperlink"/>
                <w:noProof/>
              </w:rPr>
              <w:t>3.1.4</w:t>
            </w:r>
            <w:r w:rsidR="00B63A09">
              <w:rPr>
                <w:rFonts w:asciiTheme="minorHAnsi" w:hAnsiTheme="minorHAnsi" w:cstheme="minorBidi"/>
                <w:noProof/>
                <w:lang w:eastAsia="de-DE"/>
              </w:rPr>
              <w:tab/>
            </w:r>
            <w:r w:rsidR="00B63A09" w:rsidRPr="00173895">
              <w:rPr>
                <w:rStyle w:val="Hyperlink"/>
                <w:noProof/>
              </w:rPr>
              <w:t>Methodisches Vorgehen</w:t>
            </w:r>
            <w:r w:rsidR="00B63A09">
              <w:rPr>
                <w:noProof/>
                <w:webHidden/>
              </w:rPr>
              <w:tab/>
            </w:r>
            <w:r w:rsidR="00B63A09">
              <w:rPr>
                <w:noProof/>
                <w:webHidden/>
              </w:rPr>
              <w:fldChar w:fldCharType="begin"/>
            </w:r>
            <w:r w:rsidR="00B63A09">
              <w:rPr>
                <w:noProof/>
                <w:webHidden/>
              </w:rPr>
              <w:instrText xml:space="preserve"> PAGEREF _Toc44579005 \h </w:instrText>
            </w:r>
            <w:r w:rsidR="00B63A09">
              <w:rPr>
                <w:noProof/>
                <w:webHidden/>
              </w:rPr>
            </w:r>
            <w:r w:rsidR="00B63A09">
              <w:rPr>
                <w:noProof/>
                <w:webHidden/>
              </w:rPr>
              <w:fldChar w:fldCharType="separate"/>
            </w:r>
            <w:r w:rsidR="00B63A09">
              <w:rPr>
                <w:noProof/>
                <w:webHidden/>
              </w:rPr>
              <w:t>22</w:t>
            </w:r>
            <w:r w:rsidR="00B63A09">
              <w:rPr>
                <w:noProof/>
                <w:webHidden/>
              </w:rPr>
              <w:fldChar w:fldCharType="end"/>
            </w:r>
          </w:hyperlink>
        </w:p>
        <w:p w14:paraId="68212B6C" w14:textId="20423E35" w:rsidR="00B63A09" w:rsidRDefault="00047384">
          <w:pPr>
            <w:pStyle w:val="Verzeichnis2"/>
            <w:tabs>
              <w:tab w:val="left" w:pos="880"/>
              <w:tab w:val="right" w:leader="dot" w:pos="9344"/>
            </w:tabs>
            <w:rPr>
              <w:rFonts w:asciiTheme="minorHAnsi" w:hAnsiTheme="minorHAnsi" w:cstheme="minorBidi"/>
              <w:noProof/>
              <w:lang w:eastAsia="de-DE"/>
            </w:rPr>
          </w:pPr>
          <w:hyperlink w:anchor="_Toc44579006" w:history="1">
            <w:r w:rsidR="00B63A09" w:rsidRPr="00173895">
              <w:rPr>
                <w:rStyle w:val="Hyperlink"/>
                <w:noProof/>
              </w:rPr>
              <w:t>3.2</w:t>
            </w:r>
            <w:r w:rsidR="00B63A09">
              <w:rPr>
                <w:rFonts w:asciiTheme="minorHAnsi" w:hAnsiTheme="minorHAnsi" w:cstheme="minorBidi"/>
                <w:noProof/>
                <w:lang w:eastAsia="de-DE"/>
              </w:rPr>
              <w:tab/>
            </w:r>
            <w:r w:rsidR="00B63A09" w:rsidRPr="00173895">
              <w:rPr>
                <w:rStyle w:val="Hyperlink"/>
                <w:noProof/>
              </w:rPr>
              <w:t>Studie I Teil B: Unterschiede zwischen erfahrenen und unerfahrenen Lehrpersonen</w:t>
            </w:r>
            <w:r w:rsidR="00B63A09">
              <w:rPr>
                <w:noProof/>
                <w:webHidden/>
              </w:rPr>
              <w:tab/>
            </w:r>
            <w:r w:rsidR="00B63A09">
              <w:rPr>
                <w:noProof/>
                <w:webHidden/>
              </w:rPr>
              <w:fldChar w:fldCharType="begin"/>
            </w:r>
            <w:r w:rsidR="00B63A09">
              <w:rPr>
                <w:noProof/>
                <w:webHidden/>
              </w:rPr>
              <w:instrText xml:space="preserve"> PAGEREF _Toc44579006 \h </w:instrText>
            </w:r>
            <w:r w:rsidR="00B63A09">
              <w:rPr>
                <w:noProof/>
                <w:webHidden/>
              </w:rPr>
            </w:r>
            <w:r w:rsidR="00B63A09">
              <w:rPr>
                <w:noProof/>
                <w:webHidden/>
              </w:rPr>
              <w:fldChar w:fldCharType="separate"/>
            </w:r>
            <w:r w:rsidR="00B63A09">
              <w:rPr>
                <w:noProof/>
                <w:webHidden/>
              </w:rPr>
              <w:t>23</w:t>
            </w:r>
            <w:r w:rsidR="00B63A09">
              <w:rPr>
                <w:noProof/>
                <w:webHidden/>
              </w:rPr>
              <w:fldChar w:fldCharType="end"/>
            </w:r>
          </w:hyperlink>
        </w:p>
        <w:p w14:paraId="5B8BC059" w14:textId="5D78F437" w:rsidR="00B63A09" w:rsidRDefault="00047384">
          <w:pPr>
            <w:pStyle w:val="Verzeichnis3"/>
            <w:tabs>
              <w:tab w:val="left" w:pos="1320"/>
              <w:tab w:val="right" w:leader="dot" w:pos="9344"/>
            </w:tabs>
            <w:rPr>
              <w:rFonts w:asciiTheme="minorHAnsi" w:hAnsiTheme="minorHAnsi" w:cstheme="minorBidi"/>
              <w:noProof/>
              <w:lang w:eastAsia="de-DE"/>
            </w:rPr>
          </w:pPr>
          <w:hyperlink w:anchor="_Toc44579007" w:history="1">
            <w:r w:rsidR="00B63A09" w:rsidRPr="00173895">
              <w:rPr>
                <w:rStyle w:val="Hyperlink"/>
                <w:noProof/>
              </w:rPr>
              <w:t>3.2.1</w:t>
            </w:r>
            <w:r w:rsidR="00B63A09">
              <w:rPr>
                <w:rFonts w:asciiTheme="minorHAnsi" w:hAnsiTheme="minorHAnsi" w:cstheme="minorBidi"/>
                <w:noProof/>
                <w:lang w:eastAsia="de-DE"/>
              </w:rPr>
              <w:tab/>
            </w:r>
            <w:r w:rsidR="00B63A09" w:rsidRPr="00173895">
              <w:rPr>
                <w:rStyle w:val="Hyperlink"/>
                <w:noProof/>
              </w:rPr>
              <w:t>Untersuchungsziel und Forschungsfrage der Studie</w:t>
            </w:r>
            <w:r w:rsidR="00B63A09">
              <w:rPr>
                <w:noProof/>
                <w:webHidden/>
              </w:rPr>
              <w:tab/>
            </w:r>
            <w:r w:rsidR="00B63A09">
              <w:rPr>
                <w:noProof/>
                <w:webHidden/>
              </w:rPr>
              <w:fldChar w:fldCharType="begin"/>
            </w:r>
            <w:r w:rsidR="00B63A09">
              <w:rPr>
                <w:noProof/>
                <w:webHidden/>
              </w:rPr>
              <w:instrText xml:space="preserve"> PAGEREF _Toc44579007 \h </w:instrText>
            </w:r>
            <w:r w:rsidR="00B63A09">
              <w:rPr>
                <w:noProof/>
                <w:webHidden/>
              </w:rPr>
            </w:r>
            <w:r w:rsidR="00B63A09">
              <w:rPr>
                <w:noProof/>
                <w:webHidden/>
              </w:rPr>
              <w:fldChar w:fldCharType="separate"/>
            </w:r>
            <w:r w:rsidR="00B63A09">
              <w:rPr>
                <w:noProof/>
                <w:webHidden/>
              </w:rPr>
              <w:t>23</w:t>
            </w:r>
            <w:r w:rsidR="00B63A09">
              <w:rPr>
                <w:noProof/>
                <w:webHidden/>
              </w:rPr>
              <w:fldChar w:fldCharType="end"/>
            </w:r>
          </w:hyperlink>
        </w:p>
        <w:p w14:paraId="1B5F08AD" w14:textId="58097525" w:rsidR="00B63A09" w:rsidRDefault="00047384">
          <w:pPr>
            <w:pStyle w:val="Verzeichnis3"/>
            <w:tabs>
              <w:tab w:val="left" w:pos="1320"/>
              <w:tab w:val="right" w:leader="dot" w:pos="9344"/>
            </w:tabs>
            <w:rPr>
              <w:rFonts w:asciiTheme="minorHAnsi" w:hAnsiTheme="minorHAnsi" w:cstheme="minorBidi"/>
              <w:noProof/>
              <w:lang w:eastAsia="de-DE"/>
            </w:rPr>
          </w:pPr>
          <w:hyperlink w:anchor="_Toc44579008" w:history="1">
            <w:r w:rsidR="00B63A09" w:rsidRPr="00173895">
              <w:rPr>
                <w:rStyle w:val="Hyperlink"/>
                <w:noProof/>
              </w:rPr>
              <w:t>3.2.2</w:t>
            </w:r>
            <w:r w:rsidR="00B63A09">
              <w:rPr>
                <w:rFonts w:asciiTheme="minorHAnsi" w:hAnsiTheme="minorHAnsi" w:cstheme="minorBidi"/>
                <w:noProof/>
                <w:lang w:eastAsia="de-DE"/>
              </w:rPr>
              <w:tab/>
            </w:r>
            <w:r w:rsidR="00B63A09" w:rsidRPr="00173895">
              <w:rPr>
                <w:rStyle w:val="Hyperlink"/>
                <w:noProof/>
              </w:rPr>
              <w:t>Stichprobe</w:t>
            </w:r>
            <w:r w:rsidR="00B63A09">
              <w:rPr>
                <w:noProof/>
                <w:webHidden/>
              </w:rPr>
              <w:tab/>
            </w:r>
            <w:r w:rsidR="00B63A09">
              <w:rPr>
                <w:noProof/>
                <w:webHidden/>
              </w:rPr>
              <w:fldChar w:fldCharType="begin"/>
            </w:r>
            <w:r w:rsidR="00B63A09">
              <w:rPr>
                <w:noProof/>
                <w:webHidden/>
              </w:rPr>
              <w:instrText xml:space="preserve"> PAGEREF _Toc44579008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27DC8F5E" w14:textId="4ADC171E" w:rsidR="00B63A09" w:rsidRDefault="00047384">
          <w:pPr>
            <w:pStyle w:val="Verzeichnis3"/>
            <w:tabs>
              <w:tab w:val="left" w:pos="1320"/>
              <w:tab w:val="right" w:leader="dot" w:pos="9344"/>
            </w:tabs>
            <w:rPr>
              <w:rFonts w:asciiTheme="minorHAnsi" w:hAnsiTheme="minorHAnsi" w:cstheme="minorBidi"/>
              <w:noProof/>
              <w:lang w:eastAsia="de-DE"/>
            </w:rPr>
          </w:pPr>
          <w:hyperlink w:anchor="_Toc44579009" w:history="1">
            <w:r w:rsidR="00B63A09" w:rsidRPr="00173895">
              <w:rPr>
                <w:rStyle w:val="Hyperlink"/>
                <w:noProof/>
              </w:rPr>
              <w:t>3.2.3</w:t>
            </w:r>
            <w:r w:rsidR="00B63A09">
              <w:rPr>
                <w:rFonts w:asciiTheme="minorHAnsi" w:hAnsiTheme="minorHAnsi" w:cstheme="minorBidi"/>
                <w:noProof/>
                <w:lang w:eastAsia="de-DE"/>
              </w:rPr>
              <w:tab/>
            </w:r>
            <w:r w:rsidR="00B63A09" w:rsidRPr="00173895">
              <w:rPr>
                <w:rStyle w:val="Hyperlink"/>
                <w:noProof/>
              </w:rPr>
              <w:t>Materialien und Messinstrumente</w:t>
            </w:r>
            <w:r w:rsidR="00B63A09">
              <w:rPr>
                <w:noProof/>
                <w:webHidden/>
              </w:rPr>
              <w:tab/>
            </w:r>
            <w:r w:rsidR="00B63A09">
              <w:rPr>
                <w:noProof/>
                <w:webHidden/>
              </w:rPr>
              <w:fldChar w:fldCharType="begin"/>
            </w:r>
            <w:r w:rsidR="00B63A09">
              <w:rPr>
                <w:noProof/>
                <w:webHidden/>
              </w:rPr>
              <w:instrText xml:space="preserve"> PAGEREF _Toc44579009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5374DDAB" w14:textId="70214815" w:rsidR="00B63A09" w:rsidRDefault="00047384">
          <w:pPr>
            <w:pStyle w:val="Verzeichnis3"/>
            <w:tabs>
              <w:tab w:val="left" w:pos="1320"/>
              <w:tab w:val="right" w:leader="dot" w:pos="9344"/>
            </w:tabs>
            <w:rPr>
              <w:rFonts w:asciiTheme="minorHAnsi" w:hAnsiTheme="minorHAnsi" w:cstheme="minorBidi"/>
              <w:noProof/>
              <w:lang w:eastAsia="de-DE"/>
            </w:rPr>
          </w:pPr>
          <w:hyperlink w:anchor="_Toc44579010" w:history="1">
            <w:r w:rsidR="00B63A09" w:rsidRPr="00173895">
              <w:rPr>
                <w:rStyle w:val="Hyperlink"/>
                <w:noProof/>
              </w:rPr>
              <w:t>3.2.4</w:t>
            </w:r>
            <w:r w:rsidR="00B63A09">
              <w:rPr>
                <w:rFonts w:asciiTheme="minorHAnsi" w:hAnsiTheme="minorHAnsi" w:cstheme="minorBidi"/>
                <w:noProof/>
                <w:lang w:eastAsia="de-DE"/>
              </w:rPr>
              <w:tab/>
            </w:r>
            <w:r w:rsidR="00B63A09" w:rsidRPr="00173895">
              <w:rPr>
                <w:rStyle w:val="Hyperlink"/>
                <w:noProof/>
              </w:rPr>
              <w:t>Methodisches Vorgehen</w:t>
            </w:r>
            <w:r w:rsidR="00B63A09">
              <w:rPr>
                <w:noProof/>
                <w:webHidden/>
              </w:rPr>
              <w:tab/>
            </w:r>
            <w:r w:rsidR="00B63A09">
              <w:rPr>
                <w:noProof/>
                <w:webHidden/>
              </w:rPr>
              <w:fldChar w:fldCharType="begin"/>
            </w:r>
            <w:r w:rsidR="00B63A09">
              <w:rPr>
                <w:noProof/>
                <w:webHidden/>
              </w:rPr>
              <w:instrText xml:space="preserve"> PAGEREF _Toc44579010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4568BEC4" w14:textId="408DD453" w:rsidR="00B63A09" w:rsidRDefault="00047384">
          <w:pPr>
            <w:pStyle w:val="Verzeichnis1"/>
            <w:tabs>
              <w:tab w:val="right" w:leader="dot" w:pos="9344"/>
            </w:tabs>
            <w:rPr>
              <w:rFonts w:asciiTheme="minorHAnsi" w:hAnsiTheme="minorHAnsi" w:cstheme="minorBidi"/>
              <w:noProof/>
              <w:lang w:eastAsia="de-DE"/>
            </w:rPr>
          </w:pPr>
          <w:hyperlink w:anchor="_Toc44579011" w:history="1">
            <w:r w:rsidR="00B63A09" w:rsidRPr="00173895">
              <w:rPr>
                <w:rStyle w:val="Hyperlink"/>
                <w:noProof/>
              </w:rPr>
              <w:t>Arbeits- und Zeitplan</w:t>
            </w:r>
            <w:r w:rsidR="00B63A09">
              <w:rPr>
                <w:noProof/>
                <w:webHidden/>
              </w:rPr>
              <w:tab/>
            </w:r>
            <w:r w:rsidR="00B63A09">
              <w:rPr>
                <w:noProof/>
                <w:webHidden/>
              </w:rPr>
              <w:fldChar w:fldCharType="begin"/>
            </w:r>
            <w:r w:rsidR="00B63A09">
              <w:rPr>
                <w:noProof/>
                <w:webHidden/>
              </w:rPr>
              <w:instrText xml:space="preserve"> PAGEREF _Toc44579011 \h </w:instrText>
            </w:r>
            <w:r w:rsidR="00B63A09">
              <w:rPr>
                <w:noProof/>
                <w:webHidden/>
              </w:rPr>
            </w:r>
            <w:r w:rsidR="00B63A09">
              <w:rPr>
                <w:noProof/>
                <w:webHidden/>
              </w:rPr>
              <w:fldChar w:fldCharType="separate"/>
            </w:r>
            <w:r w:rsidR="00B63A09">
              <w:rPr>
                <w:noProof/>
                <w:webHidden/>
              </w:rPr>
              <w:t>25</w:t>
            </w:r>
            <w:r w:rsidR="00B63A09">
              <w:rPr>
                <w:noProof/>
                <w:webHidden/>
              </w:rPr>
              <w:fldChar w:fldCharType="end"/>
            </w:r>
          </w:hyperlink>
        </w:p>
        <w:p w14:paraId="5E6B3048" w14:textId="022B69A5" w:rsidR="00B63A09" w:rsidRDefault="00047384">
          <w:pPr>
            <w:pStyle w:val="Verzeichnis1"/>
            <w:tabs>
              <w:tab w:val="right" w:leader="dot" w:pos="9344"/>
            </w:tabs>
            <w:rPr>
              <w:rFonts w:asciiTheme="minorHAnsi" w:hAnsiTheme="minorHAnsi" w:cstheme="minorBidi"/>
              <w:noProof/>
              <w:lang w:eastAsia="de-DE"/>
            </w:rPr>
          </w:pPr>
          <w:hyperlink w:anchor="_Toc44579012" w:history="1">
            <w:r w:rsidR="00B63A09" w:rsidRPr="00173895">
              <w:rPr>
                <w:rStyle w:val="Hyperlink"/>
                <w:noProof/>
              </w:rPr>
              <w:t>Vorläufiges Literaturverzeichnis</w:t>
            </w:r>
            <w:r w:rsidR="00B63A09">
              <w:rPr>
                <w:noProof/>
                <w:webHidden/>
              </w:rPr>
              <w:tab/>
            </w:r>
            <w:r w:rsidR="00B63A09">
              <w:rPr>
                <w:noProof/>
                <w:webHidden/>
              </w:rPr>
              <w:fldChar w:fldCharType="begin"/>
            </w:r>
            <w:r w:rsidR="00B63A09">
              <w:rPr>
                <w:noProof/>
                <w:webHidden/>
              </w:rPr>
              <w:instrText xml:space="preserve"> PAGEREF _Toc44579012 \h </w:instrText>
            </w:r>
            <w:r w:rsidR="00B63A09">
              <w:rPr>
                <w:noProof/>
                <w:webHidden/>
              </w:rPr>
            </w:r>
            <w:r w:rsidR="00B63A09">
              <w:rPr>
                <w:noProof/>
                <w:webHidden/>
              </w:rPr>
              <w:fldChar w:fldCharType="separate"/>
            </w:r>
            <w:r w:rsidR="00B63A09">
              <w:rPr>
                <w:noProof/>
                <w:webHidden/>
              </w:rPr>
              <w:t>26</w:t>
            </w:r>
            <w:r w:rsidR="00B63A09">
              <w:rPr>
                <w:noProof/>
                <w:webHidden/>
              </w:rPr>
              <w:fldChar w:fldCharType="end"/>
            </w:r>
          </w:hyperlink>
        </w:p>
        <w:p w14:paraId="51281425" w14:textId="6E3C887E" w:rsidR="00B63A09" w:rsidRDefault="00047384">
          <w:pPr>
            <w:pStyle w:val="Verzeichnis1"/>
            <w:tabs>
              <w:tab w:val="right" w:leader="dot" w:pos="9344"/>
            </w:tabs>
            <w:rPr>
              <w:rFonts w:asciiTheme="minorHAnsi" w:hAnsiTheme="minorHAnsi" w:cstheme="minorBidi"/>
              <w:noProof/>
              <w:lang w:eastAsia="de-DE"/>
            </w:rPr>
          </w:pPr>
          <w:hyperlink w:anchor="_Toc44579013" w:history="1">
            <w:r w:rsidR="00B63A09" w:rsidRPr="00173895">
              <w:rPr>
                <w:rStyle w:val="Hyperlink"/>
                <w:noProof/>
              </w:rPr>
              <w:t>Anhang</w:t>
            </w:r>
            <w:r w:rsidR="00B63A09">
              <w:rPr>
                <w:noProof/>
                <w:webHidden/>
              </w:rPr>
              <w:tab/>
            </w:r>
            <w:r w:rsidR="00B63A09">
              <w:rPr>
                <w:noProof/>
                <w:webHidden/>
              </w:rPr>
              <w:fldChar w:fldCharType="begin"/>
            </w:r>
            <w:r w:rsidR="00B63A09">
              <w:rPr>
                <w:noProof/>
                <w:webHidden/>
              </w:rPr>
              <w:instrText xml:space="preserve"> PAGEREF _Toc44579013 \h </w:instrText>
            </w:r>
            <w:r w:rsidR="00B63A09">
              <w:rPr>
                <w:noProof/>
                <w:webHidden/>
              </w:rPr>
            </w:r>
            <w:r w:rsidR="00B63A09">
              <w:rPr>
                <w:noProof/>
                <w:webHidden/>
              </w:rPr>
              <w:fldChar w:fldCharType="separate"/>
            </w:r>
            <w:r w:rsidR="00B63A09">
              <w:rPr>
                <w:noProof/>
                <w:webHidden/>
              </w:rPr>
              <w:t>29</w:t>
            </w:r>
            <w:r w:rsidR="00B63A09">
              <w:rPr>
                <w:noProof/>
                <w:webHidden/>
              </w:rPr>
              <w:fldChar w:fldCharType="end"/>
            </w:r>
          </w:hyperlink>
        </w:p>
        <w:p w14:paraId="0999AF0E" w14:textId="18BA7DBD" w:rsidR="00B63A09" w:rsidRDefault="00047384">
          <w:pPr>
            <w:pStyle w:val="Verzeichnis1"/>
            <w:tabs>
              <w:tab w:val="right" w:leader="dot" w:pos="9344"/>
            </w:tabs>
            <w:rPr>
              <w:rFonts w:asciiTheme="minorHAnsi" w:hAnsiTheme="minorHAnsi" w:cstheme="minorBidi"/>
              <w:noProof/>
              <w:lang w:eastAsia="de-DE"/>
            </w:rPr>
          </w:pPr>
          <w:hyperlink w:anchor="_Toc44579014" w:history="1">
            <w:r w:rsidR="00B63A09" w:rsidRPr="00173895">
              <w:rPr>
                <w:rStyle w:val="Hyperlink"/>
                <w:noProof/>
              </w:rPr>
              <w:t>Selbstständigkeitserklärung</w:t>
            </w:r>
            <w:r w:rsidR="00B63A09">
              <w:rPr>
                <w:noProof/>
                <w:webHidden/>
              </w:rPr>
              <w:tab/>
            </w:r>
            <w:r w:rsidR="00B63A09">
              <w:rPr>
                <w:noProof/>
                <w:webHidden/>
              </w:rPr>
              <w:fldChar w:fldCharType="begin"/>
            </w:r>
            <w:r w:rsidR="00B63A09">
              <w:rPr>
                <w:noProof/>
                <w:webHidden/>
              </w:rPr>
              <w:instrText xml:space="preserve"> PAGEREF _Toc44579014 \h </w:instrText>
            </w:r>
            <w:r w:rsidR="00B63A09">
              <w:rPr>
                <w:noProof/>
                <w:webHidden/>
              </w:rPr>
            </w:r>
            <w:r w:rsidR="00B63A09">
              <w:rPr>
                <w:noProof/>
                <w:webHidden/>
              </w:rPr>
              <w:fldChar w:fldCharType="separate"/>
            </w:r>
            <w:r w:rsidR="00B63A09">
              <w:rPr>
                <w:noProof/>
                <w:webHidden/>
              </w:rPr>
              <w:t>31</w:t>
            </w:r>
            <w:r w:rsidR="00B63A09">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r w:rsidRPr="007746B9">
        <w:lastRenderedPageBreak/>
        <w:t>Abbildungsverzeichnis</w:t>
      </w:r>
      <w:bookmarkEnd w:id="0"/>
      <w:bookmarkEnd w:id="1"/>
      <w:bookmarkEnd w:id="2"/>
      <w:bookmarkEnd w:id="3"/>
      <w:bookmarkEnd w:id="4"/>
    </w:p>
    <w:p w14:paraId="3FC4D8CF" w14:textId="77777777" w:rsidR="00842E4C" w:rsidRDefault="00842E4C">
      <w:pPr>
        <w:pStyle w:val="Abbildungsverzeichnis"/>
        <w:tabs>
          <w:tab w:val="right" w:leader="dot" w:pos="9344"/>
        </w:tabs>
        <w:rPr>
          <w:rFonts w:cs="Arial"/>
          <w:b/>
        </w:rPr>
      </w:pPr>
    </w:p>
    <w:p w14:paraId="74FDA097" w14:textId="26579687"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B63A09">
          <w:rPr>
            <w:noProof/>
            <w:webHidden/>
          </w:rPr>
          <w:t>8</w:t>
        </w:r>
        <w:r w:rsidR="001E1AEC">
          <w:rPr>
            <w:noProof/>
            <w:webHidden/>
          </w:rPr>
          <w:fldChar w:fldCharType="end"/>
        </w:r>
      </w:hyperlink>
    </w:p>
    <w:p w14:paraId="6B008722" w14:textId="37FE3B92" w:rsidR="007746B9" w:rsidRDefault="00047384"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B63A09">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5" w:name="_Toc39478784"/>
      <w:bookmarkStart w:id="6" w:name="_Toc43720975"/>
      <w:bookmarkStart w:id="7" w:name="_Toc43728996"/>
      <w:bookmarkStart w:id="8" w:name="_Toc43909304"/>
      <w:bookmarkStart w:id="9" w:name="_Toc43998157"/>
      <w:bookmarkStart w:id="10" w:name="_Toc44578992"/>
      <w:r w:rsidRPr="007746B9">
        <w:rPr>
          <w:noProof/>
        </w:rPr>
        <w:lastRenderedPageBreak/>
        <w:t>Abstract</w:t>
      </w:r>
      <w:bookmarkEnd w:id="5"/>
      <w:bookmarkEnd w:id="6"/>
      <w:bookmarkEnd w:id="7"/>
      <w:bookmarkEnd w:id="8"/>
      <w:bookmarkEnd w:id="9"/>
      <w:bookmarkEnd w:id="10"/>
    </w:p>
    <w:p w14:paraId="3CFE56ED" w14:textId="08C0973B"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Professionalisierung von Lehrer*innen </w:t>
      </w:r>
      <w:r w:rsidR="00642727">
        <w:rPr>
          <w:rFonts w:cs="Futura Book"/>
          <w:noProof/>
          <w:color w:val="000000"/>
        </w:rPr>
        <w:t>ist</w:t>
      </w:r>
      <w:r>
        <w:rPr>
          <w:rFonts w:cs="Futura Book"/>
          <w:noProof/>
          <w:color w:val="000000"/>
        </w:rPr>
        <w:t xml:space="preserve"> das Herausbilden der </w:t>
      </w:r>
      <w:r w:rsidR="000C5864">
        <w:rPr>
          <w:rFonts w:cs="Futura Book"/>
          <w:noProof/>
          <w:color w:val="000000"/>
        </w:rPr>
        <w:t>Präsenz</w:t>
      </w:r>
      <w:r>
        <w:rPr>
          <w:rFonts w:cs="Futura Book"/>
          <w:noProof/>
          <w:color w:val="000000"/>
        </w:rPr>
        <w:t xml:space="preserve"> als Fertigkeit eine essentielle Grundlage für gelungenen Unterricht. Die Forschung bietet einen theoretischen Überblick darüber, was unter der </w:t>
      </w:r>
      <w:r w:rsidR="000C5864">
        <w:rPr>
          <w:rFonts w:cs="Futura Book"/>
          <w:noProof/>
          <w:color w:val="000000"/>
        </w:rPr>
        <w:t xml:space="preserve">Präsenz </w:t>
      </w:r>
      <w:r>
        <w:rPr>
          <w:rFonts w:cs="Futura Book"/>
          <w:noProof/>
          <w:color w:val="000000"/>
        </w:rPr>
        <w:t xml:space="preserve">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342BF1B5"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Konsequenzen und Implikationen für die Praxis abzuleiten und so in der universitären Vorbereitungszeit aktiv einen Beitrag zur Expertiseentwicklung von Lehrpersonen zu leisten.</w:t>
      </w:r>
      <w:r w:rsidRPr="0074384C">
        <w:rPr>
          <w:noProof/>
        </w:rPr>
        <w:t xml:space="preserve"> </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11" w:name="_Toc44578993"/>
      <w:r w:rsidR="00D50AC8" w:rsidRPr="007746B9">
        <w:t>Relevanz des gewählten Themas</w:t>
      </w:r>
      <w:bookmarkEnd w:id="11"/>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12" w:name="_Toc44578994"/>
      <w:r w:rsidRPr="007746B9">
        <w:t xml:space="preserve">Theoretische Grundlagen und </w:t>
      </w:r>
      <w:r w:rsidR="006F49E2" w:rsidRPr="007746B9">
        <w:t>Stand der Forschung</w:t>
      </w:r>
      <w:bookmarkEnd w:id="12"/>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13" w:name="_Toc44578995"/>
      <w:r>
        <w:lastRenderedPageBreak/>
        <w:t xml:space="preserve">2.1 </w:t>
      </w:r>
      <w:r w:rsidR="008163C1" w:rsidRPr="00BA147E">
        <w:t>Relevanz der Klassenführung für gelungenen Unterricht</w:t>
      </w:r>
      <w:bookmarkEnd w:id="13"/>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14" w:name="_Toc43719749"/>
      <w:r>
        <w:t xml:space="preserve">Abbildung </w:t>
      </w:r>
      <w:r w:rsidR="00047384">
        <w:fldChar w:fldCharType="begin"/>
      </w:r>
      <w:r w:rsidR="00047384">
        <w:instrText xml:space="preserve"> SEQ Abbildung \* ARABIC </w:instrText>
      </w:r>
      <w:r w:rsidR="00047384">
        <w:fldChar w:fldCharType="separate"/>
      </w:r>
      <w:r w:rsidR="00CA1DEF">
        <w:rPr>
          <w:noProof/>
        </w:rPr>
        <w:t>1</w:t>
      </w:r>
      <w:r w:rsidR="00047384">
        <w:rPr>
          <w:noProof/>
        </w:rPr>
        <w:fldChar w:fldCharType="end"/>
      </w:r>
      <w:r>
        <w:t xml:space="preserve"> Wirkungsgeflecht der Klassenführung (</w:t>
      </w:r>
      <w:r w:rsidR="00612491">
        <w:t xml:space="preserve">Helmke &amp; Helmke, 2015, S. 7, </w:t>
      </w:r>
      <w:r>
        <w:t>in Anlehnung an Helmke</w:t>
      </w:r>
      <w:r w:rsidR="001E1AEC">
        <w:t>,</w:t>
      </w:r>
      <w:r>
        <w:t xml:space="preserve"> 2014, S. 177)</w:t>
      </w:r>
      <w:bookmarkEnd w:id="14"/>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3B368251"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w:t>
      </w:r>
      <w:proofErr w:type="gramStart"/>
      <w:r w:rsidR="00A8502F">
        <w:t xml:space="preserve">die </w:t>
      </w:r>
      <w:r w:rsidR="000C5864">
        <w:rPr>
          <w:rFonts w:cs="Futura Book"/>
          <w:noProof/>
          <w:color w:val="000000"/>
        </w:rPr>
        <w:t>Präsenz</w:t>
      </w:r>
      <w:proofErr w:type="gramEnd"/>
      <w:r w:rsidR="000C5864">
        <w:rPr>
          <w:rFonts w:cs="Futura Book"/>
          <w:noProof/>
          <w:color w:val="000000"/>
        </w:rPr>
        <w:t xml:space="preserve"> </w:t>
      </w:r>
      <w:r w:rsidR="00A8502F">
        <w:t xml:space="preserve">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3112FC32" w:rsidR="00E47F1B" w:rsidRDefault="00E431AE" w:rsidP="00E47F1B">
      <w:pPr>
        <w:spacing w:line="360" w:lineRule="auto"/>
        <w:rPr>
          <w:rFonts w:cs="Futura Book"/>
          <w:color w:val="000000"/>
        </w:rPr>
      </w:pPr>
      <w:r>
        <w:t>Auffällig ist, dass d</w:t>
      </w:r>
      <w:r>
        <w:rPr>
          <w:rFonts w:cs="Futura Book"/>
          <w:color w:val="000000"/>
        </w:rPr>
        <w:t>ie bisherige Forschung einen theoretischen Überblick darüber</w:t>
      </w:r>
      <w:r w:rsidR="00150A49">
        <w:rPr>
          <w:rFonts w:cs="Futura Book"/>
          <w:color w:val="000000"/>
        </w:rPr>
        <w:t xml:space="preserve"> liefert,</w:t>
      </w:r>
      <w:r>
        <w:rPr>
          <w:rFonts w:cs="Futura Book"/>
          <w:color w:val="000000"/>
        </w:rPr>
        <w:t xml:space="preserve"> was </w:t>
      </w:r>
      <w:proofErr w:type="gramStart"/>
      <w:r>
        <w:rPr>
          <w:rFonts w:cs="Futura Book"/>
          <w:color w:val="000000"/>
        </w:rPr>
        <w:t xml:space="preserve">unter der </w:t>
      </w:r>
      <w:r w:rsidR="000C5864">
        <w:rPr>
          <w:rFonts w:cs="Futura Book"/>
          <w:noProof/>
          <w:color w:val="000000"/>
        </w:rPr>
        <w:t>Präsenz</w:t>
      </w:r>
      <w:proofErr w:type="gramEnd"/>
      <w:r w:rsidR="000C5864">
        <w:rPr>
          <w:rFonts w:cs="Futura Book"/>
          <w:noProof/>
          <w:color w:val="000000"/>
        </w:rPr>
        <w:t xml:space="preserve"> </w:t>
      </w:r>
      <w:r>
        <w:rPr>
          <w:rFonts w:cs="Futura Book"/>
          <w:color w:val="000000"/>
        </w:rPr>
        <w:t>von Lehrpersonen zu verstehen ist, jedoch mangelt es an der Operationalisierbarkeit sowie an der empirischen Untermauerung dieser wichtigen Komponente (vgl. Hastie et al., 2007; Irving &amp; Martin, 1982).</w:t>
      </w:r>
    </w:p>
    <w:p w14:paraId="71D69713" w14:textId="7D9F7A30"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15" w:name="_Toc44578996"/>
      <w:r>
        <w:t xml:space="preserve">2.1.1 </w:t>
      </w:r>
      <w:r w:rsidR="00B4592D">
        <w:t xml:space="preserve">Präsenz als </w:t>
      </w:r>
      <w:r w:rsidR="007D1307">
        <w:t xml:space="preserve">entscheidende Dimension </w:t>
      </w:r>
      <w:r w:rsidR="00B4592D">
        <w:t>effektiver Klassenführun</w:t>
      </w:r>
      <w:r w:rsidR="00410829">
        <w:t>g</w:t>
      </w:r>
      <w:bookmarkEnd w:id="15"/>
    </w:p>
    <w:p w14:paraId="304F006B" w14:textId="7C7051DC" w:rsidR="000C5864" w:rsidRDefault="000C5864" w:rsidP="000C5864">
      <w:pPr>
        <w:spacing w:line="360" w:lineRule="auto"/>
      </w:pPr>
      <w:r>
        <w:t xml:space="preserve">Im deutschsprachigen Raum werden häufig verschiedene Termini wie Allgegenwärtigkeit, Dabeisein oder Präsenz synonym verwendet. In dem vorliegenden Exposé wird </w:t>
      </w:r>
      <w:proofErr w:type="gramStart"/>
      <w:r>
        <w:t>ausschließlich der Begriff</w:t>
      </w:r>
      <w:proofErr w:type="gramEnd"/>
      <w:r>
        <w:t xml:space="preserve"> der Präsenz verwendet, auch wenn inhaltlich keine Unterscheidungen zwischen den Termini getroffen werden.</w:t>
      </w:r>
    </w:p>
    <w:p w14:paraId="2E2784DE" w14:textId="7996FC03" w:rsidR="00B412A1" w:rsidRDefault="00B412A1" w:rsidP="00BB5E31">
      <w:pPr>
        <w:spacing w:after="120" w:line="360" w:lineRule="auto"/>
      </w:pPr>
      <w:r>
        <w:t xml:space="preserve">Nolting (2012) definiert den Begriff der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5AAEC5C2" w:rsidR="00C66969" w:rsidRDefault="00D9425D" w:rsidP="00236A86">
      <w:pPr>
        <w:spacing w:line="360" w:lineRule="auto"/>
      </w:pPr>
      <w:r>
        <w:t xml:space="preserve">Der Begriff </w:t>
      </w:r>
      <w:r w:rsidR="00CA5569">
        <w:t xml:space="preserve">der </w:t>
      </w:r>
      <w:r w:rsidR="000C5864">
        <w:rPr>
          <w:rFonts w:cs="Futura Book"/>
          <w:noProof/>
          <w:color w:val="000000"/>
        </w:rPr>
        <w:t>Präsenz</w:t>
      </w:r>
      <w:r w:rsidR="00CA5569">
        <w:t xml:space="preserve">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sidR="000C5864">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3E6DA39A" w:rsidR="007F1481" w:rsidRDefault="007D1307" w:rsidP="000E5AB0">
      <w:pPr>
        <w:spacing w:after="120" w:line="360" w:lineRule="auto"/>
      </w:pPr>
      <w:r>
        <w:t>Bei</w:t>
      </w:r>
      <w:r w:rsidR="00C61AEA">
        <w:t xml:space="preserve"> der Ermittlung von </w:t>
      </w:r>
      <w:r w:rsidR="000C5864">
        <w:rPr>
          <w:rFonts w:cs="Futura Book"/>
          <w:noProof/>
          <w:color w:val="000000"/>
        </w:rPr>
        <w:t>Präsenz</w:t>
      </w:r>
      <w:r w:rsidR="00C61AEA">
        <w:t xml:space="preserve">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w:t>
      </w:r>
      <w:r w:rsidR="00435397">
        <w:t>präsent</w:t>
      </w:r>
      <w:r w:rsidR="00D03E6B">
        <w:t xml:space="preserve">,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6E5F253F" w:rsidR="00444A1F" w:rsidRDefault="00444A1F" w:rsidP="007F1481">
      <w:pPr>
        <w:spacing w:after="120" w:line="360" w:lineRule="auto"/>
      </w:pPr>
      <w:r>
        <w:t xml:space="preserve">Irvin und Martin (1982) unternahmen den Versuch, Kounins Dimension der </w:t>
      </w:r>
      <w:bookmarkStart w:id="16" w:name="_Hlk44935391"/>
      <w:r w:rsidR="000C5864">
        <w:t xml:space="preserve">Präsenz </w:t>
      </w:r>
      <w:bookmarkEnd w:id="16"/>
      <w:r>
        <w:t xml:space="preserve">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w:t>
      </w:r>
      <w:r w:rsidR="000C5864">
        <w:t xml:space="preserve">Präsenz </w:t>
      </w:r>
      <w:r w:rsidRPr="00444A1F">
        <w:t>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0C5864">
        <w:t xml:space="preserve">Präsenz </w:t>
      </w:r>
      <w:r w:rsidR="008919ED">
        <w:t xml:space="preserve">von Lehrperson seien demnach notwendig </w:t>
      </w:r>
      <w:r>
        <w:t>(vgl. Irvin &amp; Martin, 1982).</w:t>
      </w:r>
    </w:p>
    <w:p w14:paraId="7D073DAE" w14:textId="7AAB48A2" w:rsidR="00E12254" w:rsidRDefault="00E12254" w:rsidP="007F1481">
      <w:pPr>
        <w:spacing w:after="120" w:line="360" w:lineRule="auto"/>
      </w:pPr>
      <w:r>
        <w:t xml:space="preserve">Problematisch bei früheren Studien sei, dass sich Untersuchungen zur Klassenführung und demnach </w:t>
      </w:r>
      <w:proofErr w:type="gramStart"/>
      <w:r>
        <w:t xml:space="preserve">zur </w:t>
      </w:r>
      <w:r w:rsidR="000C5864">
        <w:t>Präsenz</w:t>
      </w:r>
      <w:proofErr w:type="gramEnd"/>
      <w:r w:rsidR="000C5864">
        <w:t xml:space="preserve"> </w:t>
      </w:r>
      <w:r>
        <w:t>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xml:space="preserve">. </w:t>
      </w:r>
      <w:proofErr w:type="gramStart"/>
      <w:r>
        <w:t xml:space="preserve">Die </w:t>
      </w:r>
      <w:r w:rsidR="000C5864">
        <w:t>Präsenz</w:t>
      </w:r>
      <w:proofErr w:type="gramEnd"/>
      <w:r w:rsidR="000C5864">
        <w:t xml:space="preserve"> </w:t>
      </w:r>
      <w:r>
        <w:t xml:space="preserve">der Lehrperson wird mittels eines erweiterten Begriffs als </w:t>
      </w:r>
      <w:r w:rsidR="000C5864">
        <w:t>Achtsamkeit</w:t>
      </w:r>
      <w:r>
        <w:t xml:space="preserve">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6AABA5A4"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w:t>
      </w:r>
      <w:r w:rsidR="000C5864">
        <w:t xml:space="preserve">Präsenz </w:t>
      </w:r>
      <w:r>
        <w:t xml:space="preserve">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7" w:name="_Toc44578997"/>
      <w:r>
        <w:t xml:space="preserve">2.1.2 </w:t>
      </w:r>
      <w:r w:rsidR="00F42576" w:rsidRPr="009C7338">
        <w:t xml:space="preserve">Abgeleitete Verhaltensindikatoren für </w:t>
      </w:r>
      <w:r w:rsidR="00C91CFB">
        <w:t>Präsenz</w:t>
      </w:r>
      <w:r w:rsidR="00F42576" w:rsidRPr="009C7338">
        <w:t xml:space="preserve"> beim Unterrichten</w:t>
      </w:r>
      <w:bookmarkEnd w:id="17"/>
    </w:p>
    <w:p w14:paraId="54D24591" w14:textId="0FB0EE2D" w:rsidR="00F42576" w:rsidRDefault="00435397" w:rsidP="00F42576">
      <w:pPr>
        <w:spacing w:line="360" w:lineRule="auto"/>
      </w:pPr>
      <w:r>
        <w:t>In der Literatur</w:t>
      </w:r>
      <w:r w:rsidR="00F42576">
        <w:t xml:space="preserve"> finden sich verschiedene Kriterien dafür, ob und wie präsent eine Lehrperson wahrgenommen wird. </w:t>
      </w:r>
      <w:r>
        <w:t>Eine erste Vorarbeit bei der Operationalisierung der Dimension der Präsenz bestand darin, die in der Literatur</w:t>
      </w:r>
      <w:r w:rsidR="00F42576">
        <w:t xml:space="preserve"> beschriebenen Aspekte </w:t>
      </w:r>
      <w:r>
        <w:t>als</w:t>
      </w:r>
      <w:r w:rsidR="00F42576">
        <w:t xml:space="preserve"> Grundlage </w:t>
      </w:r>
      <w:r>
        <w:t>zu nutzen</w:t>
      </w:r>
      <w:r w:rsidR="00F42576">
        <w:t xml:space="preserve">, um </w:t>
      </w:r>
      <w:r w:rsidR="00D31D13">
        <w:t>eine Grundidee</w:t>
      </w:r>
      <w:r>
        <w:t xml:space="preserve"> des Begriffes</w:t>
      </w:r>
      <w:r w:rsidR="00D31D13">
        <w:t xml:space="preserve"> zu formulieren und davon ausgehend </w:t>
      </w:r>
      <w:r w:rsidR="00F42576">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1BFFEEF5" w:rsidR="00D22D78" w:rsidRDefault="002B1B3A" w:rsidP="00D22D78">
      <w:pPr>
        <w:spacing w:line="360" w:lineRule="auto"/>
      </w:pPr>
      <w:r>
        <w:t xml:space="preserve">Anhand der Forschungsliteratur wird deutlich, dass die Dimension der </w:t>
      </w:r>
      <w:r w:rsidR="000C5864">
        <w:t xml:space="preserve">Präsenz </w:t>
      </w:r>
      <w:r>
        <w:t>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8" w:name="_Toc44578998"/>
      <w:r>
        <w:t xml:space="preserve">2.2 </w:t>
      </w:r>
      <w:r w:rsidR="004124E2">
        <w:t xml:space="preserve">Vom </w:t>
      </w:r>
      <w:r w:rsidR="00D22D78" w:rsidRPr="008F31F5">
        <w:t>Einfluss der professionellen Wahrnehmung auf Präsenzverhalten</w:t>
      </w:r>
      <w:bookmarkEnd w:id="18"/>
      <w:r w:rsidR="00D22D78" w:rsidRPr="008F31F5">
        <w:t xml:space="preserve"> </w:t>
      </w:r>
    </w:p>
    <w:p w14:paraId="32586926" w14:textId="43DF677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w:t>
      </w:r>
      <w:r w:rsidR="00047384">
        <w:t xml:space="preserve">(professional vision) </w:t>
      </w:r>
      <w:r>
        <w:t>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54A44744" w:rsidR="00D22D78" w:rsidRDefault="00D22D78" w:rsidP="00D22D78">
      <w:pPr>
        <w:spacing w:line="360" w:lineRule="auto"/>
      </w:pPr>
      <w:r>
        <w:t xml:space="preserve">Die professionelle Wahrnehmung ist eng verknüpft mit der Dimension der </w:t>
      </w:r>
      <w:r w:rsidR="000C5864">
        <w:t>Präsenz</w:t>
      </w:r>
      <w:r>
        <w:t xml:space="preserve">,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0A352B5C"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B9A4E15" w:rsidR="00B9162E" w:rsidRDefault="00B9162E" w:rsidP="004124E2">
      <w:pPr>
        <w:spacing w:line="360" w:lineRule="auto"/>
      </w:pPr>
    </w:p>
    <w:p w14:paraId="66054F54" w14:textId="636D80D7" w:rsidR="00B9162E" w:rsidRDefault="00B9162E" w:rsidP="004124E2">
      <w:pPr>
        <w:spacing w:line="360" w:lineRule="auto"/>
      </w:pPr>
    </w:p>
    <w:p w14:paraId="7E4CA3D2" w14:textId="35405925" w:rsidR="00B9162E" w:rsidRDefault="00B9162E" w:rsidP="004124E2">
      <w:pPr>
        <w:spacing w:line="360" w:lineRule="auto"/>
      </w:pPr>
    </w:p>
    <w:p w14:paraId="2C2AEC48" w14:textId="0D35CAC4"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72EBC552">
                <wp:simplePos x="0" y="0"/>
                <wp:positionH relativeFrom="page">
                  <wp:align>center</wp:align>
                </wp:positionH>
                <wp:positionV relativeFrom="paragraph">
                  <wp:posOffset>314705</wp:posOffset>
                </wp:positionV>
                <wp:extent cx="5379085" cy="635"/>
                <wp:effectExtent l="0" t="0" r="0" b="0"/>
                <wp:wrapThrough wrapText="bothSides">
                  <wp:wrapPolygon edited="0">
                    <wp:start x="0" y="0"/>
                    <wp:lineTo x="0" y="20052"/>
                    <wp:lineTo x="21495" y="20052"/>
                    <wp:lineTo x="21495"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4AEC9FB" w14:textId="32513B5C" w:rsidR="00047384" w:rsidRPr="00490C65" w:rsidRDefault="00047384" w:rsidP="00842E4C">
                            <w:pPr>
                              <w:pStyle w:val="Beschriftung"/>
                              <w:rPr>
                                <w:noProof/>
                              </w:rPr>
                            </w:pPr>
                            <w:bookmarkStart w:id="19"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4.8pt;width:423.55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" stroked="f">
                <v:textbox style="mso-fit-shape-to-text:t" inset="0,0,0,0">
                  <w:txbxContent>
                    <w:p w14:paraId="34AEC9FB" w14:textId="32513B5C" w:rsidR="00047384" w:rsidRPr="00490C65" w:rsidRDefault="00047384" w:rsidP="00842E4C">
                      <w:pPr>
                        <w:pStyle w:val="Beschriftung"/>
                        <w:rPr>
                          <w:noProof/>
                        </w:rPr>
                      </w:pPr>
                      <w:bookmarkStart w:id="20"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20"/>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21" w:name="_Toc44578999"/>
      <w:r>
        <w:lastRenderedPageBreak/>
        <w:t xml:space="preserve">2.3 </w:t>
      </w:r>
      <w:r w:rsidR="00CB1ABB">
        <w:t>Expertiseentwicklung</w:t>
      </w:r>
      <w:r w:rsidR="004726B2">
        <w:t xml:space="preserve"> von Lehrpersonen</w:t>
      </w:r>
      <w:bookmarkEnd w:id="21"/>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319E5795"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w:t>
      </w:r>
      <w:r w:rsidR="00047384">
        <w:t xml:space="preserve"> (</w:t>
      </w:r>
      <w:r w:rsidR="00047384" w:rsidRPr="009401A6">
        <w:rPr>
          <w:highlight w:val="yellow"/>
        </w:rPr>
        <w:t>Referenz</w:t>
      </w:r>
      <w:r w:rsidR="00047384">
        <w:t>).</w:t>
      </w:r>
      <w:r w:rsidR="00516CF5">
        <w:t xml:space="preserve">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146DEEF3" w:rsidR="00541EA1" w:rsidRDefault="00541EA1" w:rsidP="00541EA1">
      <w:pPr>
        <w:spacing w:line="360" w:lineRule="auto"/>
      </w:pPr>
      <w:r>
        <w:t>Zur Förderung der Klassen</w:t>
      </w:r>
      <w:r w:rsidR="009401A6">
        <w:t>führungs</w:t>
      </w:r>
      <w:r>
        <w:t>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153D7D58"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w:t>
      </w:r>
      <w:r w:rsidR="000C5864">
        <w:t>Präsenz</w:t>
      </w:r>
      <w:r w:rsidR="00A71D8C">
        <w:t xml:space="preserve">,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7DB695CD" w14:textId="0A3DE8A8" w:rsidR="009401A6" w:rsidRDefault="009401A6" w:rsidP="009401A6">
      <w:pPr>
        <w:pStyle w:val="berschrift1"/>
        <w:numPr>
          <w:ilvl w:val="0"/>
          <w:numId w:val="35"/>
        </w:numPr>
      </w:pPr>
      <w:bookmarkStart w:id="22" w:name="_Toc44579000"/>
      <w:r>
        <w:t>Fragestellung und Zielsetzung des Dissertationsvorhabens</w:t>
      </w:r>
    </w:p>
    <w:p w14:paraId="04133A32" w14:textId="18A855F6" w:rsidR="009401A6" w:rsidRDefault="009401A6" w:rsidP="009401A6">
      <w:pPr>
        <w:pStyle w:val="Listenabsatz"/>
        <w:numPr>
          <w:ilvl w:val="0"/>
          <w:numId w:val="38"/>
        </w:numPr>
      </w:pPr>
      <w:r>
        <w:t>Allgemein</w:t>
      </w:r>
    </w:p>
    <w:p w14:paraId="0CF67764" w14:textId="63572953" w:rsidR="009401A6" w:rsidRDefault="009401A6" w:rsidP="009401A6">
      <w:pPr>
        <w:pStyle w:val="Listenabsatz"/>
        <w:numPr>
          <w:ilvl w:val="0"/>
          <w:numId w:val="38"/>
        </w:numPr>
      </w:pPr>
      <w:r>
        <w:t>Operationalisierung</w:t>
      </w:r>
    </w:p>
    <w:p w14:paraId="21D932E4" w14:textId="49417889" w:rsidR="009401A6" w:rsidRPr="009401A6" w:rsidRDefault="009401A6" w:rsidP="009401A6">
      <w:pPr>
        <w:pStyle w:val="Listenabsatz"/>
        <w:numPr>
          <w:ilvl w:val="0"/>
          <w:numId w:val="38"/>
        </w:numPr>
      </w:pPr>
      <w:r>
        <w:t xml:space="preserve">Vergleich verschiedener </w:t>
      </w:r>
      <w:proofErr w:type="spellStart"/>
      <w:r>
        <w:t>Expertisestufen</w:t>
      </w:r>
      <w:proofErr w:type="spellEnd"/>
    </w:p>
    <w:p w14:paraId="25EF0240" w14:textId="76322B5D" w:rsidR="00584B89" w:rsidRPr="00EA26A5" w:rsidRDefault="00584B89" w:rsidP="009401A6">
      <w:pPr>
        <w:pStyle w:val="berschrift1"/>
        <w:numPr>
          <w:ilvl w:val="0"/>
          <w:numId w:val="35"/>
        </w:numPr>
      </w:pPr>
      <w:r w:rsidRPr="00EA26A5">
        <w:t xml:space="preserve">Geplante </w:t>
      </w:r>
      <w:r w:rsidR="00410829" w:rsidRPr="00EA26A5">
        <w:t>Studien</w:t>
      </w:r>
      <w:bookmarkEnd w:id="22"/>
    </w:p>
    <w:p w14:paraId="23FBCBBE" w14:textId="0674ED0B" w:rsidR="00724C3D" w:rsidRDefault="00191946" w:rsidP="00611AD5">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proofErr w:type="gramStart"/>
      <w:r w:rsidR="004C71BD">
        <w:t xml:space="preserve">Die </w:t>
      </w:r>
      <w:r w:rsidR="000C5864">
        <w:t>Präsenz</w:t>
      </w:r>
      <w:proofErr w:type="gramEnd"/>
      <w:r w:rsidR="000C5864">
        <w:t xml:space="preserve"> </w:t>
      </w:r>
      <w:r w:rsidR="004C71BD">
        <w:t xml:space="preserve">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0C5864">
        <w:t xml:space="preserve">Präsenz </w:t>
      </w:r>
      <w:r>
        <w:t xml:space="preserve">hat sich </w:t>
      </w:r>
      <w:r w:rsidR="004C71BD">
        <w:t>das Dissertationsprojekt</w:t>
      </w:r>
      <w:r>
        <w:t xml:space="preserve"> das Ziel gesetzt, diesen zentralen Aspekt als Grundlage der Arbeit zu wählen </w:t>
      </w:r>
      <w:r>
        <w:lastRenderedPageBreak/>
        <w:t xml:space="preserve">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proofErr w:type="spellStart"/>
      <w:r w:rsidR="00D136F2">
        <w:t>mixed-method</w:t>
      </w:r>
      <w:proofErr w:type="spellEnd"/>
      <w:r w:rsidR="00D136F2" w:rsidRPr="00D136F2">
        <w:t xml:space="preserve">, </w:t>
      </w:r>
      <w:r w:rsidR="00D136F2">
        <w:t>quasi</w:t>
      </w:r>
      <w:r w:rsidR="00D136F2" w:rsidRPr="00D136F2">
        <w:t>-experimentelles Querschnitt-Studiendesign gewählt.</w:t>
      </w:r>
    </w:p>
    <w:p w14:paraId="121B27E4" w14:textId="08B1B1B9"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0D791050" w:rsidR="001A761B" w:rsidRDefault="001A761B" w:rsidP="00611AD5">
      <w:pPr>
        <w:spacing w:line="360" w:lineRule="auto"/>
      </w:pPr>
      <w:r>
        <w:t>Die Durchführung der Hauptstudie</w:t>
      </w:r>
      <w:r w:rsidR="00C05611">
        <w:t xml:space="preserve"> </w:t>
      </w:r>
      <w:r w:rsidR="00416CEA">
        <w:t>unterteilt sich</w:t>
      </w:r>
      <w:r>
        <w:t xml:space="preserve"> i</w:t>
      </w:r>
      <w:r w:rsidR="00416CEA">
        <w:t>n</w:t>
      </w:r>
      <w:r>
        <w:t xml:space="preserve"> </w:t>
      </w:r>
      <w:r w:rsidR="00C05611">
        <w:t>zwei Einzelstudien</w:t>
      </w:r>
      <w:r>
        <w:t>, wobei im Folgenden die zentralen Fragen der einzelnen Studien und das methodische Vorgehen detaillierter beschrieben werden.</w:t>
      </w:r>
      <w:r w:rsidR="00724C3D">
        <w:t xml:space="preserve"> </w:t>
      </w:r>
    </w:p>
    <w:p w14:paraId="78738FD2" w14:textId="7246C233" w:rsidR="00724C3D" w:rsidRPr="00B63A09" w:rsidRDefault="00724C3D" w:rsidP="00611AD5">
      <w:pPr>
        <w:spacing w:line="360" w:lineRule="auto"/>
      </w:pPr>
      <w:r w:rsidRPr="00B63A09">
        <w:t>Nachdem die Studie I Teil A und B im Labor durchgeführt wurde, ist eine Studie II im Feld angedacht, die jedoch noch nicht in dieses Exposé aufgenommen wurde.</w:t>
      </w:r>
    </w:p>
    <w:p w14:paraId="6DFD1465" w14:textId="3DFDC963" w:rsidR="004C71BD" w:rsidRPr="000B4AD5" w:rsidRDefault="00356D00" w:rsidP="001A761B">
      <w:pPr>
        <w:pStyle w:val="Formatvorlage1"/>
        <w:numPr>
          <w:ilvl w:val="1"/>
          <w:numId w:val="25"/>
        </w:numPr>
        <w:spacing w:before="360"/>
        <w:ind w:left="357" w:hanging="357"/>
        <w:jc w:val="both"/>
        <w:rPr>
          <w:sz w:val="24"/>
        </w:rPr>
      </w:pPr>
      <w:bookmarkStart w:id="23" w:name="_Toc44579001"/>
      <w:r w:rsidRPr="000B4AD5">
        <w:rPr>
          <w:sz w:val="24"/>
        </w:rPr>
        <w:t>Studie I</w:t>
      </w:r>
      <w:r w:rsidR="002F1220" w:rsidRPr="000B4AD5">
        <w:rPr>
          <w:sz w:val="24"/>
        </w:rPr>
        <w:t xml:space="preserve"> </w:t>
      </w:r>
      <w:r w:rsidRPr="000B4AD5">
        <w:rPr>
          <w:sz w:val="24"/>
        </w:rPr>
        <w:t>Teil A</w:t>
      </w:r>
      <w:r w:rsidR="002F1220" w:rsidRPr="000B4AD5">
        <w:rPr>
          <w:sz w:val="24"/>
        </w:rPr>
        <w:t>:</w:t>
      </w:r>
      <w:r w:rsidRPr="000B4AD5">
        <w:rPr>
          <w:sz w:val="24"/>
        </w:rPr>
        <w:t xml:space="preserve"> </w:t>
      </w:r>
      <w:r w:rsidR="005F7E92" w:rsidRPr="000B4AD5">
        <w:rPr>
          <w:sz w:val="24"/>
        </w:rPr>
        <w:t xml:space="preserve">Operationalisierung der </w:t>
      </w:r>
      <w:r w:rsidR="004726B2" w:rsidRPr="000B4AD5">
        <w:rPr>
          <w:sz w:val="24"/>
        </w:rPr>
        <w:t>Präsenz</w:t>
      </w:r>
      <w:r w:rsidR="005F7E92" w:rsidRPr="000B4AD5">
        <w:rPr>
          <w:sz w:val="24"/>
        </w:rPr>
        <w:t xml:space="preserve"> von Lehrpersonen</w:t>
      </w:r>
      <w:bookmarkEnd w:id="23"/>
    </w:p>
    <w:p w14:paraId="29A0811B" w14:textId="061DFC40" w:rsidR="00E2747A" w:rsidRDefault="00507C79" w:rsidP="001A761B">
      <w:pPr>
        <w:pStyle w:val="berschrift3"/>
        <w:numPr>
          <w:ilvl w:val="2"/>
          <w:numId w:val="25"/>
        </w:numPr>
      </w:pPr>
      <w:bookmarkStart w:id="24" w:name="_Toc44579002"/>
      <w:r>
        <w:t>Untersuchungsziel und Forschungsfrage der Studie</w:t>
      </w:r>
      <w:bookmarkEnd w:id="24"/>
    </w:p>
    <w:p w14:paraId="5FF9822B" w14:textId="0BEEF472" w:rsidR="000216E9" w:rsidRDefault="0023191E" w:rsidP="001A761B">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inwiefern die Dimension der Präsenz von Lehrpersonen objektiv erfassbar ist. In der Studie wird analysiert, </w:t>
      </w:r>
      <w:r w:rsidR="001A761B" w:rsidRPr="001A761B">
        <w:rPr>
          <w:i/>
        </w:rPr>
        <w:t>worauf</w:t>
      </w:r>
      <w:r w:rsidR="001A761B">
        <w:t xml:space="preserve"> Lehrpersonen ihre Aufmerksamkeit richten und inwiefern ein Zusammenhang zwischen der Aufmerksamkeitsverteilung von Lehrpersonen und der von Schüler*innen wahrgenommener Präsenz besteht. </w:t>
      </w:r>
    </w:p>
    <w:p w14:paraId="02039E31" w14:textId="34D095E8" w:rsidR="000216E9" w:rsidRPr="00B63A09" w:rsidRDefault="000216E9" w:rsidP="000216E9">
      <w:pPr>
        <w:spacing w:line="360" w:lineRule="auto"/>
      </w:pPr>
      <w:r w:rsidRPr="00B63A09">
        <w:t>Ziel ist es somit herauszufinden, ob sich in diesem kontrollierten Kontext Unterschiede in der Allokation von Aufmerksamkeit zwischen den beiden Extremgruppen feststellen lassen. Die Forschungsliteratur leg</w:t>
      </w:r>
      <w:r w:rsidR="00B63A09">
        <w:t xml:space="preserve">t </w:t>
      </w:r>
      <w:r w:rsidRPr="00B63A09">
        <w:t xml:space="preserve">nahe, dass Expert*innen ein effektiveres Klassenraummanagement aufweisen. Während des Unterrichtens richten sie ihre Aufmerksamkeit häufiger und gleichverteilter auf alle Schüler*innen, wohingegen </w:t>
      </w:r>
      <w:proofErr w:type="spellStart"/>
      <w:r w:rsidRPr="00B63A09">
        <w:t>Noviz</w:t>
      </w:r>
      <w:proofErr w:type="spellEnd"/>
      <w:r w:rsidRPr="00B63A09">
        <w:t xml:space="preserve">*innen die Aufmerksamkeit nur auf einige Lernende verteilen. Die Häufigkeit und die Dauer der Fixationen als Augenbewegung sind dabei maßgebend (vgl. Stürmer, Seidel, Müller, Häusler &amp; Cortina, 2017). Des Weiteren konnte mittels mobiler Eye-Tracking-Technologie gezeigt werden, dass erfahrene Lehrpersonen ihren Fokus effizienter verteilen, um Aufgaben zu lösen (vgl. </w:t>
      </w:r>
      <w:proofErr w:type="spellStart"/>
      <w:r w:rsidRPr="00B63A09">
        <w:t>Jarodzka</w:t>
      </w:r>
      <w:proofErr w:type="spellEnd"/>
      <w:r w:rsidRPr="00B63A09">
        <w:t xml:space="preserve">, Scheiter, </w:t>
      </w:r>
      <w:proofErr w:type="spellStart"/>
      <w:r w:rsidRPr="00B63A09">
        <w:t>Gerjets</w:t>
      </w:r>
      <w:proofErr w:type="spellEnd"/>
      <w:r w:rsidRPr="00B63A09">
        <w:t xml:space="preserve"> &amp; van </w:t>
      </w:r>
      <w:proofErr w:type="spellStart"/>
      <w:r w:rsidRPr="00B63A09">
        <w:t>Gog</w:t>
      </w:r>
      <w:proofErr w:type="spellEnd"/>
      <w:r w:rsidRPr="00B63A09">
        <w:t xml:space="preserve">, 2010). Ferner sind Expert*innen in der Lage im Gegensatz zu </w:t>
      </w:r>
      <w:proofErr w:type="spellStart"/>
      <w:r w:rsidRPr="00B63A09">
        <w:t>Noviz</w:t>
      </w:r>
      <w:proofErr w:type="spellEnd"/>
      <w:r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Pr="00B63A09">
        <w:t>Mckenzie</w:t>
      </w:r>
      <w:proofErr w:type="spellEnd"/>
      <w:r w:rsidRPr="00B63A09">
        <w:t>, &amp; Epstein, 2015).</w:t>
      </w:r>
    </w:p>
    <w:p w14:paraId="5FD866DC" w14:textId="77777777" w:rsidR="000216E9" w:rsidRPr="00B63A09" w:rsidRDefault="000216E9" w:rsidP="000216E9">
      <w:pPr>
        <w:spacing w:line="360" w:lineRule="auto"/>
      </w:pPr>
      <w:r w:rsidRPr="00B63A09">
        <w:lastRenderedPageBreak/>
        <w:t xml:space="preserve">Durch die Pilotstudie wird es möglich, das Potential und die Limitierungen der Erhebungsmethode in einem kontrollierten Kontext auszutesten und so konkretere Hypothesen in Bezug auf das Blickverhalten in realen Unterrichtssettings zu finden. </w:t>
      </w:r>
    </w:p>
    <w:p w14:paraId="2938E10A" w14:textId="3E8DC634" w:rsidR="001A761B" w:rsidRPr="00B63A09" w:rsidRDefault="001A761B" w:rsidP="001A761B">
      <w:pPr>
        <w:spacing w:line="360" w:lineRule="auto"/>
      </w:pPr>
      <w:r w:rsidRPr="00B63A09">
        <w:t>Die folgenden Fragen sind für die Eruierung leitend.</w:t>
      </w:r>
    </w:p>
    <w:p w14:paraId="7FBE0620" w14:textId="40BA9D20" w:rsidR="00507C79" w:rsidRPr="00B63A09" w:rsidRDefault="00507C79" w:rsidP="00507C79">
      <w:pPr>
        <w:spacing w:line="360" w:lineRule="auto"/>
      </w:pPr>
      <w:r w:rsidRPr="00B63A09">
        <w:rPr>
          <w:b/>
        </w:rPr>
        <w:t>Frage</w:t>
      </w:r>
      <w:r w:rsidRPr="00B63A09">
        <w:t xml:space="preserve">: </w:t>
      </w:r>
      <w:r w:rsidRPr="00B63A09">
        <w:rPr>
          <w:i/>
        </w:rPr>
        <w:t>Wie kann Präsenz als Dimension effektiver Klassenführung objektiv erfasst werden?</w:t>
      </w:r>
    </w:p>
    <w:p w14:paraId="37FDE48C" w14:textId="50649A34" w:rsidR="00507C79" w:rsidRPr="00B63A09" w:rsidRDefault="00092C0B" w:rsidP="001D00F8">
      <w:pPr>
        <w:pStyle w:val="Listenabsatz"/>
        <w:numPr>
          <w:ilvl w:val="0"/>
          <w:numId w:val="4"/>
        </w:numPr>
        <w:spacing w:line="360" w:lineRule="auto"/>
        <w:rPr>
          <w:i/>
        </w:rPr>
      </w:pPr>
      <w:r w:rsidRPr="00B63A09">
        <w:rPr>
          <w:i/>
        </w:rPr>
        <w:t>W</w:t>
      </w:r>
      <w:r w:rsidR="0008551F" w:rsidRPr="00B63A09">
        <w:rPr>
          <w:i/>
        </w:rPr>
        <w:t xml:space="preserve">as sind typische </w:t>
      </w:r>
      <w:r w:rsidR="00086FC9" w:rsidRPr="00B63A09">
        <w:rPr>
          <w:i/>
        </w:rPr>
        <w:t>Verhaltensindikatoren</w:t>
      </w:r>
      <w:r w:rsidR="0008551F" w:rsidRPr="00B63A09">
        <w:rPr>
          <w:i/>
        </w:rPr>
        <w:t xml:space="preserve"> </w:t>
      </w:r>
      <w:r w:rsidR="00086FC9" w:rsidRPr="00B63A09">
        <w:rPr>
          <w:i/>
        </w:rPr>
        <w:t>der Präsenz</w:t>
      </w:r>
      <w:r w:rsidR="0008551F" w:rsidRPr="00B63A09">
        <w:rPr>
          <w:i/>
        </w:rPr>
        <w:t xml:space="preserve"> </w:t>
      </w:r>
      <w:r w:rsidR="00086FC9" w:rsidRPr="00B63A09">
        <w:rPr>
          <w:i/>
        </w:rPr>
        <w:t xml:space="preserve">von Lehrpersonen </w:t>
      </w:r>
      <w:r w:rsidR="00507C79" w:rsidRPr="00B63A0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sidRPr="00B63A09">
        <w:rPr>
          <w:i/>
        </w:rPr>
        <w:t>Inwiefern besteht ein</w:t>
      </w:r>
      <w:r w:rsidR="00507C79" w:rsidRPr="00B63A09">
        <w:rPr>
          <w:i/>
        </w:rPr>
        <w:t xml:space="preserve"> Zusammenhang zwischen der Aufmerksamkeit von Lehrpersonen </w:t>
      </w:r>
      <w:r w:rsidR="00507C79">
        <w:rPr>
          <w:i/>
        </w:rPr>
        <w:t>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25" w:name="_Toc44579003"/>
      <w:r>
        <w:t>Stichprobe</w:t>
      </w:r>
      <w:bookmarkEnd w:id="25"/>
      <w:r>
        <w:t xml:space="preserve"> </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4FCB3774" w14:textId="0DC40F75" w:rsidR="00724C3D" w:rsidRDefault="003978C0" w:rsidP="00242300">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3591C51F" w14:textId="34440EA4" w:rsidR="00724C3D" w:rsidRDefault="00724C3D" w:rsidP="00242300">
      <w:pPr>
        <w:spacing w:line="360" w:lineRule="auto"/>
      </w:pPr>
    </w:p>
    <w:p w14:paraId="31F2799A" w14:textId="6BB95A20" w:rsidR="00724C3D" w:rsidRDefault="00724C3D" w:rsidP="00242300">
      <w:pPr>
        <w:spacing w:line="360" w:lineRule="auto"/>
      </w:pPr>
    </w:p>
    <w:p w14:paraId="16829FDB" w14:textId="326A9010" w:rsidR="00775606" w:rsidRDefault="00724C3D" w:rsidP="00242300">
      <w:pPr>
        <w:pStyle w:val="berschrift3"/>
        <w:numPr>
          <w:ilvl w:val="2"/>
          <w:numId w:val="25"/>
        </w:numPr>
        <w:spacing w:before="480" w:after="240"/>
      </w:pPr>
      <w:bookmarkStart w:id="26" w:name="_Toc44579004"/>
      <w:r>
        <w:t>M</w:t>
      </w:r>
      <w:r w:rsidR="00507C79">
        <w:t>essinstrumente</w:t>
      </w:r>
      <w:r w:rsidR="00717FF6">
        <w:t xml:space="preserve"> und Materialien</w:t>
      </w:r>
      <w:bookmarkEnd w:id="26"/>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lastRenderedPageBreak/>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60FF9AD8" w:rsidR="0077245D" w:rsidRDefault="00E8307C" w:rsidP="004F6775">
      <w:pPr>
        <w:spacing w:line="360" w:lineRule="auto"/>
      </w:pPr>
      <w:r>
        <w:t xml:space="preserve">Als Analyseeinheit </w:t>
      </w:r>
      <w:r w:rsidR="0074384C">
        <w:t>wird</w:t>
      </w:r>
      <w:r>
        <w:t xml:space="preserve"> eine Unterrichtsstunde gewählt. </w:t>
      </w:r>
      <w:r w:rsidR="007E0F11">
        <w:t>Die Videos werden mittels des „Event-sampling</w:t>
      </w:r>
      <w:r w:rsidR="00052861">
        <w:t>“</w:t>
      </w:r>
      <w:r w:rsidR="007E0F11">
        <w:t>-Verfahrens kodiert</w:t>
      </w:r>
      <w:r w:rsidR="00F828D7">
        <w: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011B36EC" w14:textId="77777777" w:rsidR="00B909CE"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DDBBA0F" w14:textId="3EEF65A5" w:rsidR="00724C3D" w:rsidRPr="0077245D" w:rsidRDefault="00724C3D"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241B1B34" w14:textId="77777777" w:rsidR="00724C3D" w:rsidRDefault="00724C3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38DD7D42"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lastRenderedPageBreak/>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7" w:name="_Hlk43726582"/>
            <w:r w:rsidRPr="0077245D">
              <w:rPr>
                <w:sz w:val="20"/>
              </w:rPr>
              <w:t>Stimmlicher Ausdruck</w:t>
            </w:r>
          </w:p>
          <w:bookmarkEnd w:id="27"/>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lastRenderedPageBreak/>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38A74352" w:rsidR="00DC6B9C" w:rsidRDefault="00DC6B9C" w:rsidP="00DC6B9C">
      <w:pPr>
        <w:spacing w:line="360" w:lineRule="auto"/>
      </w:pPr>
      <w:r>
        <w:t>Um die visuelle Aufmerksamkeitsverteilung</w:t>
      </w:r>
      <w:r w:rsidR="000C2082">
        <w:t>, die nonverbale Ebene,</w:t>
      </w:r>
      <w:r>
        <w:t xml:space="preserve"> während des Unterrichts zu analysieren, werden mithilfe einer mobilen Eye-Tracking-Brille die Blickdaten</w:t>
      </w:r>
      <w:r w:rsidR="00EC6784">
        <w:t xml:space="preserve"> der Lehrperson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w:t>
      </w:r>
      <w:r w:rsidR="00F7656A">
        <w:t>bis zu</w:t>
      </w:r>
      <w:r w:rsidR="00D15FB7">
        <w:t xml:space="preserve"> </w:t>
      </w:r>
      <w:r w:rsidR="001862DF">
        <w:t>100</w:t>
      </w:r>
      <w:r w:rsidR="00D15FB7">
        <w:t xml:space="preserve">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und nach jeder Lektion eine 5-Punkt-Kalibrierung durchgeführt. </w:t>
      </w:r>
    </w:p>
    <w:p w14:paraId="3F371011" w14:textId="1CA7E24B" w:rsidR="00EC6784" w:rsidRPr="00EC6784" w:rsidRDefault="00EC6784" w:rsidP="00EC6784">
      <w:pPr>
        <w:spacing w:line="360" w:lineRule="auto"/>
        <w:rPr>
          <w:b/>
        </w:rPr>
      </w:pPr>
      <w:r w:rsidRPr="00EC6784">
        <w:rPr>
          <w:b/>
        </w:rPr>
        <w:t xml:space="preserve">Erfassung </w:t>
      </w:r>
      <w:r w:rsidR="0077245D">
        <w:rPr>
          <w:b/>
        </w:rPr>
        <w:t xml:space="preserve">der verbalen sowie paraverbalen Ebene </w:t>
      </w:r>
      <w:r>
        <w:rPr>
          <w:b/>
        </w:rPr>
        <w:t xml:space="preserve">mittels </w:t>
      </w:r>
      <w:r w:rsidR="00D15FB7">
        <w:rPr>
          <w:b/>
        </w:rPr>
        <w:t>Audior</w:t>
      </w:r>
      <w:r w:rsidRPr="00EC6784">
        <w:rPr>
          <w:b/>
        </w:rPr>
        <w:t>ekorder und Mikrofon</w:t>
      </w:r>
    </w:p>
    <w:p w14:paraId="03BE0520" w14:textId="53882E31"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w:t>
      </w:r>
      <w:r w:rsidR="00D15FB7">
        <w:t>.</w:t>
      </w:r>
      <w:r>
        <w:t xml:space="preserve"> </w:t>
      </w:r>
      <w:r w:rsidR="00D8550A">
        <w:t xml:space="preserve">Der </w:t>
      </w:r>
      <w:r w:rsidR="00D15FB7">
        <w:t>Audiorecorder (Zoom H3-VR Handy Recorder)</w:t>
      </w:r>
      <w:r w:rsidR="00D8550A">
        <w:t xml:space="preserve"> wird dazu </w:t>
      </w:r>
      <w:r>
        <w:t>mittig im Klassenraum platziert</w:t>
      </w:r>
      <w:r w:rsidR="00D8550A">
        <w:t xml:space="preserve">, um Klassengeräusche zu erfassen. Durch mehrere Mikrofone werden </w:t>
      </w:r>
      <w:r w:rsidR="00D15FB7" w:rsidRPr="00D15FB7">
        <w:t xml:space="preserve">360-Grad-VR-Audioaufnahmen mit bis zu 24 Bit/96 kHz </w:t>
      </w:r>
      <w:r w:rsidR="00D8550A">
        <w:t xml:space="preserve">gemacht. Des Weiteren wird die Lehrperson mit </w:t>
      </w:r>
      <w:r>
        <w:t>ein</w:t>
      </w:r>
      <w:r w:rsidR="00D8550A">
        <w:t xml:space="preserve">em </w:t>
      </w:r>
      <w:r>
        <w:t>tragbar</w:t>
      </w:r>
      <w:r w:rsidR="00D8550A">
        <w:t>en</w:t>
      </w:r>
      <w:r>
        <w:t xml:space="preserve"> Mikrofon</w:t>
      </w:r>
      <w:r w:rsidR="00D8550A">
        <w:t xml:space="preserve"> ausgestattet</w:t>
      </w:r>
      <w:r>
        <w:t xml:space="preserve">, </w:t>
      </w:r>
      <w:r w:rsidR="00D8550A">
        <w:t xml:space="preserve">um </w:t>
      </w:r>
      <w:r>
        <w:t>das Gesagte aufz</w:t>
      </w:r>
      <w:r w:rsidR="00D8550A">
        <w:t>uzeichnen.</w:t>
      </w:r>
    </w:p>
    <w:p w14:paraId="22B3CE5E" w14:textId="2083DC4E" w:rsidR="00030314" w:rsidRPr="0077245D" w:rsidRDefault="00524F00" w:rsidP="0077245D">
      <w:pPr>
        <w:spacing w:line="360" w:lineRule="auto"/>
        <w:rPr>
          <w:b/>
        </w:rPr>
      </w:pPr>
      <w:r w:rsidRPr="0077245D">
        <w:rPr>
          <w:b/>
        </w:rPr>
        <w:t xml:space="preserve">Erfassung </w:t>
      </w:r>
      <w:r w:rsidR="001001C8">
        <w:rPr>
          <w:b/>
        </w:rPr>
        <w:t xml:space="preserve">der </w:t>
      </w:r>
      <w:r w:rsidR="00030314" w:rsidRPr="0077245D">
        <w:rPr>
          <w:b/>
        </w:rPr>
        <w:t>Klassenführung</w:t>
      </w:r>
      <w:r w:rsidR="0077245D" w:rsidRPr="0077245D">
        <w:rPr>
          <w:b/>
        </w:rPr>
        <w:t xml:space="preserve"> mittels Fragebogen</w:t>
      </w:r>
      <w:r w:rsidR="0039328C">
        <w:rPr>
          <w:b/>
        </w:rPr>
        <w:t xml:space="preserve"> </w:t>
      </w:r>
    </w:p>
    <w:p w14:paraId="3BC92272" w14:textId="7B231524" w:rsidR="001001C8" w:rsidRDefault="007825F3" w:rsidP="007825F3">
      <w:pPr>
        <w:spacing w:line="360" w:lineRule="auto"/>
        <w:rPr>
          <w:rStyle w:val="st"/>
        </w:rPr>
      </w:pPr>
      <w:r>
        <w:t>Jede</w:t>
      </w:r>
      <w:r w:rsidR="00830101">
        <w:t>*r</w:t>
      </w:r>
      <w:r>
        <w:t xml:space="preserve"> der 4</w:t>
      </w:r>
      <w:r w:rsidR="00D8550A">
        <w:t>8</w:t>
      </w:r>
      <w:r w:rsidR="0077245D">
        <w:t xml:space="preserve"> </w:t>
      </w:r>
      <w:r w:rsidR="00D8550A">
        <w:t>Proband*innen</w:t>
      </w:r>
      <w:r>
        <w:t xml:space="preserve">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w:t>
      </w:r>
      <w:r w:rsidR="001001C8">
        <w:t xml:space="preserve">sind </w:t>
      </w:r>
      <w:r w:rsidR="0039328C">
        <w:t xml:space="preserve">die </w:t>
      </w:r>
      <w:r w:rsidR="001001C8">
        <w:t xml:space="preserve">Fragebögen </w:t>
      </w:r>
      <w:r w:rsidR="009D41AC">
        <w:t xml:space="preserve">der </w:t>
      </w:r>
      <w:r w:rsidR="009D41AC" w:rsidRPr="009D41AC">
        <w:t>digitale</w:t>
      </w:r>
      <w:r w:rsidR="009D41AC">
        <w:t xml:space="preserve">n </w:t>
      </w:r>
      <w:r w:rsidR="009D41AC" w:rsidRPr="009D41AC">
        <w:t>Arbeits- und Lernplattform für Schule und Unterricht</w:t>
      </w:r>
      <w:r>
        <w:t xml:space="preserve"> </w:t>
      </w:r>
      <w:r w:rsidR="00524F00" w:rsidRPr="007825F3">
        <w:rPr>
          <w:i/>
        </w:rPr>
        <w:t>Instrumente für die Qualitätsentwicklung und Evaluation in Schulen (IQES)</w:t>
      </w:r>
      <w:r>
        <w:t xml:space="preserve"> </w:t>
      </w:r>
      <w:r w:rsidR="00691FB4">
        <w:t xml:space="preserve">nach </w:t>
      </w:r>
      <w:r w:rsidR="0039328C">
        <w:t xml:space="preserve">Helmke und </w:t>
      </w:r>
      <w:proofErr w:type="spellStart"/>
      <w:r w:rsidR="00691FB4">
        <w:rPr>
          <w:rStyle w:val="st"/>
        </w:rPr>
        <w:t>Brägger</w:t>
      </w:r>
      <w:proofErr w:type="spellEnd"/>
      <w:r w:rsidR="00691FB4">
        <w:rPr>
          <w:rStyle w:val="st"/>
        </w:rPr>
        <w:t xml:space="preserve"> (200</w:t>
      </w:r>
      <w:r w:rsidR="0039328C">
        <w:rPr>
          <w:rStyle w:val="st"/>
        </w:rPr>
        <w:t>8</w:t>
      </w:r>
      <w:r w:rsidR="00691FB4">
        <w:rPr>
          <w:rStyle w:val="st"/>
        </w:rPr>
        <w:t>)</w:t>
      </w:r>
      <w:r>
        <w:rPr>
          <w:rStyle w:val="st"/>
        </w:rPr>
        <w:t xml:space="preserve">. </w:t>
      </w:r>
      <w:r w:rsidR="001001C8">
        <w:rPr>
          <w:rStyle w:val="st"/>
        </w:rPr>
        <w:t>Je nach Perspektive</w:t>
      </w:r>
      <w:r w:rsidR="0039328C">
        <w:rPr>
          <w:rStyle w:val="st"/>
        </w:rPr>
        <w:t>, die erfasst werden soll,</w:t>
      </w:r>
      <w:r w:rsidR="001001C8">
        <w:rPr>
          <w:rStyle w:val="st"/>
        </w:rPr>
        <w:t xml:space="preserve"> </w:t>
      </w:r>
      <w:r w:rsidR="0039328C">
        <w:rPr>
          <w:rStyle w:val="st"/>
        </w:rPr>
        <w:t>kommen</w:t>
      </w:r>
      <w:r w:rsidR="001001C8">
        <w:rPr>
          <w:rStyle w:val="st"/>
        </w:rPr>
        <w:t xml:space="preserve"> verschiedene Instrumente</w:t>
      </w:r>
      <w:r w:rsidR="0039328C">
        <w:rPr>
          <w:rStyle w:val="st"/>
        </w:rPr>
        <w:t xml:space="preserve"> </w:t>
      </w:r>
      <w:r w:rsidR="001001C8">
        <w:rPr>
          <w:rStyle w:val="st"/>
        </w:rPr>
        <w:t xml:space="preserve">zum Einsatz. </w:t>
      </w:r>
    </w:p>
    <w:p w14:paraId="101B342F" w14:textId="0B4BE262" w:rsidR="0039328C" w:rsidRDefault="001001C8" w:rsidP="007825F3">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sidR="004176E2">
        <w:rPr>
          <w:rStyle w:val="st"/>
        </w:rPr>
        <w:t>Die gewonnenen Daten sollen detaillierte Informationen über die W</w:t>
      </w:r>
      <w:r w:rsidR="004176E2" w:rsidRPr="004176E2">
        <w:rPr>
          <w:rStyle w:val="st"/>
        </w:rPr>
        <w:t xml:space="preserve">ahrnehmung </w:t>
      </w:r>
      <w:r w:rsidR="003F1050">
        <w:rPr>
          <w:rStyle w:val="st"/>
        </w:rPr>
        <w:t>des</w:t>
      </w:r>
      <w:r w:rsidR="004176E2" w:rsidRPr="004176E2">
        <w:rPr>
          <w:rStyle w:val="st"/>
        </w:rPr>
        <w:t xml:space="preserve"> Unterrichtsverhaltens </w:t>
      </w:r>
      <w:r w:rsidR="003F1050">
        <w:rPr>
          <w:rStyle w:val="st"/>
        </w:rPr>
        <w:t>der Lehrpersonen geben.</w:t>
      </w:r>
      <w:r w:rsidR="0039328C">
        <w:rPr>
          <w:rStyle w:val="st"/>
        </w:rPr>
        <w:t xml:space="preserve"> </w:t>
      </w:r>
    </w:p>
    <w:p w14:paraId="741BF439" w14:textId="584A09F0" w:rsidR="001001C8" w:rsidRDefault="001001C8" w:rsidP="007825F3">
      <w:pPr>
        <w:spacing w:line="360" w:lineRule="auto"/>
        <w:rPr>
          <w:rStyle w:val="st"/>
        </w:rPr>
      </w:pPr>
      <w:r>
        <w:rPr>
          <w:rStyle w:val="st"/>
        </w:rPr>
        <w:lastRenderedPageBreak/>
        <w:t xml:space="preserve">Um die Klassenführung aus Sicht der Schüler*innen beurteilen zu lassen, wird der Fragebogen </w:t>
      </w:r>
      <w:r w:rsidR="0039328C" w:rsidRPr="0039328C">
        <w:rPr>
          <w:rStyle w:val="st"/>
        </w:rPr>
        <w:t>„Schüler/innen-Feedback zur Klassenführung</w:t>
      </w:r>
      <w:r w:rsidR="0039328C">
        <w:rPr>
          <w:rStyle w:val="st"/>
        </w:rPr>
        <w:t xml:space="preserve"> (Instrument L10a, b, c)“ eingesetzt.</w:t>
      </w:r>
    </w:p>
    <w:p w14:paraId="3CAB8D40" w14:textId="1B32EA58" w:rsidR="0039328C" w:rsidRDefault="0039328C" w:rsidP="007825F3">
      <w:pPr>
        <w:spacing w:line="360" w:lineRule="auto"/>
        <w:rPr>
          <w:rStyle w:val="st"/>
        </w:rPr>
      </w:pP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 xml:space="preserve">gleichzeitigen Einsatz beider Instrumente ist es möglich zu überprüfen, ob die Einschätzungen übereinstimmen. </w:t>
      </w:r>
    </w:p>
    <w:p w14:paraId="24088836" w14:textId="7C05A203" w:rsidR="00717FF6" w:rsidRDefault="0039328C" w:rsidP="007825F3">
      <w:pPr>
        <w:spacing w:line="360" w:lineRule="auto"/>
      </w:pPr>
      <w:r>
        <w:rPr>
          <w:rStyle w:val="st"/>
        </w:rPr>
        <w:t>Um noch genauer den Fokus auf das Präsenzverhalten der Lehrperson zu legen, werden die</w:t>
      </w:r>
      <w:r w:rsidR="007825F3">
        <w:rPr>
          <w:rStyle w:val="st"/>
        </w:rPr>
        <w:t xml:space="preserve"> Fragebögen </w:t>
      </w:r>
      <w:r w:rsidR="00524F00">
        <w:t xml:space="preserve">durch weitere Fragen </w:t>
      </w:r>
      <w:r w:rsidR="007825F3">
        <w:t>ergänzt</w:t>
      </w:r>
      <w:r w:rsidR="00220C24">
        <w:t xml:space="preserve">, </w:t>
      </w:r>
      <w:r w:rsidR="007825F3">
        <w:t xml:space="preserve">welche </w:t>
      </w:r>
      <w:r w:rsidR="00220C24">
        <w:t>nach Kriterien von Kiel, Frey und Weiß</w:t>
      </w:r>
      <w:r w:rsidR="007825F3">
        <w:t xml:space="preserve"> (</w:t>
      </w:r>
      <w:r w:rsidR="00220C24">
        <w:t>2013</w:t>
      </w:r>
      <w:r w:rsidR="007825F3">
        <w:t>) ausgearbeitet wurden.</w:t>
      </w:r>
    </w:p>
    <w:p w14:paraId="20586D09" w14:textId="0A276E20" w:rsidR="00507C79" w:rsidRDefault="00507C79" w:rsidP="00242300">
      <w:pPr>
        <w:pStyle w:val="berschrift3"/>
        <w:numPr>
          <w:ilvl w:val="2"/>
          <w:numId w:val="25"/>
        </w:numPr>
        <w:spacing w:before="480" w:line="360" w:lineRule="auto"/>
      </w:pPr>
      <w:bookmarkStart w:id="28" w:name="_Toc44579005"/>
      <w:bookmarkStart w:id="29" w:name="_GoBack"/>
      <w:bookmarkEnd w:id="29"/>
      <w:r>
        <w:t xml:space="preserve">Methodisches </w:t>
      </w:r>
      <w:r w:rsidRPr="0058042F">
        <w:t>Vorgehen</w:t>
      </w:r>
      <w:bookmarkEnd w:id="28"/>
      <w:r>
        <w:t xml:space="preserve"> </w:t>
      </w:r>
    </w:p>
    <w:p w14:paraId="6BE5F700" w14:textId="4A5E16D3" w:rsidR="0042691A" w:rsidRDefault="009238C9" w:rsidP="007F3382">
      <w:pPr>
        <w:spacing w:line="360" w:lineRule="auto"/>
      </w:pPr>
      <w:r>
        <w:t xml:space="preserve">Ein erster wichtiger Schritt bei der Durchführung der Studie I stellt die </w:t>
      </w:r>
      <w:r w:rsidR="007F3382">
        <w:t xml:space="preserve">Pilotierungsphase </w:t>
      </w:r>
      <w:r>
        <w:t xml:space="preserve">dar, in der </w:t>
      </w:r>
      <w:proofErr w:type="gramStart"/>
      <w:r w:rsidR="00D8550A">
        <w:t xml:space="preserve">mit </w:t>
      </w:r>
      <w:r w:rsidR="008E4FE1">
        <w:t>Proband</w:t>
      </w:r>
      <w:proofErr w:type="gramEnd"/>
      <w:r w:rsidR="008E4FE1">
        <w:t>*innen</w:t>
      </w:r>
      <w:r w:rsidR="00D8550A">
        <w:t xml:space="preserve"> in einem Labor </w:t>
      </w:r>
      <w:r w:rsidR="007F3382">
        <w:t>die</w:t>
      </w:r>
      <w:r w:rsidR="0042691A">
        <w:t xml:space="preserve"> </w:t>
      </w:r>
      <w:r w:rsidR="007F3382">
        <w:t>verwendeten Messinstrumente getestet</w:t>
      </w:r>
      <w:r w:rsidR="00D8550A">
        <w:t xml:space="preserve"> und ausgewertet</w:t>
      </w:r>
      <w:r>
        <w:t xml:space="preserve"> werden.</w:t>
      </w:r>
    </w:p>
    <w:p w14:paraId="06FDC3BE" w14:textId="504AFF4D" w:rsidR="004460CA" w:rsidRPr="00B63A09" w:rsidRDefault="00D8550A" w:rsidP="00A7418F">
      <w:pPr>
        <w:spacing w:line="360" w:lineRule="auto"/>
      </w:pPr>
      <w:r>
        <w:t xml:space="preserve">Nach der Pilotierungsphase </w:t>
      </w:r>
      <w:r w:rsidR="007F3382">
        <w:t>w</w:t>
      </w:r>
      <w:r>
        <w:t xml:space="preserve">erden n = 24 Expert*innen und n = 24 </w:t>
      </w:r>
      <w:proofErr w:type="spellStart"/>
      <w:r>
        <w:t>Noviz</w:t>
      </w:r>
      <w:proofErr w:type="spellEnd"/>
      <w:r>
        <w:t>*innen in</w:t>
      </w:r>
      <w:r w:rsidR="002F17C8">
        <w:t xml:space="preserve"> das mobile </w:t>
      </w:r>
      <w:r>
        <w:t xml:space="preserve">Labor </w:t>
      </w:r>
      <w:r w:rsidR="002F17C8">
        <w:t xml:space="preserve">der Professur für empirische Schul- und Unterrichtsforschung </w:t>
      </w:r>
      <w:r>
        <w:t>eingeladen</w:t>
      </w:r>
      <w:r w:rsidR="00A7418F">
        <w:t xml:space="preserve">. Die beiden Extremgruppen werden jeweils unterteilt in 4er Gruppen. Anschließend werden </w:t>
      </w:r>
      <w:proofErr w:type="gramStart"/>
      <w:r w:rsidR="00A7418F">
        <w:t>die Proband</w:t>
      </w:r>
      <w:proofErr w:type="gramEnd"/>
      <w:r w:rsidR="00A7418F">
        <w:t xml:space="preserve">*innen an sechs verschiedenen Terminen </w:t>
      </w:r>
      <w:r>
        <w:t>gebeten, eine</w:t>
      </w:r>
      <w:r w:rsidR="002F17C8">
        <w:t xml:space="preserve">n Stundeneinstieg </w:t>
      </w:r>
      <w:r w:rsidR="00A7418F">
        <w:t xml:space="preserve">à 15min zu </w:t>
      </w:r>
      <w:r w:rsidR="00A7418F" w:rsidRPr="00B63A09">
        <w:t xml:space="preserve">halten. </w:t>
      </w:r>
      <w:r w:rsidR="004460CA" w:rsidRPr="00B63A09">
        <w:t xml:space="preserve">Die Durchführung je Termin beträgt in etwa 2h30min: pro Extremgruppe jeweils 4 x 15min Briefing, 15min </w:t>
      </w:r>
      <w:proofErr w:type="spellStart"/>
      <w:r w:rsidR="004460CA" w:rsidRPr="00B63A09">
        <w:t>Lektionseinheit</w:t>
      </w:r>
      <w:proofErr w:type="spellEnd"/>
      <w:r w:rsidR="004460CA" w:rsidRPr="00B63A09">
        <w:t>, 10min technische Vor- und Nachbereitung und 5min Puffer/Pause.</w:t>
      </w:r>
    </w:p>
    <w:p w14:paraId="45C930EB" w14:textId="68311E69" w:rsidR="00A7418F" w:rsidRDefault="00A7418F" w:rsidP="00A7418F">
      <w:pPr>
        <w:spacing w:line="360" w:lineRule="auto"/>
      </w:pPr>
      <w:r>
        <w:t xml:space="preserve">Eine Person aus der 4er Gruppe fungiert als Lehrperson, die anderen drei Proband*innen agieren als Unterrichtsklasse. </w:t>
      </w:r>
      <w:proofErr w:type="gramStart"/>
      <w:r>
        <w:t>Die Proband</w:t>
      </w:r>
      <w:proofErr w:type="gramEnd"/>
      <w:r>
        <w:t>*innen, die die Klasse repräsentieren, erhalten Verhaltensanweisungen, um typische Ereignisse und Störungen im Klassenzimmer zu simulieren (z.</w:t>
      </w:r>
      <w:r w:rsidR="008E4FE1">
        <w:t xml:space="preserve"> </w:t>
      </w:r>
      <w:r>
        <w:t xml:space="preserve">B. </w:t>
      </w:r>
      <w:r w:rsidR="008E4FE1">
        <w:t>Kopf auf den Tisch legen</w:t>
      </w:r>
      <w:r>
        <w:t>,</w:t>
      </w:r>
      <w:r w:rsidR="008E4FE1">
        <w:t xml:space="preserve"> Schwatzen, aufs Handy schauen, etc.</w:t>
      </w:r>
      <w:r>
        <w:t xml:space="preserve">). Die </w:t>
      </w:r>
      <w:r w:rsidR="007C152B">
        <w:t xml:space="preserve">in aktiv und passiv unterteilten </w:t>
      </w:r>
      <w:r>
        <w:t>Unterrichtsstörungen</w:t>
      </w:r>
      <w:r w:rsidR="007C152B">
        <w:t xml:space="preserve"> </w:t>
      </w:r>
      <w:r w:rsidR="002B52EE">
        <w:t xml:space="preserve">werden als Anweisungen </w:t>
      </w:r>
      <w:r w:rsidR="007C152B">
        <w:t xml:space="preserve">während der Lektion </w:t>
      </w:r>
      <w:r w:rsidR="00E8720A">
        <w:t xml:space="preserve">für alle </w:t>
      </w:r>
      <w:r w:rsidR="002B52EE">
        <w:t>„</w:t>
      </w:r>
      <w:r w:rsidR="00E8720A">
        <w:t>Schüler*innen</w:t>
      </w:r>
      <w:r w:rsidR="002B52EE">
        <w:t>“</w:t>
      </w:r>
      <w:r w:rsidR="001263FC">
        <w:t>,</w:t>
      </w:r>
      <w:r w:rsidR="00E8720A">
        <w:t xml:space="preserve"> </w:t>
      </w:r>
      <w:r w:rsidR="002B52EE">
        <w:t xml:space="preserve">aber nicht die Lehrkraft </w:t>
      </w:r>
      <w:r w:rsidR="00E8720A">
        <w:t xml:space="preserve">sichtbar </w:t>
      </w:r>
      <w:r w:rsidR="007C152B">
        <w:t xml:space="preserve">eingeblendet. Um Lerneffekte zu vermeiden, werden die Störungen in jeder Lektion </w:t>
      </w:r>
      <w:r w:rsidR="002B52EE">
        <w:t>pseudo</w:t>
      </w:r>
      <w:r w:rsidR="007C152B">
        <w:t>randomisiert</w:t>
      </w:r>
      <w:r w:rsidR="002B52EE">
        <w:t xml:space="preserve"> über die kurze Unterrichtsphase</w:t>
      </w:r>
      <w:r w:rsidR="007C152B">
        <w:t xml:space="preserve"> </w:t>
      </w:r>
      <w:r w:rsidR="002B52EE">
        <w:t>verteilt</w:t>
      </w:r>
      <w:r w:rsidR="007C152B">
        <w:t>.</w:t>
      </w:r>
    </w:p>
    <w:p w14:paraId="06BB2FD4" w14:textId="26CDEB46" w:rsidR="00E8720A" w:rsidRDefault="00E8720A" w:rsidP="00A7418F">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w:t>
      </w:r>
      <w:r w:rsidR="008E4FE1">
        <w:t>Audior</w:t>
      </w:r>
      <w:r>
        <w:t xml:space="preserve">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w:t>
      </w:r>
      <w:r w:rsidRPr="007F3382">
        <w:lastRenderedPageBreak/>
        <w:t>Kameras aus verschiedenen Winkeln aufgenommen</w:t>
      </w:r>
      <w:r>
        <w:t xml:space="preserve">. </w:t>
      </w:r>
      <w:r w:rsidR="008E4FE1">
        <w:t>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p>
    <w:p w14:paraId="1D41F6D4" w14:textId="11EC543D" w:rsidR="00E8720A" w:rsidRDefault="00A7418F" w:rsidP="00A7418F">
      <w:pPr>
        <w:spacing w:line="360" w:lineRule="auto"/>
      </w:pPr>
      <w:r>
        <w:t xml:space="preserve">Im Anschluss an jede Aufzeichnung </w:t>
      </w:r>
      <w:r w:rsidR="007C152B">
        <w:t>beantworten</w:t>
      </w:r>
      <w:r>
        <w:t xml:space="preserve"> </w:t>
      </w:r>
      <w:proofErr w:type="gramStart"/>
      <w:r>
        <w:t>die Proband</w:t>
      </w:r>
      <w:proofErr w:type="gramEnd"/>
      <w:r>
        <w:t>*innen</w:t>
      </w:r>
      <w:r w:rsidR="007C152B">
        <w:t xml:space="preserve"> </w:t>
      </w:r>
      <w:r>
        <w:t>anhand von validierten Fragebögen</w:t>
      </w:r>
      <w:r w:rsidR="007C152B">
        <w:t xml:space="preserve"> </w:t>
      </w:r>
      <w:r>
        <w:t xml:space="preserve">Items </w:t>
      </w:r>
      <w:r w:rsidR="00356D00">
        <w:t>zur Klassenführung</w:t>
      </w:r>
      <w:r>
        <w:t>, wie präsent sie die Lehrperson wahrgenommen haben</w:t>
      </w:r>
      <w:r w:rsidR="007C152B">
        <w:t>, zum anderen soll die Lehrperson selbst eine Einschätzung zum Klassenmanagement abgeben.</w:t>
      </w:r>
    </w:p>
    <w:p w14:paraId="57D8447D" w14:textId="476E6256" w:rsidR="00A7418F" w:rsidRDefault="00A7418F" w:rsidP="00A7418F">
      <w:pPr>
        <w:spacing w:line="360" w:lineRule="auto"/>
      </w:pPr>
      <w:r>
        <w:t xml:space="preserve">Die auf Video aufgenommenen Lektionen werden in einem post-hoc Verfahren </w:t>
      </w:r>
      <w:r w:rsidR="007C152B">
        <w:t xml:space="preserve">mit einer Coding-Software </w:t>
      </w:r>
      <w:proofErr w:type="gramStart"/>
      <w:r>
        <w:t>von vorher trainierten Rater</w:t>
      </w:r>
      <w:proofErr w:type="gramEnd"/>
      <w:r>
        <w:t xml:space="preserve">*innen kodiert. </w:t>
      </w:r>
    </w:p>
    <w:p w14:paraId="269AA430" w14:textId="2E71832C" w:rsidR="00356D00" w:rsidRDefault="00137F24" w:rsidP="00A7418F">
      <w:pPr>
        <w:spacing w:line="360" w:lineRule="auto"/>
      </w:pPr>
      <w:r>
        <w:t>Die durch das Coding, das Eye-Tracking und die Audioaufnahmen gewonnenen Daten zum Präsenzverhalten der Lehrpersonen werden in Zusammenhang mit den Ergebnissen der Frageböge</w:t>
      </w:r>
      <w:r w:rsidR="00C42FA6">
        <w:t>n</w:t>
      </w:r>
      <w:r>
        <w:t xml:space="preserve"> gebracht, wobei die </w:t>
      </w:r>
      <w:r w:rsidR="00356D00">
        <w:t xml:space="preserve">statistische Auswertung </w:t>
      </w:r>
      <w:r>
        <w:t xml:space="preserve">der Daten </w:t>
      </w:r>
      <w:r w:rsidR="00356D00">
        <w:t xml:space="preserve">mit </w:t>
      </w:r>
      <w:proofErr w:type="spellStart"/>
      <w:r w:rsidR="00356D00">
        <w:t>RStudio</w:t>
      </w:r>
      <w:proofErr w:type="spellEnd"/>
      <w:r>
        <w:t xml:space="preserve"> erfolgt</w:t>
      </w:r>
      <w:r w:rsidR="00356D00">
        <w:t xml:space="preserve"> (Link: </w:t>
      </w:r>
      <w:r w:rsidR="002B52EE" w:rsidRPr="001263FC">
        <w:t>https://rstudio.com/</w:t>
      </w:r>
      <w:r w:rsidR="00356D00">
        <w:t>).</w:t>
      </w:r>
    </w:p>
    <w:p w14:paraId="1DB89BE7" w14:textId="77777777" w:rsidR="000B4AD5" w:rsidRDefault="000B4AD5" w:rsidP="002B52EE">
      <w:pPr>
        <w:spacing w:line="360" w:lineRule="auto"/>
      </w:pPr>
    </w:p>
    <w:p w14:paraId="6A3C133B" w14:textId="425B1539" w:rsidR="001807E4" w:rsidRPr="000B4AD5" w:rsidRDefault="00356D00" w:rsidP="00242300">
      <w:pPr>
        <w:pStyle w:val="Formatvorlage1"/>
        <w:numPr>
          <w:ilvl w:val="1"/>
          <w:numId w:val="25"/>
        </w:numPr>
        <w:jc w:val="both"/>
        <w:rPr>
          <w:sz w:val="24"/>
        </w:rPr>
      </w:pPr>
      <w:bookmarkStart w:id="30" w:name="_Toc44579006"/>
      <w:r w:rsidRPr="000B4AD5">
        <w:rPr>
          <w:sz w:val="24"/>
        </w:rPr>
        <w:t xml:space="preserve">Studie I Teil B: </w:t>
      </w:r>
      <w:r w:rsidR="004726B2" w:rsidRPr="000B4AD5">
        <w:rPr>
          <w:sz w:val="24"/>
        </w:rPr>
        <w:t xml:space="preserve">Unterschiede zwischen </w:t>
      </w:r>
      <w:r w:rsidR="00D50AC8" w:rsidRPr="000B4AD5">
        <w:rPr>
          <w:sz w:val="24"/>
        </w:rPr>
        <w:t>erfahrenen und unerfahrenen Lehrpersonen</w:t>
      </w:r>
      <w:bookmarkEnd w:id="30"/>
      <w:r w:rsidR="005F7E92" w:rsidRPr="000B4AD5">
        <w:rPr>
          <w:sz w:val="24"/>
        </w:rPr>
        <w:t xml:space="preserve"> </w:t>
      </w:r>
    </w:p>
    <w:p w14:paraId="49231A77" w14:textId="17E9A6DE" w:rsidR="00507C79" w:rsidRDefault="00507C79" w:rsidP="00242300">
      <w:pPr>
        <w:pStyle w:val="berschrift3"/>
        <w:numPr>
          <w:ilvl w:val="2"/>
          <w:numId w:val="25"/>
        </w:numPr>
        <w:spacing w:line="360" w:lineRule="auto"/>
      </w:pPr>
      <w:bookmarkStart w:id="31" w:name="_Toc44579007"/>
      <w:r>
        <w:t>Untersuchungsziel und Forschungsfrage der Studie</w:t>
      </w:r>
      <w:bookmarkEnd w:id="31"/>
    </w:p>
    <w:p w14:paraId="63D93FA2" w14:textId="19E6C862" w:rsidR="00242300" w:rsidRPr="00242300" w:rsidRDefault="00242300" w:rsidP="00242300">
      <w:pPr>
        <w:spacing w:line="360" w:lineRule="auto"/>
      </w:pPr>
      <w:r>
        <w:t>Sobald eine gezielte Vorstellung davon besteht, was unter Präsenz zu verstehen ist und welche Verhaltensindikatoren der Präsenz objektiv messbar sind (</w:t>
      </w:r>
      <w:r w:rsidR="00137F24">
        <w:t>Teil A)</w:t>
      </w:r>
      <w:r>
        <w:t xml:space="preserve">, geht </w:t>
      </w:r>
      <w:r w:rsidR="00137F24">
        <w:t xml:space="preserve">Teil B der Studie I </w:t>
      </w:r>
      <w:r>
        <w:t>der Frage nach</w:t>
      </w:r>
      <w:r w:rsidR="001A761B">
        <w:t>, ob Unterschiede zwischen erfahrenen und unerfahrenen Lehrpersonen in Bezug auf die Dimension der Präsenz bestehen.</w:t>
      </w:r>
      <w:r>
        <w:t xml:space="preserve"> </w:t>
      </w:r>
    </w:p>
    <w:p w14:paraId="63D96955" w14:textId="51D256C9"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w:t>
      </w:r>
      <w:r w:rsidR="00512455">
        <w:t xml:space="preserve">Ziel dieser Studie ist es, verbale mit visuellen Daten zu verknüpfen, um die Wahrnehmung und Interpretation von Klassenraumsituationen als externe wie interne Prozesse sichtbar zu machen. </w:t>
      </w:r>
      <w:r w:rsidR="00242300">
        <w:t>Die konkrete Forschungsfrage lautet wie folgt:</w:t>
      </w:r>
    </w:p>
    <w:p w14:paraId="303FB757" w14:textId="02086663"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sidR="000C5864" w:rsidRPr="000C5864">
        <w:rPr>
          <w:i/>
        </w:rPr>
        <w:t xml:space="preserve">Präsenz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32" w:name="_Toc44579008"/>
      <w:r>
        <w:lastRenderedPageBreak/>
        <w:t>Stichprobe</w:t>
      </w:r>
      <w:bookmarkEnd w:id="32"/>
      <w:r>
        <w:t xml:space="preserve"> </w:t>
      </w:r>
    </w:p>
    <w:p w14:paraId="5B665770" w14:textId="5B9F4067"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w:t>
      </w:r>
      <w:r w:rsidR="00876AA1">
        <w:t xml:space="preserve">10 </w:t>
      </w:r>
      <w:r>
        <w:t xml:space="preserve">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w:t>
      </w:r>
      <w:r w:rsidR="00876AA1">
        <w:t xml:space="preserve"> in Teil A der Studie I.</w:t>
      </w:r>
    </w:p>
    <w:p w14:paraId="7A20E174" w14:textId="056CA645" w:rsidR="00507C79" w:rsidRDefault="00507C79" w:rsidP="00022B6C">
      <w:pPr>
        <w:pStyle w:val="berschrift3"/>
        <w:numPr>
          <w:ilvl w:val="2"/>
          <w:numId w:val="25"/>
        </w:numPr>
        <w:spacing w:before="480" w:line="360" w:lineRule="auto"/>
      </w:pPr>
      <w:bookmarkStart w:id="33" w:name="_Toc44579009"/>
      <w:r>
        <w:t>Materialien und Messinstrumente</w:t>
      </w:r>
      <w:bookmarkEnd w:id="33"/>
      <w:r>
        <w:t xml:space="preserve"> </w:t>
      </w:r>
    </w:p>
    <w:p w14:paraId="7672F559" w14:textId="0C16B642" w:rsidR="00971D67"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23153A">
        <w:t>I</w:t>
      </w:r>
      <w:r w:rsidR="00C73F5E">
        <w:t xml:space="preserve">ntern wie extern ablaufende kognitive Prozesse der visuellen Aufmerksamkeitsverteilung während des Unterrichtens </w:t>
      </w:r>
      <w:r w:rsidR="0023153A">
        <w:t xml:space="preserve">können so </w:t>
      </w:r>
      <w:r w:rsidR="00C73F5E">
        <w:t>messbar gemacht</w:t>
      </w:r>
      <w:r w:rsidR="0023153A">
        <w:t xml:space="preserve"> werden</w:t>
      </w:r>
      <w:r w:rsidR="00C73F5E">
        <w:t xml:space="preserve">. </w:t>
      </w:r>
      <w:r w:rsidR="00111D88">
        <w:t xml:space="preserve">Bei </w:t>
      </w:r>
      <w:r w:rsidR="0023153A">
        <w:t xml:space="preserve">der </w:t>
      </w:r>
      <w:r w:rsidR="00111D88">
        <w:t xml:space="preserve">Methode werden </w:t>
      </w:r>
      <w:proofErr w:type="gramStart"/>
      <w:r w:rsidR="00111D88">
        <w:t>die Proband</w:t>
      </w:r>
      <w:proofErr w:type="gramEnd"/>
      <w:r w:rsidR="00111D88">
        <w:t>*innen gebeten, sich ausgewählte, erlebte Videosequenzen anzuschauen und zu kommentieren.</w:t>
      </w:r>
      <w:r w:rsidR="00D2701D">
        <w:t xml:space="preserve"> Es werden jedoch nicht die </w:t>
      </w:r>
      <w:r w:rsidR="00E3564A">
        <w:t xml:space="preserve">gesamten </w:t>
      </w:r>
      <w:r w:rsidR="00D2701D">
        <w:t>15 Minuten der aufgezeichneten Lektionseinheiten gezeigt, sondern Sequenzen mit einer</w:t>
      </w:r>
      <w:r w:rsidR="00C73F5E">
        <w:t xml:space="preserve"> maximale</w:t>
      </w:r>
      <w:r w:rsidR="00D2701D">
        <w:t>n</w:t>
      </w:r>
      <w:r w:rsidR="00C73F5E">
        <w:t xml:space="preserve"> Dauer von vier Minuten.</w:t>
      </w:r>
      <w:r w:rsidR="0023153A">
        <w:t xml:space="preserve"> Die Auswahl der Sequenzen erfolgt </w:t>
      </w:r>
      <w:r w:rsidR="0039076B">
        <w:t xml:space="preserve">nach </w:t>
      </w:r>
      <w:proofErr w:type="spellStart"/>
      <w:r w:rsidR="0039076B" w:rsidRPr="0039076B">
        <w:rPr>
          <w:i/>
        </w:rPr>
        <w:t>critical</w:t>
      </w:r>
      <w:proofErr w:type="spellEnd"/>
      <w:r w:rsidR="0039076B" w:rsidRPr="0039076B">
        <w:rPr>
          <w:i/>
        </w:rPr>
        <w:t xml:space="preserve"> </w:t>
      </w:r>
      <w:proofErr w:type="spellStart"/>
      <w:r w:rsidR="0039076B" w:rsidRPr="0039076B">
        <w:rPr>
          <w:i/>
        </w:rPr>
        <w:t>events</w:t>
      </w:r>
      <w:proofErr w:type="spellEnd"/>
      <w:r w:rsidR="0023153A">
        <w:t>, wobei entweder aktive oder passive Unterrichtsstörungen gezeigt werden.</w:t>
      </w:r>
      <w:r w:rsidR="00971D67">
        <w:t xml:space="preserve"> </w:t>
      </w:r>
      <w:r w:rsidR="00E17A8C">
        <w:t>Auch hierbei werden</w:t>
      </w:r>
      <w:r w:rsidR="001263FC">
        <w:t xml:space="preserve"> </w:t>
      </w:r>
      <w:r w:rsidR="006311F6">
        <w:t>während des</w:t>
      </w:r>
      <w:r w:rsidR="00971D67">
        <w:t xml:space="preserve"> Anschauen</w:t>
      </w:r>
      <w:r w:rsidR="006311F6">
        <w:t>s</w:t>
      </w:r>
      <w:r w:rsidR="00971D67">
        <w:t xml:space="preserve"> der Videos </w:t>
      </w:r>
      <w:r w:rsidR="002B52EE">
        <w:t>Blickdaten</w:t>
      </w:r>
      <w:r w:rsidR="00971D67">
        <w:t xml:space="preserve"> </w:t>
      </w:r>
      <w:r w:rsidR="00226B81">
        <w:t xml:space="preserve">mittels mobiler Eye-Tracking Brille </w:t>
      </w:r>
      <w:proofErr w:type="gramStart"/>
      <w:r w:rsidR="006311F6">
        <w:t>von den</w:t>
      </w:r>
      <w:r w:rsidR="00971D67">
        <w:t xml:space="preserve"> Proband</w:t>
      </w:r>
      <w:proofErr w:type="gramEnd"/>
      <w:r w:rsidR="00971D67">
        <w:t xml:space="preserve">*innen erfasst werden. </w:t>
      </w:r>
    </w:p>
    <w:p w14:paraId="410C1F08" w14:textId="34BF32F0" w:rsidR="00226B81" w:rsidRPr="00226B81" w:rsidRDefault="00507C79" w:rsidP="00226B81">
      <w:pPr>
        <w:pStyle w:val="berschrift3"/>
        <w:numPr>
          <w:ilvl w:val="2"/>
          <w:numId w:val="25"/>
        </w:numPr>
        <w:spacing w:before="480"/>
      </w:pPr>
      <w:bookmarkStart w:id="34" w:name="_Toc44579010"/>
      <w:r>
        <w:t>Methodisches Vorgehen</w:t>
      </w:r>
      <w:bookmarkEnd w:id="34"/>
      <w:r>
        <w:t xml:space="preserve"> </w:t>
      </w:r>
    </w:p>
    <w:p w14:paraId="36759142" w14:textId="01BA0A9A" w:rsidR="00975ADC" w:rsidRDefault="00226B81" w:rsidP="00022B6C">
      <w:pPr>
        <w:spacing w:line="360" w:lineRule="auto"/>
      </w:pPr>
      <w:r w:rsidRPr="00B63A09">
        <w:t xml:space="preserve">Der </w:t>
      </w:r>
      <w:r w:rsidR="0039076B" w:rsidRPr="00B63A09">
        <w:t>Teil B der Studie I</w:t>
      </w:r>
      <w:r w:rsidRPr="00B63A09">
        <w:t xml:space="preserve"> </w:t>
      </w:r>
      <w:r w:rsidR="0039076B" w:rsidRPr="00B63A09">
        <w:t xml:space="preserve">wird in etwa eine Dauer von </w:t>
      </w:r>
      <w:r w:rsidR="000B4AD5" w:rsidRPr="00B63A09">
        <w:t>90</w:t>
      </w:r>
      <w:r w:rsidR="0039076B" w:rsidRPr="00B63A09">
        <w:t xml:space="preserve"> Minuten haben </w:t>
      </w:r>
      <w:r w:rsidRPr="00B63A09">
        <w:t>(</w:t>
      </w:r>
      <w:r w:rsidR="000B4AD5" w:rsidRPr="00B63A09">
        <w:t>10 Lehrkräfte à 4</w:t>
      </w:r>
      <w:r w:rsidR="0039076B" w:rsidRPr="00B63A09">
        <w:t>min</w:t>
      </w:r>
      <w:r w:rsidR="000B4AD5" w:rsidRPr="00B63A09">
        <w:t xml:space="preserve"> </w:t>
      </w:r>
      <w:r w:rsidR="0039076B" w:rsidRPr="00B63A09">
        <w:t xml:space="preserve">Methode des </w:t>
      </w:r>
      <w:proofErr w:type="spellStart"/>
      <w:r w:rsidR="0039076B" w:rsidRPr="00B63A09">
        <w:t>stimulated</w:t>
      </w:r>
      <w:proofErr w:type="spellEnd"/>
      <w:r w:rsidR="0039076B" w:rsidRPr="00B63A09">
        <w:t xml:space="preserve"> </w:t>
      </w:r>
      <w:proofErr w:type="spellStart"/>
      <w:r w:rsidR="0039076B" w:rsidRPr="00B63A09">
        <w:t>recall</w:t>
      </w:r>
      <w:proofErr w:type="spellEnd"/>
      <w:r w:rsidR="000B4AD5" w:rsidRPr="00B63A09">
        <w:t xml:space="preserve"> (40min)</w:t>
      </w:r>
      <w:r w:rsidR="006F5032" w:rsidRPr="00B63A09">
        <w:t xml:space="preserve"> mit jeweils</w:t>
      </w:r>
      <w:r w:rsidR="00724C3D" w:rsidRPr="00B63A09">
        <w:t xml:space="preserve"> 10min</w:t>
      </w:r>
      <w:r w:rsidR="006F5032" w:rsidRPr="00B63A09">
        <w:t xml:space="preserve"> </w:t>
      </w:r>
      <w:r w:rsidR="000B4AD5" w:rsidRPr="00B63A09">
        <w:t>Pausen</w:t>
      </w:r>
      <w:r w:rsidR="0039076B" w:rsidRPr="00B63A09">
        <w:t xml:space="preserve">). </w:t>
      </w:r>
      <w:r w:rsidRPr="00B63A09">
        <w:t xml:space="preserve">Sobald die </w:t>
      </w:r>
      <w:r w:rsidR="00423717" w:rsidRPr="00B63A09">
        <w:t>aufgezeichneten Lektionseinheiten</w:t>
      </w:r>
      <w:r w:rsidRPr="00B63A09">
        <w:t xml:space="preserve"> </w:t>
      </w:r>
      <w:r w:rsidR="00FD2570" w:rsidRPr="00B63A09">
        <w:t xml:space="preserve">ausgewählt und </w:t>
      </w:r>
      <w:r w:rsidRPr="00B63A09">
        <w:t>zugeschnitten sind,</w:t>
      </w:r>
      <w:r w:rsidR="00E13A19" w:rsidRPr="00B63A09">
        <w:t xml:space="preserve"> werden </w:t>
      </w:r>
      <w:r w:rsidR="00423717" w:rsidRPr="00B63A09">
        <w:t xml:space="preserve">die </w:t>
      </w:r>
      <w:r w:rsidR="00022B6C" w:rsidRPr="00B63A09">
        <w:t xml:space="preserve">erfahrenen (n = 5) und unerfahrenen Lehrpersonen (n = 5) </w:t>
      </w:r>
      <w:r w:rsidRPr="00B63A09">
        <w:t xml:space="preserve">einige Tage im Anschluss </w:t>
      </w:r>
      <w:r w:rsidR="00423717" w:rsidRPr="00B63A09">
        <w:t xml:space="preserve">gebeten, Videosequenzen </w:t>
      </w:r>
      <w:r w:rsidR="00022B6C" w:rsidRPr="00B63A09">
        <w:t>mittels der Methode des</w:t>
      </w:r>
      <w:r w:rsidR="00E13A19" w:rsidRPr="00B63A09">
        <w:t xml:space="preserve"> </w:t>
      </w:r>
      <w:proofErr w:type="spellStart"/>
      <w:r w:rsidR="005D76D8" w:rsidRPr="00B63A09">
        <w:rPr>
          <w:i/>
        </w:rPr>
        <w:t>stimulated</w:t>
      </w:r>
      <w:proofErr w:type="spellEnd"/>
      <w:r w:rsidR="005D76D8" w:rsidRPr="00B63A09">
        <w:rPr>
          <w:i/>
        </w:rPr>
        <w:t xml:space="preserve"> </w:t>
      </w:r>
      <w:proofErr w:type="spellStart"/>
      <w:r w:rsidR="005D76D8" w:rsidRPr="00B63A09">
        <w:rPr>
          <w:i/>
        </w:rPr>
        <w:t>recall</w:t>
      </w:r>
      <w:proofErr w:type="spellEnd"/>
      <w:r w:rsidR="00423717" w:rsidRPr="00B63A09">
        <w:t xml:space="preserve"> anzuschauen und zu kommentieren.</w:t>
      </w:r>
      <w:r w:rsidR="00022B6C" w:rsidRPr="00B63A09">
        <w:t xml:space="preserve"> Dabei werden </w:t>
      </w:r>
      <w:r w:rsidR="00512455" w:rsidRPr="00B63A09">
        <w:t xml:space="preserve">nicht </w:t>
      </w:r>
      <w:r w:rsidR="00022B6C" w:rsidRPr="00B63A09">
        <w:t>nur die eigenen Unterrichtsvideos aus der Ego-Perspektive analysiert, sondern auch die von anderen Lehrpersonen.</w:t>
      </w:r>
      <w:r w:rsidR="000C2082" w:rsidRPr="00B63A09">
        <w:t xml:space="preserve"> </w:t>
      </w:r>
      <w:r w:rsidR="00512455" w:rsidRPr="00B63A09">
        <w:t xml:space="preserve">Die Blickdaten der Proband*innen wird mit der Eye-Tracking-Brille erfasst. Das </w:t>
      </w:r>
      <w:r w:rsidR="00512455">
        <w:t xml:space="preserve">Gesagte wird durch einen Audiorekorder und durch </w:t>
      </w:r>
      <w:r w:rsidR="000B4AD5">
        <w:t>ein</w:t>
      </w:r>
      <w:r w:rsidR="00512455">
        <w:t xml:space="preserve"> Ansteckmikrofon aufgezeichnet. </w:t>
      </w:r>
    </w:p>
    <w:p w14:paraId="0B3ACD36" w14:textId="166CB1E7" w:rsidR="00CF0F60" w:rsidRPr="00EA26A5" w:rsidRDefault="00D50AC8" w:rsidP="000B4AD5">
      <w:pPr>
        <w:pStyle w:val="berschrift1"/>
      </w:pPr>
      <w:bookmarkStart w:id="35" w:name="_Toc44579011"/>
      <w:r w:rsidRPr="000B4AD5">
        <w:t>Arbeits</w:t>
      </w:r>
      <w:r w:rsidRPr="00EA26A5">
        <w:t>- und Zeitplan</w:t>
      </w:r>
      <w:bookmarkEnd w:id="35"/>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lastRenderedPageBreak/>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5A2DECB6"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Studie</w:t>
      </w:r>
      <w:r w:rsidR="00A8291D">
        <w:rPr>
          <w:rFonts w:cs="Arial"/>
          <w:bCs/>
        </w:rPr>
        <w:t xml:space="preserve">, </w:t>
      </w:r>
      <w:r w:rsidR="00E17A8C">
        <w:rPr>
          <w:rFonts w:cs="Arial"/>
          <w:bCs/>
        </w:rPr>
        <w:t xml:space="preserve">deren Beginn im </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(Entwicklung von Protokoll und Auswertung der Daten). </w:t>
      </w:r>
    </w:p>
    <w:p w14:paraId="6D8D351D" w14:textId="2DD24AD3"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 mit den beiden Teilen A und B</w:t>
      </w:r>
      <w:r>
        <w:rPr>
          <w:rFonts w:cs="Arial"/>
          <w:bCs/>
        </w:rPr>
        <w:t xml:space="preserve"> </w:t>
      </w:r>
      <w:r w:rsidR="00703D22">
        <w:rPr>
          <w:rFonts w:cs="Arial"/>
          <w:bCs/>
        </w:rPr>
        <w:t xml:space="preserve">im August </w:t>
      </w:r>
      <w:r>
        <w:rPr>
          <w:rFonts w:cs="Arial"/>
          <w:bCs/>
        </w:rPr>
        <w:t>bis Ende des Jahres 202</w:t>
      </w:r>
      <w:r w:rsidR="00703D22">
        <w:rPr>
          <w:rFonts w:cs="Arial"/>
          <w:bCs/>
        </w:rPr>
        <w:t>0</w:t>
      </w:r>
      <w:r>
        <w:rPr>
          <w:rFonts w:cs="Arial"/>
          <w:bCs/>
        </w:rPr>
        <w:t xml:space="preserve">. </w:t>
      </w:r>
      <w:r w:rsidR="00FD2570">
        <w:rPr>
          <w:rFonts w:cs="Arial"/>
          <w:bCs/>
        </w:rPr>
        <w:t xml:space="preserve">Angedacht ist </w:t>
      </w:r>
      <w:r w:rsidR="00703D22">
        <w:rPr>
          <w:rFonts w:cs="Arial"/>
          <w:bCs/>
        </w:rPr>
        <w:t xml:space="preserve">eine </w:t>
      </w:r>
      <w:r w:rsidR="00FD2570">
        <w:rPr>
          <w:rFonts w:cs="Arial"/>
          <w:bCs/>
        </w:rPr>
        <w:t>Studie II</w:t>
      </w:r>
      <w:r w:rsidR="00703D22">
        <w:rPr>
          <w:rFonts w:cs="Arial"/>
          <w:bCs/>
        </w:rPr>
        <w:t xml:space="preserve"> im Jahre 2020,</w:t>
      </w:r>
      <w:r w:rsidR="00FD2570">
        <w:rPr>
          <w:rFonts w:cs="Arial"/>
          <w:bCs/>
        </w:rPr>
        <w:t xml:space="preserve"> </w:t>
      </w:r>
      <w:r w:rsidR="00703D22">
        <w:rPr>
          <w:rFonts w:cs="Arial"/>
          <w:bCs/>
        </w:rPr>
        <w:t>bei der die in Studie I gewonnenen Erkenntnisse ins Feld übertragen werden</w:t>
      </w:r>
      <w:r w:rsidR="00FD2570">
        <w:rPr>
          <w:rFonts w:cs="Arial"/>
          <w:bCs/>
        </w:rPr>
        <w:t>.</w:t>
      </w:r>
      <w:r w:rsidR="00703D22">
        <w:rPr>
          <w:rFonts w:cs="Arial"/>
          <w:bCs/>
        </w:rPr>
        <w:t xml:space="preserve"> </w:t>
      </w:r>
    </w:p>
    <w:p w14:paraId="236E5E47" w14:textId="7D321E7D"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FD2570">
        <w:rPr>
          <w:rFonts w:cs="Arial"/>
          <w:b/>
          <w:bCs/>
        </w:rPr>
        <w:t xml:space="preserve"> </w:t>
      </w:r>
      <w:r>
        <w:rPr>
          <w:rFonts w:cs="Arial"/>
          <w:bCs/>
        </w:rPr>
        <w:t xml:space="preserve">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36" w:name="_Toc44579012"/>
      <w:r w:rsidRPr="00EA26A5">
        <w:lastRenderedPageBreak/>
        <w:t xml:space="preserve">Vorläufiges </w:t>
      </w:r>
      <w:r w:rsidR="0092530A" w:rsidRPr="00EA26A5">
        <w:t>Literatur</w:t>
      </w:r>
      <w:r w:rsidRPr="00EA26A5">
        <w:t>verzeichnis</w:t>
      </w:r>
      <w:bookmarkEnd w:id="36"/>
      <w:r w:rsidRPr="00EA26A5">
        <w:t xml:space="preserve"> </w:t>
      </w:r>
    </w:p>
    <w:p w14:paraId="44C37D41" w14:textId="77777777" w:rsidR="00724C3D" w:rsidRDefault="00724C3D"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1AA90F37" w14:textId="77777777" w:rsidR="00724C3D" w:rsidRPr="000872A0" w:rsidRDefault="00724C3D"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62B97A55" w14:textId="77777777" w:rsidR="00724C3D" w:rsidRDefault="00724C3D"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097086B" w14:textId="77777777" w:rsidR="00724C3D" w:rsidRDefault="00724C3D"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3D2A95D0" w14:textId="77777777" w:rsidR="00724C3D" w:rsidRDefault="00724C3D" w:rsidP="00280B71">
      <w:pPr>
        <w:spacing w:after="120" w:line="360" w:lineRule="auto"/>
        <w:ind w:left="284" w:hanging="284"/>
        <w:rPr>
          <w:lang w:val="en-US"/>
        </w:rPr>
      </w:pPr>
      <w:r w:rsidRPr="00B63A09">
        <w:rPr>
          <w:lang w:val="en-US"/>
        </w:rPr>
        <w:t xml:space="preserve">Cortina, K. S., Miller, K. F., McKenzie, R., &amp; Epstein, A. (2015). </w:t>
      </w:r>
      <w:r w:rsidRPr="000216E9">
        <w:rPr>
          <w:lang w:val="en-US"/>
        </w:rPr>
        <w:t xml:space="preserve">Where low and high inference data converge: Validation of CLASS assessment of mathematics instruction using mobile eye tracking with expert and novice teachers. </w:t>
      </w:r>
      <w:r w:rsidRPr="00B63A09">
        <w:rPr>
          <w:i/>
          <w:iCs/>
          <w:lang w:val="en-US"/>
        </w:rPr>
        <w:t>International Journal of Science and Mathematics Education</w:t>
      </w:r>
      <w:r w:rsidRPr="00B63A09">
        <w:rPr>
          <w:lang w:val="en-US"/>
        </w:rPr>
        <w:t xml:space="preserve">, </w:t>
      </w:r>
      <w:r w:rsidRPr="00B63A09">
        <w:rPr>
          <w:i/>
          <w:iCs/>
          <w:lang w:val="en-US"/>
        </w:rPr>
        <w:t>13</w:t>
      </w:r>
      <w:r w:rsidRPr="00B63A09">
        <w:rPr>
          <w:i/>
          <w:lang w:val="en-US"/>
        </w:rPr>
        <w:t>(2),</w:t>
      </w:r>
      <w:r w:rsidRPr="00B63A09">
        <w:rPr>
          <w:lang w:val="en-US"/>
        </w:rPr>
        <w:t xml:space="preserve"> 389-403.</w:t>
      </w:r>
    </w:p>
    <w:p w14:paraId="25C21519" w14:textId="77777777" w:rsidR="00724C3D" w:rsidRPr="001A1D21" w:rsidRDefault="00724C3D"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21B0186E" w14:textId="77777777" w:rsidR="00724C3D" w:rsidRPr="006B6C73" w:rsidRDefault="00724C3D"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7BA5FE36" w14:textId="77777777" w:rsidR="00724C3D" w:rsidRDefault="00724C3D"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2A165E0C" w14:textId="77777777" w:rsidR="00724C3D" w:rsidRDefault="00724C3D"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722B2B9" w14:textId="77777777" w:rsidR="00724C3D" w:rsidRDefault="00724C3D"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492F3E2B" w14:textId="77777777" w:rsidR="00724C3D" w:rsidRPr="00280B71" w:rsidRDefault="00724C3D"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3470E518" w14:textId="77777777" w:rsidR="00724C3D" w:rsidRPr="000872A0" w:rsidRDefault="00724C3D"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6A118BA7" w14:textId="77777777" w:rsidR="00724C3D" w:rsidRPr="00AE413D" w:rsidRDefault="00724C3D"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3E277FE0" w14:textId="77777777" w:rsidR="00724C3D" w:rsidRPr="00A021DA" w:rsidRDefault="00724C3D" w:rsidP="00280B71">
      <w:pPr>
        <w:spacing w:after="120" w:line="360" w:lineRule="auto"/>
        <w:ind w:left="284" w:hanging="284"/>
      </w:pPr>
      <w:r>
        <w:rPr>
          <w:rFonts w:ascii="Helvetica" w:hAnsi="Helvetica"/>
          <w:color w:val="373737"/>
          <w:sz w:val="23"/>
          <w:szCs w:val="23"/>
          <w:shd w:val="clear" w:color="auto" w:fill="FFFFFF"/>
        </w:rPr>
        <w:lastRenderedPageBreak/>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w:t>
      </w:r>
      <w:r w:rsidRPr="00A021DA">
        <w:rPr>
          <w:rFonts w:ascii="Helvetica" w:hAnsi="Helvetica"/>
          <w:color w:val="373737"/>
          <w:sz w:val="23"/>
          <w:szCs w:val="23"/>
          <w:shd w:val="clear" w:color="auto" w:fill="FFFFFF"/>
        </w:rPr>
        <w:t xml:space="preserve">Seelze: </w:t>
      </w:r>
      <w:proofErr w:type="spellStart"/>
      <w:r w:rsidRPr="00A021DA">
        <w:rPr>
          <w:rFonts w:ascii="Helvetica" w:hAnsi="Helvetica"/>
          <w:color w:val="373737"/>
          <w:sz w:val="23"/>
          <w:szCs w:val="23"/>
          <w:shd w:val="clear" w:color="auto" w:fill="FFFFFF"/>
        </w:rPr>
        <w:t>Kallmeyersche</w:t>
      </w:r>
      <w:proofErr w:type="spellEnd"/>
      <w:r w:rsidRPr="00A021DA">
        <w:rPr>
          <w:rFonts w:ascii="Helvetica" w:hAnsi="Helvetica"/>
          <w:color w:val="373737"/>
          <w:sz w:val="23"/>
          <w:szCs w:val="23"/>
          <w:shd w:val="clear" w:color="auto" w:fill="FFFFFF"/>
        </w:rPr>
        <w:t xml:space="preserve"> Verlagsbuchhandlung.</w:t>
      </w:r>
    </w:p>
    <w:p w14:paraId="0C619808" w14:textId="77777777" w:rsidR="00724C3D" w:rsidRDefault="00724C3D"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171234B7" w14:textId="77777777" w:rsidR="00724C3D" w:rsidRPr="00B63A09" w:rsidRDefault="00724C3D" w:rsidP="00280B71">
      <w:pPr>
        <w:spacing w:after="120" w:line="360" w:lineRule="auto"/>
        <w:ind w:left="284" w:hanging="284"/>
        <w:rPr>
          <w:lang w:val="en-US"/>
        </w:rPr>
      </w:pPr>
      <w:r w:rsidRPr="00280B71">
        <w:rPr>
          <w:lang w:val="en-US"/>
        </w:rPr>
        <w:t xml:space="preserve">Irving, O., &amp; Martin, J. (1982). Withitness: The confusing variable. </w:t>
      </w:r>
      <w:r w:rsidRPr="00B63A09">
        <w:rPr>
          <w:i/>
          <w:lang w:val="en-US"/>
        </w:rPr>
        <w:t xml:space="preserve">American Educational Research Journal, 19(2), </w:t>
      </w:r>
      <w:r w:rsidRPr="00B63A09">
        <w:rPr>
          <w:lang w:val="en-US"/>
        </w:rPr>
        <w:t>313-319.</w:t>
      </w:r>
    </w:p>
    <w:p w14:paraId="307D00BC" w14:textId="77777777" w:rsidR="00724C3D" w:rsidRDefault="00724C3D" w:rsidP="008F31F5">
      <w:pPr>
        <w:spacing w:after="120" w:line="360" w:lineRule="auto"/>
        <w:ind w:left="284" w:hanging="284"/>
      </w:pPr>
      <w:proofErr w:type="spellStart"/>
      <w:r w:rsidRPr="00B63A09">
        <w:rPr>
          <w:lang w:val="en-US"/>
        </w:rPr>
        <w:t>Jarodzka</w:t>
      </w:r>
      <w:proofErr w:type="spellEnd"/>
      <w:r w:rsidRPr="00B63A09">
        <w:rPr>
          <w:lang w:val="en-US"/>
        </w:rPr>
        <w:t xml:space="preserve">, H., </w:t>
      </w:r>
      <w:proofErr w:type="spellStart"/>
      <w:r w:rsidRPr="00B63A09">
        <w:rPr>
          <w:lang w:val="en-US"/>
        </w:rPr>
        <w:t>Scheiter</w:t>
      </w:r>
      <w:proofErr w:type="spellEnd"/>
      <w:r w:rsidRPr="00B63A09">
        <w:rPr>
          <w:lang w:val="en-US"/>
        </w:rPr>
        <w:t xml:space="preserve">, K., </w:t>
      </w:r>
      <w:proofErr w:type="spellStart"/>
      <w:r w:rsidRPr="00B63A09">
        <w:rPr>
          <w:lang w:val="en-US"/>
        </w:rPr>
        <w:t>Gerjets</w:t>
      </w:r>
      <w:proofErr w:type="spellEnd"/>
      <w:r w:rsidRPr="00B63A09">
        <w:rPr>
          <w:lang w:val="en-US"/>
        </w:rPr>
        <w:t xml:space="preserve">, P., &amp; Van Gog, T. (2010). </w:t>
      </w:r>
      <w:r w:rsidRPr="00384565">
        <w:rPr>
          <w:lang w:val="en-US"/>
        </w:rPr>
        <w:t xml:space="preserve">In the eyes of the beholder: How experts and novices interpret dynamic stimuli. </w:t>
      </w:r>
      <w:r>
        <w:rPr>
          <w:i/>
          <w:iCs/>
        </w:rPr>
        <w:t xml:space="preserve">Learning and </w:t>
      </w:r>
      <w:proofErr w:type="spellStart"/>
      <w:r>
        <w:rPr>
          <w:i/>
          <w:iCs/>
        </w:rPr>
        <w:t>Instruction</w:t>
      </w:r>
      <w:proofErr w:type="spellEnd"/>
      <w:r>
        <w:t xml:space="preserve">, </w:t>
      </w:r>
      <w:r w:rsidRPr="00384565">
        <w:rPr>
          <w:i/>
          <w:iCs/>
        </w:rPr>
        <w:t>20</w:t>
      </w:r>
      <w:r w:rsidRPr="00384565">
        <w:rPr>
          <w:i/>
        </w:rPr>
        <w:t>(2),</w:t>
      </w:r>
      <w:r>
        <w:t xml:space="preserve"> 146-154.</w:t>
      </w:r>
    </w:p>
    <w:p w14:paraId="4692053D" w14:textId="77777777" w:rsidR="00724C3D" w:rsidRPr="001263FC" w:rsidRDefault="00724C3D" w:rsidP="008F31F5">
      <w:pPr>
        <w:spacing w:after="120" w:line="360" w:lineRule="auto"/>
        <w:ind w:left="284" w:hanging="284"/>
      </w:pPr>
      <w:r w:rsidRPr="001263FC">
        <w:t xml:space="preserve">Kiel, E., Frey, A. &amp; Weiß, S. (2013): </w:t>
      </w:r>
      <w:r w:rsidRPr="001263FC">
        <w:rPr>
          <w:i/>
          <w:iCs/>
        </w:rPr>
        <w:t>Trainingsbuch Klassenführung</w:t>
      </w:r>
      <w:r w:rsidRPr="001263FC">
        <w:t>. Bad Heilbrunn: Klinkhardt (UTB).</w:t>
      </w:r>
    </w:p>
    <w:p w14:paraId="6ADFBFF0" w14:textId="77777777" w:rsidR="00724C3D" w:rsidRPr="007F3A19" w:rsidRDefault="00724C3D"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24D33EAB" w14:textId="77777777" w:rsidR="00724C3D" w:rsidRPr="007F3A19" w:rsidRDefault="00724C3D"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5717EFED" w14:textId="77777777" w:rsidR="00724C3D" w:rsidRPr="007F3A19" w:rsidRDefault="00724C3D"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C5C2DB7" w14:textId="77777777" w:rsidR="00724C3D" w:rsidRPr="001263FC" w:rsidRDefault="00724C3D" w:rsidP="00340E44">
      <w:pPr>
        <w:spacing w:after="120" w:line="360" w:lineRule="auto"/>
        <w:ind w:left="284" w:hanging="284"/>
        <w:rPr>
          <w:lang w:val="en-US"/>
        </w:rPr>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1263FC">
        <w:rPr>
          <w:lang w:val="en-US"/>
        </w:rPr>
        <w:t>Ascd</w:t>
      </w:r>
      <w:proofErr w:type="spellEnd"/>
      <w:r w:rsidRPr="001263FC">
        <w:rPr>
          <w:lang w:val="en-US"/>
        </w:rPr>
        <w:t>.</w:t>
      </w:r>
    </w:p>
    <w:p w14:paraId="07529E6D" w14:textId="77777777" w:rsidR="00724C3D" w:rsidRPr="00AE413D" w:rsidRDefault="00724C3D"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07946004" w14:textId="77777777" w:rsidR="00724C3D" w:rsidRPr="000872A0" w:rsidRDefault="00724C3D"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62343791" w14:textId="77777777" w:rsidR="00724C3D" w:rsidRPr="008F432D" w:rsidRDefault="00724C3D"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0844A5C6" w14:textId="77777777" w:rsidR="00724C3D" w:rsidRDefault="00724C3D" w:rsidP="002E7A2D">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4C984637" w14:textId="77777777" w:rsidR="00724C3D" w:rsidRPr="00B63A09" w:rsidRDefault="00724C3D" w:rsidP="006A201B">
      <w:pPr>
        <w:spacing w:after="120" w:line="360" w:lineRule="auto"/>
        <w:ind w:left="284" w:hanging="284"/>
        <w:rPr>
          <w:lang w:val="en-US"/>
        </w:rPr>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sidRPr="00B63A09">
        <w:rPr>
          <w:rStyle w:val="Hervorhebung"/>
          <w:lang w:val="en-US"/>
        </w:rPr>
        <w:t>Journal of Teacher Education</w:t>
      </w:r>
      <w:r w:rsidRPr="00B63A09">
        <w:rPr>
          <w:lang w:val="en-US"/>
        </w:rPr>
        <w:t xml:space="preserve">, </w:t>
      </w:r>
      <w:r w:rsidRPr="00B63A09">
        <w:rPr>
          <w:rStyle w:val="Hervorhebung"/>
          <w:lang w:val="en-US"/>
        </w:rPr>
        <w:t>62</w:t>
      </w:r>
      <w:r w:rsidRPr="00B63A09">
        <w:rPr>
          <w:i/>
          <w:lang w:val="en-US"/>
        </w:rPr>
        <w:t>(4),</w:t>
      </w:r>
      <w:r w:rsidRPr="00B63A09">
        <w:rPr>
          <w:lang w:val="en-US"/>
        </w:rPr>
        <w:t xml:space="preserve"> 339–355.</w:t>
      </w:r>
    </w:p>
    <w:p w14:paraId="08CA890C" w14:textId="77777777" w:rsidR="00724C3D" w:rsidRDefault="00724C3D" w:rsidP="006A201B">
      <w:pPr>
        <w:spacing w:after="120" w:line="360" w:lineRule="auto"/>
        <w:ind w:left="284" w:hanging="284"/>
      </w:pPr>
      <w:proofErr w:type="spellStart"/>
      <w:r w:rsidRPr="00B63A09">
        <w:rPr>
          <w:lang w:val="en-US"/>
        </w:rPr>
        <w:t>Stuermer</w:t>
      </w:r>
      <w:proofErr w:type="spellEnd"/>
      <w:r w:rsidRPr="00B63A09">
        <w:rPr>
          <w:lang w:val="en-US"/>
        </w:rPr>
        <w:t xml:space="preserve">, K., Seidel, T., Mueller, K., </w:t>
      </w:r>
      <w:proofErr w:type="spellStart"/>
      <w:r w:rsidRPr="00B63A09">
        <w:rPr>
          <w:lang w:val="en-US"/>
        </w:rPr>
        <w:t>Häusler</w:t>
      </w:r>
      <w:proofErr w:type="spellEnd"/>
      <w:r w:rsidRPr="00B63A09">
        <w:rPr>
          <w:lang w:val="en-US"/>
        </w:rPr>
        <w:t xml:space="preserve">, J., &amp; Cortina, K. S. (2017). </w:t>
      </w:r>
      <w:r w:rsidRPr="002E7A2D">
        <w:rPr>
          <w:lang w:val="en-US"/>
        </w:rPr>
        <w:t xml:space="preserve">What is in the eye of preservice teachers while instructing? An eye-tracking study about attention processes in different teaching situations. </w:t>
      </w:r>
      <w:r w:rsidRPr="002E7A2D">
        <w:rPr>
          <w:i/>
        </w:rPr>
        <w:t>Zeitschrift für Erziehungswissenschaft, 20(1),</w:t>
      </w:r>
      <w:r w:rsidRPr="002E7A2D">
        <w:t xml:space="preserve"> 75-92.</w:t>
      </w:r>
    </w:p>
    <w:p w14:paraId="5CF83566" w14:textId="77777777" w:rsidR="00724C3D" w:rsidRDefault="00724C3D" w:rsidP="006A201B">
      <w:pPr>
        <w:spacing w:after="120" w:line="360" w:lineRule="auto"/>
        <w:ind w:left="284" w:hanging="284"/>
      </w:pPr>
      <w:proofErr w:type="spellStart"/>
      <w:r w:rsidRPr="002F4BB1">
        <w:lastRenderedPageBreak/>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3925720E" w14:textId="77777777" w:rsidR="00724C3D" w:rsidRPr="005A2144" w:rsidRDefault="00724C3D"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C95616B" w14:textId="77777777" w:rsidR="00724C3D" w:rsidRDefault="00724C3D"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0AADAF5A" w14:textId="77777777" w:rsidR="00724C3D" w:rsidRDefault="00724C3D">
      <w:pPr>
        <w:spacing w:line="276" w:lineRule="auto"/>
        <w:jc w:val="left"/>
      </w:pPr>
      <w:r>
        <w:br w:type="page"/>
      </w:r>
    </w:p>
    <w:p w14:paraId="574F4CD1" w14:textId="3873DCA2" w:rsidR="0092530A" w:rsidRPr="00EA26A5" w:rsidRDefault="0092530A" w:rsidP="00EA26A5">
      <w:pPr>
        <w:pStyle w:val="berschrift1"/>
      </w:pPr>
      <w:bookmarkStart w:id="37" w:name="_Toc44579013"/>
      <w:r w:rsidRPr="00EA26A5">
        <w:lastRenderedPageBreak/>
        <w:t>Anhang</w:t>
      </w:r>
      <w:bookmarkEnd w:id="37"/>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047384" w:rsidRPr="00A37D84" w14:paraId="0229CF2E" w14:textId="5C9E05E4" w:rsidTr="00724C3D">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047384" w:rsidRPr="00A37D84" w14:paraId="5C250310" w14:textId="77777777" w:rsidTr="00724C3D">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047384" w:rsidRPr="00A37D84" w14:paraId="03BAC122" w14:textId="1C990E3C" w:rsidTr="00724C3D">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047384" w:rsidRPr="00A37D84" w14:paraId="67FC8C58" w14:textId="7D0D182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047384" w:rsidRPr="00A37D84" w14:paraId="5CA4937C"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047384" w:rsidRPr="00A37D84" w14:paraId="6D1BA699"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047384" w:rsidRPr="00A37D84" w14:paraId="3E189FA1" w14:textId="03B0A95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413B49F9" w:rsidR="00EA26A5" w:rsidRPr="00203860" w:rsidRDefault="00724C3D" w:rsidP="008877EE">
            <w:pPr>
              <w:spacing w:before="120" w:line="360" w:lineRule="auto"/>
              <w:rPr>
                <w:rFonts w:cs="Arial"/>
                <w:bCs/>
                <w:sz w:val="16"/>
                <w:szCs w:val="16"/>
              </w:rPr>
            </w:pPr>
            <w:r>
              <w:rPr>
                <w:rFonts w:cs="Arial"/>
                <w:bCs/>
                <w:sz w:val="16"/>
                <w:szCs w:val="16"/>
              </w:rPr>
              <w:t>Studie I Teil A</w:t>
            </w:r>
            <w:r w:rsidR="00EA26A5" w:rsidRPr="00203860">
              <w:rPr>
                <w:rFonts w:cs="Arial"/>
                <w:bCs/>
                <w:sz w:val="16"/>
                <w:szCs w:val="16"/>
              </w:rPr>
              <w:t xml:space="preserve">: </w:t>
            </w:r>
            <w:r w:rsidR="00EA26A5">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047384" w:rsidRPr="00A37D84" w14:paraId="6CA0AB24"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1F772A23" w:rsidR="00EA26A5" w:rsidRDefault="00724C3D" w:rsidP="00724C3D">
            <w:pPr>
              <w:spacing w:before="120" w:line="360" w:lineRule="auto"/>
              <w:jc w:val="left"/>
              <w:rPr>
                <w:rFonts w:cs="Arial"/>
                <w:bCs/>
                <w:sz w:val="16"/>
                <w:szCs w:val="16"/>
              </w:rPr>
            </w:pPr>
            <w:r>
              <w:rPr>
                <w:rFonts w:cs="Arial"/>
                <w:bCs/>
                <w:sz w:val="16"/>
                <w:szCs w:val="16"/>
              </w:rPr>
              <w:t>Studie I Teil B</w:t>
            </w:r>
            <w:r w:rsidR="00EA26A5">
              <w:rPr>
                <w:rFonts w:cs="Arial"/>
                <w:bCs/>
                <w:sz w:val="16"/>
                <w:szCs w:val="16"/>
              </w:rPr>
              <w:t xml:space="preserve">: </w:t>
            </w:r>
            <w:r>
              <w:rPr>
                <w:rFonts w:cs="Arial"/>
                <w:bCs/>
                <w:sz w:val="16"/>
                <w:szCs w:val="16"/>
              </w:rPr>
              <w:t>Expert*innen/</w:t>
            </w:r>
            <w:proofErr w:type="spellStart"/>
            <w:r>
              <w:rPr>
                <w:rFonts w:cs="Arial"/>
                <w:bCs/>
                <w:sz w:val="16"/>
                <w:szCs w:val="16"/>
              </w:rPr>
              <w:t>Noviz</w:t>
            </w:r>
            <w:proofErr w:type="spellEnd"/>
            <w:r>
              <w:rPr>
                <w:rFonts w:cs="Arial"/>
                <w:bCs/>
                <w:sz w:val="16"/>
                <w:szCs w:val="16"/>
              </w:rPr>
              <w:t xml:space="preserve">*innen Vergleich </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047384" w:rsidRPr="00A37D84" w14:paraId="7BFB00D3"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7C0F5B" w14:textId="44913BB0" w:rsidR="00724C3D" w:rsidRDefault="00724C3D" w:rsidP="00724C3D">
            <w:pPr>
              <w:spacing w:before="120" w:line="360" w:lineRule="auto"/>
              <w:jc w:val="left"/>
              <w:rPr>
                <w:rFonts w:cs="Arial"/>
                <w:bCs/>
                <w:sz w:val="16"/>
                <w:szCs w:val="16"/>
              </w:rPr>
            </w:pPr>
            <w:r>
              <w:rPr>
                <w:rFonts w:cs="Arial"/>
                <w:bCs/>
                <w:sz w:val="16"/>
                <w:szCs w:val="16"/>
              </w:rPr>
              <w:t>Studie II: Durchführung Studie I im Feld</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D65CF6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5D1945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3531E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7C8A31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25955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DE87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0292A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0C1AC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091FD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1661B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AFFD62" w14:textId="77777777" w:rsidR="00724C3D" w:rsidRPr="00AC189C" w:rsidRDefault="00724C3D"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1983FC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8D40226"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863368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2EF6B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C7E8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74E36D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E9B9D0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2E38F6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0119F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84CFCF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C9104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26BE5E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0600FC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04A5A54"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7806EF"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AAEBE1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CBE515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43552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270EF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B74EF9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177A7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C243E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B3EDD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B8A47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D8AC5D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1FD3D9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D4B37"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4B4CC8"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CD594B"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E7546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9E0287" w14:textId="77777777" w:rsidR="00724C3D" w:rsidRPr="00AC189C" w:rsidRDefault="00724C3D"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D3F2B3"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128808" w14:textId="77777777" w:rsidR="00724C3D" w:rsidRPr="00AC189C" w:rsidRDefault="00724C3D"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F96DEE" w14:textId="77777777" w:rsidR="00724C3D" w:rsidRPr="00AC189C" w:rsidRDefault="00724C3D" w:rsidP="008877EE">
            <w:pPr>
              <w:pStyle w:val="Listenabsatz"/>
              <w:spacing w:line="360" w:lineRule="auto"/>
              <w:ind w:left="0"/>
              <w:rPr>
                <w:rFonts w:cs="Arial"/>
                <w:bCs/>
              </w:rPr>
            </w:pPr>
          </w:p>
        </w:tc>
      </w:tr>
      <w:tr w:rsidR="00047384" w:rsidRPr="00A37D84" w14:paraId="4785E58D" w14:textId="7823FCCA" w:rsidTr="00724C3D">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047384" w:rsidRPr="00A37D84" w14:paraId="3B3C7A5C" w14:textId="1900BE6B"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047384" w:rsidRPr="00A37D84" w14:paraId="07367F92" w14:textId="0FC46C8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047384" w:rsidRPr="00A37D84" w14:paraId="56368F5B" w14:textId="295D176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047384" w:rsidRPr="00A37D84" w14:paraId="0885E540"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047384" w:rsidRPr="00A37D84" w14:paraId="7D2B1392"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047384" w:rsidRPr="00A37D84" w14:paraId="3BB89A3B"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38" w:name="_Toc43729031"/>
      <w:bookmarkStart w:id="39" w:name="_Toc44579014"/>
      <w:r w:rsidRPr="00EA26A5">
        <w:lastRenderedPageBreak/>
        <w:t>Selbstständigkeitserklärung</w:t>
      </w:r>
      <w:bookmarkEnd w:id="38"/>
      <w:bookmarkEnd w:id="39"/>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58AA2480"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w:t>
      </w:r>
      <w:r w:rsidR="00724C3D">
        <w:rPr>
          <w:rFonts w:cs="Arial"/>
          <w:sz w:val="24"/>
          <w:szCs w:val="24"/>
        </w:rPr>
        <w:t>2</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3">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9F090" w14:textId="77777777" w:rsidR="006328D2" w:rsidRDefault="006328D2" w:rsidP="00B60AE5">
      <w:pPr>
        <w:spacing w:after="0"/>
      </w:pPr>
      <w:r>
        <w:separator/>
      </w:r>
    </w:p>
  </w:endnote>
  <w:endnote w:type="continuationSeparator" w:id="0">
    <w:p w14:paraId="3DD2BFE5" w14:textId="77777777" w:rsidR="006328D2" w:rsidRDefault="006328D2" w:rsidP="00B60AE5">
      <w:pPr>
        <w:spacing w:after="0"/>
      </w:pPr>
      <w:r>
        <w:continuationSeparator/>
      </w:r>
    </w:p>
  </w:endnote>
  <w:endnote w:type="continuationNotice" w:id="1">
    <w:p w14:paraId="1B16BCB9" w14:textId="77777777" w:rsidR="006328D2" w:rsidRDefault="006328D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047384" w:rsidRDefault="00047384">
        <w:pPr>
          <w:pStyle w:val="Fuzeile"/>
          <w:jc w:val="right"/>
        </w:pPr>
        <w:r>
          <w:fldChar w:fldCharType="begin"/>
        </w:r>
        <w:r>
          <w:instrText>PAGE   \* MERGEFORMAT</w:instrText>
        </w:r>
        <w:r>
          <w:fldChar w:fldCharType="separate"/>
        </w:r>
        <w:r>
          <w:t>2</w:t>
        </w:r>
        <w:r>
          <w:fldChar w:fldCharType="end"/>
        </w:r>
      </w:p>
    </w:sdtContent>
  </w:sdt>
  <w:p w14:paraId="3D56F318" w14:textId="77777777" w:rsidR="00047384" w:rsidRDefault="000473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1E2F5" w14:textId="77777777" w:rsidR="006328D2" w:rsidRDefault="006328D2" w:rsidP="00B60AE5">
      <w:pPr>
        <w:spacing w:after="0"/>
      </w:pPr>
      <w:r>
        <w:separator/>
      </w:r>
    </w:p>
  </w:footnote>
  <w:footnote w:type="continuationSeparator" w:id="0">
    <w:p w14:paraId="79961879" w14:textId="77777777" w:rsidR="006328D2" w:rsidRDefault="006328D2" w:rsidP="00B60AE5">
      <w:pPr>
        <w:spacing w:after="0"/>
      </w:pPr>
      <w:r>
        <w:continuationSeparator/>
      </w:r>
    </w:p>
  </w:footnote>
  <w:footnote w:type="continuationNotice" w:id="1">
    <w:p w14:paraId="4471F7E2" w14:textId="77777777" w:rsidR="006328D2" w:rsidRDefault="006328D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2007FD"/>
    <w:multiLevelType w:val="hybridMultilevel"/>
    <w:tmpl w:val="59544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8"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2"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4"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7"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2"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1"/>
  </w:num>
  <w:num w:numId="2">
    <w:abstractNumId w:val="13"/>
  </w:num>
  <w:num w:numId="3">
    <w:abstractNumId w:val="17"/>
  </w:num>
  <w:num w:numId="4">
    <w:abstractNumId w:val="4"/>
  </w:num>
  <w:num w:numId="5">
    <w:abstractNumId w:val="26"/>
  </w:num>
  <w:num w:numId="6">
    <w:abstractNumId w:val="29"/>
  </w:num>
  <w:num w:numId="7">
    <w:abstractNumId w:val="10"/>
  </w:num>
  <w:num w:numId="8">
    <w:abstractNumId w:val="14"/>
  </w:num>
  <w:num w:numId="9">
    <w:abstractNumId w:val="9"/>
  </w:num>
  <w:num w:numId="10">
    <w:abstractNumId w:val="27"/>
  </w:num>
  <w:num w:numId="11">
    <w:abstractNumId w:val="21"/>
  </w:num>
  <w:num w:numId="12">
    <w:abstractNumId w:val="23"/>
  </w:num>
  <w:num w:numId="13">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0"/>
  </w:num>
  <w:num w:numId="17">
    <w:abstractNumId w:val="6"/>
  </w:num>
  <w:num w:numId="18">
    <w:abstractNumId w:val="7"/>
  </w:num>
  <w:num w:numId="19">
    <w:abstractNumId w:val="7"/>
    <w:lvlOverride w:ilvl="0">
      <w:startOverride w:val="2"/>
    </w:lvlOverride>
    <w:lvlOverride w:ilvl="1">
      <w:startOverride w:val="2"/>
    </w:lvlOverride>
    <w:lvlOverride w:ilvl="2">
      <w:startOverride w:val="1"/>
    </w:lvlOverride>
  </w:num>
  <w:num w:numId="20">
    <w:abstractNumId w:val="7"/>
    <w:lvlOverride w:ilvl="0">
      <w:startOverride w:val="2"/>
    </w:lvlOverride>
    <w:lvlOverride w:ilvl="1">
      <w:startOverride w:val="2"/>
    </w:lvlOverride>
    <w:lvlOverride w:ilvl="2">
      <w:startOverride w:val="1"/>
    </w:lvlOverride>
  </w:num>
  <w:num w:numId="21">
    <w:abstractNumId w:val="7"/>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8"/>
  </w:num>
  <w:num w:numId="25">
    <w:abstractNumId w:val="8"/>
  </w:num>
  <w:num w:numId="26">
    <w:abstractNumId w:val="11"/>
  </w:num>
  <w:num w:numId="27">
    <w:abstractNumId w:val="22"/>
  </w:num>
  <w:num w:numId="28">
    <w:abstractNumId w:val="15"/>
  </w:num>
  <w:num w:numId="29">
    <w:abstractNumId w:val="2"/>
  </w:num>
  <w:num w:numId="30">
    <w:abstractNumId w:val="28"/>
  </w:num>
  <w:num w:numId="31">
    <w:abstractNumId w:val="30"/>
  </w:num>
  <w:num w:numId="32">
    <w:abstractNumId w:val="19"/>
  </w:num>
  <w:num w:numId="33">
    <w:abstractNumId w:val="25"/>
  </w:num>
  <w:num w:numId="34">
    <w:abstractNumId w:val="32"/>
  </w:num>
  <w:num w:numId="35">
    <w:abstractNumId w:val="3"/>
  </w:num>
  <w:num w:numId="36">
    <w:abstractNumId w:val="16"/>
  </w:num>
  <w:num w:numId="37">
    <w:abstractNumId w:val="12"/>
  </w:num>
  <w:num w:numId="38">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47384"/>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864"/>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2F9D"/>
    <w:rsid w:val="000F3068"/>
    <w:rsid w:val="000F4F9D"/>
    <w:rsid w:val="000F6C6F"/>
    <w:rsid w:val="001001C8"/>
    <w:rsid w:val="00101CE3"/>
    <w:rsid w:val="00101DEA"/>
    <w:rsid w:val="0010475B"/>
    <w:rsid w:val="00105EEF"/>
    <w:rsid w:val="00106DAD"/>
    <w:rsid w:val="00107295"/>
    <w:rsid w:val="001101E4"/>
    <w:rsid w:val="00110C70"/>
    <w:rsid w:val="00111D88"/>
    <w:rsid w:val="0011326F"/>
    <w:rsid w:val="0011646E"/>
    <w:rsid w:val="00116CD3"/>
    <w:rsid w:val="00120FD7"/>
    <w:rsid w:val="001210EF"/>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2DF"/>
    <w:rsid w:val="001866D1"/>
    <w:rsid w:val="00187571"/>
    <w:rsid w:val="00187C82"/>
    <w:rsid w:val="00190358"/>
    <w:rsid w:val="00191946"/>
    <w:rsid w:val="00191D7E"/>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1F00"/>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5016"/>
    <w:rsid w:val="003C6708"/>
    <w:rsid w:val="003C7FC8"/>
    <w:rsid w:val="003D00FD"/>
    <w:rsid w:val="003D19C2"/>
    <w:rsid w:val="003D3EB5"/>
    <w:rsid w:val="003D7CCE"/>
    <w:rsid w:val="003E01F2"/>
    <w:rsid w:val="003E09D0"/>
    <w:rsid w:val="003E14E2"/>
    <w:rsid w:val="003E31F6"/>
    <w:rsid w:val="003E3757"/>
    <w:rsid w:val="003E47C8"/>
    <w:rsid w:val="003E4A03"/>
    <w:rsid w:val="003E5D7C"/>
    <w:rsid w:val="003F1050"/>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3328"/>
    <w:rsid w:val="00434C13"/>
    <w:rsid w:val="00435397"/>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0F6F"/>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2C69"/>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084A"/>
    <w:rsid w:val="006311F6"/>
    <w:rsid w:val="006328D2"/>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A1A18"/>
    <w:rsid w:val="006A201B"/>
    <w:rsid w:val="006A329B"/>
    <w:rsid w:val="006A57D3"/>
    <w:rsid w:val="006A6C6B"/>
    <w:rsid w:val="006B116F"/>
    <w:rsid w:val="006B2012"/>
    <w:rsid w:val="006B3A5D"/>
    <w:rsid w:val="006B3C4E"/>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52B"/>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101"/>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38C9"/>
    <w:rsid w:val="0092414A"/>
    <w:rsid w:val="0092530A"/>
    <w:rsid w:val="00925CD0"/>
    <w:rsid w:val="009306D5"/>
    <w:rsid w:val="00930B61"/>
    <w:rsid w:val="009401A6"/>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418F"/>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3A09"/>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1CC0"/>
    <w:rsid w:val="00BE473C"/>
    <w:rsid w:val="00BE533F"/>
    <w:rsid w:val="00BF1CA5"/>
    <w:rsid w:val="00BF21FB"/>
    <w:rsid w:val="00BF2D90"/>
    <w:rsid w:val="00BF4D00"/>
    <w:rsid w:val="00BF57E3"/>
    <w:rsid w:val="00BF59CA"/>
    <w:rsid w:val="00C00837"/>
    <w:rsid w:val="00C0088C"/>
    <w:rsid w:val="00C03480"/>
    <w:rsid w:val="00C034D5"/>
    <w:rsid w:val="00C03AA8"/>
    <w:rsid w:val="00C03BB3"/>
    <w:rsid w:val="00C05611"/>
    <w:rsid w:val="00C06835"/>
    <w:rsid w:val="00C0758A"/>
    <w:rsid w:val="00C10997"/>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3F5E"/>
    <w:rsid w:val="00C74FFF"/>
    <w:rsid w:val="00C76A2D"/>
    <w:rsid w:val="00C81959"/>
    <w:rsid w:val="00C81C00"/>
    <w:rsid w:val="00C82981"/>
    <w:rsid w:val="00C84CF3"/>
    <w:rsid w:val="00C910C3"/>
    <w:rsid w:val="00C91CFB"/>
    <w:rsid w:val="00C91D78"/>
    <w:rsid w:val="00C929BF"/>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701D"/>
    <w:rsid w:val="00D2726C"/>
    <w:rsid w:val="00D30232"/>
    <w:rsid w:val="00D31D13"/>
    <w:rsid w:val="00D33331"/>
    <w:rsid w:val="00D33397"/>
    <w:rsid w:val="00D40BFF"/>
    <w:rsid w:val="00D42CB1"/>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8550A"/>
    <w:rsid w:val="00D90DC2"/>
    <w:rsid w:val="00D92628"/>
    <w:rsid w:val="00D9425D"/>
    <w:rsid w:val="00D969E8"/>
    <w:rsid w:val="00DA733B"/>
    <w:rsid w:val="00DB0BA5"/>
    <w:rsid w:val="00DB3F84"/>
    <w:rsid w:val="00DB58C6"/>
    <w:rsid w:val="00DB5F89"/>
    <w:rsid w:val="00DC6681"/>
    <w:rsid w:val="00DC6754"/>
    <w:rsid w:val="00DC6B9C"/>
    <w:rsid w:val="00DC7215"/>
    <w:rsid w:val="00DD1E33"/>
    <w:rsid w:val="00DD2417"/>
    <w:rsid w:val="00DD45B3"/>
    <w:rsid w:val="00DD70FB"/>
    <w:rsid w:val="00DE1598"/>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17A8C"/>
    <w:rsid w:val="00E20455"/>
    <w:rsid w:val="00E21EC5"/>
    <w:rsid w:val="00E22AEC"/>
    <w:rsid w:val="00E235F6"/>
    <w:rsid w:val="00E2747A"/>
    <w:rsid w:val="00E315EA"/>
    <w:rsid w:val="00E33715"/>
    <w:rsid w:val="00E3564A"/>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3D80"/>
    <w:rsid w:val="00E75740"/>
    <w:rsid w:val="00E75B04"/>
    <w:rsid w:val="00E82072"/>
    <w:rsid w:val="00E8307C"/>
    <w:rsid w:val="00E8378A"/>
    <w:rsid w:val="00E862F3"/>
    <w:rsid w:val="00E86ECE"/>
    <w:rsid w:val="00E8720A"/>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24E1"/>
    <w:rsid w:val="00EC5119"/>
    <w:rsid w:val="00EC53F2"/>
    <w:rsid w:val="00EC6784"/>
    <w:rsid w:val="00EC774A"/>
    <w:rsid w:val="00EC7D0D"/>
    <w:rsid w:val="00ED05DB"/>
    <w:rsid w:val="00ED2758"/>
    <w:rsid w:val="00EE0E88"/>
    <w:rsid w:val="00EE14B3"/>
    <w:rsid w:val="00EE1D1C"/>
    <w:rsid w:val="00EE2889"/>
    <w:rsid w:val="00EE358D"/>
    <w:rsid w:val="00EE52A6"/>
    <w:rsid w:val="00EF5D21"/>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7656A"/>
    <w:rsid w:val="00F803FE"/>
    <w:rsid w:val="00F811F3"/>
    <w:rsid w:val="00F816D9"/>
    <w:rsid w:val="00F81936"/>
    <w:rsid w:val="00F828D7"/>
    <w:rsid w:val="00F84223"/>
    <w:rsid w:val="00F84393"/>
    <w:rsid w:val="00F84836"/>
    <w:rsid w:val="00F853EF"/>
    <w:rsid w:val="00F873B3"/>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E3B"/>
    <w:rsid w:val="00FB5BDB"/>
    <w:rsid w:val="00FC019A"/>
    <w:rsid w:val="00FC331B"/>
    <w:rsid w:val="00FC4B3B"/>
    <w:rsid w:val="00FC6E64"/>
    <w:rsid w:val="00FD08CD"/>
    <w:rsid w:val="00FD2570"/>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475D6-1367-43F3-A7F8-EA65A602A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7833</Words>
  <Characters>49350</Characters>
  <Application>Microsoft Office Word</Application>
  <DocSecurity>0</DocSecurity>
  <Lines>411</Lines>
  <Paragraphs>114</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26</cp:revision>
  <cp:lastPrinted>2019-09-13T13:37:00Z</cp:lastPrinted>
  <dcterms:created xsi:type="dcterms:W3CDTF">2020-06-24T07:46:00Z</dcterms:created>
  <dcterms:modified xsi:type="dcterms:W3CDTF">2020-07-06T13:02:00Z</dcterms:modified>
</cp:coreProperties>
</file>