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前言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如果没有登陆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先登陆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（先全局安装code-push  npm install -g code-push-cli@2.1.9）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执行命令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:code-push login 192.168.15.11:3095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打开登陆界面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点击登陆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用户名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:admin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密码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:123456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登陆成功获取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token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码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将复制的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token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码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粘贴到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命令行中</w:t>
      </w:r>
    </w:p>
    <w:p>
      <w:pPr>
        <w:numPr>
          <w:ilvl w:val="0"/>
          <w:numId w:val="1"/>
        </w:numPr>
        <w:spacing w:before="0" w:after="0" w:line="240" w:lineRule="auto"/>
        <w:ind w:left="360" w:right="0" w:hanging="36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最后执行脚本</w:t>
      </w: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前端部署：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从139服务器上下载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package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文件下所对应的版本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zip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包 并解压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1.得到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apk,script,android,CHANGELOG.md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2.将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apk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复制到</w:t>
      </w:r>
      <w:r>
        <w:rPr>
          <w:rFonts w:hAnsi="宋体" w:eastAsia="宋体" w:cs="宋体" w:asciiTheme="minorAscii"/>
          <w:color w:val="auto"/>
          <w:spacing w:val="0"/>
          <w:position w:val="0"/>
          <w:sz w:val="21"/>
          <w:shd w:val="clear" w:fill="auto"/>
        </w:rPr>
        <w:t>/</w:t>
      </w:r>
      <w:r>
        <w:rPr>
          <w:rFonts w:hAnsi="Calibri" w:eastAsia="Calibri" w:cs="Calibri" w:asciiTheme="minorAscii"/>
          <w:color w:val="auto"/>
          <w:spacing w:val="0"/>
          <w:position w:val="0"/>
          <w:sz w:val="21"/>
          <w:shd w:val="clear" w:fill="auto"/>
        </w:rPr>
        <w:t>opt/toplinker/topibd_web/code-push-server/public/ghp-spumes-moile/history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文件夹下面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3.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将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apk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复制到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/opt/toplinker/topibd_web/code-push-server/public/ghp-spumes-moile/download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文件夹下面进行替换(因为download下面是最新的版本)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4.将下载的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package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文件复制到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/opt/toplinker/topibd_web/code-push-server/public/ghp-spumes-moile/package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文件夹下面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5.将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android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复制到服务器window系统里面的D盘下的 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toplinker/hotFile/ghp-spumes-mobile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进行替换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 xml:space="preserve">6.执行window系统里面的D盘下的 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toplinker/hotFile/ghp-spumes-mobile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文件夹下面的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update.sh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(更新)或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update-m.sh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(强制更新)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后端部署</w:t>
      </w:r>
    </w:p>
    <w:p>
      <w:pPr>
        <w:numPr>
          <w:ilvl w:val="0"/>
          <w:numId w:val="2"/>
        </w:num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将script文件夹的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ghp-spumes-app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文件复制到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/opt/tophttpserver/script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下面进行替换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注： 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如果是pad, 前言部分不变，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前端部署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中 部署文件名变为 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ghp-spumes-app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------&gt; </w:t>
      </w: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 </w:t>
      </w:r>
      <w:r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</w:rPr>
        <w:t>ghp-spumes-</w:t>
      </w: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pad就好了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客户VPN:</w:t>
      </w:r>
    </w:p>
    <w:p>
      <w:pPr>
        <w:widowControl w:val="0"/>
        <w:numPr>
          <w:ilvl w:val="0"/>
          <w:numId w:val="0"/>
        </w:numPr>
        <w:spacing w:before="0" w:after="0" w:line="240" w:lineRule="auto"/>
        <w:ind w:right="0" w:rightChars="0"/>
        <w:jc w:val="both"/>
        <w:rPr>
          <w:rFonts w:hint="default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color w:val="auto"/>
          <w:spacing w:val="0"/>
          <w:position w:val="0"/>
          <w:sz w:val="21"/>
          <w:shd w:val="clear" w:fill="auto"/>
          <w:lang w:val="en-US" w:eastAsia="zh-CN"/>
        </w:rPr>
        <w:t>https://58.211.43.51:6667/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用户名：messupport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密码：DL@Gefan0406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注：只能用IE浏览器登录，输入IP地址后，填写</w:t>
      </w:r>
      <w:bookmarkStart w:id="0" w:name="_GoBack"/>
      <w:bookmarkEnd w:id="0"/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账号密码进行登录，启动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>向日葵链接电脑：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  <w:t xml:space="preserve">419 252 200/gefan </w:t>
      </w: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宋体" w:hAnsi="宋体" w:eastAsia="宋体" w:cs="宋体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ab/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6952F"/>
    <w:multiLevelType w:val="singleLevel"/>
    <w:tmpl w:val="A65695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18A5188"/>
    <w:rsid w:val="11CE6542"/>
    <w:rsid w:val="1D145AD3"/>
    <w:rsid w:val="1F8277FC"/>
    <w:rsid w:val="1FC72DCF"/>
    <w:rsid w:val="25FC4BE7"/>
    <w:rsid w:val="370E55C2"/>
    <w:rsid w:val="3BAA2E78"/>
    <w:rsid w:val="3CD655AE"/>
    <w:rsid w:val="41CF6A40"/>
    <w:rsid w:val="42076D38"/>
    <w:rsid w:val="52B33069"/>
    <w:rsid w:val="539342B7"/>
    <w:rsid w:val="549A2ED1"/>
    <w:rsid w:val="58814029"/>
    <w:rsid w:val="59272222"/>
    <w:rsid w:val="59413C09"/>
    <w:rsid w:val="5AAF6D67"/>
    <w:rsid w:val="658A7CAD"/>
    <w:rsid w:val="6A1E6C11"/>
    <w:rsid w:val="718128A0"/>
    <w:rsid w:val="74F141E7"/>
    <w:rsid w:val="75585F68"/>
    <w:rsid w:val="786977D1"/>
    <w:rsid w:val="7E462D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Office_11.1.0.10314_F1E327BC-269C-435d-A152-05C5408002CA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2021-04-13T05:06:00Z</dcterms:created>
  <dc:creator>Administrator</dc:creator>
  <cp:lastModifiedBy>Administrator</cp:lastModifiedBy>
  <dcterms:modified xsi:type="dcterms:W3CDTF">2021-04-13T06:11:56Z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