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500CA" w14:textId="77777777" w:rsidR="00B5217C" w:rsidRDefault="00B5217C">
      <w:bookmarkStart w:id="0" w:name="_GoBack"/>
      <w:bookmarkEnd w:id="0"/>
    </w:p>
    <w:p w14:paraId="66080A6A" w14:textId="00BEA823" w:rsidR="00CC7293" w:rsidRDefault="00B5217C">
      <w:r>
        <w:t>References</w:t>
      </w:r>
    </w:p>
    <w:p w14:paraId="107EE4C4" w14:textId="4B3C0717" w:rsidR="00B5217C" w:rsidRDefault="00B5217C">
      <w:r>
        <w:t xml:space="preserve">[1] J. K. a. Y. Lindell, Introduction to Modern Cryptography. </w:t>
      </w:r>
    </w:p>
    <w:p w14:paraId="3383217A" w14:textId="2A89D4E2" w:rsidR="00B5217C" w:rsidRDefault="00B5217C">
      <w:r>
        <w:t xml:space="preserve">[2] B. </w:t>
      </w:r>
      <w:proofErr w:type="spellStart"/>
      <w:r>
        <w:t>Micali</w:t>
      </w:r>
      <w:proofErr w:type="spellEnd"/>
      <w:r>
        <w:t>, "</w:t>
      </w:r>
      <w:proofErr w:type="spellStart"/>
      <w:r>
        <w:t>Hardcord</w:t>
      </w:r>
      <w:proofErr w:type="spellEnd"/>
      <w:r>
        <w:t xml:space="preserve"> bits," [Online]. Available: </w:t>
      </w:r>
      <w:hyperlink r:id="rId8" w:history="1">
        <w:r w:rsidRPr="008B5D61">
          <w:rPr>
            <w:rStyle w:val="Hyperlink"/>
          </w:rPr>
          <w:t>https://crypto.stanford.edu/pbc/notes/crypto/hardcore.html</w:t>
        </w:r>
      </w:hyperlink>
      <w:r>
        <w:t>.</w:t>
      </w:r>
    </w:p>
    <w:p w14:paraId="766DC820" w14:textId="1B39A981" w:rsidR="00B5217C" w:rsidRDefault="00B5217C">
      <w:r>
        <w:t>[3] Lecture Slides</w:t>
      </w:r>
    </w:p>
    <w:sectPr w:rsidR="00B5217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59ED9" w14:textId="77777777" w:rsidR="006A2740" w:rsidRDefault="006A2740" w:rsidP="00B5217C">
      <w:pPr>
        <w:spacing w:after="0" w:line="240" w:lineRule="auto"/>
      </w:pPr>
      <w:r>
        <w:separator/>
      </w:r>
    </w:p>
  </w:endnote>
  <w:endnote w:type="continuationSeparator" w:id="0">
    <w:p w14:paraId="7D28BFBD" w14:textId="77777777" w:rsidR="006A2740" w:rsidRDefault="006A2740" w:rsidP="00B5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CAF56" w14:textId="77777777" w:rsidR="006A2740" w:rsidRDefault="006A2740" w:rsidP="00B5217C">
      <w:pPr>
        <w:spacing w:after="0" w:line="240" w:lineRule="auto"/>
      </w:pPr>
      <w:r>
        <w:separator/>
      </w:r>
    </w:p>
  </w:footnote>
  <w:footnote w:type="continuationSeparator" w:id="0">
    <w:p w14:paraId="6818BD9E" w14:textId="77777777" w:rsidR="006A2740" w:rsidRDefault="006A2740" w:rsidP="00B5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979" w14:textId="4DD005B1" w:rsidR="00B5217C" w:rsidRPr="00B5217C" w:rsidRDefault="00B5217C" w:rsidP="00B5217C">
    <w:pPr>
      <w:pStyle w:val="Header"/>
      <w:jc w:val="right"/>
      <w:rPr>
        <w:b/>
        <w:sz w:val="24"/>
      </w:rPr>
    </w:pPr>
    <w:r w:rsidRPr="00B5217C">
      <w:rPr>
        <w:b/>
        <w:sz w:val="24"/>
      </w:rPr>
      <w:t>2021201041</w:t>
    </w:r>
  </w:p>
  <w:p w14:paraId="4077314A" w14:textId="10C5ACC0" w:rsidR="00B5217C" w:rsidRPr="00B5217C" w:rsidRDefault="00B5217C" w:rsidP="00B5217C">
    <w:pPr>
      <w:pStyle w:val="Header"/>
      <w:jc w:val="right"/>
      <w:rPr>
        <w:b/>
        <w:sz w:val="24"/>
      </w:rPr>
    </w:pPr>
    <w:proofErr w:type="spellStart"/>
    <w:r w:rsidRPr="00B5217C">
      <w:rPr>
        <w:b/>
        <w:sz w:val="24"/>
      </w:rPr>
      <w:t>Nvss</w:t>
    </w:r>
    <w:proofErr w:type="spellEnd"/>
    <w:r w:rsidRPr="00B5217C">
      <w:rPr>
        <w:b/>
        <w:sz w:val="24"/>
      </w:rPr>
      <w:t xml:space="preserve">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A05"/>
    <w:multiLevelType w:val="hybridMultilevel"/>
    <w:tmpl w:val="B93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C1C77"/>
    <w:multiLevelType w:val="hybridMultilevel"/>
    <w:tmpl w:val="4F18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4A9"/>
    <w:multiLevelType w:val="hybridMultilevel"/>
    <w:tmpl w:val="C83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7"/>
    <w:rsid w:val="000B5C34"/>
    <w:rsid w:val="0012779D"/>
    <w:rsid w:val="00211997"/>
    <w:rsid w:val="006A2740"/>
    <w:rsid w:val="00766812"/>
    <w:rsid w:val="00B5217C"/>
    <w:rsid w:val="00C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A88"/>
  <w15:chartTrackingRefBased/>
  <w15:docId w15:val="{0B7E0E92-BF10-46F0-831D-33296AF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7C"/>
  </w:style>
  <w:style w:type="paragraph" w:styleId="Footer">
    <w:name w:val="footer"/>
    <w:basedOn w:val="Normal"/>
    <w:link w:val="Foot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7C"/>
  </w:style>
  <w:style w:type="paragraph" w:styleId="EndnoteText">
    <w:name w:val="endnote text"/>
    <w:basedOn w:val="Normal"/>
    <w:link w:val="EndnoteTextChar"/>
    <w:uiPriority w:val="99"/>
    <w:semiHidden/>
    <w:unhideWhenUsed/>
    <w:rsid w:val="00B521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1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2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.stanford.edu/pbc/notes/crypto/hardcor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59814-AB2B-4F59-A3C3-848BAFBD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3</cp:revision>
  <dcterms:created xsi:type="dcterms:W3CDTF">2022-03-08T11:30:00Z</dcterms:created>
  <dcterms:modified xsi:type="dcterms:W3CDTF">2022-03-08T11:32:00Z</dcterms:modified>
</cp:coreProperties>
</file>