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294AF" w14:textId="77777777" w:rsidR="00B5217C" w:rsidRDefault="00B5217C"/>
    <w:p w14:paraId="4425ADD0" w14:textId="77777777" w:rsidR="00F62772" w:rsidRDefault="00F62772" w:rsidP="00F62772">
      <w:pPr>
        <w:pStyle w:val="ListParagraph"/>
        <w:ind w:left="0"/>
      </w:pPr>
      <w:r w:rsidRPr="00B67B18">
        <w:rPr>
          <w:b/>
        </w:rPr>
        <w:t>Pseudo Random Function (PRF)</w:t>
      </w:r>
    </w:p>
    <w:p w14:paraId="7489D449" w14:textId="77777777" w:rsidR="00F62772" w:rsidRPr="00E6557B" w:rsidRDefault="00F62772" w:rsidP="00F62772">
      <w:pPr>
        <w:pStyle w:val="ListParagraph"/>
        <w:ind w:left="0"/>
        <w:rPr>
          <w:rFonts w:eastAsiaTheme="minorEastAsia"/>
          <w:i/>
        </w:rPr>
      </w:pPr>
      <w:r>
        <w:t xml:space="preserve">Let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be an efficient, length-preserving, keyed function. We say that F is a pseudorandom function if </w:t>
      </w:r>
      <w:r w:rsidRPr="00E6557B">
        <w:rPr>
          <w:rFonts w:eastAsiaTheme="minorEastAsia"/>
          <w:i/>
        </w:rPr>
        <w:t xml:space="preserve">for all probabilistic polynomial-time distinguishers D, there exists a negligible function </w:t>
      </w:r>
      <m:oMath>
        <m:r>
          <w:rPr>
            <w:rFonts w:ascii="Cambria Math" w:eastAsiaTheme="minorEastAsia" w:hAnsi="Cambria Math"/>
          </w:rPr>
          <m:t>negl</m:t>
        </m:r>
      </m:oMath>
      <w:r w:rsidRPr="00E6557B">
        <w:rPr>
          <w:rFonts w:eastAsiaTheme="minorEastAsia"/>
          <w:i/>
        </w:rPr>
        <w:t xml:space="preserve"> such that:</w:t>
      </w:r>
    </w:p>
    <w:p w14:paraId="66A1D88C" w14:textId="77777777" w:rsidR="00F62772" w:rsidRPr="00E6557B" w:rsidRDefault="00F62772" w:rsidP="00F62772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Fk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=1]|≤negl(n)</m:t>
          </m:r>
        </m:oMath>
      </m:oMathPara>
    </w:p>
    <w:p w14:paraId="69FD5F94" w14:textId="77777777" w:rsidR="00F62772" w:rsidRDefault="00F62772" w:rsidP="00F62772">
      <w:pPr>
        <w:pStyle w:val="ListParagraph"/>
        <w:ind w:left="0"/>
      </w:pPr>
    </w:p>
    <w:p w14:paraId="3848A01C" w14:textId="77777777" w:rsidR="00F62772" w:rsidRDefault="00F62772" w:rsidP="00F62772">
      <w:pPr>
        <w:pStyle w:val="ListParagraph"/>
        <w:ind w:left="0"/>
      </w:pPr>
      <w:r>
        <w:t xml:space="preserve">Construction of PRF from PRG: </w:t>
      </w:r>
    </w:p>
    <w:p w14:paraId="2D4500CA" w14:textId="21773573" w:rsidR="00B5217C" w:rsidRDefault="00F62772" w:rsidP="008D7324">
      <w:pPr>
        <w:pStyle w:val="ListParagraph"/>
        <w:ind w:left="0"/>
        <w:rPr>
          <w:rFonts w:eastAsiaTheme="minorEastAsia"/>
        </w:rPr>
      </w:pPr>
      <w:r>
        <w:tab/>
        <w:t xml:space="preserve">Let G be a PRG with an expansion factor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=2n</m:t>
        </m:r>
      </m:oMath>
      <w:r>
        <w:rPr>
          <w:rFonts w:eastAsiaTheme="minorEastAsia"/>
        </w:rPr>
        <w:t xml:space="preserve">. Denoted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the first half of G’s output, and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the second half of G’s output. For every </w:t>
      </w:r>
      <m:oMath>
        <m:r>
          <w:rPr>
            <w:rFonts w:ascii="Cambria Math" w:eastAsiaTheme="minorEastAsia" w:hAnsi="Cambria Math"/>
          </w:rPr>
          <m:t xml:space="preserve">k∈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define the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…)</m:t>
        </m:r>
      </m:oMath>
      <w:r>
        <w:rPr>
          <w:rFonts w:eastAsiaTheme="minorEastAsia"/>
        </w:rPr>
        <w:t>.</w:t>
      </w:r>
    </w:p>
    <w:p w14:paraId="754A30C6" w14:textId="2B849900" w:rsidR="008D7324" w:rsidRPr="008D7324" w:rsidRDefault="008D7324" w:rsidP="008D7324">
      <w:pPr>
        <w:pStyle w:val="ListParagraph"/>
        <w:ind w:left="0"/>
        <w:rPr>
          <w:rFonts w:eastAsiaTheme="minorEastAsia"/>
        </w:rPr>
      </w:pPr>
      <w:r w:rsidRPr="008D7324">
        <w:rPr>
          <w:rFonts w:eastAsiaTheme="minorEastAsia"/>
        </w:rPr>
        <w:drawing>
          <wp:inline distT="0" distB="0" distL="0" distR="0" wp14:anchorId="18EE4E3F" wp14:editId="08E451D1">
            <wp:extent cx="5943600" cy="3552190"/>
            <wp:effectExtent l="0" t="0" r="0" b="0"/>
            <wp:docPr id="6861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E59F1F3-EBE4-4187-80A3-0CF404D472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2" name="Picture 4">
                      <a:extLst>
                        <a:ext uri="{FF2B5EF4-FFF2-40B4-BE49-F238E27FC236}">
                          <a16:creationId xmlns:a16="http://schemas.microsoft.com/office/drawing/2014/main" id="{0E59F1F3-EBE4-4187-80A3-0CF404D4726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080A6A" w14:textId="00BEA823" w:rsidR="00CC7293" w:rsidRDefault="00B5217C">
      <w:r>
        <w:t>References</w:t>
      </w:r>
    </w:p>
    <w:p w14:paraId="107EE4C4" w14:textId="4B3C0717" w:rsidR="00B5217C" w:rsidRDefault="00B5217C">
      <w:r>
        <w:t xml:space="preserve">[1] J. K. a. Y. Lindell, Introduction to Modern Cryptography. </w:t>
      </w:r>
    </w:p>
    <w:p w14:paraId="3383217A" w14:textId="2A89D4E2" w:rsidR="00B5217C" w:rsidRDefault="00B5217C">
      <w:r>
        <w:t xml:space="preserve">[2] B. </w:t>
      </w:r>
      <w:proofErr w:type="spellStart"/>
      <w:r>
        <w:t>Micali</w:t>
      </w:r>
      <w:proofErr w:type="spellEnd"/>
      <w:r>
        <w:t>, "</w:t>
      </w:r>
      <w:proofErr w:type="spellStart"/>
      <w:r>
        <w:t>Hardcord</w:t>
      </w:r>
      <w:proofErr w:type="spellEnd"/>
      <w:r>
        <w:t xml:space="preserve"> bits," [Online]. Available: </w:t>
      </w:r>
      <w:hyperlink r:id="rId9" w:history="1">
        <w:r w:rsidRPr="008B5D61">
          <w:rPr>
            <w:rStyle w:val="Hyperlink"/>
          </w:rPr>
          <w:t>https://crypto.stanford.edu/pbc/notes/crypto/hardcore.html</w:t>
        </w:r>
      </w:hyperlink>
      <w:r>
        <w:t>.</w:t>
      </w:r>
    </w:p>
    <w:p w14:paraId="766DC820" w14:textId="58BAD8DB" w:rsidR="00B5217C" w:rsidRDefault="00B5217C">
      <w:r>
        <w:t>[3] Lecture Slide</w:t>
      </w:r>
    </w:p>
    <w:sectPr w:rsidR="00B5217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0599B" w14:textId="77777777" w:rsidR="00807C72" w:rsidRDefault="00807C72" w:rsidP="00B5217C">
      <w:pPr>
        <w:spacing w:after="0" w:line="240" w:lineRule="auto"/>
      </w:pPr>
      <w:r>
        <w:separator/>
      </w:r>
    </w:p>
  </w:endnote>
  <w:endnote w:type="continuationSeparator" w:id="0">
    <w:p w14:paraId="2F0D26DF" w14:textId="77777777" w:rsidR="00807C72" w:rsidRDefault="00807C72" w:rsidP="00B5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09FD1" w14:textId="77777777" w:rsidR="00807C72" w:rsidRDefault="00807C72" w:rsidP="00B5217C">
      <w:pPr>
        <w:spacing w:after="0" w:line="240" w:lineRule="auto"/>
      </w:pPr>
      <w:r>
        <w:separator/>
      </w:r>
    </w:p>
  </w:footnote>
  <w:footnote w:type="continuationSeparator" w:id="0">
    <w:p w14:paraId="59E1F370" w14:textId="77777777" w:rsidR="00807C72" w:rsidRDefault="00807C72" w:rsidP="00B5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F7979" w14:textId="4DD005B1" w:rsidR="00B5217C" w:rsidRPr="00B5217C" w:rsidRDefault="00B5217C" w:rsidP="00B5217C">
    <w:pPr>
      <w:pStyle w:val="Header"/>
      <w:jc w:val="right"/>
      <w:rPr>
        <w:b/>
        <w:sz w:val="24"/>
      </w:rPr>
    </w:pPr>
    <w:r w:rsidRPr="00B5217C">
      <w:rPr>
        <w:b/>
        <w:sz w:val="24"/>
      </w:rPr>
      <w:t>2021201041</w:t>
    </w:r>
  </w:p>
  <w:p w14:paraId="4077314A" w14:textId="10C5ACC0" w:rsidR="00B5217C" w:rsidRPr="00B5217C" w:rsidRDefault="00B5217C" w:rsidP="00B5217C">
    <w:pPr>
      <w:pStyle w:val="Header"/>
      <w:jc w:val="right"/>
      <w:rPr>
        <w:b/>
        <w:sz w:val="24"/>
      </w:rPr>
    </w:pPr>
    <w:proofErr w:type="spellStart"/>
    <w:r w:rsidRPr="00B5217C">
      <w:rPr>
        <w:b/>
        <w:sz w:val="24"/>
      </w:rPr>
      <w:t>Nvss</w:t>
    </w:r>
    <w:proofErr w:type="spellEnd"/>
    <w:r w:rsidRPr="00B5217C">
      <w:rPr>
        <w:b/>
        <w:sz w:val="24"/>
      </w:rPr>
      <w:t xml:space="preserve"> Maneesh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4A05"/>
    <w:multiLevelType w:val="hybridMultilevel"/>
    <w:tmpl w:val="B93CE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C1C77"/>
    <w:multiLevelType w:val="hybridMultilevel"/>
    <w:tmpl w:val="4F18B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964A9"/>
    <w:multiLevelType w:val="hybridMultilevel"/>
    <w:tmpl w:val="C834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97"/>
    <w:rsid w:val="000B5C34"/>
    <w:rsid w:val="00211997"/>
    <w:rsid w:val="00807C72"/>
    <w:rsid w:val="008D7324"/>
    <w:rsid w:val="00AA16C8"/>
    <w:rsid w:val="00B5217C"/>
    <w:rsid w:val="00CC7293"/>
    <w:rsid w:val="00F6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5A88"/>
  <w15:chartTrackingRefBased/>
  <w15:docId w15:val="{0B7E0E92-BF10-46F0-831D-33296AF9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9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17C"/>
  </w:style>
  <w:style w:type="paragraph" w:styleId="Footer">
    <w:name w:val="footer"/>
    <w:basedOn w:val="Normal"/>
    <w:link w:val="FooterChar"/>
    <w:uiPriority w:val="99"/>
    <w:unhideWhenUsed/>
    <w:rsid w:val="00B5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17C"/>
  </w:style>
  <w:style w:type="paragraph" w:styleId="EndnoteText">
    <w:name w:val="endnote text"/>
    <w:basedOn w:val="Normal"/>
    <w:link w:val="EndnoteTextChar"/>
    <w:uiPriority w:val="99"/>
    <w:semiHidden/>
    <w:unhideWhenUsed/>
    <w:rsid w:val="00B521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21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2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2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ypto.stanford.edu/pbc/notes/crypto/hardc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3262D-7D55-463D-A69C-6512066F8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3</cp:revision>
  <dcterms:created xsi:type="dcterms:W3CDTF">2022-03-08T11:31:00Z</dcterms:created>
  <dcterms:modified xsi:type="dcterms:W3CDTF">2022-03-08T12:00:00Z</dcterms:modified>
</cp:coreProperties>
</file>