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ABF6" w14:textId="77777777" w:rsidR="00DD3FB8" w:rsidRDefault="00000000">
      <w:pPr>
        <w:spacing w:after="0"/>
        <w:ind w:right="505"/>
        <w:jc w:val="center"/>
      </w:pPr>
      <w:proofErr w:type="spellStart"/>
      <w:proofErr w:type="gramStart"/>
      <w:r>
        <w:rPr>
          <w:color w:val="2F5496"/>
          <w:sz w:val="52"/>
          <w:u w:val="single" w:color="2F5496"/>
        </w:rPr>
        <w:t>TrafficTelligence:Advanced</w:t>
      </w:r>
      <w:proofErr w:type="spellEnd"/>
      <w:proofErr w:type="gramEnd"/>
      <w:r>
        <w:rPr>
          <w:color w:val="2F5496"/>
          <w:sz w:val="52"/>
          <w:u w:val="single" w:color="2F5496"/>
        </w:rPr>
        <w:t xml:space="preserve">  Traffic</w:t>
      </w:r>
      <w:r>
        <w:rPr>
          <w:color w:val="2F5496"/>
          <w:sz w:val="52"/>
        </w:rPr>
        <w:t xml:space="preserve"> </w:t>
      </w:r>
    </w:p>
    <w:p w14:paraId="64C6DE85" w14:textId="77777777" w:rsidR="00DD3FB8" w:rsidRDefault="00000000">
      <w:pPr>
        <w:spacing w:after="1107" w:line="261" w:lineRule="auto"/>
        <w:ind w:left="830"/>
      </w:pPr>
      <w:r>
        <w:rPr>
          <w:color w:val="2F5496"/>
          <w:sz w:val="52"/>
          <w:u w:val="single" w:color="2F5496"/>
        </w:rPr>
        <w:t xml:space="preserve">Volume Estimation </w:t>
      </w:r>
      <w:proofErr w:type="gramStart"/>
      <w:r>
        <w:rPr>
          <w:color w:val="2F5496"/>
          <w:sz w:val="52"/>
          <w:u w:val="single" w:color="2F5496"/>
        </w:rPr>
        <w:t>With</w:t>
      </w:r>
      <w:proofErr w:type="gramEnd"/>
      <w:r>
        <w:rPr>
          <w:color w:val="2F5496"/>
          <w:sz w:val="52"/>
          <w:u w:val="single" w:color="2F5496"/>
        </w:rPr>
        <w:t xml:space="preserve"> Machine</w:t>
      </w:r>
      <w:r>
        <w:rPr>
          <w:color w:val="2F5496"/>
          <w:sz w:val="52"/>
        </w:rPr>
        <w:t xml:space="preserve">     </w:t>
      </w:r>
      <w:r>
        <w:rPr>
          <w:color w:val="2F5496"/>
          <w:sz w:val="52"/>
          <w:u w:val="single" w:color="2F5496"/>
        </w:rPr>
        <w:t>Learning</w:t>
      </w:r>
      <w:r>
        <w:t xml:space="preserve"> </w:t>
      </w:r>
    </w:p>
    <w:p w14:paraId="3C539292" w14:textId="4CB0B20A" w:rsidR="00DD3FB8" w:rsidRDefault="00000000" w:rsidP="006012D3">
      <w:pPr>
        <w:spacing w:after="872" w:line="358" w:lineRule="auto"/>
        <w:ind w:left="1450" w:hanging="10"/>
      </w:pPr>
      <w:r>
        <w:t xml:space="preserve">                                                 </w:t>
      </w:r>
      <w:r>
        <w:rPr>
          <w:b/>
          <w:sz w:val="36"/>
        </w:rPr>
        <w:t>(</w:t>
      </w:r>
      <w:r w:rsidR="006012D3">
        <w:rPr>
          <w:b/>
          <w:sz w:val="36"/>
        </w:rPr>
        <w:t>Vyshnavi</w:t>
      </w:r>
      <w:r>
        <w:rPr>
          <w:b/>
          <w:sz w:val="36"/>
        </w:rPr>
        <w:t xml:space="preserve">) </w:t>
      </w:r>
      <w:r>
        <w:t xml:space="preserve"> </w:t>
      </w:r>
    </w:p>
    <w:p w14:paraId="6D2AC759" w14:textId="1B2EC56D" w:rsidR="00DD3FB8" w:rsidRDefault="00000000">
      <w:pPr>
        <w:spacing w:after="1000" w:line="265" w:lineRule="auto"/>
        <w:ind w:left="10" w:right="199" w:hanging="10"/>
        <w:jc w:val="center"/>
      </w:pPr>
      <w:r>
        <w:rPr>
          <w:b/>
          <w:sz w:val="36"/>
        </w:rPr>
        <w:t>(</w:t>
      </w:r>
      <w:r w:rsidR="006012D3">
        <w:rPr>
          <w:b/>
          <w:sz w:val="36"/>
        </w:rPr>
        <w:t>Keerthana</w:t>
      </w:r>
      <w:r>
        <w:rPr>
          <w:b/>
          <w:sz w:val="36"/>
        </w:rPr>
        <w:t xml:space="preserve">) </w:t>
      </w:r>
      <w:r>
        <w:t xml:space="preserve"> </w:t>
      </w:r>
    </w:p>
    <w:p w14:paraId="1D2E9925" w14:textId="64048ACA" w:rsidR="00DD3FB8" w:rsidRDefault="00000000">
      <w:pPr>
        <w:spacing w:after="1000" w:line="265" w:lineRule="auto"/>
        <w:ind w:left="10" w:right="194" w:hanging="10"/>
        <w:jc w:val="center"/>
      </w:pPr>
      <w:r>
        <w:rPr>
          <w:b/>
          <w:sz w:val="36"/>
        </w:rPr>
        <w:t>(</w:t>
      </w:r>
      <w:r w:rsidR="006012D3">
        <w:rPr>
          <w:b/>
          <w:sz w:val="36"/>
        </w:rPr>
        <w:t>Maneesha</w:t>
      </w:r>
      <w:r>
        <w:rPr>
          <w:b/>
          <w:sz w:val="36"/>
        </w:rPr>
        <w:t xml:space="preserve">) </w:t>
      </w:r>
      <w:r>
        <w:t xml:space="preserve"> </w:t>
      </w:r>
    </w:p>
    <w:p w14:paraId="1FB5E501" w14:textId="077D3A6A" w:rsidR="00DD3FB8" w:rsidRDefault="00DD3FB8">
      <w:pPr>
        <w:spacing w:after="763" w:line="358" w:lineRule="auto"/>
        <w:ind w:left="2379" w:hanging="10"/>
      </w:pPr>
    </w:p>
    <w:p w14:paraId="6317BE74" w14:textId="5B2B8EC0" w:rsidR="00DD3FB8" w:rsidRDefault="00000000" w:rsidP="006012D3">
      <w:pPr>
        <w:spacing w:after="968"/>
        <w:ind w:left="24"/>
        <w:jc w:val="center"/>
      </w:pPr>
      <w:r>
        <w:rPr>
          <w:i/>
          <w:sz w:val="36"/>
        </w:rPr>
        <w:t xml:space="preserve"> </w:t>
      </w:r>
      <w:r>
        <w:t xml:space="preserve"> </w:t>
      </w:r>
      <w:r w:rsidR="006012D3">
        <w:t xml:space="preserve">                                                                                                                                      </w:t>
      </w:r>
    </w:p>
    <w:p w14:paraId="20F2656C" w14:textId="6EEE405A" w:rsidR="00DD3FB8" w:rsidRDefault="006012D3">
      <w:pPr>
        <w:spacing w:after="1000" w:line="265" w:lineRule="auto"/>
        <w:ind w:left="10" w:right="193" w:hanging="10"/>
        <w:jc w:val="center"/>
      </w:pPr>
      <w:r>
        <w:rPr>
          <w:i/>
          <w:sz w:val="36"/>
        </w:rPr>
        <w:t xml:space="preserve">                                                                                      </w:t>
      </w:r>
      <w:r w:rsidR="00000000">
        <w:rPr>
          <w:i/>
          <w:sz w:val="36"/>
        </w:rPr>
        <w:t xml:space="preserve"> </w:t>
      </w:r>
    </w:p>
    <w:p w14:paraId="0E29AEB0" w14:textId="3B35DA7F" w:rsidR="00DD3FB8" w:rsidRDefault="006012D3">
      <w:pPr>
        <w:spacing w:after="1" w:line="260" w:lineRule="auto"/>
        <w:ind w:left="-5" w:right="27" w:hanging="10"/>
      </w:pPr>
      <w:r>
        <w:rPr>
          <w:i/>
          <w:sz w:val="40"/>
        </w:rPr>
        <w:t xml:space="preserve">                                                                                                                                                </w:t>
      </w:r>
      <w:r w:rsidR="00000000">
        <w:rPr>
          <w:i/>
          <w:sz w:val="40"/>
        </w:rPr>
        <w:t xml:space="preserve">A Dissertation Submitted to SRI VENKATESWARA </w:t>
      </w:r>
      <w:r w:rsidR="00000000">
        <w:t xml:space="preserve"> </w:t>
      </w:r>
    </w:p>
    <w:p w14:paraId="701F503B" w14:textId="77777777" w:rsidR="00DD3FB8" w:rsidRDefault="00000000">
      <w:pPr>
        <w:spacing w:after="1" w:line="260" w:lineRule="auto"/>
        <w:ind w:left="-5" w:right="27" w:hanging="10"/>
      </w:pPr>
      <w:r>
        <w:rPr>
          <w:i/>
          <w:sz w:val="40"/>
        </w:rPr>
        <w:t xml:space="preserve">COLLEGE OF ENGINEERING AND TECHNOLOGY, An </w:t>
      </w:r>
      <w:r>
        <w:t xml:space="preserve"> </w:t>
      </w:r>
    </w:p>
    <w:p w14:paraId="7C55CD68" w14:textId="77777777" w:rsidR="00DD3FB8" w:rsidRDefault="00000000">
      <w:pPr>
        <w:spacing w:after="37" w:line="260" w:lineRule="auto"/>
        <w:ind w:left="-5" w:right="27" w:hanging="10"/>
      </w:pPr>
      <w:r>
        <w:rPr>
          <w:i/>
          <w:sz w:val="40"/>
        </w:rPr>
        <w:lastRenderedPageBreak/>
        <w:t xml:space="preserve">Autonomous Institution affiliated to ‘JNTU </w:t>
      </w:r>
      <w:proofErr w:type="spellStart"/>
      <w:r>
        <w:rPr>
          <w:i/>
          <w:sz w:val="40"/>
        </w:rPr>
        <w:t>Ananthapur</w:t>
      </w:r>
      <w:proofErr w:type="spellEnd"/>
      <w:r>
        <w:rPr>
          <w:i/>
          <w:sz w:val="40"/>
        </w:rPr>
        <w:t xml:space="preserve">’ in Partial Fulfilment of the Requirements for the Bachelor of Technology (Computer Engineering) with Specialization in Artificial Intelligence and Machine Learning. </w:t>
      </w:r>
      <w:r>
        <w:t xml:space="preserve"> </w:t>
      </w:r>
    </w:p>
    <w:p w14:paraId="02B6173B" w14:textId="77777777" w:rsidR="00DD3FB8" w:rsidRDefault="00000000">
      <w:pPr>
        <w:spacing w:after="0"/>
        <w:ind w:left="14"/>
      </w:pPr>
      <w:r>
        <w:rPr>
          <w:i/>
          <w:sz w:val="40"/>
        </w:rPr>
        <w:t xml:space="preserve"> </w:t>
      </w:r>
      <w:r>
        <w:t xml:space="preserve"> </w:t>
      </w:r>
    </w:p>
    <w:p w14:paraId="1EA5DD12" w14:textId="77777777" w:rsidR="00DD3FB8" w:rsidRDefault="00000000">
      <w:pPr>
        <w:spacing w:after="114"/>
        <w:ind w:left="14"/>
      </w:pPr>
      <w:r>
        <w:rPr>
          <w:i/>
          <w:sz w:val="40"/>
        </w:rPr>
        <w:t xml:space="preserve"> </w:t>
      </w:r>
      <w:r>
        <w:t xml:space="preserve"> </w:t>
      </w:r>
    </w:p>
    <w:p w14:paraId="5C1EBC94" w14:textId="77777777" w:rsidR="00DD3FB8" w:rsidRDefault="00000000">
      <w:pPr>
        <w:spacing w:after="1" w:line="260" w:lineRule="auto"/>
        <w:ind w:left="-5" w:right="27" w:hanging="10"/>
      </w:pPr>
      <w:r>
        <w:rPr>
          <w:i/>
          <w:sz w:val="40"/>
        </w:rPr>
        <w:t xml:space="preserve">                                                                   MAY 2024 </w:t>
      </w:r>
      <w:r>
        <w:t xml:space="preserve"> </w:t>
      </w:r>
    </w:p>
    <w:p w14:paraId="22355DB9" w14:textId="77777777" w:rsidR="00DD3FB8" w:rsidRDefault="00000000">
      <w:pPr>
        <w:spacing w:after="69"/>
        <w:ind w:left="14"/>
      </w:pPr>
      <w:r>
        <w:rPr>
          <w:i/>
          <w:sz w:val="32"/>
        </w:rPr>
        <w:t xml:space="preserve"> </w:t>
      </w:r>
      <w:r>
        <w:t xml:space="preserve"> </w:t>
      </w:r>
    </w:p>
    <w:p w14:paraId="74594185" w14:textId="77777777" w:rsidR="00DD3FB8" w:rsidRDefault="00000000">
      <w:pPr>
        <w:spacing w:after="67"/>
        <w:ind w:left="14"/>
      </w:pPr>
      <w:r>
        <w:rPr>
          <w:i/>
          <w:sz w:val="32"/>
        </w:rPr>
        <w:t xml:space="preserve"> </w:t>
      </w:r>
      <w:r>
        <w:t xml:space="preserve"> </w:t>
      </w:r>
    </w:p>
    <w:p w14:paraId="1F3377D1" w14:textId="77777777" w:rsidR="00DD3FB8" w:rsidRDefault="00000000">
      <w:pPr>
        <w:spacing w:after="71"/>
        <w:ind w:left="14"/>
      </w:pPr>
      <w:r>
        <w:rPr>
          <w:i/>
          <w:sz w:val="32"/>
        </w:rPr>
        <w:t xml:space="preserve"> </w:t>
      </w:r>
      <w:r>
        <w:t xml:space="preserve"> </w:t>
      </w:r>
    </w:p>
    <w:p w14:paraId="14884101" w14:textId="77777777" w:rsidR="00DD3FB8" w:rsidRDefault="00000000">
      <w:pPr>
        <w:spacing w:after="0"/>
        <w:ind w:left="14"/>
      </w:pPr>
      <w:r>
        <w:rPr>
          <w:i/>
          <w:sz w:val="32"/>
        </w:rPr>
        <w:t xml:space="preserve"> </w:t>
      </w:r>
      <w:r>
        <w:t xml:space="preserve"> </w:t>
      </w:r>
    </w:p>
    <w:p w14:paraId="4A32800E" w14:textId="77777777" w:rsidR="00DD3FB8" w:rsidRDefault="00000000">
      <w:pPr>
        <w:spacing w:after="89"/>
        <w:ind w:left="14"/>
        <w:jc w:val="both"/>
      </w:pPr>
      <w:r>
        <w:rPr>
          <w:i/>
          <w:sz w:val="32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4ED36C88" wp14:editId="1FF77CB8">
            <wp:extent cx="1788160" cy="176022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                                      </w:t>
      </w:r>
      <w:r>
        <w:t xml:space="preserve"> </w:t>
      </w:r>
    </w:p>
    <w:p w14:paraId="0E6777E0" w14:textId="77777777" w:rsidR="00DD3FB8" w:rsidRDefault="00000000">
      <w:pPr>
        <w:spacing w:after="233"/>
      </w:pPr>
      <w:r>
        <w:rPr>
          <w:rFonts w:ascii="Bookman Old Style" w:eastAsia="Bookman Old Style" w:hAnsi="Bookman Old Style" w:cs="Bookman Old Style"/>
          <w:b/>
          <w:sz w:val="32"/>
        </w:rPr>
        <w:t xml:space="preserve">SRI VENKATESHWARA COLLEGE OF </w:t>
      </w:r>
      <w:proofErr w:type="gramStart"/>
      <w:r>
        <w:rPr>
          <w:rFonts w:ascii="Bookman Old Style" w:eastAsia="Bookman Old Style" w:hAnsi="Bookman Old Style" w:cs="Bookman Old Style"/>
          <w:b/>
          <w:sz w:val="32"/>
        </w:rPr>
        <w:t xml:space="preserve">ENGINEERING </w:t>
      </w:r>
      <w:r>
        <w:t xml:space="preserve"> </w:t>
      </w:r>
      <w:r>
        <w:rPr>
          <w:rFonts w:ascii="Bookman Old Style" w:eastAsia="Bookman Old Style" w:hAnsi="Bookman Old Style" w:cs="Bookman Old Style"/>
          <w:b/>
          <w:sz w:val="32"/>
        </w:rPr>
        <w:t>AND</w:t>
      </w:r>
      <w:proofErr w:type="gramEnd"/>
      <w:r>
        <w:rPr>
          <w:rFonts w:ascii="Bookman Old Style" w:eastAsia="Bookman Old Style" w:hAnsi="Bookman Old Style" w:cs="Bookman Old Style"/>
          <w:b/>
          <w:sz w:val="32"/>
        </w:rPr>
        <w:t xml:space="preserve">    TECHNOLOGY  </w:t>
      </w:r>
      <w:r>
        <w:t xml:space="preserve"> </w:t>
      </w:r>
    </w:p>
    <w:p w14:paraId="326E773C" w14:textId="77777777" w:rsidR="00DD3FB8" w:rsidRDefault="00000000">
      <w:pPr>
        <w:spacing w:after="0"/>
        <w:ind w:left="14"/>
      </w:pPr>
      <w:proofErr w:type="spellStart"/>
      <w:r>
        <w:rPr>
          <w:i/>
          <w:color w:val="2F5496"/>
          <w:sz w:val="28"/>
        </w:rPr>
        <w:t>R.V.</w:t>
      </w:r>
      <w:proofErr w:type="gramStart"/>
      <w:r>
        <w:rPr>
          <w:i/>
          <w:color w:val="2F5496"/>
          <w:sz w:val="28"/>
        </w:rPr>
        <w:t>S.Nagar</w:t>
      </w:r>
      <w:proofErr w:type="spellEnd"/>
      <w:proofErr w:type="gramEnd"/>
      <w:r>
        <w:rPr>
          <w:i/>
          <w:color w:val="2F5496"/>
          <w:sz w:val="28"/>
        </w:rPr>
        <w:t xml:space="preserve"> Tirupati </w:t>
      </w:r>
      <w:proofErr w:type="spellStart"/>
      <w:r>
        <w:rPr>
          <w:i/>
          <w:color w:val="2F5496"/>
          <w:sz w:val="28"/>
        </w:rPr>
        <w:t>road,Andhra</w:t>
      </w:r>
      <w:proofErr w:type="spellEnd"/>
      <w:r>
        <w:rPr>
          <w:i/>
          <w:color w:val="2F5496"/>
          <w:sz w:val="28"/>
        </w:rPr>
        <w:t xml:space="preserve"> Pradesh-517127</w:t>
      </w:r>
      <w:r>
        <w:rPr>
          <w:i/>
          <w:color w:val="2F5496"/>
          <w:sz w:val="32"/>
        </w:rPr>
        <w:t xml:space="preserve">    </w:t>
      </w:r>
      <w:r>
        <w:rPr>
          <w:i/>
          <w:color w:val="2F5496"/>
          <w:sz w:val="24"/>
        </w:rPr>
        <w:t xml:space="preserve">     </w:t>
      </w:r>
      <w:r>
        <w:rPr>
          <w:color w:val="2F5496"/>
          <w:sz w:val="24"/>
        </w:rPr>
        <w:t xml:space="preserve"> </w:t>
      </w:r>
      <w:r>
        <w:t xml:space="preserve"> </w:t>
      </w:r>
    </w:p>
    <w:p w14:paraId="52E10EBD" w14:textId="77777777" w:rsidR="00DD3FB8" w:rsidRDefault="00000000">
      <w:pPr>
        <w:spacing w:after="287"/>
        <w:ind w:left="14"/>
      </w:pPr>
      <w:r>
        <w:rPr>
          <w:i/>
          <w:sz w:val="24"/>
        </w:rPr>
        <w:t xml:space="preserve"> </w:t>
      </w:r>
      <w:r>
        <w:t xml:space="preserve"> </w:t>
      </w:r>
    </w:p>
    <w:p w14:paraId="1EFF4F9D" w14:textId="77777777" w:rsidR="00DD3FB8" w:rsidRDefault="00000000">
      <w:pPr>
        <w:spacing w:after="0"/>
        <w:ind w:left="14"/>
      </w:pPr>
      <w:r>
        <w:rPr>
          <w:sz w:val="36"/>
        </w:rPr>
        <w:t xml:space="preserve"> </w:t>
      </w:r>
      <w:r>
        <w:t xml:space="preserve"> </w:t>
      </w:r>
    </w:p>
    <w:p w14:paraId="439E038A" w14:textId="77777777" w:rsidR="00DD3FB8" w:rsidRDefault="00000000">
      <w:pPr>
        <w:spacing w:after="87"/>
        <w:ind w:left="14"/>
      </w:pPr>
      <w:r>
        <w:rPr>
          <w:rFonts w:ascii="Arial" w:eastAsia="Arial" w:hAnsi="Arial" w:cs="Arial"/>
          <w:b/>
          <w:color w:val="2D2828"/>
          <w:sz w:val="52"/>
        </w:rPr>
        <w:t xml:space="preserve"> </w:t>
      </w:r>
    </w:p>
    <w:p w14:paraId="1FFAA63E" w14:textId="77777777" w:rsidR="00DD3FB8" w:rsidRDefault="00000000">
      <w:pPr>
        <w:pStyle w:val="Heading1"/>
      </w:pPr>
      <w:r>
        <w:t xml:space="preserve">Project Flow  </w:t>
      </w:r>
    </w:p>
    <w:p w14:paraId="6DC85B95" w14:textId="77777777" w:rsidR="00DD3FB8" w:rsidRDefault="00000000">
      <w:pPr>
        <w:spacing w:after="13" w:line="249" w:lineRule="auto"/>
        <w:ind w:left="5" w:hanging="10"/>
      </w:pPr>
      <w:r>
        <w:rPr>
          <w:rFonts w:ascii="Arial" w:eastAsia="Arial" w:hAnsi="Arial" w:cs="Arial"/>
          <w:sz w:val="32"/>
        </w:rPr>
        <w:t xml:space="preserve">User interacts with the UI to enter the input.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A6E52C6" w14:textId="77777777" w:rsidR="00DD3FB8" w:rsidRDefault="00000000">
      <w:pPr>
        <w:spacing w:after="13" w:line="249" w:lineRule="auto"/>
        <w:ind w:left="5" w:hanging="10"/>
      </w:pPr>
      <w:r>
        <w:rPr>
          <w:rFonts w:ascii="Arial" w:eastAsia="Arial" w:hAnsi="Arial" w:cs="Arial"/>
          <w:sz w:val="32"/>
        </w:rPr>
        <w:t xml:space="preserve">Entered input is analysed by the model which is integrated.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6A4248" w14:textId="77777777" w:rsidR="00DD3FB8" w:rsidRDefault="00000000">
      <w:pPr>
        <w:spacing w:after="13" w:line="249" w:lineRule="auto"/>
        <w:ind w:left="5" w:hanging="10"/>
      </w:pPr>
      <w:r>
        <w:rPr>
          <w:rFonts w:ascii="Arial" w:eastAsia="Arial" w:hAnsi="Arial" w:cs="Arial"/>
          <w:sz w:val="32"/>
        </w:rPr>
        <w:t xml:space="preserve">Once model analyses the input the prediction is showcased on the UI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487DA184" w14:textId="77777777" w:rsidR="00DD3FB8" w:rsidRDefault="00000000">
      <w:pPr>
        <w:spacing w:after="0"/>
        <w:ind w:left="14"/>
      </w:pPr>
      <w:r>
        <w:rPr>
          <w:rFonts w:ascii="Arial" w:eastAsia="Arial" w:hAnsi="Arial" w:cs="Arial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6AA2B3C" w14:textId="77777777" w:rsidR="00DD3FB8" w:rsidRDefault="00000000">
      <w:pPr>
        <w:spacing w:after="276" w:line="249" w:lineRule="auto"/>
        <w:ind w:left="5" w:hanging="10"/>
      </w:pPr>
      <w:r>
        <w:rPr>
          <w:rFonts w:ascii="Arial" w:eastAsia="Arial" w:hAnsi="Arial" w:cs="Arial"/>
          <w:sz w:val="32"/>
        </w:rPr>
        <w:t xml:space="preserve">To accomplish this, we have to complete all the activities listed below, </w:t>
      </w:r>
    </w:p>
    <w:p w14:paraId="19494DF4" w14:textId="77777777" w:rsidR="00DD3FB8" w:rsidRDefault="00000000">
      <w:pPr>
        <w:numPr>
          <w:ilvl w:val="0"/>
          <w:numId w:val="1"/>
        </w:numPr>
        <w:spacing w:after="2" w:line="273" w:lineRule="auto"/>
        <w:ind w:right="3457" w:hanging="360"/>
      </w:pPr>
      <w:r>
        <w:rPr>
          <w:sz w:val="32"/>
        </w:rPr>
        <w:t xml:space="preserve">Data collection.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Collect the dataset or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Create the data set </w:t>
      </w:r>
    </w:p>
    <w:p w14:paraId="2C40431D" w14:textId="77777777" w:rsidR="00DD3FB8" w:rsidRDefault="00000000">
      <w:pPr>
        <w:numPr>
          <w:ilvl w:val="0"/>
          <w:numId w:val="1"/>
        </w:numPr>
        <w:spacing w:after="2" w:line="273" w:lineRule="auto"/>
        <w:ind w:right="3457" w:hanging="360"/>
      </w:pPr>
      <w:r>
        <w:rPr>
          <w:sz w:val="32"/>
        </w:rPr>
        <w:t xml:space="preserve">Data Pre-processing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Import the libraries </w:t>
      </w:r>
      <w:proofErr w:type="spellStart"/>
      <w:r>
        <w:rPr>
          <w:rFonts w:ascii="Courier New" w:eastAsia="Courier New" w:hAnsi="Courier New" w:cs="Courier New"/>
          <w:sz w:val="32"/>
        </w:rPr>
        <w:t>o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Importing the dataset </w:t>
      </w:r>
      <w:proofErr w:type="spellStart"/>
      <w:r>
        <w:rPr>
          <w:rFonts w:ascii="Courier New" w:eastAsia="Courier New" w:hAnsi="Courier New" w:cs="Courier New"/>
          <w:sz w:val="32"/>
        </w:rPr>
        <w:t>o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Data visualization. </w:t>
      </w:r>
    </w:p>
    <w:p w14:paraId="385B6F3A" w14:textId="77777777" w:rsidR="00DD3FB8" w:rsidRDefault="00000000">
      <w:pPr>
        <w:spacing w:after="0" w:line="275" w:lineRule="auto"/>
        <w:ind w:left="2607" w:right="2106"/>
        <w:jc w:val="both"/>
      </w:pP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Taking care of Missing data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Feature scaling.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Splitting Data into Train and Test </w:t>
      </w:r>
    </w:p>
    <w:p w14:paraId="26C6C6AF" w14:textId="77777777" w:rsidR="00DD3FB8" w:rsidRDefault="00000000">
      <w:pPr>
        <w:numPr>
          <w:ilvl w:val="0"/>
          <w:numId w:val="1"/>
        </w:numPr>
        <w:spacing w:after="2" w:line="273" w:lineRule="auto"/>
        <w:ind w:right="3457" w:hanging="360"/>
      </w:pPr>
      <w:r>
        <w:rPr>
          <w:sz w:val="32"/>
        </w:rPr>
        <w:t xml:space="preserve">Model Building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Import the model building libraries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Initializing the model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Training and testing the model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Evaluation of model </w:t>
      </w:r>
      <w:proofErr w:type="spellStart"/>
      <w:r>
        <w:rPr>
          <w:rFonts w:ascii="Courier New" w:eastAsia="Courier New" w:hAnsi="Courier New" w:cs="Courier New"/>
          <w:sz w:val="32"/>
        </w:rPr>
        <w:t>o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Save the Model </w:t>
      </w:r>
    </w:p>
    <w:p w14:paraId="32C0ED69" w14:textId="77777777" w:rsidR="00DD3FB8" w:rsidRDefault="00000000">
      <w:pPr>
        <w:numPr>
          <w:ilvl w:val="0"/>
          <w:numId w:val="1"/>
        </w:numPr>
        <w:spacing w:after="238" w:line="273" w:lineRule="auto"/>
        <w:ind w:right="3457" w:hanging="360"/>
      </w:pPr>
      <w:r>
        <w:rPr>
          <w:sz w:val="32"/>
        </w:rPr>
        <w:t xml:space="preserve">Application Building </w:t>
      </w:r>
      <w:proofErr w:type="spellStart"/>
      <w:r>
        <w:rPr>
          <w:rFonts w:ascii="Courier New" w:eastAsia="Courier New" w:hAnsi="Courier New" w:cs="Courier New"/>
          <w:sz w:val="32"/>
        </w:rPr>
        <w:t>o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Create an HTML file </w:t>
      </w:r>
      <w:r>
        <w:rPr>
          <w:rFonts w:ascii="Courier New" w:eastAsia="Courier New" w:hAnsi="Courier New" w:cs="Courier New"/>
          <w:sz w:val="32"/>
        </w:rPr>
        <w:t>o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Build a Python code </w:t>
      </w:r>
      <w:proofErr w:type="spellStart"/>
      <w:r>
        <w:rPr>
          <w:rFonts w:ascii="Courier New" w:eastAsia="Courier New" w:hAnsi="Courier New" w:cs="Courier New"/>
          <w:sz w:val="32"/>
        </w:rPr>
        <w:t>o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Run the app </w:t>
      </w:r>
    </w:p>
    <w:p w14:paraId="2E6093B6" w14:textId="77777777" w:rsidR="00DD3FB8" w:rsidRDefault="00000000">
      <w:pPr>
        <w:spacing w:after="254"/>
        <w:ind w:left="374"/>
      </w:pPr>
      <w:r>
        <w:rPr>
          <w:sz w:val="32"/>
        </w:rPr>
        <w:t xml:space="preserve"> </w:t>
      </w:r>
    </w:p>
    <w:p w14:paraId="4A0F7A4B" w14:textId="77777777" w:rsidR="00DD3FB8" w:rsidRDefault="00000000">
      <w:pPr>
        <w:spacing w:after="0"/>
        <w:ind w:left="2619"/>
      </w:pPr>
      <w:r>
        <w:rPr>
          <w:sz w:val="32"/>
        </w:rPr>
        <w:t xml:space="preserve"> </w:t>
      </w:r>
    </w:p>
    <w:sectPr w:rsidR="00DD3FB8">
      <w:pgSz w:w="11904" w:h="16838"/>
      <w:pgMar w:top="1473" w:right="1230" w:bottom="225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D035A"/>
    <w:multiLevelType w:val="hybridMultilevel"/>
    <w:tmpl w:val="8E249534"/>
    <w:lvl w:ilvl="0" w:tplc="626C554A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AA756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D653B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6CCB9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4A9B3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209AE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D45A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2B3CE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4B04C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67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B8"/>
    <w:rsid w:val="000813AB"/>
    <w:rsid w:val="006012D3"/>
    <w:rsid w:val="00D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A6C7"/>
  <w15:docId w15:val="{6928479D-3B81-472D-A099-73650697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2D2828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D2828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</dc:creator>
  <cp:keywords/>
  <cp:lastModifiedBy>T Vyshnavi</cp:lastModifiedBy>
  <cp:revision>2</cp:revision>
  <dcterms:created xsi:type="dcterms:W3CDTF">2024-09-19T16:59:00Z</dcterms:created>
  <dcterms:modified xsi:type="dcterms:W3CDTF">2024-09-19T16:59:00Z</dcterms:modified>
</cp:coreProperties>
</file>