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CEDD2" w14:textId="4BEFE043" w:rsidR="0003642D" w:rsidRDefault="00000000">
      <w:pPr>
        <w:pStyle w:val="Standard"/>
        <w:rPr>
          <w:rFonts w:ascii="Calibri" w:eastAsia="Arial" w:hAnsi="Calibri"/>
          <w:b/>
          <w:color w:val="44546A"/>
        </w:rPr>
      </w:pPr>
      <w:r>
        <w:rPr>
          <w:rFonts w:ascii="Arial" w:eastAsia="Arial" w:hAnsi="Arial"/>
          <w:b/>
          <w:color w:val="44546A"/>
        </w:rPr>
        <w:t xml:space="preserve"> </w:t>
      </w:r>
      <w:r>
        <w:rPr>
          <w:rFonts w:ascii="Calibri" w:eastAsia="Arial" w:hAnsi="Calibri"/>
          <w:b/>
          <w:color w:val="44546A"/>
        </w:rPr>
        <w:t xml:space="preserve">  ACTIVIDAD EVALUABLE:</w:t>
      </w:r>
      <w:r w:rsidR="00241251">
        <w:rPr>
          <w:rFonts w:ascii="Calibri" w:eastAsia="Arial" w:hAnsi="Calibri"/>
          <w:b/>
          <w:color w:val="44546A"/>
        </w:rPr>
        <w:t xml:space="preserve"> CURSO </w:t>
      </w:r>
      <w:r w:rsidR="00FD5354">
        <w:rPr>
          <w:rFonts w:ascii="Calibri" w:eastAsia="Arial" w:hAnsi="Calibri"/>
          <w:b/>
          <w:color w:val="44546A"/>
        </w:rPr>
        <w:t>IFCD59 PROGRAMACION WEB Y .NET</w:t>
      </w:r>
    </w:p>
    <w:p w14:paraId="558C6C1A" w14:textId="77777777" w:rsidR="0003642D" w:rsidRDefault="0003642D">
      <w:pPr>
        <w:pStyle w:val="Standard"/>
        <w:ind w:left="126"/>
        <w:jc w:val="both"/>
        <w:rPr>
          <w:rFonts w:ascii="Calibri" w:eastAsia="Arial" w:hAnsi="Calibri"/>
          <w:b/>
          <w:color w:val="44546A"/>
          <w:u w:val="single"/>
        </w:rPr>
      </w:pPr>
    </w:p>
    <w:p w14:paraId="071C00FC" w14:textId="77777777" w:rsidR="0003642D" w:rsidRDefault="0003642D">
      <w:pPr>
        <w:pStyle w:val="Standard"/>
        <w:ind w:left="126"/>
        <w:jc w:val="both"/>
      </w:pPr>
    </w:p>
    <w:p w14:paraId="585E675D" w14:textId="77777777" w:rsidR="0003642D" w:rsidRDefault="00000000">
      <w:pPr>
        <w:pStyle w:val="Standard"/>
        <w:ind w:left="126"/>
        <w:jc w:val="both"/>
      </w:pPr>
      <w:r>
        <w:rPr>
          <w:rFonts w:ascii="Calibri" w:eastAsia="Arial" w:hAnsi="Calibri"/>
          <w:b/>
          <w:color w:val="44546A"/>
          <w:u w:val="single"/>
        </w:rPr>
        <w:t>CUMPLIMENTAR POR PARTE DEL ALUMNO</w:t>
      </w:r>
      <w:r>
        <w:rPr>
          <w:rFonts w:ascii="Calibri" w:eastAsia="Arial" w:hAnsi="Calibri"/>
          <w:b/>
          <w:color w:val="44546A"/>
        </w:rPr>
        <w:t xml:space="preserve">             FIRMA:</w:t>
      </w:r>
    </w:p>
    <w:p w14:paraId="38B02DE2" w14:textId="77777777" w:rsidR="0003642D" w:rsidRDefault="00000000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 xml:space="preserve">Nombre:                                      </w:t>
      </w:r>
    </w:p>
    <w:p w14:paraId="59DCFB6F" w14:textId="77777777" w:rsidR="0003642D" w:rsidRDefault="00000000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Apellidos:</w:t>
      </w:r>
    </w:p>
    <w:p w14:paraId="0DA6C458" w14:textId="77777777" w:rsidR="0003642D" w:rsidRDefault="00000000">
      <w:pPr>
        <w:pStyle w:val="Standard"/>
        <w:ind w:left="126"/>
        <w:jc w:val="both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DNI:</w:t>
      </w:r>
    </w:p>
    <w:p w14:paraId="27DD535E" w14:textId="2FD08B6B" w:rsidR="002319A2" w:rsidRPr="00DD5459" w:rsidRDefault="00000000" w:rsidP="002319A2">
      <w:pPr>
        <w:spacing w:after="183" w:line="251" w:lineRule="auto"/>
        <w:ind w:left="-5"/>
        <w:rPr>
          <w:b/>
        </w:rPr>
      </w:pPr>
      <w:r>
        <w:rPr>
          <w:rFonts w:ascii="Calibri" w:eastAsia="Arial" w:hAnsi="Calibri"/>
          <w:b/>
          <w:color w:val="44546A"/>
        </w:rPr>
        <w:t xml:space="preserve">   Exp</w:t>
      </w:r>
      <w:r w:rsidR="00FD5354">
        <w:rPr>
          <w:rFonts w:ascii="Calibri" w:eastAsia="Arial" w:hAnsi="Calibri"/>
          <w:b/>
          <w:color w:val="44546A"/>
        </w:rPr>
        <w:t>ediente</w:t>
      </w:r>
      <w:r>
        <w:rPr>
          <w:rFonts w:ascii="Source Sans Pro" w:eastAsia="NSimSun" w:hAnsi="Source Sans Pro" w:cs="Lucida Sans"/>
          <w:color w:val="000000"/>
        </w:rPr>
        <w:t xml:space="preserve">: </w:t>
      </w:r>
      <w:r w:rsidR="002319A2" w:rsidRPr="00DD5459">
        <w:rPr>
          <w:rFonts w:ascii="Calibri" w:eastAsia="Arial" w:hAnsi="Calibri"/>
          <w:b/>
          <w:color w:val="44546A"/>
        </w:rPr>
        <w:t xml:space="preserve">   </w:t>
      </w:r>
      <w:r w:rsidR="002319A2" w:rsidRPr="00DD5459">
        <w:rPr>
          <w:rFonts w:ascii="Source Sans Pro" w:eastAsia="NSimSun" w:hAnsi="Source Sans Pro" w:cs="Lucida Sans"/>
          <w:b/>
          <w:color w:val="000000"/>
        </w:rPr>
        <w:t>98/2024/JP/0213</w:t>
      </w:r>
    </w:p>
    <w:p w14:paraId="51C7107A" w14:textId="70D404A1" w:rsidR="0003642D" w:rsidRDefault="0003642D">
      <w:pPr>
        <w:spacing w:after="183" w:line="251" w:lineRule="auto"/>
        <w:ind w:left="-5"/>
      </w:pPr>
    </w:p>
    <w:p w14:paraId="5CCFEE1D" w14:textId="77777777" w:rsidR="0003642D" w:rsidRDefault="00000000">
      <w:pPr>
        <w:pStyle w:val="Standard"/>
        <w:ind w:left="126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>Fecha:</w:t>
      </w:r>
    </w:p>
    <w:p w14:paraId="2FEEA78D" w14:textId="2FE3D0BD" w:rsidR="0003642D" w:rsidRDefault="00000000">
      <w:pPr>
        <w:pStyle w:val="Standard"/>
        <w:ind w:left="126"/>
        <w:rPr>
          <w:rFonts w:ascii="Calibri" w:eastAsia="Arial" w:hAnsi="Calibri"/>
          <w:b/>
          <w:color w:val="44546A"/>
        </w:rPr>
      </w:pPr>
      <w:r>
        <w:rPr>
          <w:rFonts w:ascii="Calibri" w:eastAsia="Arial" w:hAnsi="Calibri"/>
          <w:b/>
          <w:color w:val="44546A"/>
        </w:rPr>
        <w:t xml:space="preserve">Módulo Formativo: </w:t>
      </w:r>
      <w:r w:rsidR="00FD6B65">
        <w:rPr>
          <w:rFonts w:ascii="Calibri" w:eastAsia="Arial" w:hAnsi="Calibri"/>
          <w:b/>
          <w:color w:val="44546A"/>
        </w:rPr>
        <w:t>IFCD59</w:t>
      </w:r>
      <w:r w:rsidR="00FD5354">
        <w:rPr>
          <w:rFonts w:ascii="Calibri" w:eastAsia="Arial" w:hAnsi="Calibri"/>
          <w:b/>
          <w:color w:val="44546A"/>
        </w:rPr>
        <w:t>. PROGRAMACION WEB Y .NET</w:t>
      </w:r>
      <w:r>
        <w:rPr>
          <w:rFonts w:ascii="Calibri" w:eastAsia="Arial" w:hAnsi="Calibri"/>
          <w:b/>
          <w:color w:val="44546A"/>
        </w:rPr>
        <w:t>.</w:t>
      </w:r>
    </w:p>
    <w:p w14:paraId="1C0ACBEE" w14:textId="5A6BB952" w:rsidR="00FD6B65" w:rsidRPr="00FD6B65" w:rsidRDefault="00FD6B65" w:rsidP="00FD6B65">
      <w:pPr>
        <w:pStyle w:val="Standard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  </w:t>
      </w:r>
      <w:r w:rsidRPr="00FD6B65">
        <w:rPr>
          <w:rFonts w:ascii="Calibri" w:hAnsi="Calibri"/>
          <w:b/>
          <w:bCs/>
        </w:rPr>
        <w:t>Modulo 01. Conceptos básicos de programación e introducción a .NET Framework</w:t>
      </w:r>
    </w:p>
    <w:p w14:paraId="2B4D65BF" w14:textId="77777777" w:rsidR="00FD6B65" w:rsidRDefault="00FD6B65">
      <w:pPr>
        <w:pStyle w:val="Standard"/>
        <w:ind w:left="126"/>
        <w:rPr>
          <w:rFonts w:ascii="Calibri" w:eastAsia="Arial" w:hAnsi="Calibri"/>
          <w:b/>
          <w:color w:val="44546A"/>
        </w:rPr>
      </w:pPr>
    </w:p>
    <w:p w14:paraId="719E9DF7" w14:textId="77777777" w:rsidR="0003642D" w:rsidRDefault="00000000">
      <w:pPr>
        <w:pStyle w:val="Default"/>
        <w:rPr>
          <w:rFonts w:ascii="Calibri" w:eastAsia="Arial" w:hAnsi="Calibri" w:cs="Arial"/>
          <w:b/>
          <w:color w:val="44546A"/>
        </w:rPr>
      </w:pPr>
      <w:r>
        <w:rPr>
          <w:rFonts w:ascii="Calibri" w:eastAsia="Arial" w:hAnsi="Calibri" w:cs="Arial"/>
          <w:b/>
          <w:color w:val="44546A"/>
        </w:rPr>
        <w:t xml:space="preserve">   ------------------------------------------------------------------------------------------------------------------------------</w:t>
      </w:r>
    </w:p>
    <w:p w14:paraId="6D1F1373" w14:textId="2A28C85C" w:rsidR="0003642D" w:rsidRDefault="00000000">
      <w:pPr>
        <w:pStyle w:val="Default"/>
        <w:rPr>
          <w:rFonts w:ascii="Calibri" w:eastAsia="Arial" w:hAnsi="Calibri" w:cs="Arial"/>
          <w:b/>
          <w:color w:val="44546A"/>
        </w:rPr>
      </w:pPr>
      <w:r>
        <w:rPr>
          <w:rFonts w:ascii="Calibri" w:eastAsia="Arial" w:hAnsi="Calibri" w:cs="Arial"/>
          <w:b/>
          <w:color w:val="44546A"/>
        </w:rPr>
        <w:t xml:space="preserve">  DOCENTE   </w:t>
      </w:r>
      <w:r w:rsidR="00FD5354">
        <w:rPr>
          <w:rFonts w:ascii="Calibri" w:eastAsia="Arial" w:hAnsi="Calibri" w:cs="Arial"/>
          <w:b/>
          <w:color w:val="44546A"/>
        </w:rPr>
        <w:t>MANUEL MONTERO JIMENEZ</w:t>
      </w:r>
      <w:r>
        <w:rPr>
          <w:rFonts w:ascii="Calibri" w:eastAsia="Arial" w:hAnsi="Calibri" w:cs="Arial"/>
          <w:b/>
          <w:color w:val="44546A"/>
        </w:rPr>
        <w:t xml:space="preserve">    Firma docente</w:t>
      </w:r>
    </w:p>
    <w:p w14:paraId="5C3A1365" w14:textId="77777777" w:rsidR="0003642D" w:rsidRDefault="0003642D">
      <w:pPr>
        <w:pStyle w:val="Default"/>
        <w:rPr>
          <w:rFonts w:ascii="Calibri" w:eastAsia="Arial" w:hAnsi="Calibri" w:cs="Arial"/>
          <w:b/>
          <w:color w:val="44546A"/>
        </w:rPr>
      </w:pPr>
    </w:p>
    <w:p w14:paraId="3B06E3D5" w14:textId="77777777" w:rsidR="0003642D" w:rsidRDefault="0003642D">
      <w:pPr>
        <w:pStyle w:val="Default"/>
        <w:rPr>
          <w:rFonts w:ascii="Calibri" w:eastAsia="Arial" w:hAnsi="Calibri" w:cs="Arial"/>
          <w:b/>
          <w:color w:val="44546A"/>
        </w:rPr>
      </w:pPr>
    </w:p>
    <w:p w14:paraId="125F2990" w14:textId="77777777" w:rsidR="0003642D" w:rsidRDefault="0003642D">
      <w:pPr>
        <w:pStyle w:val="Standard"/>
        <w:ind w:left="126"/>
        <w:rPr>
          <w:rFonts w:ascii="Calibri" w:eastAsia="Arial" w:hAnsi="Calibri"/>
          <w:b/>
          <w:color w:val="FFFFFF"/>
        </w:rPr>
      </w:pPr>
    </w:p>
    <w:p w14:paraId="67CA4237" w14:textId="77777777" w:rsidR="0003642D" w:rsidRDefault="00000000">
      <w:pPr>
        <w:pStyle w:val="Standard"/>
        <w:shd w:val="clear" w:color="auto" w:fill="44546A"/>
        <w:jc w:val="both"/>
        <w:rPr>
          <w:rFonts w:ascii="Calibri" w:eastAsia="Arial" w:hAnsi="Calibri"/>
          <w:b/>
          <w:color w:val="FFFFFF"/>
        </w:rPr>
      </w:pPr>
      <w:r>
        <w:rPr>
          <w:rFonts w:ascii="Calibri" w:eastAsia="Arial" w:hAnsi="Calibri"/>
          <w:b/>
          <w:color w:val="FFFFFF"/>
        </w:rPr>
        <w:t>ENUNCIADO DEL LA PRUEBA DE EVALUACIÓN</w:t>
      </w:r>
    </w:p>
    <w:p w14:paraId="555B2E11" w14:textId="77777777" w:rsidR="0003642D" w:rsidRDefault="0003642D">
      <w:pPr>
        <w:pStyle w:val="Standard"/>
        <w:spacing w:line="276" w:lineRule="auto"/>
        <w:jc w:val="both"/>
        <w:rPr>
          <w:rFonts w:ascii="Calibri" w:hAnsi="Calibri"/>
          <w:b/>
        </w:rPr>
      </w:pPr>
    </w:p>
    <w:p w14:paraId="26032635" w14:textId="77777777" w:rsidR="0003642D" w:rsidRDefault="00000000">
      <w:pPr>
        <w:pStyle w:val="Standard"/>
        <w:spacing w:line="276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Esta prueba se compone de:</w:t>
      </w:r>
    </w:p>
    <w:p w14:paraId="61DD8589" w14:textId="77777777" w:rsidR="0003642D" w:rsidRDefault="00000000">
      <w:pPr>
        <w:pStyle w:val="Standard"/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Contesta a las siguientes preguntas tipo test. Solo hay una respuesta correcta de las cuatro opciones posibles.</w:t>
      </w:r>
    </w:p>
    <w:p w14:paraId="0A58C126" w14:textId="77777777" w:rsidR="0003642D" w:rsidRDefault="0003642D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9F68342" w14:textId="77777777" w:rsidR="0003642D" w:rsidRDefault="00000000">
      <w:pPr>
        <w:pStyle w:val="Standard"/>
        <w:shd w:val="clear" w:color="auto" w:fill="44546A"/>
        <w:spacing w:line="276" w:lineRule="auto"/>
        <w:jc w:val="both"/>
        <w:rPr>
          <w:rFonts w:ascii="Calibri" w:eastAsia="Calibri" w:hAnsi="Calibri" w:cs="Calibri"/>
          <w:b/>
          <w:bCs/>
          <w:color w:val="FFFFFF"/>
        </w:rPr>
      </w:pPr>
      <w:r>
        <w:rPr>
          <w:rFonts w:ascii="Calibri" w:eastAsia="Calibri" w:hAnsi="Calibri" w:cs="Calibri"/>
          <w:b/>
          <w:bCs/>
          <w:color w:val="FFFFFF"/>
        </w:rPr>
        <w:t>CRITERIOS DE PUNTUACION</w:t>
      </w:r>
    </w:p>
    <w:p w14:paraId="51163425" w14:textId="53F37E04" w:rsidR="0003642D" w:rsidRDefault="00000000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La prueba se evaluará de 0 a 10 por lo tanto el valor de cada pegunta acertada equivaldrá a </w:t>
      </w:r>
      <w:r w:rsidR="00241251">
        <w:rPr>
          <w:rFonts w:ascii="Calibri" w:eastAsia="Calibri" w:hAnsi="Calibri" w:cs="Calibri"/>
          <w:color w:val="000000"/>
        </w:rPr>
        <w:t>1</w:t>
      </w:r>
      <w:r>
        <w:rPr>
          <w:rFonts w:ascii="Calibri" w:eastAsia="Calibri" w:hAnsi="Calibri" w:cs="Calibri"/>
          <w:color w:val="000000"/>
        </w:rPr>
        <w:t xml:space="preserve"> punto.</w:t>
      </w:r>
    </w:p>
    <w:p w14:paraId="16AA0410" w14:textId="77777777" w:rsidR="00753193" w:rsidRDefault="00753193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</w:p>
    <w:p w14:paraId="5BDB5FFB" w14:textId="77777777" w:rsidR="0003642D" w:rsidRDefault="00000000">
      <w:pPr>
        <w:pStyle w:val="Standard"/>
        <w:shd w:val="clear" w:color="auto" w:fill="44546A"/>
        <w:spacing w:line="276" w:lineRule="auto"/>
        <w:jc w:val="both"/>
        <w:rPr>
          <w:rFonts w:ascii="Calibri" w:eastAsia="Calibri" w:hAnsi="Calibri" w:cs="Calibri"/>
          <w:b/>
          <w:bCs/>
          <w:color w:val="FFFFFF"/>
        </w:rPr>
      </w:pPr>
      <w:r>
        <w:rPr>
          <w:rFonts w:ascii="Calibri" w:eastAsia="Calibri" w:hAnsi="Calibri" w:cs="Calibri"/>
          <w:b/>
          <w:bCs/>
          <w:color w:val="FFFFFF"/>
        </w:rPr>
        <w:t>DURACION</w:t>
      </w:r>
    </w:p>
    <w:p w14:paraId="09FE19A5" w14:textId="7DFC56E7" w:rsidR="0003642D" w:rsidRDefault="00000148">
      <w:pPr>
        <w:pStyle w:val="Standard"/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30 minutos.</w:t>
      </w:r>
    </w:p>
    <w:p w14:paraId="7EF542D5" w14:textId="77777777" w:rsidR="00371ECE" w:rsidRPr="00371ECE" w:rsidRDefault="00241251" w:rsidP="00371ECE">
      <w:pPr>
        <w:suppressAutoHyphens w:val="0"/>
        <w:rPr>
          <w:rFonts w:ascii="Arial" w:eastAsia="Arial" w:hAnsi="Arial"/>
          <w:b/>
          <w:color w:val="44546A"/>
        </w:rPr>
      </w:pPr>
      <w:r>
        <w:rPr>
          <w:rFonts w:ascii="Arial" w:eastAsia="Arial" w:hAnsi="Arial"/>
          <w:b/>
          <w:color w:val="44546A"/>
        </w:rPr>
        <w:br w:type="page"/>
      </w:r>
    </w:p>
    <w:p w14:paraId="2211F192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lastRenderedPageBreak/>
        <w:t>1)</w:t>
      </w:r>
      <w:r w:rsidRPr="00371ECE">
        <w:rPr>
          <w:rFonts w:ascii="Arial" w:eastAsia="Arial" w:hAnsi="Arial"/>
          <w:b/>
          <w:color w:val="44546A"/>
        </w:rPr>
        <w:tab/>
        <w:t xml:space="preserve">Señala la opción incorrecta. El </w:t>
      </w:r>
      <w:proofErr w:type="spellStart"/>
      <w:r w:rsidRPr="00371ECE">
        <w:rPr>
          <w:rFonts w:ascii="Arial" w:eastAsia="Arial" w:hAnsi="Arial"/>
          <w:b/>
          <w:color w:val="44546A"/>
        </w:rPr>
        <w:t>WriteLine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y el </w:t>
      </w:r>
      <w:proofErr w:type="spellStart"/>
      <w:r w:rsidRPr="00371ECE">
        <w:rPr>
          <w:rFonts w:ascii="Arial" w:eastAsia="Arial" w:hAnsi="Arial"/>
          <w:b/>
          <w:color w:val="44546A"/>
        </w:rPr>
        <w:t>Write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se diferencian en…</w:t>
      </w:r>
    </w:p>
    <w:p w14:paraId="256D422F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 xml:space="preserve">El </w:t>
      </w:r>
      <w:proofErr w:type="spellStart"/>
      <w:r w:rsidRPr="00371ECE">
        <w:rPr>
          <w:rFonts w:ascii="Arial" w:eastAsia="Arial" w:hAnsi="Arial"/>
          <w:bCs/>
          <w:color w:val="44546A"/>
        </w:rPr>
        <w:t>WriteLine</w:t>
      </w:r>
      <w:proofErr w:type="spellEnd"/>
      <w:r w:rsidRPr="00371ECE">
        <w:rPr>
          <w:rFonts w:ascii="Arial" w:eastAsia="Arial" w:hAnsi="Arial"/>
          <w:bCs/>
          <w:color w:val="44546A"/>
        </w:rPr>
        <w:t xml:space="preserve"> es más moderno</w:t>
      </w:r>
    </w:p>
    <w:p w14:paraId="6B90DE3D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b.</w:t>
      </w:r>
      <w:r w:rsidRPr="00371ECE">
        <w:rPr>
          <w:rFonts w:ascii="Arial" w:eastAsia="Arial" w:hAnsi="Arial"/>
          <w:bCs/>
          <w:color w:val="44546A"/>
        </w:rPr>
        <w:tab/>
        <w:t xml:space="preserve">El </w:t>
      </w:r>
      <w:proofErr w:type="spellStart"/>
      <w:r w:rsidRPr="00371ECE">
        <w:rPr>
          <w:rFonts w:ascii="Arial" w:eastAsia="Arial" w:hAnsi="Arial"/>
          <w:bCs/>
          <w:color w:val="44546A"/>
        </w:rPr>
        <w:t>Write</w:t>
      </w:r>
      <w:proofErr w:type="spellEnd"/>
      <w:r w:rsidRPr="00371ECE">
        <w:rPr>
          <w:rFonts w:ascii="Arial" w:eastAsia="Arial" w:hAnsi="Arial"/>
          <w:bCs/>
          <w:color w:val="44546A"/>
        </w:rPr>
        <w:t xml:space="preserve"> es más rápido</w:t>
      </w:r>
    </w:p>
    <w:p w14:paraId="2FAAA9D8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c.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 xml:space="preserve">El </w:t>
      </w:r>
      <w:proofErr w:type="spellStart"/>
      <w:r w:rsidRPr="007B4C15">
        <w:rPr>
          <w:rFonts w:ascii="Arial" w:eastAsia="Arial" w:hAnsi="Arial"/>
          <w:bCs/>
          <w:color w:val="44546A"/>
          <w:highlight w:val="green"/>
        </w:rPr>
        <w:t>WriteLine</w:t>
      </w:r>
      <w:proofErr w:type="spellEnd"/>
      <w:r w:rsidRPr="007B4C15">
        <w:rPr>
          <w:rFonts w:ascii="Arial" w:eastAsia="Arial" w:hAnsi="Arial"/>
          <w:bCs/>
          <w:color w:val="44546A"/>
          <w:highlight w:val="green"/>
        </w:rPr>
        <w:t xml:space="preserve"> escribe un salto de Linea</w:t>
      </w:r>
    </w:p>
    <w:p w14:paraId="41429BA9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 xml:space="preserve">El </w:t>
      </w:r>
      <w:proofErr w:type="spellStart"/>
      <w:r w:rsidRPr="00371ECE">
        <w:rPr>
          <w:rFonts w:ascii="Arial" w:eastAsia="Arial" w:hAnsi="Arial"/>
          <w:bCs/>
          <w:color w:val="44546A"/>
        </w:rPr>
        <w:t>WriteLine</w:t>
      </w:r>
      <w:proofErr w:type="spellEnd"/>
      <w:r w:rsidRPr="00371ECE">
        <w:rPr>
          <w:rFonts w:ascii="Arial" w:eastAsia="Arial" w:hAnsi="Arial"/>
          <w:bCs/>
          <w:color w:val="44546A"/>
        </w:rPr>
        <w:t xml:space="preserve"> tiene más propiedades</w:t>
      </w:r>
    </w:p>
    <w:p w14:paraId="335A7438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3029494F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3AEE21AF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2)</w:t>
      </w:r>
      <w:r w:rsidRPr="00371ECE">
        <w:rPr>
          <w:rFonts w:ascii="Arial" w:eastAsia="Arial" w:hAnsi="Arial"/>
          <w:b/>
          <w:color w:val="44546A"/>
        </w:rPr>
        <w:tab/>
        <w:t xml:space="preserve">Según el curso, ¿qué herramienta se recomienda como principal para .NET Framework + ASP.NET MVC “clásico”? </w:t>
      </w:r>
    </w:p>
    <w:p w14:paraId="5C8F0313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  <w:lang w:val="en-US"/>
        </w:rPr>
      </w:pPr>
      <w:r w:rsidRPr="00371ECE">
        <w:rPr>
          <w:rFonts w:ascii="Arial" w:eastAsia="Arial" w:hAnsi="Arial"/>
          <w:b/>
          <w:color w:val="44546A"/>
          <w:lang w:val="en-US"/>
        </w:rPr>
        <w:t>a.</w:t>
      </w:r>
      <w:r w:rsidRPr="00371ECE">
        <w:rPr>
          <w:rFonts w:ascii="Arial" w:eastAsia="Arial" w:hAnsi="Arial"/>
          <w:b/>
          <w:color w:val="44546A"/>
          <w:lang w:val="en-US"/>
        </w:rPr>
        <w:tab/>
      </w:r>
      <w:r w:rsidRPr="00371ECE">
        <w:rPr>
          <w:rFonts w:ascii="Arial" w:eastAsia="Arial" w:hAnsi="Arial"/>
          <w:bCs/>
          <w:color w:val="44546A"/>
          <w:lang w:val="en-US"/>
        </w:rPr>
        <w:t>VS Code</w:t>
      </w:r>
    </w:p>
    <w:p w14:paraId="7575DB32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Visual Studio Community 2026</w:t>
      </w:r>
    </w:p>
    <w:p w14:paraId="45671190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Notepad++</w:t>
      </w:r>
    </w:p>
    <w:p w14:paraId="1E1999A8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>Eclipse</w:t>
      </w:r>
    </w:p>
    <w:p w14:paraId="57287B6D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4713E3AE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3)</w:t>
      </w:r>
      <w:r w:rsidRPr="00371ECE">
        <w:rPr>
          <w:rFonts w:ascii="Arial" w:eastAsia="Arial" w:hAnsi="Arial"/>
          <w:b/>
          <w:color w:val="44546A"/>
        </w:rPr>
        <w:tab/>
        <w:t xml:space="preserve">En C#, el tipo define principalmente… </w:t>
      </w:r>
    </w:p>
    <w:p w14:paraId="6112774E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Solo el color del texto en consola</w:t>
      </w:r>
    </w:p>
    <w:p w14:paraId="1C77D729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Qué valores puede almacenar y qué operaciones permite</w:t>
      </w:r>
    </w:p>
    <w:p w14:paraId="3C8601FB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El nombre obligatorio de la variable</w:t>
      </w:r>
    </w:p>
    <w:p w14:paraId="7C06DBF6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>La carpeta donde se guarda el proyecto</w:t>
      </w:r>
    </w:p>
    <w:p w14:paraId="2E316E25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395B4BFF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7E7F4535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4)</w:t>
      </w:r>
      <w:r w:rsidRPr="00371ECE">
        <w:rPr>
          <w:rFonts w:ascii="Arial" w:eastAsia="Arial" w:hAnsi="Arial"/>
          <w:b/>
          <w:color w:val="44546A"/>
        </w:rPr>
        <w:tab/>
        <w:t xml:space="preserve">¿Qué devuelve la división entera en C# con </w:t>
      </w:r>
      <w:proofErr w:type="spellStart"/>
      <w:r w:rsidRPr="00371ECE">
        <w:rPr>
          <w:rFonts w:ascii="Arial" w:eastAsia="Arial" w:hAnsi="Arial"/>
          <w:b/>
          <w:color w:val="44546A"/>
        </w:rPr>
        <w:t>int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a=5; </w:t>
      </w:r>
      <w:proofErr w:type="spellStart"/>
      <w:r w:rsidRPr="00371ECE">
        <w:rPr>
          <w:rFonts w:ascii="Arial" w:eastAsia="Arial" w:hAnsi="Arial"/>
          <w:b/>
          <w:color w:val="44546A"/>
        </w:rPr>
        <w:t>int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b=2; a/</w:t>
      </w:r>
      <w:proofErr w:type="gramStart"/>
      <w:r w:rsidRPr="00371ECE">
        <w:rPr>
          <w:rFonts w:ascii="Arial" w:eastAsia="Arial" w:hAnsi="Arial"/>
          <w:b/>
          <w:color w:val="44546A"/>
        </w:rPr>
        <w:t>b;?</w:t>
      </w:r>
      <w:proofErr w:type="gramEnd"/>
      <w:r w:rsidRPr="00371ECE">
        <w:rPr>
          <w:rFonts w:ascii="Arial" w:eastAsia="Arial" w:hAnsi="Arial"/>
          <w:b/>
          <w:color w:val="44546A"/>
        </w:rPr>
        <w:t xml:space="preserve"> </w:t>
      </w:r>
    </w:p>
    <w:p w14:paraId="4FCE5AB7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a.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2</w:t>
      </w:r>
    </w:p>
    <w:p w14:paraId="3A7B0D26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b.</w:t>
      </w:r>
      <w:r w:rsidRPr="00371ECE">
        <w:rPr>
          <w:rFonts w:ascii="Arial" w:eastAsia="Arial" w:hAnsi="Arial"/>
          <w:bCs/>
          <w:color w:val="44546A"/>
        </w:rPr>
        <w:tab/>
        <w:t>2.5</w:t>
      </w:r>
    </w:p>
    <w:p w14:paraId="1DB44F83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3</w:t>
      </w:r>
    </w:p>
    <w:p w14:paraId="295B0CDD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>Error de compilación</w:t>
      </w:r>
    </w:p>
    <w:p w14:paraId="25093D93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6E8BE839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0858B8EA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5)</w:t>
      </w:r>
      <w:r w:rsidRPr="00371ECE">
        <w:rPr>
          <w:rFonts w:ascii="Arial" w:eastAsia="Arial" w:hAnsi="Arial"/>
          <w:b/>
          <w:color w:val="44546A"/>
        </w:rPr>
        <w:tab/>
        <w:t xml:space="preserve">¿Cuándo se evalúa la condición en un </w:t>
      </w:r>
      <w:proofErr w:type="spellStart"/>
      <w:r w:rsidRPr="00371ECE">
        <w:rPr>
          <w:rFonts w:ascii="Arial" w:eastAsia="Arial" w:hAnsi="Arial"/>
          <w:b/>
          <w:color w:val="44546A"/>
        </w:rPr>
        <w:t>while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? </w:t>
      </w:r>
    </w:p>
    <w:p w14:paraId="4EBA9331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Solo al final de cada vuelta</w:t>
      </w:r>
    </w:p>
    <w:p w14:paraId="66ADA2C1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b.</w:t>
      </w:r>
      <w:r w:rsidRPr="00371ECE">
        <w:rPr>
          <w:rFonts w:ascii="Arial" w:eastAsia="Arial" w:hAnsi="Arial"/>
          <w:bCs/>
          <w:color w:val="44546A"/>
        </w:rPr>
        <w:tab/>
        <w:t>Solo una vez antes de empezar</w:t>
      </w:r>
    </w:p>
    <w:p w14:paraId="2E49ABCB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c.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Antes de cada iteración</w:t>
      </w:r>
    </w:p>
    <w:p w14:paraId="5B5050E1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>Nunca, se repite siempre 10 veces</w:t>
      </w:r>
    </w:p>
    <w:p w14:paraId="333BA22E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11C97B68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798FFD33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6)</w:t>
      </w:r>
      <w:r w:rsidRPr="00371ECE">
        <w:rPr>
          <w:rFonts w:ascii="Arial" w:eastAsia="Arial" w:hAnsi="Arial"/>
          <w:b/>
          <w:color w:val="44546A"/>
        </w:rPr>
        <w:tab/>
        <w:t xml:space="preserve">¿Cuál es un error típico en un </w:t>
      </w:r>
      <w:proofErr w:type="spellStart"/>
      <w:r w:rsidRPr="00371ECE">
        <w:rPr>
          <w:rFonts w:ascii="Arial" w:eastAsia="Arial" w:hAnsi="Arial"/>
          <w:b/>
          <w:color w:val="44546A"/>
        </w:rPr>
        <w:t>while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? </w:t>
      </w:r>
    </w:p>
    <w:p w14:paraId="23F1851D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Usar break en un switch</w:t>
      </w:r>
    </w:p>
    <w:p w14:paraId="038C7F7B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No actualizar la variable de control y crear un bucle infinito</w:t>
      </w:r>
    </w:p>
    <w:p w14:paraId="40035246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 xml:space="preserve">Declarar una variable </w:t>
      </w:r>
      <w:proofErr w:type="spellStart"/>
      <w:r w:rsidRPr="00371ECE">
        <w:rPr>
          <w:rFonts w:ascii="Arial" w:eastAsia="Arial" w:hAnsi="Arial"/>
          <w:bCs/>
          <w:color w:val="44546A"/>
        </w:rPr>
        <w:t>int</w:t>
      </w:r>
      <w:proofErr w:type="spellEnd"/>
    </w:p>
    <w:p w14:paraId="5A7810EF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 xml:space="preserve">Usar comillas dobles en </w:t>
      </w:r>
      <w:proofErr w:type="spellStart"/>
      <w:r w:rsidRPr="00371ECE">
        <w:rPr>
          <w:rFonts w:ascii="Arial" w:eastAsia="Arial" w:hAnsi="Arial"/>
          <w:bCs/>
          <w:color w:val="44546A"/>
        </w:rPr>
        <w:t>string</w:t>
      </w:r>
      <w:proofErr w:type="spellEnd"/>
    </w:p>
    <w:p w14:paraId="4B2E81EE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523B70E2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 </w:t>
      </w:r>
    </w:p>
    <w:p w14:paraId="4D667DBF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6FF2D496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51D27447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lastRenderedPageBreak/>
        <w:t>7)</w:t>
      </w:r>
      <w:r w:rsidRPr="00371ECE">
        <w:rPr>
          <w:rFonts w:ascii="Arial" w:eastAsia="Arial" w:hAnsi="Arial"/>
          <w:b/>
          <w:color w:val="44546A"/>
        </w:rPr>
        <w:tab/>
        <w:t xml:space="preserve">En un switch, ¿para qué sirve default? </w:t>
      </w:r>
    </w:p>
    <w:p w14:paraId="11C3B651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Para repetir el switch 3 veces</w:t>
      </w:r>
    </w:p>
    <w:p w14:paraId="1C35F1D5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Para ejecutar código cuando no coincide ningún case</w:t>
      </w:r>
    </w:p>
    <w:p w14:paraId="5C8B38E4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Para declarar variables automáticamente</w:t>
      </w:r>
    </w:p>
    <w:p w14:paraId="64126BBA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 xml:space="preserve">Para convertir </w:t>
      </w:r>
      <w:proofErr w:type="spellStart"/>
      <w:r w:rsidRPr="00371ECE">
        <w:rPr>
          <w:rFonts w:ascii="Arial" w:eastAsia="Arial" w:hAnsi="Arial"/>
          <w:bCs/>
          <w:color w:val="44546A"/>
        </w:rPr>
        <w:t>int</w:t>
      </w:r>
      <w:proofErr w:type="spellEnd"/>
      <w:r w:rsidRPr="00371ECE">
        <w:rPr>
          <w:rFonts w:ascii="Arial" w:eastAsia="Arial" w:hAnsi="Arial"/>
          <w:bCs/>
          <w:color w:val="44546A"/>
        </w:rPr>
        <w:t xml:space="preserve"> a </w:t>
      </w:r>
      <w:proofErr w:type="spellStart"/>
      <w:r w:rsidRPr="00371ECE">
        <w:rPr>
          <w:rFonts w:ascii="Arial" w:eastAsia="Arial" w:hAnsi="Arial"/>
          <w:bCs/>
          <w:color w:val="44546A"/>
        </w:rPr>
        <w:t>string</w:t>
      </w:r>
      <w:proofErr w:type="spellEnd"/>
    </w:p>
    <w:p w14:paraId="31BBA3CD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</w:p>
    <w:p w14:paraId="0687B22A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1ECA9BB3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8)</w:t>
      </w:r>
      <w:r w:rsidRPr="00371ECE">
        <w:rPr>
          <w:rFonts w:ascii="Arial" w:eastAsia="Arial" w:hAnsi="Arial"/>
          <w:b/>
          <w:color w:val="44546A"/>
        </w:rPr>
        <w:tab/>
        <w:t>En un array, ¿en qué índice empieza el primer elemento?</w:t>
      </w:r>
    </w:p>
    <w:p w14:paraId="5DC3DC78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1</w:t>
      </w:r>
    </w:p>
    <w:p w14:paraId="3DEDDB82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0</w:t>
      </w:r>
    </w:p>
    <w:p w14:paraId="690AE3FD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-1</w:t>
      </w:r>
    </w:p>
    <w:p w14:paraId="61D951FA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>Depende del tipo</w:t>
      </w:r>
    </w:p>
    <w:p w14:paraId="692AC154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</w:p>
    <w:p w14:paraId="2847A7BB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5FFA8035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9)</w:t>
      </w:r>
      <w:r w:rsidRPr="00371ECE">
        <w:rPr>
          <w:rFonts w:ascii="Arial" w:eastAsia="Arial" w:hAnsi="Arial"/>
          <w:b/>
          <w:color w:val="44546A"/>
        </w:rPr>
        <w:tab/>
        <w:t xml:space="preserve">Los Tipos de Datos </w:t>
      </w:r>
      <w:proofErr w:type="spellStart"/>
      <w:r w:rsidRPr="00371ECE">
        <w:rPr>
          <w:rFonts w:ascii="Arial" w:eastAsia="Arial" w:hAnsi="Arial"/>
          <w:b/>
          <w:color w:val="44546A"/>
        </w:rPr>
        <w:t>bool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pueden tener</w:t>
      </w:r>
    </w:p>
    <w:p w14:paraId="281551D7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/>
          <w:color w:val="44546A"/>
        </w:rPr>
        <w:t>a.</w:t>
      </w:r>
      <w:r w:rsidRPr="00371ECE">
        <w:rPr>
          <w:rFonts w:ascii="Arial" w:eastAsia="Arial" w:hAnsi="Arial"/>
          <w:b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>Infinitos valores posibles</w:t>
      </w:r>
    </w:p>
    <w:p w14:paraId="54F15DC0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b.</w:t>
      </w:r>
      <w:r w:rsidRPr="00371ECE">
        <w:rPr>
          <w:rFonts w:ascii="Arial" w:eastAsia="Arial" w:hAnsi="Arial"/>
          <w:bCs/>
          <w:color w:val="44546A"/>
        </w:rPr>
        <w:tab/>
        <w:t>32K valores posibles</w:t>
      </w:r>
    </w:p>
    <w:p w14:paraId="4AA674E0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1 Byte de valores posibles</w:t>
      </w:r>
    </w:p>
    <w:p w14:paraId="6EDEA551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d.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 xml:space="preserve">2 valores posibles  </w:t>
      </w:r>
      <w:r w:rsidRPr="007B4C15">
        <w:rPr>
          <w:rFonts w:ascii="Arial" w:eastAsia="Arial" w:hAnsi="Arial"/>
          <w:bCs/>
          <w:color w:val="44546A"/>
          <w:highlight w:val="green"/>
        </w:rPr>
        <w:tab/>
      </w:r>
      <w:r w:rsidRPr="007B4C15">
        <w:rPr>
          <w:rFonts w:ascii="Arial" w:eastAsia="Arial" w:hAnsi="Arial"/>
          <w:bCs/>
          <w:color w:val="44546A"/>
          <w:highlight w:val="green"/>
        </w:rPr>
        <w:tab/>
      </w:r>
    </w:p>
    <w:p w14:paraId="6E78FC80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</w:p>
    <w:p w14:paraId="327B9FE1" w14:textId="74098C24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  <w:r w:rsidRPr="00371ECE">
        <w:rPr>
          <w:rFonts w:ascii="Arial" w:eastAsia="Arial" w:hAnsi="Arial"/>
          <w:b/>
          <w:color w:val="44546A"/>
        </w:rPr>
        <w:t>10)</w:t>
      </w:r>
      <w:r w:rsidRPr="00371ECE">
        <w:rPr>
          <w:rFonts w:ascii="Arial" w:eastAsia="Arial" w:hAnsi="Arial"/>
          <w:b/>
          <w:color w:val="44546A"/>
        </w:rPr>
        <w:tab/>
        <w:t xml:space="preserve">Cuantas veces se repite este bucle </w:t>
      </w:r>
      <w:proofErr w:type="spellStart"/>
      <w:proofErr w:type="gramStart"/>
      <w:r w:rsidRPr="00371ECE">
        <w:rPr>
          <w:rFonts w:ascii="Arial" w:eastAsia="Arial" w:hAnsi="Arial"/>
          <w:b/>
          <w:color w:val="44546A"/>
        </w:rPr>
        <w:t>for</w:t>
      </w:r>
      <w:proofErr w:type="spellEnd"/>
      <w:r w:rsidRPr="00371ECE">
        <w:rPr>
          <w:rFonts w:ascii="Arial" w:eastAsia="Arial" w:hAnsi="Arial"/>
          <w:b/>
          <w:color w:val="44546A"/>
        </w:rPr>
        <w:t xml:space="preserve">  (</w:t>
      </w:r>
      <w:proofErr w:type="gramEnd"/>
      <w:r w:rsidRPr="00371ECE">
        <w:rPr>
          <w:rFonts w:ascii="Arial" w:eastAsia="Arial" w:hAnsi="Arial"/>
          <w:b/>
          <w:color w:val="44546A"/>
        </w:rPr>
        <w:t>i=0 ; i&lt;5; i++)</w:t>
      </w:r>
    </w:p>
    <w:p w14:paraId="4BB14B70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a.</w:t>
      </w:r>
      <w:r w:rsidRPr="00371ECE">
        <w:rPr>
          <w:rFonts w:ascii="Arial" w:eastAsia="Arial" w:hAnsi="Arial"/>
          <w:bCs/>
          <w:color w:val="44546A"/>
        </w:rPr>
        <w:tab/>
        <w:t>4</w:t>
      </w:r>
    </w:p>
    <w:p w14:paraId="6BA7D336" w14:textId="77777777" w:rsidR="00371ECE" w:rsidRPr="007B4C15" w:rsidRDefault="00371ECE" w:rsidP="00371ECE">
      <w:pPr>
        <w:suppressAutoHyphens w:val="0"/>
        <w:rPr>
          <w:rFonts w:ascii="Arial" w:eastAsia="Arial" w:hAnsi="Arial"/>
          <w:bCs/>
          <w:color w:val="44546A"/>
          <w:highlight w:val="green"/>
        </w:rPr>
      </w:pPr>
      <w:r w:rsidRPr="007B4C15">
        <w:rPr>
          <w:rFonts w:ascii="Arial" w:eastAsia="Arial" w:hAnsi="Arial"/>
          <w:bCs/>
          <w:color w:val="44546A"/>
          <w:highlight w:val="green"/>
        </w:rPr>
        <w:t>b.</w:t>
      </w:r>
      <w:r w:rsidRPr="007B4C15">
        <w:rPr>
          <w:rFonts w:ascii="Arial" w:eastAsia="Arial" w:hAnsi="Arial"/>
          <w:bCs/>
          <w:color w:val="44546A"/>
          <w:highlight w:val="green"/>
        </w:rPr>
        <w:tab/>
        <w:t>5</w:t>
      </w:r>
    </w:p>
    <w:p w14:paraId="205EC26B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c.</w:t>
      </w:r>
      <w:r w:rsidRPr="00371ECE">
        <w:rPr>
          <w:rFonts w:ascii="Arial" w:eastAsia="Arial" w:hAnsi="Arial"/>
          <w:bCs/>
          <w:color w:val="44546A"/>
        </w:rPr>
        <w:tab/>
        <w:t>0</w:t>
      </w:r>
    </w:p>
    <w:p w14:paraId="6E5549D3" w14:textId="77777777" w:rsidR="00371ECE" w:rsidRPr="00371ECE" w:rsidRDefault="00371ECE" w:rsidP="00371ECE">
      <w:pPr>
        <w:suppressAutoHyphens w:val="0"/>
        <w:rPr>
          <w:rFonts w:ascii="Arial" w:eastAsia="Arial" w:hAnsi="Arial"/>
          <w:bCs/>
          <w:color w:val="44546A"/>
        </w:rPr>
      </w:pPr>
      <w:r w:rsidRPr="00371ECE">
        <w:rPr>
          <w:rFonts w:ascii="Arial" w:eastAsia="Arial" w:hAnsi="Arial"/>
          <w:bCs/>
          <w:color w:val="44546A"/>
        </w:rPr>
        <w:t>d.</w:t>
      </w:r>
      <w:r w:rsidRPr="00371ECE">
        <w:rPr>
          <w:rFonts w:ascii="Arial" w:eastAsia="Arial" w:hAnsi="Arial"/>
          <w:bCs/>
          <w:color w:val="44546A"/>
        </w:rPr>
        <w:tab/>
        <w:t xml:space="preserve">1  </w:t>
      </w:r>
      <w:r w:rsidRPr="00371ECE">
        <w:rPr>
          <w:rFonts w:ascii="Arial" w:eastAsia="Arial" w:hAnsi="Arial"/>
          <w:bCs/>
          <w:color w:val="44546A"/>
        </w:rPr>
        <w:tab/>
      </w:r>
      <w:r w:rsidRPr="00371ECE">
        <w:rPr>
          <w:rFonts w:ascii="Arial" w:eastAsia="Arial" w:hAnsi="Arial"/>
          <w:bCs/>
          <w:color w:val="44546A"/>
        </w:rPr>
        <w:tab/>
      </w:r>
    </w:p>
    <w:p w14:paraId="58FE2461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28C6797A" w14:textId="77777777" w:rsidR="00371ECE" w:rsidRPr="00371ECE" w:rsidRDefault="00371ECE" w:rsidP="00371ECE">
      <w:pPr>
        <w:suppressAutoHyphens w:val="0"/>
        <w:rPr>
          <w:rFonts w:ascii="Arial" w:eastAsia="Arial" w:hAnsi="Arial"/>
          <w:b/>
          <w:color w:val="44546A"/>
        </w:rPr>
      </w:pPr>
    </w:p>
    <w:p w14:paraId="0137981B" w14:textId="612F07CC" w:rsidR="00241251" w:rsidRDefault="00241251">
      <w:pPr>
        <w:suppressAutoHyphens w:val="0"/>
        <w:rPr>
          <w:rFonts w:ascii="Arial" w:eastAsia="Arial" w:hAnsi="Arial"/>
          <w:b/>
          <w:color w:val="44546A"/>
        </w:rPr>
      </w:pPr>
    </w:p>
    <w:sectPr w:rsidR="00241251">
      <w:headerReference w:type="default" r:id="rId7"/>
      <w:footerReference w:type="default" r:id="rId8"/>
      <w:pgSz w:w="11906" w:h="16838"/>
      <w:pgMar w:top="2552" w:right="1134" w:bottom="1134" w:left="1134" w:header="993" w:footer="1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45CA9" w14:textId="77777777" w:rsidR="008F6AC9" w:rsidRDefault="008F6AC9">
      <w:r>
        <w:separator/>
      </w:r>
    </w:p>
  </w:endnote>
  <w:endnote w:type="continuationSeparator" w:id="0">
    <w:p w14:paraId="65A42E7F" w14:textId="77777777" w:rsidR="008F6AC9" w:rsidRDefault="008F6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mo">
    <w:altName w:val="Cambria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B3126" w14:textId="77777777" w:rsidR="00464205" w:rsidRDefault="00000000">
    <w:pPr>
      <w:pStyle w:val="Piedepgina"/>
      <w:tabs>
        <w:tab w:val="left" w:pos="864"/>
        <w:tab w:val="right" w:pos="6704"/>
      </w:tabs>
    </w:pP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7397604" w14:textId="77777777" w:rsidR="00464205" w:rsidRDefault="0000000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6E3B92" wp14:editId="5EF03305">
              <wp:simplePos x="0" y="0"/>
              <wp:positionH relativeFrom="column">
                <wp:posOffset>5292090</wp:posOffset>
              </wp:positionH>
              <wp:positionV relativeFrom="paragraph">
                <wp:posOffset>64766</wp:posOffset>
              </wp:positionV>
              <wp:extent cx="1310636" cy="754380"/>
              <wp:effectExtent l="0" t="0" r="22864" b="26670"/>
              <wp:wrapSquare wrapText="bothSides"/>
              <wp:docPr id="11718028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36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70617884" w14:textId="77777777" w:rsidR="00464205" w:rsidRDefault="00000000">
                          <w:r>
                            <w:t>Nota obtenida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E3B9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16.7pt;margin-top:5.1pt;width:103.2pt;height:5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bV76wEAANoDAAAOAAAAZHJzL2Uyb0RvYy54bWysU9uO2yAQfa/Uf0C8N3acy2atkFW7UapK&#10;q7ZS2g8gGMdImKFAYqdf3wFnk2y7T6v6ATPMcObMmWH50LeaHKXzCgyj41FOiTQCKmX2jP78sfmw&#10;oMQHbiquwUhGT9LTh9X7d8vOlrKABnQlHUEQ48vOMtqEYMss86KRLfcjsNKgswbX8oCm22eV4x2i&#10;tzor8nyedeAq60BI7/F0PTjpKuHXtRThW117GYhmFLmFtLq07uKarZa83DtuGyXONPgbWLRcGUx6&#10;gVrzwMnBqX+gWiUceKjDSECbQV0rIVMNWM04/6uabcOtTLWgON5eZPL/D1Z8PW7td0dC/wl6bGAU&#10;pLO+9HgY6+lr18Y/MiXoRwlPF9lkH4iIlybjfD6ZUyLQdzebThZJ1+x62zofPktoSdww6rAtSS1+&#10;fPIBM2Loc0hM5kGraqO0Tobb7x61I0eOLdykL5LEKy/CtCEdo/ezYpGQX/j8LUSevtcgIoU1982Q&#10;KiGcw7TBhFdZ4i70u56oitHiWbIdVCdUEh8DltiA+01Jh4PFqP914E5Sor8Y7Nz9eDqNk5iM6eyu&#10;QMPdena3Hm4EQjEaKBm2j2GYXhwfy8OT2VoRGxKVMvDxEKBWSdHIcWB0po4DlFQ7D3uc0Fs7RV2f&#10;5OoPAAAA//8DAFBLAwQUAAYACAAAACEAblpkA+AAAAALAQAADwAAAGRycy9kb3ducmV2LnhtbEyP&#10;wU7DMBBE70j8g7VIXBC1SaCkIU6VUnEpJ9oeenTjJYmI7RA7rfl7tie47WieZmeKZTQ9O+HoO2cl&#10;PMwEMLS1051tJOx3b/cZMB+U1ap3FiX8oIdleX1VqFy7s/3A0zY0jEKsz5WENoQh59zXLRrlZ25A&#10;S96nG40KJMeG61GdKdz0PBFizo3qLH1o1YCvLdZf28lIOMT35/lqtX7SMVSb73U2Vf3hTsrbm1i9&#10;AAsYwx8Ml/pUHUrqdHST1Z71ErI0fSSUDJEAuwAiXdCYI13JQgAvC/5/Q/kLAAD//wMAUEsBAi0A&#10;FAAGAAgAAAAhALaDOJL+AAAA4QEAABMAAAAAAAAAAAAAAAAAAAAAAFtDb250ZW50X1R5cGVzXS54&#10;bWxQSwECLQAUAAYACAAAACEAOP0h/9YAAACUAQAACwAAAAAAAAAAAAAAAAAvAQAAX3JlbHMvLnJl&#10;bHNQSwECLQAUAAYACAAAACEAf121e+sBAADaAwAADgAAAAAAAAAAAAAAAAAuAgAAZHJzL2Uyb0Rv&#10;Yy54bWxQSwECLQAUAAYACAAAACEAblpkA+AAAAALAQAADwAAAAAAAAAAAAAAAABFBAAAZHJzL2Rv&#10;d25yZXYueG1sUEsFBgAAAAAEAAQA8wAAAFIFAAAAAA==&#10;" strokeweight=".26467mm">
              <v:textbox>
                <w:txbxContent>
                  <w:p w14:paraId="70617884" w14:textId="77777777" w:rsidR="00464205" w:rsidRDefault="00000000">
                    <w:r>
                      <w:t>Nota obtenida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E21EA2" wp14:editId="60BE0231">
              <wp:simplePos x="0" y="0"/>
              <wp:positionH relativeFrom="column">
                <wp:posOffset>2526030</wp:posOffset>
              </wp:positionH>
              <wp:positionV relativeFrom="paragraph">
                <wp:posOffset>53336</wp:posOffset>
              </wp:positionV>
              <wp:extent cx="1805939" cy="754380"/>
              <wp:effectExtent l="0" t="0" r="22861" b="26670"/>
              <wp:wrapSquare wrapText="bothSides"/>
              <wp:docPr id="46794957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39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0CA57D79" w14:textId="77777777" w:rsidR="00464205" w:rsidRDefault="00000000">
                          <w:r>
                            <w:t>Firma del docente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21EA2" id="_x0000_s1029" type="#_x0000_t202" style="position:absolute;margin-left:198.9pt;margin-top:4.2pt;width:142.2pt;height:5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CX6gEAANoDAAAOAAAAZHJzL2Uyb0RvYy54bWysU9uO2yAQfa/Uf0C8N3Zu3cQKWbUbpaq0&#10;6lZK+wEY4xgJMxRI7PTrO+Bskm37tFo/YIYZzpw5M6zu+1aTo3RegWF0PMopkUZApcye0Z8/th8W&#10;lPjATcU1GMnoSXp6v37/btXZQk6gAV1JRxDE+KKzjDYh2CLLvGhky/0IrDTorMG1PKDp9lnleIfo&#10;rc4mef4x68BV1oGQ3uPpZnDSdcKvaynCU117GYhmFLmFtLq0lnHN1ite7B23jRJnGvwVLFquDCa9&#10;QG144OTg1D9QrRIOPNRhJKDNoK6VkKkGrGac/1XNruFWplpQHG8vMvm3gxXfjjv73ZHQf4YeGxgF&#10;6awvPB7GevratfGPTAn6UcLTRTbZByLipUU+X06XlAj03c1n00XSNbvets6HLxJaEjeMOmxLUosf&#10;H33AjBj6HBKTedCq2iqtk+H25YN25Mixhdv0RZJ45UWYNqRjdDmfLBLyC5+/hcjT9z+ISGHDfTOk&#10;SgjnMG0w4VWWuAt92RNVMTp9lqyE6oRK4mPAEhtwvynpcLAY9b8O3ElK9FeDnVuOZ7M4icmYze8m&#10;aLhbT3nr4UYgFKOBkmH7EIbpxfGxPDyanRWxIVEpA58OAWqVFI0cB0Zn6jhASbXzsMcJvbVT1PVJ&#10;rv8AAAD//wMAUEsDBBQABgAIAAAAIQD0EJb/3wAAAAkBAAAPAAAAZHJzL2Rvd25yZXYueG1sTI8x&#10;T8MwFIR3JP6D9ZBYEHUwkIQQp0qpWMpE26GjGz+SCPs5xE4b/j1mgvF0p7vvyuVsDTvh6HtHEu4W&#10;CTCkxumeWgn73ettDswHRVoZRyjhGz0sq8uLUhXanekdT9vQslhCvlASuhCGgnPfdGiVX7gBKXof&#10;brQqRDm2XI/qHMut4SJJUm5VT3GhUwO+dNh8bicr4TC/ZelqtX7Uc6g3X+t8qs3hRsrrq7l+BhZw&#10;Dn9h+MWP6FBFpqObSHtmJNw/ZRE9SMgfgEU/zYUAdoxBkQngVcn/P6h+AAAA//8DAFBLAQItABQA&#10;BgAIAAAAIQC2gziS/gAAAOEBAAATAAAAAAAAAAAAAAAAAAAAAABbQ29udGVudF9UeXBlc10ueG1s&#10;UEsBAi0AFAAGAAgAAAAhADj9If/WAAAAlAEAAAsAAAAAAAAAAAAAAAAALwEAAF9yZWxzLy5yZWxz&#10;UEsBAi0AFAAGAAgAAAAhAI96cJfqAQAA2gMAAA4AAAAAAAAAAAAAAAAALgIAAGRycy9lMm9Eb2Mu&#10;eG1sUEsBAi0AFAAGAAgAAAAhAPQQlv/fAAAACQEAAA8AAAAAAAAAAAAAAAAARAQAAGRycy9kb3du&#10;cmV2LnhtbFBLBQYAAAAABAAEAPMAAABQBQAAAAA=&#10;" strokeweight=".26467mm">
              <v:textbox>
                <w:txbxContent>
                  <w:p w14:paraId="0CA57D79" w14:textId="77777777" w:rsidR="00464205" w:rsidRDefault="00000000">
                    <w:r>
                      <w:t>Firma del docente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670DBB" wp14:editId="3086A968">
              <wp:simplePos x="0" y="0"/>
              <wp:positionH relativeFrom="column">
                <wp:posOffset>-72393</wp:posOffset>
              </wp:positionH>
              <wp:positionV relativeFrom="paragraph">
                <wp:posOffset>41906</wp:posOffset>
              </wp:positionV>
              <wp:extent cx="1805939" cy="754380"/>
              <wp:effectExtent l="0" t="0" r="22861" b="26670"/>
              <wp:wrapSquare wrapText="bothSides"/>
              <wp:docPr id="158621843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39" cy="754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67E1D196" w14:textId="77777777" w:rsidR="00464205" w:rsidRDefault="00000000">
                          <w:r>
                            <w:t>Firma del alumno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70DBB" id="_x0000_s1030" type="#_x0000_t202" style="position:absolute;margin-left:-5.7pt;margin-top:3.3pt;width:142.2pt;height:5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Ph6gEAANoDAAAOAAAAZHJzL2Uyb0RvYy54bWysU8GO0zAQvSPxD5bvNGk3Zduo6Qq2KkJa&#10;sUiFD3Acu7Hk2GbsNilfz9jptl3ghMjB8XjGb968Ga8ehk6TowCvrKnodJJTIgy3jTL7in7/tn23&#10;oMQHZhqmrREVPQlPH9Zv36x6V4qZba1uBBAEMb7sXUXbEFyZZZ63omN+Yp0w6JQWOhbQhH3WAOsR&#10;vdPZLM/fZ72FxoHlwns83YxOuk74UgoenqX0IhBdUeQW0gppreOarVes3ANzreJnGuwfWHRMGUx6&#10;gdqwwMgB1B9QneJgvZVhwm2XWSkVF6kGrGaa/1bNrmVOpFpQHO8uMvn/B8u/HHfuK5AwfLQDNjAK&#10;0jtfejyM9QwSuvhHpgT9KOHpIpsYAuHx0iKfL++WlHD03c+Lu0XSNbveduDDJ2E7EjcVBWxLUosd&#10;n3zAjBj6EhKTeatVs1VaJwP29aMGcmTYwm36Ikm88ipMG9JXdDmfLRLyK5+/hcjT9zeISGHDfDum&#10;SgjnMG0w4VWWuAtDPRDVVLR4kay2zQmVxMeAJbYWflLS42BV1P84MBCU6M8GO7ecFkWcxGQU8/sZ&#10;GnDrqW89zHCEqmigZNw+hnF6cXwcC09m53hsSFTK2A+HYKVKikaOI6MzdRygpNp52OOE3top6vok&#10;178AAAD//wMAUEsDBBQABgAIAAAAIQBmQsPt3wAAAAkBAAAPAAAAZHJzL2Rvd25yZXYueG1sTI8x&#10;T8MwEIV3JP6DdUgsqHUS2rQKcaqUigUmSoeObuwmEfY5xE5r/j3HBOPpfXr3vXITrWEXPfreoYB0&#10;ngDT2DjVYyvg8PEyWwPzQaKSxqEW8K09bKrbm1IWyl3xXV/2oWVUgr6QAroQhoJz33TaSj93g0bK&#10;zm60MtA5tlyN8krl1vAsSXJuZY/0oZODfu5087mfrIBjfFvl2+1uqWKoX79266k2xwch7u9i/QQs&#10;6Bj+YPjVJ3WoyOnkJlSeGQGzNF0QKiDPgVGerR5p24nAbLkAXpX8/4LqBwAA//8DAFBLAQItABQA&#10;BgAIAAAAIQC2gziS/gAAAOEBAAATAAAAAAAAAAAAAAAAAAAAAABbQ29udGVudF9UeXBlc10ueG1s&#10;UEsBAi0AFAAGAAgAAAAhADj9If/WAAAAlAEAAAsAAAAAAAAAAAAAAAAALwEAAF9yZWxzLy5yZWxz&#10;UEsBAi0AFAAGAAgAAAAhAAYOI+HqAQAA2gMAAA4AAAAAAAAAAAAAAAAALgIAAGRycy9lMm9Eb2Mu&#10;eG1sUEsBAi0AFAAGAAgAAAAhAGZCw+3fAAAACQEAAA8AAAAAAAAAAAAAAAAARAQAAGRycy9kb3du&#10;cmV2LnhtbFBLBQYAAAAABAAEAPMAAABQBQAAAAA=&#10;" strokeweight=".26467mm">
              <v:textbox>
                <w:txbxContent>
                  <w:p w14:paraId="67E1D196" w14:textId="77777777" w:rsidR="00464205" w:rsidRDefault="00000000">
                    <w:r>
                      <w:t>Firma del alumno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2672E" w14:textId="77777777" w:rsidR="008F6AC9" w:rsidRDefault="008F6AC9">
      <w:r>
        <w:rPr>
          <w:color w:val="000000"/>
        </w:rPr>
        <w:separator/>
      </w:r>
    </w:p>
  </w:footnote>
  <w:footnote w:type="continuationSeparator" w:id="0">
    <w:p w14:paraId="7B70AF9E" w14:textId="77777777" w:rsidR="008F6AC9" w:rsidRDefault="008F6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3E343" w14:textId="77777777" w:rsidR="00464205" w:rsidRDefault="00000000">
    <w:pPr>
      <w:pStyle w:val="Encabezado"/>
      <w:tabs>
        <w:tab w:val="clear" w:pos="4252"/>
        <w:tab w:val="clear" w:pos="8504"/>
        <w:tab w:val="left" w:pos="318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AD1833" wp14:editId="61864041">
              <wp:simplePos x="0" y="0"/>
              <wp:positionH relativeFrom="column">
                <wp:posOffset>1535433</wp:posOffset>
              </wp:positionH>
              <wp:positionV relativeFrom="paragraph">
                <wp:posOffset>-630551</wp:posOffset>
              </wp:positionV>
              <wp:extent cx="2849883" cy="1159514"/>
              <wp:effectExtent l="0" t="0" r="7617" b="2536"/>
              <wp:wrapSquare wrapText="bothSides"/>
              <wp:docPr id="2124143241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3" cy="115951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391DD8F8" w14:textId="77777777" w:rsidR="00464205" w:rsidRDefault="0000000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979F4D" wp14:editId="62C742AF">
                                <wp:extent cx="2565696" cy="1085164"/>
                                <wp:effectExtent l="0" t="0" r="6054" b="686"/>
                                <wp:docPr id="779054632" name="Imagen 1" descr="Imagen que contiene Diagrama&#10;&#10;El contenido generado por IA puede ser incorrecto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 l="28084" r="41324" b="1400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65696" cy="108516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D183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9pt;margin-top:-49.65pt;width:224.4pt;height:9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2/0QEAAJYDAAAOAAAAZHJzL2Uyb0RvYy54bWysU8GO0zAQvSPxD5bvNE1poY2armCrIqQV&#10;IJX9AMexm0iOx4zdJuXrGTulLXBbkYPj8Ru/vHkzWT8MnWEnhb4FW/J8MuVMWQl1aw8lf/6+e7Pk&#10;zAdha2HAqpKflecPm9ev1r0r1AwaMLVCRiTWF70reROCK7LMy0Z1wk/AKUugBuxEoBAPWY2iJ/bO&#10;ZLPp9F3WA9YOQSrv6XQ7gnyT+LVWMnzV2qvATMlJW0grprWKa7ZZi+KAwjWtvMgQL1DRidbSR69U&#10;WxEEO2L7D1XXSgQPOkwkdBlo3UqVaqBq8ulf1ewb4VSqhczx7mqT/3+08stp774hC8NHGKiB0ZDe&#10;+cLTYaxn0NjFNyllhJOF56ttaghM0uFsOV8tl285k4Tl+WK1yOeRJ7tdd+jDJwUdi5uSI/Ul2SVO&#10;Tz6Mqb9T4tc8mLbetcakAA/Vo0F2EtTDXXou7H+kGRuTLcRrqauRcCt8M9JHOLtVFndhqAYC47aC&#10;+kwu0CCTugbwJ2c9DUXJ/Y+jQMWZ+WzJ9VU+n8cpSsF88X5GAd4j1T0irCSqkgfOxu1jGCePWu9E&#10;eLJ7J6OZo+4PxwC6TWbcFF00U/OTnZdBjdN1H6es2++0+QUAAP//AwBQSwMEFAAGAAgAAAAhAExZ&#10;anzgAAAACgEAAA8AAABkcnMvZG93bnJldi54bWxMj8FuwjAQRO+V+g/WIvVSgQOhgaRxUFupVa9Q&#10;PmATL0lEvI5iQ8Lf1z2V42hGM2/y3WQ6caXBtZYVLBcRCOLK6pZrBcefz/kWhPPIGjvLpOBGDnbF&#10;40OOmbYj7+l68LUIJewyVNB432dSuqohg25he+Lgnexg0Ac51FIPOIZy08lVFCXSYMthocGePhqq&#10;zoeLUXD6Hp9f0rH88sfNfp28Y7sp7U2pp9n09grC0+T/w/CHH9ChCEylvbB2olOwWi8DulcwT9MY&#10;REgkaZSAKBVs4xhkkcv7C8UvAAAA//8DAFBLAQItABQABgAIAAAAIQC2gziS/gAAAOEBAAATAAAA&#10;AAAAAAAAAAAAAAAAAABbQ29udGVudF9UeXBlc10ueG1sUEsBAi0AFAAGAAgAAAAhADj9If/WAAAA&#10;lAEAAAsAAAAAAAAAAAAAAAAALwEAAF9yZWxzLy5yZWxzUEsBAi0AFAAGAAgAAAAhAPaa/b/RAQAA&#10;lgMAAA4AAAAAAAAAAAAAAAAALgIAAGRycy9lMm9Eb2MueG1sUEsBAi0AFAAGAAgAAAAhAExZanzg&#10;AAAACgEAAA8AAAAAAAAAAAAAAAAAKwQAAGRycy9kb3ducmV2LnhtbFBLBQYAAAAABAAEAPMAAAA4&#10;BQAAAAA=&#10;" stroked="f">
              <v:textbox>
                <w:txbxContent>
                  <w:p w14:paraId="391DD8F8" w14:textId="77777777" w:rsidR="00464205" w:rsidRDefault="00000000">
                    <w:r>
                      <w:rPr>
                        <w:noProof/>
                      </w:rPr>
                      <w:drawing>
                        <wp:inline distT="0" distB="0" distL="0" distR="0" wp14:anchorId="5B979F4D" wp14:editId="62C742AF">
                          <wp:extent cx="2565696" cy="1085164"/>
                          <wp:effectExtent l="0" t="0" r="6054" b="686"/>
                          <wp:docPr id="779054632" name="Imagen 1" descr="Imagen que contiene Diagrama&#10;&#10;El contenido generado por IA puede ser incorrecto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rcRect l="28084" r="41324" b="140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65696" cy="1085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65BF4BF" wp14:editId="40C93C3F">
          <wp:simplePos x="0" y="0"/>
          <wp:positionH relativeFrom="column">
            <wp:posOffset>4552953</wp:posOffset>
          </wp:positionH>
          <wp:positionV relativeFrom="paragraph">
            <wp:posOffset>-120015</wp:posOffset>
          </wp:positionV>
          <wp:extent cx="1996436" cy="548640"/>
          <wp:effectExtent l="0" t="0" r="3814" b="3810"/>
          <wp:wrapTopAndBottom/>
          <wp:docPr id="1304742488" name="Imagen 1" descr="Interfaz de usuario gráfic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96436" cy="5486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91648" wp14:editId="74787004">
              <wp:simplePos x="0" y="0"/>
              <wp:positionH relativeFrom="column">
                <wp:posOffset>-300993</wp:posOffset>
              </wp:positionH>
              <wp:positionV relativeFrom="paragraph">
                <wp:posOffset>-501018</wp:posOffset>
              </wp:positionV>
              <wp:extent cx="1569723" cy="990596"/>
              <wp:effectExtent l="0" t="0" r="0" b="4"/>
              <wp:wrapSquare wrapText="bothSides"/>
              <wp:docPr id="164081328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9723" cy="9905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6DCEDE5F" w14:textId="77777777" w:rsidR="00464205" w:rsidRDefault="0000000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561B21" wp14:editId="2F5B7584">
                                <wp:extent cx="1266032" cy="845774"/>
                                <wp:effectExtent l="0" t="0" r="0" b="0"/>
                                <wp:docPr id="1861466276" name="Imagen 1" descr="Imagen que contiene Diagrama&#10;&#10;El contenido generado por IA puede ser incorrecto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 r="75827" b="-733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66032" cy="8457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35C678" w14:textId="77777777" w:rsidR="00464205" w:rsidRDefault="00464205"/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91648" id="_x0000_s1027" type="#_x0000_t202" style="position:absolute;margin-left:-23.7pt;margin-top:-39.45pt;width:123.6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3e0wEAAJwDAAAOAAAAZHJzL2Uyb0RvYy54bWysU8GO0zAQvSPxD5bvNGlpu6RquoKtipBW&#10;LFLhAxzHaSw5HjN2m5SvZ+yUtsANkYPjyYyf37x5WT8OnWEnhV6DLfl0knOmrIRa20PJv33dvXnH&#10;mQ/C1sKAVSU/K88fN69frXu3UjNowdQKGYFYv+pdydsQ3CrLvGxVJ/wEnLKUbAA7ESjEQ1aj6Am9&#10;M9ksz5dZD1g7BKm8p6/bMck3Cb9plAwvTeNVYKbkxC2kFdNaxTXbrMXqgMK1Wl5oiH9g0Qlt6dIr&#10;1FYEwY6o/4LqtETw0ISJhC6DptFSpR6om2n+Rzf7VjiVeiFxvLvK5P8frPx82rsvyMLwAQYaYBSk&#10;d37l6WPsZ2iwi29iyihPEp6vsqkhMBkPLZbFw+wtZ5JyRZEvimWEyW6nHfrwUUHH4qbkSGNJaonT&#10;sw9j6a+SeJkHo+udNiYFeKieDLKToBHu0nNB/63M2FhsIR5LQ42AW+HbET6ms1tjcReGamC6vmu6&#10;gvpMWpCdiWQL+IOznqxRcv/9KFBxZj5Z0r6YzufRSymYLx5mFOB9prrPCCsJquSBs3H7FEb/kQGc&#10;CM9272SUdKT//hig0UmTyHFkdKFOFkiqXuwaPXYfp6rbT7X5CQAA//8DAFBLAwQUAAYACAAAACEA&#10;wH1KL94AAAAKAQAADwAAAGRycy9kb3ducmV2LnhtbEyPy07DMBBF90j8gzVIbFDrFIW6CXEqQAKx&#10;7eMDJvE0iYjtKHab9O+ZrmA3ozm6c26xnW0vLjSGzjsNq2UCglztTecaDcfD52IDIkR0BnvvSMOV&#10;AmzL+7sCc+Mnt6PLPjaCQ1zIUUMb45BLGeqWLIalH8jx7eRHi5HXsZFmxInDbS+fk2QtLXaOP7Q4&#10;0EdL9c/+bDWcvqenl2yqvuJR7dL1O3aq8letHx/mt1cQkeb4B8NNn9WhZKfKn50JotewSFXKKA9q&#10;k4G4EVnGZSoNSq1AloX8X6H8BQAA//8DAFBLAQItABQABgAIAAAAIQC2gziS/gAAAOEBAAATAAAA&#10;AAAAAAAAAAAAAAAAAABbQ29udGVudF9UeXBlc10ueG1sUEsBAi0AFAAGAAgAAAAhADj9If/WAAAA&#10;lAEAAAsAAAAAAAAAAAAAAAAALwEAAF9yZWxzLy5yZWxzUEsBAi0AFAAGAAgAAAAhAJp+bd7TAQAA&#10;nAMAAA4AAAAAAAAAAAAAAAAALgIAAGRycy9lMm9Eb2MueG1sUEsBAi0AFAAGAAgAAAAhAMB9Si/e&#10;AAAACgEAAA8AAAAAAAAAAAAAAAAALQQAAGRycy9kb3ducmV2LnhtbFBLBQYAAAAABAAEAPMAAAA4&#10;BQAAAAA=&#10;" stroked="f">
              <v:textbox>
                <w:txbxContent>
                  <w:p w14:paraId="6DCEDE5F" w14:textId="77777777" w:rsidR="00464205" w:rsidRDefault="00000000">
                    <w:r>
                      <w:rPr>
                        <w:noProof/>
                      </w:rPr>
                      <w:drawing>
                        <wp:inline distT="0" distB="0" distL="0" distR="0" wp14:anchorId="11561B21" wp14:editId="2F5B7584">
                          <wp:extent cx="1266032" cy="845774"/>
                          <wp:effectExtent l="0" t="0" r="0" b="0"/>
                          <wp:docPr id="1861466276" name="Imagen 1" descr="Imagen que contiene Diagrama&#10;&#10;El contenido generado por IA puede ser incorrecto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rcRect r="75827" b="-73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6032" cy="8457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35C678" w14:textId="77777777" w:rsidR="00464205" w:rsidRDefault="00464205"/>
                </w:txbxContent>
              </v:textbox>
              <w10:wrap type="square"/>
            </v:shape>
          </w:pict>
        </mc:Fallback>
      </mc:AlternateContent>
    </w:r>
    <w:r>
      <w:tab/>
      <w:t xml:space="preserve">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C38C5"/>
    <w:multiLevelType w:val="hybridMultilevel"/>
    <w:tmpl w:val="A13AAF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2D"/>
    <w:rsid w:val="00000148"/>
    <w:rsid w:val="0003642D"/>
    <w:rsid w:val="000E0058"/>
    <w:rsid w:val="00222F65"/>
    <w:rsid w:val="002319A2"/>
    <w:rsid w:val="00241251"/>
    <w:rsid w:val="002D2CCC"/>
    <w:rsid w:val="00311B08"/>
    <w:rsid w:val="003145AF"/>
    <w:rsid w:val="0033455A"/>
    <w:rsid w:val="00340A94"/>
    <w:rsid w:val="00371ECE"/>
    <w:rsid w:val="00392D0B"/>
    <w:rsid w:val="00464205"/>
    <w:rsid w:val="00596EBB"/>
    <w:rsid w:val="005F7C6B"/>
    <w:rsid w:val="00727D50"/>
    <w:rsid w:val="00753193"/>
    <w:rsid w:val="007B4C15"/>
    <w:rsid w:val="00803C48"/>
    <w:rsid w:val="008B6BD9"/>
    <w:rsid w:val="008D3520"/>
    <w:rsid w:val="008E3E3A"/>
    <w:rsid w:val="008F6AC9"/>
    <w:rsid w:val="00950EAB"/>
    <w:rsid w:val="00986070"/>
    <w:rsid w:val="00A26052"/>
    <w:rsid w:val="00AE2125"/>
    <w:rsid w:val="00B212EA"/>
    <w:rsid w:val="00BA2F9B"/>
    <w:rsid w:val="00C326F0"/>
    <w:rsid w:val="00C576CD"/>
    <w:rsid w:val="00C71F53"/>
    <w:rsid w:val="00D51A86"/>
    <w:rsid w:val="00E11C0A"/>
    <w:rsid w:val="00E3218E"/>
    <w:rsid w:val="00E376D9"/>
    <w:rsid w:val="00FC23B8"/>
    <w:rsid w:val="00FD535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A3C7"/>
  <w15:docId w15:val="{661A39BA-577C-471E-A103-C6DED004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rial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paragraph" w:customStyle="1" w:styleId="Default">
    <w:name w:val="Default"/>
    <w:pPr>
      <w:widowControl/>
      <w:suppressAutoHyphens/>
    </w:pPr>
    <w:rPr>
      <w:rFonts w:ascii="Arimo" w:eastAsia="Arimo" w:hAnsi="Arimo" w:cs="Arimo"/>
      <w:color w:val="00000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392D0B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inma</dc:creator>
  <cp:lastModifiedBy>Manuel Montero Jiménez</cp:lastModifiedBy>
  <cp:revision>11</cp:revision>
  <cp:lastPrinted>2025-08-25T08:30:00Z</cp:lastPrinted>
  <dcterms:created xsi:type="dcterms:W3CDTF">2026-02-08T10:42:00Z</dcterms:created>
  <dcterms:modified xsi:type="dcterms:W3CDTF">2026-02-10T08:24:00Z</dcterms:modified>
</cp:coreProperties>
</file>