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EF654" w14:textId="77777777" w:rsidR="005F3171" w:rsidRDefault="005F3171">
      <w:pPr>
        <w:pStyle w:val="Standard"/>
        <w:jc w:val="both"/>
        <w:rPr>
          <w:rFonts w:ascii="Century Gothic" w:hAnsi="Century Gothic"/>
          <w:sz w:val="20"/>
          <w:szCs w:val="20"/>
        </w:rPr>
      </w:pPr>
    </w:p>
    <w:p w14:paraId="3F6CD480" w14:textId="3B9269F7" w:rsidR="005F3171" w:rsidRDefault="005F3171">
      <w:pPr>
        <w:pStyle w:val="Standard"/>
        <w:jc w:val="both"/>
        <w:rPr>
          <w:rFonts w:ascii="Century Gothic" w:hAnsi="Century Gothic"/>
          <w:sz w:val="20"/>
          <w:szCs w:val="20"/>
        </w:rPr>
      </w:pPr>
    </w:p>
    <w:p w14:paraId="7AF8039D" w14:textId="77777777" w:rsidR="00FB4F9C" w:rsidRDefault="00FB4F9C">
      <w:pPr>
        <w:pStyle w:val="Standard"/>
        <w:jc w:val="both"/>
        <w:rPr>
          <w:rFonts w:ascii="Century Gothic" w:hAnsi="Century Gothic"/>
          <w:sz w:val="20"/>
          <w:szCs w:val="20"/>
        </w:rPr>
      </w:pPr>
    </w:p>
    <w:p w14:paraId="31BF5F00" w14:textId="2A960629" w:rsidR="00FB4F9C" w:rsidRPr="003C381F" w:rsidRDefault="00FB4F9C" w:rsidP="00FB4F9C">
      <w:pPr>
        <w:pStyle w:val="Standard"/>
        <w:shd w:val="clear" w:color="auto" w:fill="5F497A" w:themeFill="accent4" w:themeFillShade="BF"/>
        <w:jc w:val="both"/>
        <w:rPr>
          <w:rFonts w:ascii="Century Gothic" w:hAnsi="Century Gothic"/>
          <w:b/>
          <w:bCs/>
          <w:color w:val="FFFFFF" w:themeColor="background1"/>
          <w:sz w:val="20"/>
          <w:szCs w:val="20"/>
        </w:rPr>
      </w:pPr>
      <w:r>
        <w:rPr>
          <w:rFonts w:ascii="Century Gothic" w:hAnsi="Century Gothic"/>
          <w:b/>
          <w:bCs/>
          <w:color w:val="FFFFFF" w:themeColor="background1"/>
          <w:sz w:val="20"/>
          <w:szCs w:val="20"/>
        </w:rPr>
        <w:t>FICHA DE REFERÊNCIA</w:t>
      </w:r>
    </w:p>
    <w:p w14:paraId="4D210020" w14:textId="101943BE" w:rsidR="005F3171" w:rsidRDefault="005F3171">
      <w:pPr>
        <w:pStyle w:val="Standard"/>
        <w:jc w:val="both"/>
        <w:rPr>
          <w:rFonts w:ascii="Century Gothic" w:hAnsi="Century Gothic"/>
          <w:sz w:val="20"/>
          <w:szCs w:val="20"/>
        </w:rPr>
      </w:pPr>
    </w:p>
    <w:p w14:paraId="4F94603F" w14:textId="77777777" w:rsidR="005F3171" w:rsidRDefault="005F3171">
      <w:pPr>
        <w:pStyle w:val="Standard"/>
        <w:jc w:val="both"/>
        <w:rPr>
          <w:rFonts w:ascii="Century Gothic" w:hAnsi="Century Gothic"/>
          <w:sz w:val="20"/>
          <w:szCs w:val="20"/>
        </w:rPr>
      </w:pPr>
    </w:p>
    <w:p w14:paraId="337DAFE7" w14:textId="7C1961B4" w:rsidR="0081338C" w:rsidRDefault="008666B9">
      <w:pPr>
        <w:pStyle w:val="Standard"/>
        <w:jc w:val="both"/>
        <w:rPr>
          <w:rFonts w:ascii="Century Gothic" w:hAnsi="Century Gothic"/>
          <w:sz w:val="20"/>
          <w:szCs w:val="20"/>
        </w:rPr>
      </w:pPr>
      <w:r>
        <w:rPr>
          <w:rFonts w:ascii="Century Gothic" w:hAnsi="Century Gothic"/>
          <w:b/>
          <w:bCs/>
          <w:sz w:val="20"/>
          <w:szCs w:val="20"/>
        </w:rPr>
        <w:t>Grupo</w:t>
      </w:r>
      <w:r w:rsidR="00D632B4">
        <w:rPr>
          <w:rFonts w:ascii="Century Gothic" w:hAnsi="Century Gothic"/>
          <w:b/>
          <w:bCs/>
          <w:sz w:val="20"/>
          <w:szCs w:val="20"/>
        </w:rPr>
        <w:t>:</w:t>
      </w:r>
      <w:r>
        <w:rPr>
          <w:rFonts w:ascii="Century Gothic" w:hAnsi="Century Gothic"/>
          <w:b/>
          <w:bCs/>
          <w:sz w:val="20"/>
          <w:szCs w:val="20"/>
        </w:rPr>
        <w:t xml:space="preserve"> </w:t>
      </w:r>
      <w:r>
        <w:rPr>
          <w:rFonts w:ascii="Century Gothic" w:hAnsi="Century Gothic"/>
          <w:sz w:val="20"/>
          <w:szCs w:val="20"/>
        </w:rPr>
        <w:t>Grupo 1 - GWC</w:t>
      </w:r>
      <w:r>
        <w:rPr>
          <w:rFonts w:ascii="Century Gothic" w:hAnsi="Century Gothic"/>
          <w:b/>
          <w:bCs/>
          <w:sz w:val="20"/>
          <w:szCs w:val="20"/>
        </w:rPr>
        <w:t xml:space="preserve"> </w:t>
      </w:r>
    </w:p>
    <w:p w14:paraId="0729A825" w14:textId="77777777" w:rsidR="005F3171" w:rsidRDefault="005F3171">
      <w:pPr>
        <w:pStyle w:val="Standard"/>
        <w:jc w:val="both"/>
        <w:rPr>
          <w:rFonts w:ascii="Century Gothic" w:hAnsi="Century Gothic"/>
          <w:sz w:val="20"/>
          <w:szCs w:val="20"/>
        </w:rPr>
      </w:pPr>
    </w:p>
    <w:p w14:paraId="37460D06" w14:textId="74C64101" w:rsidR="005F3171" w:rsidRDefault="00D632B4">
      <w:pPr>
        <w:pStyle w:val="Standard"/>
        <w:jc w:val="both"/>
        <w:rPr>
          <w:rFonts w:ascii="Century Gothic" w:hAnsi="Century Gothic"/>
          <w:sz w:val="20"/>
          <w:szCs w:val="20"/>
        </w:rPr>
      </w:pPr>
      <w:r>
        <w:rPr>
          <w:rFonts w:ascii="Century Gothic" w:hAnsi="Century Gothic"/>
          <w:b/>
          <w:bCs/>
          <w:sz w:val="20"/>
          <w:szCs w:val="20"/>
        </w:rPr>
        <w:t>Versão:</w:t>
      </w:r>
      <w:r>
        <w:rPr>
          <w:rFonts w:ascii="Century Gothic" w:hAnsi="Century Gothic"/>
          <w:sz w:val="20"/>
          <w:szCs w:val="20"/>
        </w:rPr>
        <w:t xml:space="preserve"> 1.0</w:t>
      </w:r>
    </w:p>
    <w:p w14:paraId="156E762D" w14:textId="77777777" w:rsidR="005F3171" w:rsidRDefault="005F3171">
      <w:pPr>
        <w:pStyle w:val="Standard"/>
        <w:jc w:val="both"/>
        <w:rPr>
          <w:rFonts w:ascii="Century Gothic" w:hAnsi="Century Gothic"/>
          <w:sz w:val="20"/>
          <w:szCs w:val="20"/>
        </w:rPr>
      </w:pPr>
    </w:p>
    <w:p w14:paraId="49B84B67" w14:textId="446988FC" w:rsidR="005F3171" w:rsidRPr="00477E3D" w:rsidRDefault="00D632B4">
      <w:pPr>
        <w:pStyle w:val="Standard"/>
        <w:jc w:val="both"/>
        <w:rPr>
          <w:rFonts w:ascii="Century Gothic" w:hAnsi="Century Gothic"/>
          <w:b/>
          <w:bCs/>
          <w:sz w:val="28"/>
          <w:szCs w:val="28"/>
          <w:lang w:val="en-US"/>
        </w:rPr>
      </w:pPr>
      <w:r w:rsidRPr="00477E3D">
        <w:rPr>
          <w:rFonts w:ascii="Century Gothic" w:hAnsi="Century Gothic"/>
          <w:b/>
          <w:bCs/>
          <w:sz w:val="28"/>
          <w:szCs w:val="28"/>
          <w:lang w:val="en-US"/>
        </w:rPr>
        <w:t>Título:</w:t>
      </w:r>
      <w:r w:rsidR="008666B9" w:rsidRPr="00477E3D">
        <w:rPr>
          <w:rFonts w:ascii="Century Gothic" w:hAnsi="Century Gothic"/>
          <w:b/>
          <w:bCs/>
          <w:sz w:val="28"/>
          <w:szCs w:val="28"/>
          <w:lang w:val="en-US"/>
        </w:rPr>
        <w:t xml:space="preserve"> </w:t>
      </w:r>
      <w:r w:rsidR="00477E3D" w:rsidRPr="00477E3D">
        <w:rPr>
          <w:rFonts w:ascii="Century Gothic" w:hAnsi="Century Gothic"/>
          <w:b/>
          <w:bCs/>
          <w:sz w:val="28"/>
          <w:szCs w:val="28"/>
          <w:lang w:val="en-US"/>
        </w:rPr>
        <w:t>Batman Arkham Knight</w:t>
      </w:r>
    </w:p>
    <w:p w14:paraId="3E318AF4" w14:textId="4C978E35" w:rsidR="005F3171" w:rsidRPr="00477E3D" w:rsidRDefault="00D632B4">
      <w:pPr>
        <w:pStyle w:val="Standard"/>
        <w:jc w:val="both"/>
        <w:rPr>
          <w:rFonts w:ascii="Century Gothic" w:hAnsi="Century Gothic"/>
          <w:b/>
          <w:bCs/>
          <w:sz w:val="20"/>
          <w:szCs w:val="20"/>
          <w:lang w:val="en-US"/>
        </w:rPr>
      </w:pPr>
      <w:r w:rsidRPr="00477E3D">
        <w:rPr>
          <w:rFonts w:ascii="Century Gothic" w:hAnsi="Century Gothic"/>
          <w:b/>
          <w:bCs/>
          <w:sz w:val="20"/>
          <w:szCs w:val="20"/>
          <w:lang w:val="en-US"/>
        </w:rPr>
        <w:t xml:space="preserve">Storyline: </w:t>
      </w:r>
      <w:r w:rsidR="00477E3D" w:rsidRPr="00477E3D">
        <w:rPr>
          <w:rFonts w:ascii="Century Gothic" w:hAnsi="Century Gothic"/>
          <w:sz w:val="20"/>
          <w:szCs w:val="20"/>
          <w:lang w:val="en-US"/>
        </w:rPr>
        <w:t>Batman™: Arkham Knight brings the award-winning Arkham trilogy from Rocksteady Studios to its epic conclusion. Developed exclusively for New-Gen platforms, Batman: Arkham Knight introduces Rocksteady's uniquely designed version of the Batmobile.</w:t>
      </w:r>
    </w:p>
    <w:p w14:paraId="0DAC98FF" w14:textId="77777777" w:rsidR="005F3171" w:rsidRPr="00477E3D" w:rsidRDefault="005F3171">
      <w:pPr>
        <w:pStyle w:val="Standard"/>
        <w:jc w:val="both"/>
        <w:rPr>
          <w:rFonts w:ascii="Century Gothic" w:hAnsi="Century Gothic"/>
          <w:sz w:val="20"/>
          <w:szCs w:val="20"/>
          <w:lang w:val="en-US"/>
        </w:rPr>
      </w:pPr>
    </w:p>
    <w:tbl>
      <w:tblPr>
        <w:tblW w:w="6408" w:type="dxa"/>
        <w:tblInd w:w="1188" w:type="dxa"/>
        <w:tblCellMar>
          <w:top w:w="55" w:type="dxa"/>
          <w:left w:w="55" w:type="dxa"/>
          <w:bottom w:w="55" w:type="dxa"/>
          <w:right w:w="55" w:type="dxa"/>
        </w:tblCellMar>
        <w:tblLook w:val="0000" w:firstRow="0" w:lastRow="0" w:firstColumn="0" w:lastColumn="0" w:noHBand="0" w:noVBand="0"/>
      </w:tblPr>
      <w:tblGrid>
        <w:gridCol w:w="4250"/>
        <w:gridCol w:w="3950"/>
      </w:tblGrid>
      <w:tr w:rsidR="00E76E8E" w14:paraId="7BB637FF" w14:textId="77777777">
        <w:trPr>
          <w:trHeight w:val="356"/>
        </w:trPr>
        <w:tc>
          <w:tcPr>
            <w:tcW w:w="3204" w:type="dxa"/>
            <w:tcBorders>
              <w:top w:val="single" w:sz="2" w:space="0" w:color="000000"/>
              <w:left w:val="single" w:sz="2" w:space="0" w:color="000000"/>
              <w:bottom w:val="single" w:sz="2" w:space="0" w:color="000000"/>
            </w:tcBorders>
            <w:shd w:val="clear" w:color="auto" w:fill="auto"/>
          </w:tcPr>
          <w:p w14:paraId="317626C2" w14:textId="77777777" w:rsidR="005F3171" w:rsidRPr="00477E3D" w:rsidRDefault="005F3171">
            <w:pPr>
              <w:pStyle w:val="Contedodatabela"/>
              <w:jc w:val="both"/>
              <w:rPr>
                <w:rFonts w:ascii="Century Gothic" w:hAnsi="Century Gothic"/>
                <w:sz w:val="20"/>
                <w:szCs w:val="20"/>
                <w:lang w:val="en-US"/>
              </w:rPr>
            </w:pPr>
          </w:p>
          <w:p w14:paraId="1CB9BC31" w14:textId="77777777" w:rsidR="005F3171" w:rsidRPr="00477E3D" w:rsidRDefault="005F3171">
            <w:pPr>
              <w:pStyle w:val="Contedodatabela"/>
              <w:jc w:val="both"/>
              <w:rPr>
                <w:rFonts w:ascii="Century Gothic" w:hAnsi="Century Gothic"/>
                <w:sz w:val="20"/>
                <w:szCs w:val="20"/>
                <w:lang w:val="en-US"/>
              </w:rPr>
            </w:pPr>
          </w:p>
          <w:p w14:paraId="1C7563DE" w14:textId="77777777" w:rsidR="005F3171" w:rsidRPr="00477E3D" w:rsidRDefault="005F3171">
            <w:pPr>
              <w:pStyle w:val="Contedodatabela"/>
              <w:jc w:val="both"/>
              <w:rPr>
                <w:rFonts w:ascii="Century Gothic" w:hAnsi="Century Gothic"/>
                <w:sz w:val="20"/>
                <w:szCs w:val="20"/>
                <w:lang w:val="en-US"/>
              </w:rPr>
            </w:pPr>
          </w:p>
          <w:p w14:paraId="2E93FC41" w14:textId="4C11985D" w:rsidR="005F3171" w:rsidRDefault="00C71D04">
            <w:pPr>
              <w:pStyle w:val="Contedodatabela"/>
              <w:jc w:val="both"/>
              <w:rPr>
                <w:rFonts w:ascii="Century Gothic" w:hAnsi="Century Gothic"/>
                <w:sz w:val="20"/>
                <w:szCs w:val="20"/>
              </w:rPr>
            </w:pPr>
            <w:r>
              <w:rPr>
                <w:noProof/>
              </w:rPr>
              <w:drawing>
                <wp:inline distT="0" distB="0" distL="0" distR="0" wp14:anchorId="737A5011" wp14:editId="3689EA92">
                  <wp:extent cx="2281642" cy="1283335"/>
                  <wp:effectExtent l="0" t="0" r="4445" b="0"/>
                  <wp:docPr id="2116989742" name="Picture 1" descr="Batman: Arkham Knight Gameplay (PC HD) [1080p60FP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man: Arkham Knight Gameplay (PC HD) [1080p60FPS] - YouTub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6395" cy="1302882"/>
                          </a:xfrm>
                          <a:prstGeom prst="rect">
                            <a:avLst/>
                          </a:prstGeom>
                          <a:noFill/>
                          <a:ln>
                            <a:noFill/>
                          </a:ln>
                        </pic:spPr>
                      </pic:pic>
                    </a:graphicData>
                  </a:graphic>
                </wp:inline>
              </w:drawing>
            </w:r>
          </w:p>
          <w:p w14:paraId="7E410A0C" w14:textId="77777777" w:rsidR="005F3171" w:rsidRDefault="005F3171">
            <w:pPr>
              <w:pStyle w:val="Contedodatabela"/>
              <w:jc w:val="both"/>
              <w:rPr>
                <w:rFonts w:ascii="Century Gothic" w:hAnsi="Century Gothic"/>
                <w:sz w:val="20"/>
                <w:szCs w:val="20"/>
              </w:rPr>
            </w:pPr>
          </w:p>
          <w:p w14:paraId="202B76A8" w14:textId="77777777" w:rsidR="005F3171" w:rsidRDefault="005F3171">
            <w:pPr>
              <w:pStyle w:val="Contedodatabela"/>
              <w:jc w:val="both"/>
              <w:rPr>
                <w:rFonts w:ascii="Century Gothic" w:hAnsi="Century Gothic"/>
                <w:sz w:val="20"/>
                <w:szCs w:val="20"/>
              </w:rPr>
            </w:pPr>
          </w:p>
        </w:tc>
        <w:tc>
          <w:tcPr>
            <w:tcW w:w="3203" w:type="dxa"/>
            <w:tcBorders>
              <w:top w:val="single" w:sz="2" w:space="0" w:color="000000"/>
              <w:left w:val="single" w:sz="2" w:space="0" w:color="000000"/>
              <w:bottom w:val="single" w:sz="2" w:space="0" w:color="000000"/>
              <w:right w:val="single" w:sz="2" w:space="0" w:color="000000"/>
            </w:tcBorders>
            <w:shd w:val="clear" w:color="auto" w:fill="auto"/>
          </w:tcPr>
          <w:p w14:paraId="3E73CE18" w14:textId="7B89F99E" w:rsidR="005F3171" w:rsidRDefault="00E76E8E">
            <w:pPr>
              <w:pStyle w:val="Contedodatabela"/>
              <w:jc w:val="both"/>
              <w:rPr>
                <w:rFonts w:ascii="Century Gothic" w:hAnsi="Century Gothic"/>
                <w:sz w:val="20"/>
                <w:szCs w:val="20"/>
              </w:rPr>
            </w:pPr>
            <w:r>
              <w:rPr>
                <w:noProof/>
              </w:rPr>
              <w:drawing>
                <wp:inline distT="0" distB="0" distL="0" distR="0" wp14:anchorId="3DBC4CDE" wp14:editId="034A11E3">
                  <wp:extent cx="2432050" cy="1367933"/>
                  <wp:effectExtent l="0" t="0" r="6350" b="3810"/>
                  <wp:docPr id="1889212762" name="Picture 1" descr="Batman: Arkham Knight screenshots - Image #18002 | New Gam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man: Arkham Knight screenshots - Image #18002 | New Game Netwo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802" cy="1375106"/>
                          </a:xfrm>
                          <a:prstGeom prst="rect">
                            <a:avLst/>
                          </a:prstGeom>
                          <a:noFill/>
                          <a:ln>
                            <a:noFill/>
                          </a:ln>
                        </pic:spPr>
                      </pic:pic>
                    </a:graphicData>
                  </a:graphic>
                </wp:inline>
              </w:drawing>
            </w:r>
          </w:p>
        </w:tc>
      </w:tr>
      <w:tr w:rsidR="00E76E8E" w14:paraId="0E8272C4" w14:textId="77777777" w:rsidTr="00A50B67">
        <w:trPr>
          <w:trHeight w:val="356"/>
        </w:trPr>
        <w:tc>
          <w:tcPr>
            <w:tcW w:w="3204" w:type="dxa"/>
            <w:tcBorders>
              <w:left w:val="single" w:sz="2" w:space="0" w:color="000000"/>
            </w:tcBorders>
            <w:shd w:val="clear" w:color="auto" w:fill="auto"/>
          </w:tcPr>
          <w:p w14:paraId="188F2434" w14:textId="77777777" w:rsidR="005F3171" w:rsidRDefault="005F3171">
            <w:pPr>
              <w:pStyle w:val="Contedodatabela"/>
              <w:jc w:val="both"/>
              <w:rPr>
                <w:rFonts w:ascii="Century Gothic" w:hAnsi="Century Gothic"/>
                <w:sz w:val="20"/>
                <w:szCs w:val="20"/>
              </w:rPr>
            </w:pPr>
          </w:p>
          <w:p w14:paraId="466CAE64" w14:textId="77777777" w:rsidR="005F3171" w:rsidRDefault="005F3171">
            <w:pPr>
              <w:pStyle w:val="Contedodatabela"/>
              <w:jc w:val="both"/>
              <w:rPr>
                <w:rFonts w:ascii="Century Gothic" w:hAnsi="Century Gothic"/>
                <w:sz w:val="20"/>
                <w:szCs w:val="20"/>
              </w:rPr>
            </w:pPr>
          </w:p>
          <w:p w14:paraId="526B0174" w14:textId="77777777" w:rsidR="005F3171" w:rsidRDefault="005F3171">
            <w:pPr>
              <w:pStyle w:val="Contedodatabela"/>
              <w:jc w:val="both"/>
              <w:rPr>
                <w:rFonts w:ascii="Century Gothic" w:hAnsi="Century Gothic"/>
                <w:sz w:val="20"/>
                <w:szCs w:val="20"/>
              </w:rPr>
            </w:pPr>
          </w:p>
          <w:p w14:paraId="6E2391C9" w14:textId="1C077248" w:rsidR="005F3171" w:rsidRDefault="005F3171">
            <w:pPr>
              <w:pStyle w:val="Contedodatabela"/>
              <w:jc w:val="both"/>
              <w:rPr>
                <w:rFonts w:ascii="Century Gothic" w:hAnsi="Century Gothic"/>
                <w:sz w:val="20"/>
                <w:szCs w:val="20"/>
              </w:rPr>
            </w:pPr>
          </w:p>
          <w:p w14:paraId="659CB345" w14:textId="07E7E9E9" w:rsidR="005F3171" w:rsidRDefault="00E76E8E">
            <w:pPr>
              <w:pStyle w:val="Contedodatabela"/>
              <w:jc w:val="both"/>
              <w:rPr>
                <w:rFonts w:ascii="Century Gothic" w:hAnsi="Century Gothic"/>
                <w:sz w:val="20"/>
                <w:szCs w:val="20"/>
              </w:rPr>
            </w:pPr>
            <w:r>
              <w:rPr>
                <w:noProof/>
              </w:rPr>
              <w:drawing>
                <wp:inline distT="0" distB="0" distL="0" distR="0" wp14:anchorId="434CFF04" wp14:editId="596498E3">
                  <wp:extent cx="2628235" cy="1478280"/>
                  <wp:effectExtent l="0" t="0" r="1270" b="7620"/>
                  <wp:docPr id="625139257" name="Picture 2" descr="Batman: Arkham Knight screenshots - Image #18000 | New Gam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man: Arkham Knight screenshots - Image #18000 | New Game Net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5325" cy="1482268"/>
                          </a:xfrm>
                          <a:prstGeom prst="rect">
                            <a:avLst/>
                          </a:prstGeom>
                          <a:noFill/>
                          <a:ln>
                            <a:noFill/>
                          </a:ln>
                        </pic:spPr>
                      </pic:pic>
                    </a:graphicData>
                  </a:graphic>
                </wp:inline>
              </w:drawing>
            </w:r>
          </w:p>
          <w:p w14:paraId="47964398" w14:textId="77777777" w:rsidR="005F3171" w:rsidRDefault="005F3171">
            <w:pPr>
              <w:pStyle w:val="Contedodatabela"/>
              <w:jc w:val="both"/>
              <w:rPr>
                <w:rFonts w:ascii="Century Gothic" w:hAnsi="Century Gothic"/>
                <w:sz w:val="20"/>
                <w:szCs w:val="20"/>
              </w:rPr>
            </w:pPr>
          </w:p>
          <w:p w14:paraId="6AABFCC7" w14:textId="77777777" w:rsidR="005F3171" w:rsidRDefault="005F3171">
            <w:pPr>
              <w:pStyle w:val="Contedodatabela"/>
              <w:jc w:val="both"/>
              <w:rPr>
                <w:rFonts w:ascii="Century Gothic" w:hAnsi="Century Gothic"/>
                <w:sz w:val="20"/>
                <w:szCs w:val="20"/>
              </w:rPr>
            </w:pPr>
          </w:p>
        </w:tc>
        <w:tc>
          <w:tcPr>
            <w:tcW w:w="3203" w:type="dxa"/>
            <w:tcBorders>
              <w:left w:val="single" w:sz="2" w:space="0" w:color="000000"/>
              <w:right w:val="single" w:sz="2" w:space="0" w:color="000000"/>
            </w:tcBorders>
            <w:shd w:val="clear" w:color="auto" w:fill="auto"/>
          </w:tcPr>
          <w:p w14:paraId="630D40F9" w14:textId="05A83D4E" w:rsidR="005F3171" w:rsidRDefault="00E76E8E">
            <w:pPr>
              <w:pStyle w:val="Contedodatabela"/>
              <w:jc w:val="both"/>
              <w:rPr>
                <w:rFonts w:ascii="Century Gothic" w:hAnsi="Century Gothic"/>
                <w:sz w:val="20"/>
                <w:szCs w:val="20"/>
              </w:rPr>
            </w:pPr>
            <w:r>
              <w:rPr>
                <w:noProof/>
              </w:rPr>
              <w:drawing>
                <wp:inline distT="0" distB="0" distL="0" distR="0" wp14:anchorId="52DC6C09" wp14:editId="15A4412A">
                  <wp:extent cx="2412069" cy="1506855"/>
                  <wp:effectExtent l="0" t="0" r="7620" b="0"/>
                  <wp:docPr id="1202600304" name="Picture 3" descr="Screenshot of Batman: Arkham Knight (Windows, 2015) - Moby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Batman: Arkham Knight (Windows, 2015) - MobyGam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8313" cy="1510756"/>
                          </a:xfrm>
                          <a:prstGeom prst="rect">
                            <a:avLst/>
                          </a:prstGeom>
                          <a:noFill/>
                          <a:ln>
                            <a:noFill/>
                          </a:ln>
                        </pic:spPr>
                      </pic:pic>
                    </a:graphicData>
                  </a:graphic>
                </wp:inline>
              </w:drawing>
            </w:r>
          </w:p>
        </w:tc>
      </w:tr>
      <w:tr w:rsidR="00E76E8E" w14:paraId="5D626568" w14:textId="77777777">
        <w:trPr>
          <w:trHeight w:val="356"/>
        </w:trPr>
        <w:tc>
          <w:tcPr>
            <w:tcW w:w="3204" w:type="dxa"/>
            <w:tcBorders>
              <w:left w:val="single" w:sz="2" w:space="0" w:color="000000"/>
              <w:bottom w:val="single" w:sz="2" w:space="0" w:color="000000"/>
            </w:tcBorders>
            <w:shd w:val="clear" w:color="auto" w:fill="auto"/>
          </w:tcPr>
          <w:p w14:paraId="5E85836F" w14:textId="6EC2A6C2" w:rsidR="00A50B67" w:rsidRDefault="00A50B67">
            <w:pPr>
              <w:pStyle w:val="Contedodatabela"/>
              <w:jc w:val="both"/>
              <w:rPr>
                <w:rFonts w:ascii="Century Gothic" w:hAnsi="Century Gothic"/>
                <w:sz w:val="20"/>
                <w:szCs w:val="20"/>
              </w:rPr>
            </w:pPr>
          </w:p>
        </w:tc>
        <w:tc>
          <w:tcPr>
            <w:tcW w:w="3203" w:type="dxa"/>
            <w:tcBorders>
              <w:left w:val="single" w:sz="2" w:space="0" w:color="000000"/>
              <w:bottom w:val="single" w:sz="2" w:space="0" w:color="000000"/>
              <w:right w:val="single" w:sz="2" w:space="0" w:color="000000"/>
            </w:tcBorders>
            <w:shd w:val="clear" w:color="auto" w:fill="auto"/>
          </w:tcPr>
          <w:p w14:paraId="431024D9" w14:textId="3C844A6D" w:rsidR="00A50B67" w:rsidRDefault="00A50B67">
            <w:pPr>
              <w:pStyle w:val="Contedodatabela"/>
              <w:jc w:val="both"/>
              <w:rPr>
                <w:noProof/>
              </w:rPr>
            </w:pPr>
          </w:p>
        </w:tc>
      </w:tr>
    </w:tbl>
    <w:p w14:paraId="3D7988AB" w14:textId="77777777" w:rsidR="005F3171" w:rsidRDefault="005F3171">
      <w:pPr>
        <w:pStyle w:val="Standard"/>
        <w:jc w:val="both"/>
        <w:rPr>
          <w:rFonts w:ascii="Century Gothic" w:hAnsi="Century Gothic"/>
          <w:sz w:val="20"/>
          <w:szCs w:val="20"/>
        </w:rPr>
      </w:pPr>
    </w:p>
    <w:p w14:paraId="7A7CDC30" w14:textId="00CDB251" w:rsidR="005F3171" w:rsidRDefault="005F3171">
      <w:pPr>
        <w:pStyle w:val="Standard"/>
        <w:jc w:val="both"/>
        <w:rPr>
          <w:rFonts w:ascii="Century Gothic" w:hAnsi="Century Gothic"/>
          <w:sz w:val="20"/>
          <w:szCs w:val="20"/>
        </w:rPr>
      </w:pPr>
    </w:p>
    <w:p w14:paraId="6E3E8804" w14:textId="45C3F183" w:rsidR="00AF7B49" w:rsidRPr="0065088C" w:rsidRDefault="00AF7B49">
      <w:pPr>
        <w:pStyle w:val="Standard"/>
        <w:jc w:val="both"/>
        <w:rPr>
          <w:rFonts w:ascii="Century Gothic" w:hAnsi="Century Gothic"/>
          <w:sz w:val="20"/>
          <w:szCs w:val="20"/>
          <w:lang w:val="en-US"/>
        </w:rPr>
      </w:pPr>
      <w:r w:rsidRPr="0065088C">
        <w:rPr>
          <w:rFonts w:ascii="Century Gothic" w:hAnsi="Century Gothic"/>
          <w:b/>
          <w:bCs/>
          <w:sz w:val="20"/>
          <w:szCs w:val="20"/>
          <w:lang w:val="en-US"/>
        </w:rPr>
        <w:t xml:space="preserve">Ano: </w:t>
      </w:r>
      <w:r w:rsidR="008666B9" w:rsidRPr="0065088C">
        <w:rPr>
          <w:rFonts w:ascii="Century Gothic" w:hAnsi="Century Gothic"/>
          <w:sz w:val="20"/>
          <w:szCs w:val="20"/>
          <w:lang w:val="en-US"/>
        </w:rPr>
        <w:t>2</w:t>
      </w:r>
      <w:r w:rsidR="0065088C" w:rsidRPr="0065088C">
        <w:rPr>
          <w:rFonts w:ascii="Century Gothic" w:hAnsi="Century Gothic"/>
          <w:sz w:val="20"/>
          <w:szCs w:val="20"/>
          <w:lang w:val="en-US"/>
        </w:rPr>
        <w:t>015</w:t>
      </w:r>
    </w:p>
    <w:p w14:paraId="23181600" w14:textId="57616582" w:rsidR="005F3171" w:rsidRPr="0065088C" w:rsidRDefault="00D632B4">
      <w:pPr>
        <w:pStyle w:val="Standard"/>
        <w:jc w:val="both"/>
        <w:rPr>
          <w:rFonts w:ascii="Century Gothic" w:eastAsia="CenturyGothic-Bold" w:hAnsi="Century Gothic" w:cs="CenturyGothic-Bold"/>
          <w:sz w:val="20"/>
          <w:szCs w:val="20"/>
        </w:rPr>
      </w:pPr>
      <w:r w:rsidRPr="0065088C">
        <w:rPr>
          <w:rFonts w:ascii="Century Gothic" w:eastAsia="CenturyGothic-Bold" w:hAnsi="Century Gothic" w:cs="CenturyGothic-Bold"/>
          <w:b/>
          <w:bCs/>
          <w:sz w:val="20"/>
          <w:szCs w:val="20"/>
        </w:rPr>
        <w:t xml:space="preserve">Género: </w:t>
      </w:r>
      <w:r w:rsidR="008666B9" w:rsidRPr="0065088C">
        <w:rPr>
          <w:rFonts w:ascii="Century Gothic" w:eastAsia="CenturyGothic" w:hAnsi="Century Gothic" w:cs="CenturyGothic"/>
          <w:sz w:val="20"/>
          <w:szCs w:val="20"/>
        </w:rPr>
        <w:t>Action-</w:t>
      </w:r>
      <w:r w:rsidR="0065088C" w:rsidRPr="0065088C">
        <w:rPr>
          <w:rFonts w:ascii="Century Gothic" w:eastAsia="CenturyGothic" w:hAnsi="Century Gothic" w:cs="CenturyGothic"/>
          <w:sz w:val="20"/>
          <w:szCs w:val="20"/>
        </w:rPr>
        <w:t>Adventure</w:t>
      </w:r>
    </w:p>
    <w:p w14:paraId="6E10BB83" w14:textId="4534A9D8" w:rsidR="005F3171" w:rsidRPr="0065088C" w:rsidRDefault="00D632B4">
      <w:pPr>
        <w:pStyle w:val="Standard"/>
        <w:rPr>
          <w:rFonts w:ascii="Century Gothic" w:eastAsia="CenturyGothic-Bold" w:hAnsi="Century Gothic" w:cs="CenturyGothic-Bold"/>
          <w:sz w:val="20"/>
          <w:szCs w:val="20"/>
        </w:rPr>
      </w:pPr>
      <w:r w:rsidRPr="0065088C">
        <w:rPr>
          <w:rFonts w:ascii="Century Gothic" w:eastAsia="CenturyGothic-Bold" w:hAnsi="Century Gothic" w:cs="CenturyGothic-Bold"/>
          <w:b/>
          <w:bCs/>
          <w:sz w:val="20"/>
          <w:szCs w:val="20"/>
        </w:rPr>
        <w:t xml:space="preserve">Categoria: </w:t>
      </w:r>
      <w:r w:rsidR="0065088C" w:rsidRPr="0065088C">
        <w:rPr>
          <w:rFonts w:ascii="Century Gothic" w:eastAsia="CenturyGothic" w:hAnsi="Century Gothic" w:cs="CenturyGothic"/>
          <w:sz w:val="20"/>
          <w:szCs w:val="20"/>
        </w:rPr>
        <w:t>S</w:t>
      </w:r>
      <w:r w:rsidR="0065088C">
        <w:rPr>
          <w:rFonts w:ascii="Century Gothic" w:eastAsia="CenturyGothic" w:hAnsi="Century Gothic" w:cs="CenturyGothic"/>
          <w:sz w:val="20"/>
          <w:szCs w:val="20"/>
        </w:rPr>
        <w:t>ingle-Player</w:t>
      </w:r>
    </w:p>
    <w:p w14:paraId="12F695AA" w14:textId="3C2E08C2" w:rsidR="005F3171" w:rsidRDefault="00D632B4">
      <w:pPr>
        <w:pStyle w:val="Standard"/>
        <w:rPr>
          <w:rFonts w:ascii="Century Gothic" w:eastAsia="CenturyGothic-Bold" w:hAnsi="Century Gothic" w:cs="CenturyGothic-Bold"/>
          <w:sz w:val="20"/>
          <w:szCs w:val="20"/>
        </w:rPr>
      </w:pPr>
      <w:r>
        <w:rPr>
          <w:rFonts w:ascii="Century Gothic" w:eastAsia="CenturyGothic-Bold" w:hAnsi="Century Gothic" w:cs="CenturyGothic-Bold"/>
          <w:b/>
          <w:bCs/>
          <w:sz w:val="20"/>
          <w:szCs w:val="20"/>
        </w:rPr>
        <w:t xml:space="preserve">Plataforma: </w:t>
      </w:r>
      <w:r w:rsidR="008666B9">
        <w:rPr>
          <w:rFonts w:ascii="Century Gothic" w:eastAsia="CenturyGothic" w:hAnsi="Century Gothic" w:cs="CenturyGothic"/>
          <w:sz w:val="20"/>
          <w:szCs w:val="20"/>
        </w:rPr>
        <w:t>PC</w:t>
      </w:r>
      <w:r w:rsidR="0065088C">
        <w:rPr>
          <w:rFonts w:ascii="Century Gothic" w:eastAsia="CenturyGothic" w:hAnsi="Century Gothic" w:cs="CenturyGothic"/>
          <w:sz w:val="20"/>
          <w:szCs w:val="20"/>
        </w:rPr>
        <w:t>/PS4/Xbox One</w:t>
      </w:r>
    </w:p>
    <w:p w14:paraId="18D86504" w14:textId="707B909A" w:rsidR="005F3171" w:rsidRPr="008666B9" w:rsidRDefault="00D632B4">
      <w:pPr>
        <w:pStyle w:val="Standard"/>
        <w:rPr>
          <w:rFonts w:ascii="Century Gothic" w:hAnsi="Century Gothic"/>
          <w:sz w:val="20"/>
          <w:szCs w:val="20"/>
        </w:rPr>
      </w:pPr>
      <w:r>
        <w:rPr>
          <w:rFonts w:ascii="Century Gothic" w:eastAsia="CenturyGothic-Bold" w:hAnsi="Century Gothic" w:cs="CenturyGothic-Bold"/>
          <w:b/>
          <w:bCs/>
          <w:sz w:val="20"/>
          <w:szCs w:val="20"/>
        </w:rPr>
        <w:t>Duração média:</w:t>
      </w:r>
      <w:r w:rsidR="008666B9">
        <w:rPr>
          <w:rFonts w:ascii="Century Gothic" w:eastAsia="CenturyGothic-Bold" w:hAnsi="Century Gothic" w:cs="CenturyGothic-Bold"/>
          <w:b/>
          <w:bCs/>
          <w:sz w:val="20"/>
          <w:szCs w:val="20"/>
        </w:rPr>
        <w:t xml:space="preserve"> </w:t>
      </w:r>
      <w:r w:rsidR="0065088C">
        <w:rPr>
          <w:rFonts w:ascii="Century Gothic" w:eastAsia="CenturyGothic-Bold" w:hAnsi="Century Gothic" w:cs="CenturyGothic-Bold"/>
          <w:sz w:val="20"/>
          <w:szCs w:val="20"/>
        </w:rPr>
        <w:t>15-25 horas</w:t>
      </w:r>
    </w:p>
    <w:p w14:paraId="40A7FE27" w14:textId="47FEEB14" w:rsidR="005F3171" w:rsidRDefault="00D632B4">
      <w:pPr>
        <w:pStyle w:val="Standard"/>
        <w:jc w:val="both"/>
        <w:rPr>
          <w:rFonts w:ascii="Century Gothic" w:eastAsia="CenturyGothic-Bold" w:hAnsi="Century Gothic" w:cs="CenturyGothic-Bold"/>
          <w:sz w:val="20"/>
          <w:szCs w:val="20"/>
        </w:rPr>
      </w:pPr>
      <w:r>
        <w:rPr>
          <w:rFonts w:ascii="Century Gothic" w:eastAsia="CenturyGothic-Bold" w:hAnsi="Century Gothic" w:cs="CenturyGothic-Bold"/>
          <w:b/>
          <w:bCs/>
          <w:sz w:val="20"/>
          <w:szCs w:val="20"/>
        </w:rPr>
        <w:t xml:space="preserve">Público-alvo: </w:t>
      </w:r>
      <w:r w:rsidR="008666B9">
        <w:rPr>
          <w:rFonts w:ascii="Century Gothic" w:eastAsia="CenturyGothic" w:hAnsi="Century Gothic" w:cs="CenturyGothic"/>
          <w:sz w:val="20"/>
          <w:szCs w:val="20"/>
        </w:rPr>
        <w:t>PEGI-1</w:t>
      </w:r>
      <w:r w:rsidR="0065088C">
        <w:rPr>
          <w:rFonts w:ascii="Century Gothic" w:eastAsia="CenturyGothic" w:hAnsi="Century Gothic" w:cs="CenturyGothic"/>
          <w:sz w:val="20"/>
          <w:szCs w:val="20"/>
        </w:rPr>
        <w:t>8</w:t>
      </w:r>
    </w:p>
    <w:p w14:paraId="07CE04C0" w14:textId="01D5505E" w:rsidR="005F3171" w:rsidRPr="0065088C" w:rsidRDefault="00D632B4">
      <w:pPr>
        <w:pStyle w:val="Standard"/>
        <w:jc w:val="both"/>
        <w:rPr>
          <w:rFonts w:ascii="Century Gothic" w:eastAsia="CenturyGothic-Bold" w:hAnsi="Century Gothic" w:cs="CenturyGothic-Bold"/>
          <w:sz w:val="20"/>
          <w:szCs w:val="20"/>
          <w:lang w:val="en-US"/>
        </w:rPr>
      </w:pPr>
      <w:r w:rsidRPr="0065088C">
        <w:rPr>
          <w:rFonts w:ascii="Century Gothic" w:eastAsia="CenturyGothic-Bold" w:hAnsi="Century Gothic" w:cs="CenturyGothic-Bold"/>
          <w:b/>
          <w:bCs/>
          <w:sz w:val="20"/>
          <w:szCs w:val="20"/>
          <w:lang w:val="en-US"/>
        </w:rPr>
        <w:t xml:space="preserve">Key features: </w:t>
      </w:r>
      <w:r w:rsidR="0065088C" w:rsidRPr="0065088C">
        <w:rPr>
          <w:rFonts w:ascii="Century Gothic" w:eastAsia="CenturyGothic" w:hAnsi="Century Gothic" w:cs="CenturyGothic"/>
          <w:sz w:val="20"/>
          <w:szCs w:val="20"/>
          <w:lang w:val="en-US"/>
        </w:rPr>
        <w:t>Improved combat, Batmobile, Exploring the whole o</w:t>
      </w:r>
      <w:r w:rsidR="0065088C">
        <w:rPr>
          <w:rFonts w:ascii="Century Gothic" w:eastAsia="CenturyGothic" w:hAnsi="Century Gothic" w:cs="CenturyGothic"/>
          <w:sz w:val="20"/>
          <w:szCs w:val="20"/>
          <w:lang w:val="en-US"/>
        </w:rPr>
        <w:t>f Gotham City, Captivating Narrative, A lot of side content.</w:t>
      </w:r>
      <w:r w:rsidR="008666B9" w:rsidRPr="0065088C">
        <w:rPr>
          <w:rFonts w:ascii="Century Gothic" w:eastAsia="CenturyGothic" w:hAnsi="Century Gothic" w:cs="CenturyGothic"/>
          <w:sz w:val="20"/>
          <w:szCs w:val="20"/>
          <w:lang w:val="en-US"/>
        </w:rPr>
        <w:t xml:space="preserve">  </w:t>
      </w:r>
    </w:p>
    <w:p w14:paraId="0598E06B" w14:textId="3AA23079" w:rsidR="005F3171" w:rsidRPr="0065088C" w:rsidRDefault="00D632B4">
      <w:pPr>
        <w:pStyle w:val="Standard"/>
        <w:rPr>
          <w:rFonts w:ascii="Century Gothic" w:eastAsia="CenturyGothic-Bold" w:hAnsi="Century Gothic" w:cs="CenturyGothic-Bold"/>
          <w:sz w:val="20"/>
          <w:szCs w:val="20"/>
          <w:lang w:val="en-US"/>
        </w:rPr>
      </w:pPr>
      <w:r w:rsidRPr="0065088C">
        <w:rPr>
          <w:rFonts w:ascii="Century Gothic" w:eastAsia="CenturyGothic-Bold" w:hAnsi="Century Gothic" w:cs="CenturyGothic-Bold"/>
          <w:b/>
          <w:bCs/>
          <w:sz w:val="20"/>
          <w:szCs w:val="20"/>
          <w:lang w:val="en-US"/>
        </w:rPr>
        <w:t xml:space="preserve">Tipo de mecânica: </w:t>
      </w:r>
      <w:r w:rsidR="0065088C" w:rsidRPr="0065088C">
        <w:rPr>
          <w:rFonts w:ascii="Century Gothic" w:eastAsia="CenturyGothic" w:hAnsi="Century Gothic" w:cs="CenturyGothic"/>
          <w:sz w:val="20"/>
          <w:szCs w:val="20"/>
          <w:lang w:val="en-US"/>
        </w:rPr>
        <w:t>Third Person Camera, Fluid and Free</w:t>
      </w:r>
      <w:r w:rsidR="0065088C">
        <w:rPr>
          <w:rFonts w:ascii="Century Gothic" w:eastAsia="CenturyGothic" w:hAnsi="Century Gothic" w:cs="CenturyGothic"/>
          <w:sz w:val="20"/>
          <w:szCs w:val="20"/>
          <w:lang w:val="en-US"/>
        </w:rPr>
        <w:t xml:space="preserve"> Combat, Navigation and Exploration, </w:t>
      </w:r>
      <w:r w:rsidR="0065088C">
        <w:rPr>
          <w:rFonts w:ascii="Century Gothic" w:eastAsia="CenturyGothic" w:hAnsi="Century Gothic" w:cs="CenturyGothic"/>
          <w:sz w:val="20"/>
          <w:szCs w:val="20"/>
          <w:lang w:val="en-US"/>
        </w:rPr>
        <w:lastRenderedPageBreak/>
        <w:t>Puzzles, Gadget Management</w:t>
      </w:r>
    </w:p>
    <w:p w14:paraId="54E611DB" w14:textId="18DA6883" w:rsidR="005F3171" w:rsidRPr="0065088C" w:rsidRDefault="00D632B4">
      <w:pPr>
        <w:pStyle w:val="Standard"/>
        <w:rPr>
          <w:rFonts w:ascii="Century Gothic" w:hAnsi="Century Gothic"/>
          <w:sz w:val="20"/>
          <w:szCs w:val="20"/>
        </w:rPr>
      </w:pPr>
      <w:r w:rsidRPr="0065088C">
        <w:rPr>
          <w:rFonts w:ascii="Century Gothic" w:eastAsia="CenturyGothic-Bold" w:hAnsi="Century Gothic" w:cs="CenturyGothic-Bold"/>
          <w:b/>
          <w:bCs/>
          <w:sz w:val="20"/>
          <w:szCs w:val="20"/>
        </w:rPr>
        <w:t>Tecnologia:</w:t>
      </w:r>
      <w:r w:rsidR="008666B9" w:rsidRPr="0065088C">
        <w:rPr>
          <w:rFonts w:ascii="Century Gothic" w:eastAsia="CenturyGothic-Bold" w:hAnsi="Century Gothic" w:cs="CenturyGothic-Bold"/>
          <w:b/>
          <w:bCs/>
          <w:sz w:val="20"/>
          <w:szCs w:val="20"/>
        </w:rPr>
        <w:t xml:space="preserve"> </w:t>
      </w:r>
      <w:r w:rsidR="0065088C" w:rsidRPr="0065088C">
        <w:rPr>
          <w:rFonts w:ascii="Century Gothic" w:eastAsia="CenturyGothic-Bold" w:hAnsi="Century Gothic" w:cs="CenturyGothic-Bold"/>
          <w:sz w:val="20"/>
          <w:szCs w:val="20"/>
        </w:rPr>
        <w:t>U</w:t>
      </w:r>
      <w:r w:rsidR="0065088C">
        <w:rPr>
          <w:rFonts w:ascii="Century Gothic" w:eastAsia="CenturyGothic-Bold" w:hAnsi="Century Gothic" w:cs="CenturyGothic-Bold"/>
          <w:sz w:val="20"/>
          <w:szCs w:val="20"/>
        </w:rPr>
        <w:t>nreal Engine 3, Mocap, Imersive Audio, Advanced NPC AI</w:t>
      </w:r>
    </w:p>
    <w:p w14:paraId="007074F5" w14:textId="1787966D" w:rsidR="005F3171" w:rsidRPr="0065088C" w:rsidRDefault="00D632B4">
      <w:pPr>
        <w:pStyle w:val="Standard"/>
        <w:jc w:val="both"/>
        <w:rPr>
          <w:rFonts w:ascii="Century Gothic" w:hAnsi="Century Gothic"/>
          <w:sz w:val="20"/>
          <w:szCs w:val="20"/>
          <w:lang w:val="en-US"/>
        </w:rPr>
      </w:pPr>
      <w:r w:rsidRPr="0065088C">
        <w:rPr>
          <w:rFonts w:ascii="Century Gothic" w:hAnsi="Century Gothic"/>
          <w:b/>
          <w:bCs/>
          <w:sz w:val="20"/>
          <w:szCs w:val="20"/>
          <w:lang w:val="en-US"/>
        </w:rPr>
        <w:t>Sinopse:</w:t>
      </w:r>
      <w:r w:rsidR="00C71D04" w:rsidRPr="0065088C">
        <w:rPr>
          <w:rFonts w:ascii="Century Gothic" w:hAnsi="Century Gothic"/>
          <w:b/>
          <w:bCs/>
          <w:sz w:val="20"/>
          <w:szCs w:val="20"/>
          <w:lang w:val="en-US"/>
        </w:rPr>
        <w:t xml:space="preserve"> </w:t>
      </w:r>
      <w:r w:rsidR="0065088C" w:rsidRPr="0065088C">
        <w:rPr>
          <w:rFonts w:ascii="Century Gothic" w:hAnsi="Century Gothic"/>
          <w:sz w:val="20"/>
          <w:szCs w:val="20"/>
          <w:lang w:val="en-US"/>
        </w:rPr>
        <w:t>In the explosive finale of the Arkham series, Batman faces his greatest threat yet</w:t>
      </w:r>
      <w:r w:rsidR="0065088C">
        <w:rPr>
          <w:rFonts w:ascii="Century Gothic" w:hAnsi="Century Gothic"/>
          <w:sz w:val="20"/>
          <w:szCs w:val="20"/>
          <w:lang w:val="en-US"/>
        </w:rPr>
        <w:t xml:space="preserve"> in </w:t>
      </w:r>
      <w:r w:rsidR="0065088C" w:rsidRPr="0065088C">
        <w:rPr>
          <w:rFonts w:ascii="Century Gothic" w:hAnsi="Century Gothic"/>
          <w:sz w:val="20"/>
          <w:szCs w:val="20"/>
          <w:lang w:val="en-US"/>
        </w:rPr>
        <w:t>the city he swore to protect. The Scarecrow returns with an impressive roster of villains, including Penguin, Two-Face, and Harley Quinn, who unite to destroy the Dark Knight once and for all.</w:t>
      </w:r>
    </w:p>
    <w:p w14:paraId="75437AB2" w14:textId="77777777" w:rsidR="005F3171" w:rsidRPr="0065088C" w:rsidRDefault="005F3171">
      <w:pPr>
        <w:pStyle w:val="Standard"/>
        <w:jc w:val="both"/>
        <w:rPr>
          <w:rFonts w:ascii="Century Gothic" w:hAnsi="Century Gothic"/>
          <w:sz w:val="20"/>
          <w:szCs w:val="20"/>
          <w:lang w:val="en-US"/>
        </w:rPr>
      </w:pPr>
    </w:p>
    <w:p w14:paraId="38C6F880" w14:textId="2A6AF7AF" w:rsidR="005F3171" w:rsidRPr="0065088C" w:rsidRDefault="00D632B4">
      <w:pPr>
        <w:pStyle w:val="Standard"/>
        <w:jc w:val="both"/>
        <w:rPr>
          <w:rFonts w:ascii="Century Gothic" w:hAnsi="Century Gothic"/>
          <w:sz w:val="20"/>
          <w:szCs w:val="20"/>
          <w:lang w:val="en-US"/>
        </w:rPr>
      </w:pPr>
      <w:r w:rsidRPr="0065088C">
        <w:rPr>
          <w:rFonts w:ascii="Century Gothic" w:hAnsi="Century Gothic"/>
          <w:b/>
          <w:sz w:val="20"/>
          <w:szCs w:val="20"/>
          <w:lang w:val="en-US"/>
        </w:rPr>
        <w:t xml:space="preserve">Elementos analisados: </w:t>
      </w:r>
      <w:r w:rsidR="0065088C" w:rsidRPr="0065088C">
        <w:rPr>
          <w:rFonts w:ascii="Century Gothic" w:hAnsi="Century Gothic"/>
          <w:sz w:val="20"/>
          <w:szCs w:val="20"/>
          <w:lang w:val="en-US"/>
        </w:rPr>
        <w:t>As we look to W</w:t>
      </w:r>
      <w:r w:rsidR="0065088C">
        <w:rPr>
          <w:rFonts w:ascii="Century Gothic" w:hAnsi="Century Gothic"/>
          <w:sz w:val="20"/>
          <w:szCs w:val="20"/>
          <w:lang w:val="en-US"/>
        </w:rPr>
        <w:t>olverine PS5 as the basis of our combat, look no further than the OG super-hero combat game to analyze and see where we can better ourselves and take from it. In the contrary to Wolverine PS5, the Arkham series has a less bloody and savage type of combat, as Batman carefully weaves through barrages of enemies, putting them down yet never delivering a finishing blow (killing). One thing that we see done here better than the “demo” we see of Wolverine PS5 (Horrible thing to say, the game was in development, it wasn’t supposed to be out and seen by everyone, yet I will evaluate it as</w:t>
      </w:r>
      <w:r w:rsidR="0050781A">
        <w:rPr>
          <w:rFonts w:ascii="Century Gothic" w:hAnsi="Century Gothic"/>
          <w:sz w:val="20"/>
          <w:szCs w:val="20"/>
          <w:lang w:val="en-US"/>
        </w:rPr>
        <w:t xml:space="preserve"> a full-blown “demo”</w:t>
      </w:r>
      <w:r w:rsidR="0065088C">
        <w:rPr>
          <w:rFonts w:ascii="Century Gothic" w:hAnsi="Century Gothic"/>
          <w:sz w:val="20"/>
          <w:szCs w:val="20"/>
          <w:lang w:val="en-US"/>
        </w:rPr>
        <w:t>.)</w:t>
      </w:r>
      <w:r w:rsidR="0050781A">
        <w:rPr>
          <w:rFonts w:ascii="Century Gothic" w:hAnsi="Century Gothic"/>
          <w:sz w:val="20"/>
          <w:szCs w:val="20"/>
          <w:lang w:val="en-US"/>
        </w:rPr>
        <w:t xml:space="preserve"> is the camera, we see a better use of angles and zoom ins and outs to immerse the player in this world. When Batman is moving around slowly, the camera zooms in on him, as we see him “swag” around Gotham City, but as soon as we enter combat, the Batmobile or even gliding, the camera zooms out, giving us a broader view of the city, where we want to go, or who we want to hit. Another thing it does is change its focus from Batman to wherever we need to go, or whatever we need to get, changing its Camera Focus from Batman to the in-game focus.</w:t>
      </w:r>
    </w:p>
    <w:p w14:paraId="443812DA" w14:textId="77777777" w:rsidR="005F3171" w:rsidRPr="0065088C" w:rsidRDefault="005F3171">
      <w:pPr>
        <w:pStyle w:val="Standard"/>
        <w:jc w:val="both"/>
        <w:rPr>
          <w:lang w:val="en-US"/>
        </w:rPr>
      </w:pPr>
    </w:p>
    <w:sectPr w:rsidR="005F3171" w:rsidRPr="0065088C">
      <w:headerReference w:type="default" r:id="rId10"/>
      <w:footerReference w:type="default" r:id="rId11"/>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BCC95" w14:textId="77777777" w:rsidR="00360570" w:rsidRDefault="00360570">
      <w:r>
        <w:separator/>
      </w:r>
    </w:p>
  </w:endnote>
  <w:endnote w:type="continuationSeparator" w:id="0">
    <w:p w14:paraId="4D9562A6" w14:textId="77777777" w:rsidR="00360570" w:rsidRDefault="0036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enturyGothic-Bold">
    <w:panose1 w:val="00000000000000000000"/>
    <w:charset w:val="00"/>
    <w:family w:val="roman"/>
    <w:notTrueType/>
    <w:pitch w:val="default"/>
  </w:font>
  <w:font w:name="CenturyGothic">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50192" w14:textId="77777777" w:rsidR="005F3171" w:rsidRDefault="00D632B4">
    <w:pPr>
      <w:pStyle w:val="Footer"/>
    </w:pPr>
    <w:r>
      <w:tab/>
    </w:r>
    <w:r>
      <w:rPr>
        <w:rFonts w:ascii="Century Gothic" w:hAnsi="Century Gothic"/>
        <w:sz w:val="16"/>
        <w:szCs w:val="16"/>
      </w:rPr>
      <w:fldChar w:fldCharType="begin"/>
    </w:r>
    <w:r>
      <w:rPr>
        <w:rFonts w:ascii="Century Gothic" w:hAnsi="Century Gothic"/>
        <w:sz w:val="16"/>
        <w:szCs w:val="16"/>
      </w:rPr>
      <w:instrText>PAGE</w:instrText>
    </w:r>
    <w:r>
      <w:rPr>
        <w:rFonts w:ascii="Century Gothic" w:hAnsi="Century Gothic"/>
        <w:sz w:val="16"/>
        <w:szCs w:val="16"/>
      </w:rPr>
      <w:fldChar w:fldCharType="separate"/>
    </w:r>
    <w:r>
      <w:rPr>
        <w:rFonts w:ascii="Century Gothic" w:hAnsi="Century Gothic"/>
        <w:sz w:val="16"/>
        <w:szCs w:val="16"/>
      </w:rPr>
      <w:t>1</w:t>
    </w:r>
    <w:r>
      <w:rPr>
        <w:rFonts w:ascii="Century Gothic" w:hAnsi="Century Gothic"/>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B7F9F" w14:textId="77777777" w:rsidR="00360570" w:rsidRDefault="00360570">
      <w:r>
        <w:separator/>
      </w:r>
    </w:p>
  </w:footnote>
  <w:footnote w:type="continuationSeparator" w:id="0">
    <w:p w14:paraId="2A9DD822" w14:textId="77777777" w:rsidR="00360570" w:rsidRDefault="0036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BD8F4" w14:textId="3984D799" w:rsidR="005F3171" w:rsidRDefault="00D632B4" w:rsidP="00FB4F9C">
    <w:pPr>
      <w:pStyle w:val="Header"/>
      <w:spacing w:before="0" w:after="0"/>
      <w:jc w:val="right"/>
      <w:rPr>
        <w:rFonts w:ascii="Century Gothic" w:hAnsi="Century Gothic"/>
        <w:sz w:val="16"/>
        <w:szCs w:val="16"/>
      </w:rPr>
    </w:pPr>
    <w:r w:rsidRPr="0058066E">
      <w:rPr>
        <w:noProof/>
        <w:color w:val="5F497A" w:themeColor="accent4" w:themeShade="BF"/>
      </w:rPr>
      <w:drawing>
        <wp:anchor distT="0" distB="0" distL="114300" distR="114300" simplePos="0" relativeHeight="251667456" behindDoc="1" locked="0" layoutInCell="1" allowOverlap="1" wp14:anchorId="22E232F7" wp14:editId="5AC9E6F9">
          <wp:simplePos x="0" y="0"/>
          <wp:positionH relativeFrom="column">
            <wp:posOffset>15240</wp:posOffset>
          </wp:positionH>
          <wp:positionV relativeFrom="paragraph">
            <wp:posOffset>8255</wp:posOffset>
          </wp:positionV>
          <wp:extent cx="2524760" cy="372745"/>
          <wp:effectExtent l="0" t="0" r="0" b="0"/>
          <wp:wrapTopAndBottom/>
          <wp:docPr id="1" name="objectos gráfic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os gráficos2"/>
                  <pic:cNvPicPr>
                    <a:picLocks noChangeAspect="1" noChangeArrowheads="1"/>
                  </pic:cNvPicPr>
                </pic:nvPicPr>
                <pic:blipFill>
                  <a:blip r:embed="rId1"/>
                  <a:stretch>
                    <a:fillRect/>
                  </a:stretch>
                </pic:blipFill>
                <pic:spPr bwMode="auto">
                  <a:xfrm>
                    <a:off x="0" y="0"/>
                    <a:ext cx="2524760" cy="372745"/>
                  </a:xfrm>
                  <a:prstGeom prst="rect">
                    <a:avLst/>
                  </a:prstGeom>
                </pic:spPr>
              </pic:pic>
            </a:graphicData>
          </a:graphic>
        </wp:anchor>
      </w:drawing>
    </w:r>
    <w:r w:rsidR="00D25AC0" w:rsidRPr="00D25AC0">
      <w:rPr>
        <w:rFonts w:ascii="Century Gothic" w:hAnsi="Century Gothic"/>
        <w:b/>
        <w:bCs/>
        <w:color w:val="5F497A" w:themeColor="accent4" w:themeShade="BF"/>
        <w:sz w:val="16"/>
        <w:szCs w:val="16"/>
      </w:rPr>
      <w:t xml:space="preserve"> </w:t>
    </w:r>
    <w:r w:rsidR="00D25AC0">
      <w:rPr>
        <w:rFonts w:ascii="Century Gothic" w:hAnsi="Century Gothic"/>
        <w:b/>
        <w:bCs/>
        <w:color w:val="5F497A" w:themeColor="accent4" w:themeShade="BF"/>
        <w:sz w:val="16"/>
        <w:szCs w:val="16"/>
      </w:rPr>
      <w:t xml:space="preserve">DOCUMENTOS DE DESIGN </w:t>
    </w:r>
    <w:r w:rsidR="00D25AC0" w:rsidRPr="006C5852">
      <w:rPr>
        <w:rFonts w:ascii="Century Gothic" w:hAnsi="Century Gothic"/>
        <w:sz w:val="16"/>
        <w:szCs w:val="16"/>
      </w:rPr>
      <w:t>&amp; STORYBOARD</w:t>
    </w:r>
  </w:p>
  <w:p w14:paraId="3B4ED152" w14:textId="570D7ABA" w:rsidR="005F3171" w:rsidRDefault="00D632B4" w:rsidP="00FB4F9C">
    <w:pPr>
      <w:pStyle w:val="Textbody"/>
      <w:spacing w:after="0"/>
      <w:jc w:val="right"/>
      <w:rPr>
        <w:rFonts w:ascii="Century Gothic" w:hAnsi="Century Gothic"/>
        <w:sz w:val="16"/>
        <w:szCs w:val="16"/>
      </w:rPr>
    </w:pPr>
    <w:r>
      <w:rPr>
        <w:rFonts w:ascii="Century Gothic" w:hAnsi="Century Gothic"/>
        <w:sz w:val="16"/>
        <w:szCs w:val="16"/>
      </w:rPr>
      <w:t>Docente</w:t>
    </w:r>
    <w:r w:rsidR="0081338C">
      <w:rPr>
        <w:rFonts w:ascii="Century Gothic" w:hAnsi="Century Gothic"/>
        <w:sz w:val="16"/>
        <w:szCs w:val="16"/>
      </w:rPr>
      <w:t>s</w:t>
    </w:r>
    <w:r>
      <w:rPr>
        <w:rFonts w:ascii="Century Gothic" w:hAnsi="Century Gothic"/>
        <w:sz w:val="16"/>
        <w:szCs w:val="16"/>
      </w:rPr>
      <w:t>: Bárbara Barroso</w:t>
    </w:r>
    <w:r w:rsidR="0081338C">
      <w:rPr>
        <w:rFonts w:ascii="Century Gothic" w:hAnsi="Century Gothic"/>
        <w:sz w:val="16"/>
        <w:szCs w:val="16"/>
      </w:rPr>
      <w:t xml:space="preserve"> &amp; Inês Lagarto</w:t>
    </w:r>
  </w:p>
  <w:p w14:paraId="59C117F8" w14:textId="6A208472" w:rsidR="005F3171" w:rsidRDefault="00D632B4" w:rsidP="00FB4F9C">
    <w:pPr>
      <w:pStyle w:val="Textbody"/>
      <w:spacing w:after="0"/>
      <w:jc w:val="right"/>
    </w:pPr>
    <w:r>
      <w:rPr>
        <w:rFonts w:ascii="Century Gothic" w:hAnsi="Century Gothic"/>
        <w:sz w:val="16"/>
        <w:szCs w:val="16"/>
      </w:rPr>
      <w:t>Ano Letivo 20</w:t>
    </w:r>
    <w:r w:rsidR="00456CDE">
      <w:rPr>
        <w:rFonts w:ascii="Century Gothic" w:hAnsi="Century Gothic"/>
        <w:sz w:val="16"/>
        <w:szCs w:val="16"/>
      </w:rPr>
      <w:t>2</w:t>
    </w:r>
    <w:r w:rsidR="0081338C">
      <w:rPr>
        <w:rFonts w:ascii="Century Gothic" w:hAnsi="Century Gothic"/>
        <w:sz w:val="16"/>
        <w:szCs w:val="16"/>
      </w:rPr>
      <w:t>3</w:t>
    </w:r>
    <w:r>
      <w:rPr>
        <w:rFonts w:ascii="Century Gothic" w:hAnsi="Century Gothic"/>
        <w:sz w:val="16"/>
        <w:szCs w:val="16"/>
      </w:rPr>
      <w:t>/202</w:t>
    </w:r>
    <w:r w:rsidR="0081338C">
      <w:rPr>
        <w:rFonts w:ascii="Century Gothic" w:hAnsi="Century Gothic"/>
        <w:sz w:val="16"/>
        <w:szCs w:val="16"/>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F3171"/>
    <w:rsid w:val="0003236E"/>
    <w:rsid w:val="00102598"/>
    <w:rsid w:val="00124C82"/>
    <w:rsid w:val="00360570"/>
    <w:rsid w:val="00456CDE"/>
    <w:rsid w:val="00477E3D"/>
    <w:rsid w:val="0050781A"/>
    <w:rsid w:val="0058066E"/>
    <w:rsid w:val="005F3171"/>
    <w:rsid w:val="0065088C"/>
    <w:rsid w:val="006C1C9A"/>
    <w:rsid w:val="007F3D90"/>
    <w:rsid w:val="0081338C"/>
    <w:rsid w:val="008501A6"/>
    <w:rsid w:val="008666B9"/>
    <w:rsid w:val="00A179C5"/>
    <w:rsid w:val="00A44F87"/>
    <w:rsid w:val="00A50B67"/>
    <w:rsid w:val="00AF7B49"/>
    <w:rsid w:val="00C71D04"/>
    <w:rsid w:val="00CB2A12"/>
    <w:rsid w:val="00D25AC0"/>
    <w:rsid w:val="00D632B4"/>
    <w:rsid w:val="00D673C2"/>
    <w:rsid w:val="00E76E8E"/>
    <w:rsid w:val="00EA75F3"/>
    <w:rsid w:val="00FB4F9C"/>
    <w:rsid w:val="00FD02F0"/>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5A11"/>
  <w15:docId w15:val="{25BF7443-68B1-42F8-AD1E-968FC5AA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textAlignment w:val="baseline"/>
    </w:pPr>
  </w:style>
  <w:style w:type="paragraph" w:styleId="Heading5">
    <w:name w:val="heading 5"/>
    <w:basedOn w:val="Standard"/>
    <w:next w:val="Standard"/>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WW8Num2z0">
    <w:name w:val="WW8Num2z0"/>
    <w:qFormat/>
    <w:rPr>
      <w:rFonts w:ascii="Wingdings" w:hAnsi="Wingdings"/>
    </w:rPr>
  </w:style>
  <w:style w:type="character" w:customStyle="1" w:styleId="WW8Num2z1">
    <w:name w:val="WW8Num2z1"/>
    <w:qFormat/>
    <w:rPr>
      <w:rFonts w:ascii="Courier New" w:hAnsi="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styleId="Emphasis">
    <w:name w:val="Emphasis"/>
    <w:qFormat/>
    <w:rPr>
      <w:i/>
      <w:iCs/>
    </w:rPr>
  </w:style>
  <w:style w:type="character" w:customStyle="1" w:styleId="Smbolosnumricos">
    <w:name w:val="Símbolos numéricos"/>
    <w:qFormat/>
  </w:style>
  <w:style w:type="paragraph" w:styleId="Title">
    <w:name w:val="Titl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widowControl w:val="0"/>
      <w:suppressAutoHyphens/>
      <w:textAlignment w:val="baseline"/>
    </w:pPr>
  </w:style>
  <w:style w:type="paragraph" w:customStyle="1" w:styleId="Cabealhoerodap">
    <w:name w:val="Cabeçalho e rodapé"/>
    <w:basedOn w:val="Normal"/>
    <w:qFormat/>
  </w:style>
  <w:style w:type="paragraph" w:styleId="Header">
    <w:name w:val="header"/>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qFormat/>
    <w:pPr>
      <w:spacing w:after="120"/>
    </w:pPr>
  </w:style>
  <w:style w:type="paragraph" w:styleId="ListParagraph">
    <w:name w:val="List Paragraph"/>
    <w:basedOn w:val="Standard"/>
    <w:qFormat/>
    <w:pPr>
      <w:spacing w:after="200"/>
      <w:ind w:left="720"/>
    </w:pPr>
    <w:rPr>
      <w:rFonts w:ascii="Cambria" w:eastAsia="Cambria" w:hAnsi="Cambria"/>
    </w:rPr>
  </w:style>
  <w:style w:type="paragraph" w:customStyle="1" w:styleId="Listanumerada21">
    <w:name w:val="Lista numerada 21"/>
    <w:basedOn w:val="Standard"/>
    <w:pPr>
      <w:spacing w:after="120" w:line="360" w:lineRule="auto"/>
      <w:jc w:val="both"/>
    </w:pPr>
    <w:rPr>
      <w:rFonts w:ascii="Verdana" w:hAnsi="Verdana" w:cs="Arial"/>
      <w:sz w:val="22"/>
    </w:rPr>
  </w:style>
  <w:style w:type="paragraph" w:customStyle="1" w:styleId="Subparagrafo">
    <w:name w:val="Sub paragrafo"/>
    <w:basedOn w:val="Listanumerada21"/>
    <w:qFormat/>
    <w:pPr>
      <w:ind w:left="1162"/>
    </w:pPr>
    <w:rPr>
      <w:rFonts w:ascii="Century Gothic" w:hAnsi="Century Gothic"/>
      <w:lang w:val="en-GB"/>
    </w:rPr>
  </w:style>
  <w:style w:type="paragraph" w:customStyle="1" w:styleId="Contedodatabela">
    <w:name w:val="Conteúdo da tabela"/>
    <w:basedOn w:val="Standard"/>
    <w:qFormat/>
    <w:pPr>
      <w:suppressLineNumbers/>
    </w:pPr>
  </w:style>
  <w:style w:type="paragraph" w:customStyle="1" w:styleId="Ttulodatabela">
    <w:name w:val="Título da tabela"/>
    <w:basedOn w:val="Contedodatabela"/>
    <w:qFormat/>
    <w:pPr>
      <w:jc w:val="center"/>
    </w:pPr>
    <w:rPr>
      <w:b/>
      <w:bCs/>
    </w:rPr>
  </w:style>
  <w:style w:type="paragraph" w:styleId="Footer">
    <w:name w:val="footer"/>
    <w:basedOn w:val="Standard"/>
    <w:pPr>
      <w:suppressLineNumbers/>
      <w:tabs>
        <w:tab w:val="center" w:pos="4818"/>
        <w:tab w:val="right" w:pos="9637"/>
      </w:tabs>
    </w:pPr>
  </w:style>
  <w:style w:type="numbering" w:customStyle="1" w:styleId="WW8Num2">
    <w:name w:val="WW8Num2"/>
    <w:qFormat/>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Barroso</dc:creator>
  <dc:description/>
  <cp:lastModifiedBy>Manuel Gonçalves</cp:lastModifiedBy>
  <cp:revision>26</cp:revision>
  <dcterms:created xsi:type="dcterms:W3CDTF">2013-02-17T23:58:00Z</dcterms:created>
  <dcterms:modified xsi:type="dcterms:W3CDTF">2024-05-13T21:49:00Z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