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D334A" w14:textId="77777777" w:rsidR="000E3D24" w:rsidRDefault="000E3D24">
      <w:pPr>
        <w:pStyle w:val="Standard"/>
        <w:jc w:val="both"/>
        <w:rPr>
          <w:rFonts w:ascii="Century Gothic" w:hAnsi="Century Gothic"/>
          <w:sz w:val="20"/>
          <w:szCs w:val="20"/>
        </w:rPr>
      </w:pPr>
    </w:p>
    <w:p w14:paraId="216564B1" w14:textId="77777777" w:rsidR="000E3D24" w:rsidRDefault="000E3D24">
      <w:pPr>
        <w:pStyle w:val="Standard"/>
        <w:jc w:val="both"/>
        <w:rPr>
          <w:rFonts w:ascii="Century Gothic" w:hAnsi="Century Gothic"/>
          <w:sz w:val="20"/>
          <w:szCs w:val="20"/>
        </w:rPr>
      </w:pPr>
    </w:p>
    <w:p w14:paraId="49D4A6BA" w14:textId="351F9918" w:rsidR="000E3D24" w:rsidRDefault="000E3D24">
      <w:pPr>
        <w:pStyle w:val="Standard"/>
        <w:jc w:val="both"/>
        <w:rPr>
          <w:rFonts w:ascii="Century Gothic" w:hAnsi="Century Gothic"/>
          <w:sz w:val="20"/>
          <w:szCs w:val="20"/>
        </w:rPr>
      </w:pPr>
    </w:p>
    <w:p w14:paraId="1841004B" w14:textId="35A08870" w:rsidR="003C381F" w:rsidRPr="003C381F" w:rsidRDefault="003C381F" w:rsidP="003C381F">
      <w:pPr>
        <w:pStyle w:val="Standard"/>
        <w:shd w:val="clear" w:color="auto" w:fill="5F497A" w:themeFill="accent4" w:themeFillShade="BF"/>
        <w:jc w:val="both"/>
        <w:rPr>
          <w:rFonts w:ascii="Century Gothic" w:hAnsi="Century Gothic"/>
          <w:b/>
          <w:bCs/>
          <w:color w:val="FFFFFF" w:themeColor="background1"/>
          <w:sz w:val="20"/>
          <w:szCs w:val="20"/>
        </w:rPr>
      </w:pPr>
      <w:r w:rsidRPr="003C381F">
        <w:rPr>
          <w:rFonts w:ascii="Century Gothic" w:hAnsi="Century Gothic"/>
          <w:b/>
          <w:bCs/>
          <w:color w:val="FFFFFF" w:themeColor="background1"/>
          <w:sz w:val="20"/>
          <w:szCs w:val="20"/>
        </w:rPr>
        <w:t>SUMÁRIO EXECUTIVO</w:t>
      </w:r>
    </w:p>
    <w:p w14:paraId="567486B6" w14:textId="77777777" w:rsidR="000E3D24" w:rsidRDefault="000E3D24">
      <w:pPr>
        <w:pStyle w:val="Standard"/>
        <w:jc w:val="both"/>
        <w:rPr>
          <w:rFonts w:ascii="Century Gothic" w:hAnsi="Century Gothic"/>
          <w:sz w:val="20"/>
          <w:szCs w:val="20"/>
        </w:rPr>
      </w:pPr>
    </w:p>
    <w:p w14:paraId="4F60CC28" w14:textId="77777777" w:rsidR="000E3D24" w:rsidRDefault="000E3D24">
      <w:pPr>
        <w:pStyle w:val="Standard"/>
        <w:jc w:val="both"/>
        <w:rPr>
          <w:rFonts w:ascii="Century Gothic" w:hAnsi="Century Gothic"/>
          <w:sz w:val="20"/>
          <w:szCs w:val="20"/>
        </w:rPr>
      </w:pPr>
    </w:p>
    <w:p w14:paraId="4F8504C7" w14:textId="663F278A" w:rsidR="000E3D24" w:rsidRDefault="0090521A">
      <w:pPr>
        <w:pStyle w:val="Standard"/>
        <w:jc w:val="both"/>
        <w:rPr>
          <w:rFonts w:ascii="Century Gothic" w:hAnsi="Century Gothic"/>
          <w:sz w:val="20"/>
          <w:szCs w:val="20"/>
        </w:rPr>
      </w:pPr>
      <w:r>
        <w:rPr>
          <w:rFonts w:ascii="Century Gothic" w:hAnsi="Century Gothic"/>
          <w:b/>
          <w:bCs/>
          <w:sz w:val="20"/>
          <w:szCs w:val="20"/>
        </w:rPr>
        <w:t>Grupo</w:t>
      </w:r>
      <w:r w:rsidR="00722E2F">
        <w:rPr>
          <w:rFonts w:ascii="Century Gothic" w:hAnsi="Century Gothic"/>
          <w:b/>
          <w:bCs/>
          <w:sz w:val="20"/>
          <w:szCs w:val="20"/>
        </w:rPr>
        <w:t xml:space="preserve"> | Group</w:t>
      </w:r>
      <w:r w:rsidR="00B035F1">
        <w:rPr>
          <w:rFonts w:ascii="Century Gothic" w:hAnsi="Century Gothic"/>
          <w:b/>
          <w:bCs/>
          <w:sz w:val="20"/>
          <w:szCs w:val="20"/>
        </w:rPr>
        <w:t>:</w:t>
      </w:r>
      <w:r w:rsidR="00027B41">
        <w:rPr>
          <w:rFonts w:ascii="Century Gothic" w:hAnsi="Century Gothic"/>
          <w:b/>
          <w:bCs/>
          <w:sz w:val="20"/>
          <w:szCs w:val="20"/>
        </w:rPr>
        <w:t xml:space="preserve"> 1 (GWC)</w:t>
      </w:r>
    </w:p>
    <w:p w14:paraId="084FDF84" w14:textId="77777777" w:rsidR="000E3D24" w:rsidRDefault="000E3D24">
      <w:pPr>
        <w:pStyle w:val="Standard"/>
        <w:jc w:val="both"/>
        <w:rPr>
          <w:rFonts w:ascii="Century Gothic" w:hAnsi="Century Gothic"/>
          <w:sz w:val="20"/>
          <w:szCs w:val="20"/>
        </w:rPr>
      </w:pPr>
    </w:p>
    <w:p w14:paraId="24A18974" w14:textId="77777777" w:rsidR="00EF738C" w:rsidRDefault="00EF738C">
      <w:pPr>
        <w:pStyle w:val="Standard"/>
        <w:jc w:val="both"/>
        <w:rPr>
          <w:rFonts w:ascii="Century Gothic" w:hAnsi="Century Gothic"/>
          <w:sz w:val="20"/>
          <w:szCs w:val="20"/>
        </w:rPr>
      </w:pPr>
    </w:p>
    <w:p w14:paraId="28BF2A59" w14:textId="77777777" w:rsidR="00EF738C" w:rsidRDefault="00EF738C">
      <w:pPr>
        <w:pStyle w:val="Standard"/>
        <w:jc w:val="both"/>
        <w:rPr>
          <w:rFonts w:ascii="Century Gothic" w:hAnsi="Century Gothic"/>
          <w:sz w:val="20"/>
          <w:szCs w:val="20"/>
        </w:rPr>
      </w:pPr>
    </w:p>
    <w:p w14:paraId="7B3E7908" w14:textId="1BB7CF9E" w:rsidR="000E3D24" w:rsidRDefault="00B035F1">
      <w:pPr>
        <w:pStyle w:val="Standard"/>
        <w:jc w:val="both"/>
        <w:rPr>
          <w:rFonts w:ascii="Century Gothic" w:hAnsi="Century Gothic"/>
          <w:sz w:val="20"/>
          <w:szCs w:val="20"/>
        </w:rPr>
      </w:pPr>
      <w:r>
        <w:rPr>
          <w:rFonts w:ascii="Century Gothic" w:hAnsi="Century Gothic"/>
          <w:b/>
          <w:bCs/>
          <w:sz w:val="20"/>
          <w:szCs w:val="20"/>
        </w:rPr>
        <w:t>Versão</w:t>
      </w:r>
      <w:r w:rsidR="00722E2F">
        <w:rPr>
          <w:rFonts w:ascii="Century Gothic" w:hAnsi="Century Gothic"/>
          <w:b/>
          <w:bCs/>
          <w:sz w:val="20"/>
          <w:szCs w:val="20"/>
        </w:rPr>
        <w:t xml:space="preserve"> | Version</w:t>
      </w:r>
      <w:r>
        <w:rPr>
          <w:rFonts w:ascii="Century Gothic" w:hAnsi="Century Gothic"/>
          <w:b/>
          <w:bCs/>
          <w:sz w:val="20"/>
          <w:szCs w:val="20"/>
        </w:rPr>
        <w:t>:</w:t>
      </w:r>
      <w:r>
        <w:rPr>
          <w:rFonts w:ascii="Century Gothic" w:hAnsi="Century Gothic"/>
          <w:sz w:val="20"/>
          <w:szCs w:val="20"/>
        </w:rPr>
        <w:t xml:space="preserve"> 1.0</w:t>
      </w:r>
    </w:p>
    <w:p w14:paraId="26B61CF2" w14:textId="77777777" w:rsidR="000E3D24" w:rsidRDefault="000E3D24">
      <w:pPr>
        <w:pStyle w:val="Standard"/>
        <w:jc w:val="both"/>
        <w:rPr>
          <w:rFonts w:ascii="Century Gothic" w:hAnsi="Century Gothic"/>
          <w:sz w:val="20"/>
          <w:szCs w:val="20"/>
        </w:rPr>
      </w:pPr>
    </w:p>
    <w:p w14:paraId="33813F44" w14:textId="77777777" w:rsidR="000E3D24" w:rsidRDefault="000E3D24">
      <w:pPr>
        <w:pStyle w:val="Standard"/>
        <w:jc w:val="both"/>
        <w:rPr>
          <w:rFonts w:ascii="Century Gothic" w:hAnsi="Century Gothic"/>
          <w:sz w:val="20"/>
          <w:szCs w:val="20"/>
        </w:rPr>
      </w:pPr>
    </w:p>
    <w:p w14:paraId="0064D4E5" w14:textId="77777777" w:rsidR="000E3D24" w:rsidRDefault="000E3D24">
      <w:pPr>
        <w:pStyle w:val="Standard"/>
        <w:jc w:val="both"/>
        <w:rPr>
          <w:rFonts w:ascii="Century Gothic" w:hAnsi="Century Gothic"/>
          <w:sz w:val="20"/>
          <w:szCs w:val="20"/>
        </w:rPr>
      </w:pPr>
    </w:p>
    <w:p w14:paraId="374809B8" w14:textId="75C51C24" w:rsidR="000E3D24" w:rsidRDefault="00B035F1">
      <w:pPr>
        <w:pStyle w:val="Standard"/>
        <w:jc w:val="both"/>
        <w:rPr>
          <w:rFonts w:ascii="Century Gothic" w:hAnsi="Century Gothic"/>
          <w:b/>
          <w:bCs/>
          <w:sz w:val="28"/>
          <w:szCs w:val="28"/>
        </w:rPr>
      </w:pPr>
      <w:r>
        <w:rPr>
          <w:rFonts w:ascii="Century Gothic" w:hAnsi="Century Gothic"/>
          <w:b/>
          <w:bCs/>
          <w:sz w:val="28"/>
          <w:szCs w:val="28"/>
        </w:rPr>
        <w:t>Título</w:t>
      </w:r>
      <w:r w:rsidR="00722E2F">
        <w:rPr>
          <w:rFonts w:ascii="Century Gothic" w:hAnsi="Century Gothic"/>
          <w:b/>
          <w:bCs/>
          <w:sz w:val="28"/>
          <w:szCs w:val="28"/>
        </w:rPr>
        <w:t xml:space="preserve"> | Title</w:t>
      </w:r>
      <w:r>
        <w:rPr>
          <w:rFonts w:ascii="Century Gothic" w:hAnsi="Century Gothic"/>
          <w:b/>
          <w:bCs/>
          <w:sz w:val="28"/>
          <w:szCs w:val="28"/>
        </w:rPr>
        <w:t>:</w:t>
      </w:r>
      <w:r w:rsidR="00027B41">
        <w:rPr>
          <w:rFonts w:ascii="Century Gothic" w:hAnsi="Century Gothic"/>
          <w:b/>
          <w:bCs/>
          <w:sz w:val="28"/>
          <w:szCs w:val="28"/>
        </w:rPr>
        <w:t xml:space="preserve"> Bloodsvânia</w:t>
      </w:r>
    </w:p>
    <w:p w14:paraId="0D86A515" w14:textId="77777777" w:rsidR="00027B41" w:rsidRDefault="00027B41">
      <w:pPr>
        <w:pStyle w:val="Standard"/>
        <w:jc w:val="both"/>
        <w:rPr>
          <w:rFonts w:ascii="Century Gothic" w:hAnsi="Century Gothic"/>
          <w:b/>
          <w:bCs/>
          <w:sz w:val="28"/>
          <w:szCs w:val="28"/>
        </w:rPr>
      </w:pPr>
    </w:p>
    <w:p w14:paraId="423872FE" w14:textId="15D02202" w:rsidR="000E3D24" w:rsidRPr="00027B41" w:rsidRDefault="00B035F1">
      <w:pPr>
        <w:pStyle w:val="Standard"/>
        <w:jc w:val="both"/>
        <w:rPr>
          <w:rFonts w:ascii="Century Gothic" w:hAnsi="Century Gothic"/>
          <w:sz w:val="20"/>
          <w:szCs w:val="20"/>
          <w:lang w:val="en-US"/>
        </w:rPr>
      </w:pPr>
      <w:r w:rsidRPr="00027B41">
        <w:rPr>
          <w:rFonts w:ascii="Century Gothic" w:hAnsi="Century Gothic"/>
          <w:b/>
          <w:bCs/>
          <w:sz w:val="20"/>
          <w:szCs w:val="20"/>
          <w:lang w:val="en-US"/>
        </w:rPr>
        <w:t xml:space="preserve">Storyline: </w:t>
      </w:r>
      <w:r w:rsidR="00027B41" w:rsidRPr="006D6509">
        <w:rPr>
          <w:rFonts w:ascii="Century Gothic" w:hAnsi="Century Gothic" w:cs="Noto Sans"/>
          <w:sz w:val="20"/>
          <w:szCs w:val="20"/>
          <w:bdr w:val="none" w:sz="0" w:space="0" w:color="auto" w:frame="1"/>
          <w:lang w:val="en-US"/>
        </w:rPr>
        <w:t>Bloodsvânia, an action-adventure game mashing both the action of the Arkham games and the vibes of Resident Evil 4! In Bloodsvânia, you'll live through a Victorian-like era where vampires and humans, enemies for most of their lives, learned to coexist! Taking control of the first human-vampire hybrid that was locked up for most of their life you'll try to escape your prison and find out who and what you are, discovering secrets about this world and the unseen wonders lurking beneath it!</w:t>
      </w:r>
    </w:p>
    <w:p w14:paraId="211CB8CF" w14:textId="77777777" w:rsidR="0090521A" w:rsidRPr="00027B41" w:rsidRDefault="0090521A">
      <w:pPr>
        <w:pStyle w:val="Standard"/>
        <w:jc w:val="both"/>
        <w:rPr>
          <w:rFonts w:ascii="Century Gothic" w:hAnsi="Century Gothic"/>
          <w:sz w:val="20"/>
          <w:szCs w:val="20"/>
          <w:lang w:val="en-US"/>
        </w:rPr>
      </w:pPr>
    </w:p>
    <w:p w14:paraId="60DFFEBB" w14:textId="3585392B" w:rsidR="0090521A" w:rsidRPr="00027B41" w:rsidRDefault="0090521A">
      <w:pPr>
        <w:pStyle w:val="Standard"/>
        <w:jc w:val="both"/>
        <w:rPr>
          <w:lang w:val="en-US"/>
        </w:rPr>
      </w:pPr>
      <w:r w:rsidRPr="00027B41">
        <w:rPr>
          <w:rFonts w:ascii="Century Gothic" w:hAnsi="Century Gothic"/>
          <w:b/>
          <w:bCs/>
          <w:sz w:val="20"/>
          <w:szCs w:val="20"/>
          <w:lang w:val="en-US"/>
        </w:rPr>
        <w:t>Género narrativo</w:t>
      </w:r>
      <w:r w:rsidR="00722E2F" w:rsidRPr="00027B41">
        <w:rPr>
          <w:rFonts w:ascii="Century Gothic" w:hAnsi="Century Gothic"/>
          <w:b/>
          <w:bCs/>
          <w:sz w:val="20"/>
          <w:szCs w:val="20"/>
          <w:lang w:val="en-US"/>
        </w:rPr>
        <w:t xml:space="preserve"> | Narrative genre</w:t>
      </w:r>
      <w:r w:rsidRPr="00027B41">
        <w:rPr>
          <w:rFonts w:ascii="Century Gothic" w:hAnsi="Century Gothic"/>
          <w:b/>
          <w:bCs/>
          <w:sz w:val="20"/>
          <w:szCs w:val="20"/>
          <w:lang w:val="en-US"/>
        </w:rPr>
        <w:t>:</w:t>
      </w:r>
      <w:r w:rsidRPr="00027B41">
        <w:rPr>
          <w:rFonts w:ascii="Century Gothic" w:hAnsi="Century Gothic"/>
          <w:sz w:val="20"/>
          <w:szCs w:val="20"/>
          <w:lang w:val="en-US"/>
        </w:rPr>
        <w:t xml:space="preserve"> </w:t>
      </w:r>
      <w:r w:rsidR="00027B41" w:rsidRPr="00027B41">
        <w:rPr>
          <w:rFonts w:ascii="Century Gothic" w:hAnsi="Century Gothic"/>
          <w:sz w:val="20"/>
          <w:szCs w:val="20"/>
          <w:lang w:val="en-US"/>
        </w:rPr>
        <w:t xml:space="preserve">sci-fi </w:t>
      </w:r>
      <w:r w:rsidR="00027B41" w:rsidRPr="00027B41">
        <w:rPr>
          <w:rFonts w:ascii="Century Gothic" w:hAnsi="Century Gothic"/>
          <w:sz w:val="20"/>
          <w:szCs w:val="20"/>
          <w:lang w:val="en-US"/>
        </w:rPr>
        <w:t>with some fantasy elements and a steampunk su</w:t>
      </w:r>
      <w:r w:rsidR="00027B41">
        <w:rPr>
          <w:rFonts w:ascii="Century Gothic" w:hAnsi="Century Gothic"/>
          <w:sz w:val="20"/>
          <w:szCs w:val="20"/>
          <w:lang w:val="en-US"/>
        </w:rPr>
        <w:t>bgenre</w:t>
      </w:r>
      <w:r w:rsidR="00027B41" w:rsidRPr="00027B41">
        <w:rPr>
          <w:rFonts w:ascii="Century Gothic" w:hAnsi="Century Gothic"/>
          <w:sz w:val="20"/>
          <w:szCs w:val="20"/>
          <w:lang w:val="en-US"/>
        </w:rPr>
        <w:t xml:space="preserve"> </w:t>
      </w:r>
    </w:p>
    <w:p w14:paraId="798FB17E" w14:textId="77777777" w:rsidR="00027B41" w:rsidRPr="00027B41" w:rsidRDefault="00027B41">
      <w:pPr>
        <w:pStyle w:val="Standard"/>
        <w:jc w:val="both"/>
        <w:rPr>
          <w:rFonts w:ascii="Century Gothic" w:hAnsi="Century Gothic"/>
          <w:sz w:val="20"/>
          <w:szCs w:val="20"/>
          <w:lang w:val="en-US"/>
        </w:rPr>
      </w:pPr>
    </w:p>
    <w:p w14:paraId="2F775EF0" w14:textId="4A3B0418" w:rsidR="000E3D24" w:rsidRPr="00027B41" w:rsidRDefault="00B035F1">
      <w:pPr>
        <w:pStyle w:val="Standard"/>
        <w:jc w:val="both"/>
        <w:rPr>
          <w:rFonts w:ascii="Century Gothic" w:hAnsi="Century Gothic"/>
          <w:b/>
          <w:bCs/>
          <w:sz w:val="20"/>
          <w:szCs w:val="20"/>
          <w:lang w:val="en-US"/>
        </w:rPr>
      </w:pPr>
      <w:r w:rsidRPr="00027B41">
        <w:rPr>
          <w:rFonts w:ascii="Century Gothic" w:hAnsi="Century Gothic"/>
          <w:b/>
          <w:bCs/>
          <w:sz w:val="20"/>
          <w:szCs w:val="20"/>
          <w:lang w:val="en-US"/>
        </w:rPr>
        <w:t>Género</w:t>
      </w:r>
      <w:r w:rsidR="0090521A" w:rsidRPr="00027B41">
        <w:rPr>
          <w:rFonts w:ascii="Century Gothic" w:hAnsi="Century Gothic"/>
          <w:b/>
          <w:bCs/>
          <w:sz w:val="20"/>
          <w:szCs w:val="20"/>
          <w:lang w:val="en-US"/>
        </w:rPr>
        <w:t xml:space="preserve"> de gameplay</w:t>
      </w:r>
      <w:r w:rsidR="00722E2F" w:rsidRPr="00027B41">
        <w:rPr>
          <w:rFonts w:ascii="Century Gothic" w:hAnsi="Century Gothic"/>
          <w:b/>
          <w:bCs/>
          <w:sz w:val="20"/>
          <w:szCs w:val="20"/>
          <w:lang w:val="en-US"/>
        </w:rPr>
        <w:t xml:space="preserve"> | Gameplay genre</w:t>
      </w:r>
      <w:r w:rsidRPr="00027B41">
        <w:rPr>
          <w:rFonts w:ascii="Century Gothic" w:hAnsi="Century Gothic"/>
          <w:b/>
          <w:bCs/>
          <w:sz w:val="20"/>
          <w:szCs w:val="20"/>
          <w:lang w:val="en-US"/>
        </w:rPr>
        <w:t>:</w:t>
      </w:r>
      <w:r w:rsidRPr="00027B41">
        <w:rPr>
          <w:rFonts w:ascii="Century Gothic" w:hAnsi="Century Gothic"/>
          <w:sz w:val="20"/>
          <w:szCs w:val="20"/>
          <w:lang w:val="en-US"/>
        </w:rPr>
        <w:t xml:space="preserve"> </w:t>
      </w:r>
      <w:r w:rsidR="00027B41" w:rsidRPr="00027B41">
        <w:rPr>
          <w:rFonts w:ascii="Century Gothic" w:hAnsi="Century Gothic"/>
          <w:sz w:val="20"/>
          <w:szCs w:val="20"/>
          <w:lang w:val="en-US"/>
        </w:rPr>
        <w:t>Act</w:t>
      </w:r>
      <w:r w:rsidR="00027B41">
        <w:rPr>
          <w:rFonts w:ascii="Century Gothic" w:hAnsi="Century Gothic"/>
          <w:sz w:val="20"/>
          <w:szCs w:val="20"/>
          <w:lang w:val="en-US"/>
        </w:rPr>
        <w:t>ion-Adventure RPG</w:t>
      </w:r>
    </w:p>
    <w:p w14:paraId="1181D9F5" w14:textId="77777777" w:rsidR="000E3D24" w:rsidRPr="00027B41" w:rsidRDefault="000E3D24">
      <w:pPr>
        <w:pStyle w:val="Standard"/>
        <w:jc w:val="both"/>
        <w:rPr>
          <w:rFonts w:ascii="Century Gothic" w:hAnsi="Century Gothic"/>
          <w:sz w:val="20"/>
          <w:szCs w:val="20"/>
          <w:lang w:val="en-US"/>
        </w:rPr>
      </w:pPr>
    </w:p>
    <w:p w14:paraId="3D934B65" w14:textId="0D60E2DB" w:rsidR="000E3D24" w:rsidRPr="00722E2F" w:rsidRDefault="00B035F1">
      <w:pPr>
        <w:pStyle w:val="Standard"/>
        <w:jc w:val="both"/>
        <w:rPr>
          <w:rFonts w:ascii="Century Gothic" w:hAnsi="Century Gothic"/>
          <w:b/>
          <w:bCs/>
          <w:sz w:val="20"/>
          <w:szCs w:val="20"/>
          <w:lang w:val="en-US"/>
        </w:rPr>
      </w:pPr>
      <w:r w:rsidRPr="00722E2F">
        <w:rPr>
          <w:rFonts w:ascii="Century Gothic" w:hAnsi="Century Gothic"/>
          <w:b/>
          <w:bCs/>
          <w:sz w:val="20"/>
          <w:szCs w:val="20"/>
          <w:lang w:val="en-US"/>
        </w:rPr>
        <w:t>Categoria</w:t>
      </w:r>
      <w:r w:rsidR="00722E2F" w:rsidRPr="00722E2F">
        <w:rPr>
          <w:rFonts w:ascii="Century Gothic" w:hAnsi="Century Gothic"/>
          <w:b/>
          <w:bCs/>
          <w:sz w:val="20"/>
          <w:szCs w:val="20"/>
          <w:lang w:val="en-US"/>
        </w:rPr>
        <w:t xml:space="preserve"> | Category</w:t>
      </w:r>
      <w:r w:rsidRPr="00722E2F">
        <w:rPr>
          <w:rFonts w:ascii="Century Gothic" w:hAnsi="Century Gothic"/>
          <w:b/>
          <w:bCs/>
          <w:sz w:val="20"/>
          <w:szCs w:val="20"/>
          <w:lang w:val="en-US"/>
        </w:rPr>
        <w:t xml:space="preserve">: </w:t>
      </w:r>
      <w:r w:rsidR="00027B41">
        <w:rPr>
          <w:rFonts w:ascii="Century Gothic" w:hAnsi="Century Gothic"/>
          <w:sz w:val="20"/>
          <w:szCs w:val="20"/>
          <w:lang w:val="en-US"/>
        </w:rPr>
        <w:t>Single-Player</w:t>
      </w:r>
    </w:p>
    <w:p w14:paraId="56C02ECB" w14:textId="77777777" w:rsidR="000E3D24" w:rsidRPr="00722E2F" w:rsidRDefault="000E3D24">
      <w:pPr>
        <w:pStyle w:val="Standard"/>
        <w:jc w:val="both"/>
        <w:rPr>
          <w:rFonts w:ascii="Century Gothic" w:hAnsi="Century Gothic"/>
          <w:sz w:val="20"/>
          <w:szCs w:val="20"/>
          <w:lang w:val="en-US"/>
        </w:rPr>
      </w:pPr>
    </w:p>
    <w:p w14:paraId="25CFF811" w14:textId="3D2FD326" w:rsidR="000E3D24" w:rsidRPr="00027B41" w:rsidRDefault="00B035F1">
      <w:pPr>
        <w:pStyle w:val="Standard"/>
        <w:jc w:val="both"/>
        <w:rPr>
          <w:rFonts w:ascii="Century Gothic" w:hAnsi="Century Gothic"/>
          <w:b/>
          <w:bCs/>
          <w:sz w:val="20"/>
          <w:szCs w:val="20"/>
        </w:rPr>
      </w:pPr>
      <w:r w:rsidRPr="00027B41">
        <w:rPr>
          <w:rFonts w:ascii="Century Gothic" w:hAnsi="Century Gothic"/>
          <w:b/>
          <w:bCs/>
          <w:sz w:val="20"/>
          <w:szCs w:val="20"/>
        </w:rPr>
        <w:t>Plataforma</w:t>
      </w:r>
      <w:r w:rsidR="00722E2F" w:rsidRPr="00027B41">
        <w:rPr>
          <w:rFonts w:ascii="Century Gothic" w:hAnsi="Century Gothic"/>
          <w:b/>
          <w:bCs/>
          <w:sz w:val="20"/>
          <w:szCs w:val="20"/>
        </w:rPr>
        <w:t xml:space="preserve"> | Platform</w:t>
      </w:r>
      <w:r w:rsidRPr="00027B41">
        <w:rPr>
          <w:rFonts w:ascii="Century Gothic" w:hAnsi="Century Gothic"/>
          <w:b/>
          <w:bCs/>
          <w:sz w:val="20"/>
          <w:szCs w:val="20"/>
        </w:rPr>
        <w:t xml:space="preserve">: </w:t>
      </w:r>
      <w:r w:rsidR="00027B41" w:rsidRPr="00027B41">
        <w:rPr>
          <w:rFonts w:ascii="Century Gothic" w:hAnsi="Century Gothic"/>
          <w:sz w:val="20"/>
          <w:szCs w:val="20"/>
        </w:rPr>
        <w:t>PC</w:t>
      </w:r>
    </w:p>
    <w:p w14:paraId="366C613E" w14:textId="77777777" w:rsidR="000E3D24" w:rsidRPr="00027B41" w:rsidRDefault="000E3D24">
      <w:pPr>
        <w:pStyle w:val="Standard"/>
        <w:jc w:val="both"/>
        <w:rPr>
          <w:rFonts w:ascii="Century Gothic" w:hAnsi="Century Gothic"/>
          <w:sz w:val="20"/>
          <w:szCs w:val="20"/>
        </w:rPr>
      </w:pPr>
    </w:p>
    <w:p w14:paraId="76DB62C8" w14:textId="46F596F6" w:rsidR="000E3D24" w:rsidRPr="00027B41" w:rsidRDefault="00B035F1">
      <w:pPr>
        <w:pStyle w:val="Standard"/>
        <w:jc w:val="both"/>
        <w:rPr>
          <w:rFonts w:ascii="Century Gothic" w:hAnsi="Century Gothic"/>
          <w:sz w:val="20"/>
          <w:szCs w:val="20"/>
        </w:rPr>
      </w:pPr>
      <w:r>
        <w:rPr>
          <w:rFonts w:ascii="Century Gothic" w:hAnsi="Century Gothic"/>
          <w:b/>
          <w:bCs/>
          <w:sz w:val="20"/>
          <w:szCs w:val="20"/>
        </w:rPr>
        <w:t>Duração média</w:t>
      </w:r>
      <w:r w:rsidR="00722E2F">
        <w:rPr>
          <w:rFonts w:ascii="Century Gothic" w:hAnsi="Century Gothic"/>
          <w:b/>
          <w:bCs/>
          <w:sz w:val="20"/>
          <w:szCs w:val="20"/>
        </w:rPr>
        <w:t xml:space="preserve"> | Average duration</w:t>
      </w:r>
      <w:r>
        <w:rPr>
          <w:rFonts w:ascii="Century Gothic" w:hAnsi="Century Gothic"/>
          <w:b/>
          <w:bCs/>
          <w:sz w:val="20"/>
          <w:szCs w:val="20"/>
        </w:rPr>
        <w:t>:</w:t>
      </w:r>
      <w:r w:rsidR="00027B41">
        <w:rPr>
          <w:rFonts w:ascii="Century Gothic" w:hAnsi="Century Gothic"/>
          <w:b/>
          <w:bCs/>
          <w:sz w:val="20"/>
          <w:szCs w:val="20"/>
        </w:rPr>
        <w:t xml:space="preserve"> </w:t>
      </w:r>
      <w:r w:rsidR="00027B41">
        <w:rPr>
          <w:rFonts w:ascii="Century Gothic" w:hAnsi="Century Gothic"/>
          <w:sz w:val="20"/>
          <w:szCs w:val="20"/>
        </w:rPr>
        <w:t>15 min</w:t>
      </w:r>
    </w:p>
    <w:p w14:paraId="59699C00" w14:textId="77777777" w:rsidR="000E3D24" w:rsidRDefault="000E3D24">
      <w:pPr>
        <w:pStyle w:val="Standard"/>
        <w:jc w:val="both"/>
        <w:rPr>
          <w:rFonts w:ascii="Century Gothic" w:hAnsi="Century Gothic"/>
          <w:b/>
          <w:bCs/>
          <w:sz w:val="20"/>
          <w:szCs w:val="20"/>
        </w:rPr>
      </w:pPr>
    </w:p>
    <w:p w14:paraId="439283E4" w14:textId="5B8BDCC7" w:rsidR="000E3D24" w:rsidRDefault="00B035F1">
      <w:pPr>
        <w:pStyle w:val="Standard"/>
        <w:jc w:val="both"/>
        <w:rPr>
          <w:rFonts w:ascii="Century Gothic" w:hAnsi="Century Gothic"/>
          <w:b/>
          <w:bCs/>
          <w:sz w:val="20"/>
          <w:szCs w:val="20"/>
        </w:rPr>
      </w:pPr>
      <w:r>
        <w:rPr>
          <w:rFonts w:ascii="Century Gothic" w:hAnsi="Century Gothic"/>
          <w:b/>
          <w:bCs/>
          <w:sz w:val="20"/>
          <w:szCs w:val="20"/>
        </w:rPr>
        <w:t>Público-alvo</w:t>
      </w:r>
      <w:r w:rsidR="00722E2F">
        <w:rPr>
          <w:rFonts w:ascii="Century Gothic" w:hAnsi="Century Gothic"/>
          <w:b/>
          <w:bCs/>
          <w:sz w:val="20"/>
          <w:szCs w:val="20"/>
        </w:rPr>
        <w:t xml:space="preserve"> | Target audience</w:t>
      </w:r>
      <w:r>
        <w:rPr>
          <w:rFonts w:ascii="Century Gothic" w:hAnsi="Century Gothic"/>
          <w:b/>
          <w:bCs/>
          <w:sz w:val="20"/>
          <w:szCs w:val="20"/>
        </w:rPr>
        <w:t xml:space="preserve">: </w:t>
      </w:r>
      <w:r w:rsidR="00027B41">
        <w:rPr>
          <w:rFonts w:ascii="Century Gothic" w:hAnsi="Century Gothic"/>
          <w:sz w:val="20"/>
          <w:szCs w:val="20"/>
        </w:rPr>
        <w:t>PEGI-16</w:t>
      </w:r>
    </w:p>
    <w:p w14:paraId="66DA9E23" w14:textId="77777777" w:rsidR="000E3D24" w:rsidRDefault="000E3D24">
      <w:pPr>
        <w:pStyle w:val="Standard"/>
        <w:jc w:val="both"/>
        <w:rPr>
          <w:rFonts w:ascii="Century Gothic" w:hAnsi="Century Gothic"/>
          <w:sz w:val="20"/>
          <w:szCs w:val="20"/>
        </w:rPr>
      </w:pPr>
    </w:p>
    <w:p w14:paraId="6BF19C86" w14:textId="28B15ECF" w:rsidR="000E3D24" w:rsidRPr="00027B41" w:rsidRDefault="00B035F1">
      <w:pPr>
        <w:pStyle w:val="Standard"/>
        <w:jc w:val="both"/>
        <w:rPr>
          <w:rFonts w:ascii="Century Gothic" w:hAnsi="Century Gothic"/>
          <w:b/>
          <w:bCs/>
          <w:sz w:val="20"/>
          <w:szCs w:val="20"/>
          <w:lang w:val="en-US"/>
        </w:rPr>
      </w:pPr>
      <w:r w:rsidRPr="00027B41">
        <w:rPr>
          <w:rFonts w:ascii="Century Gothic" w:hAnsi="Century Gothic"/>
          <w:b/>
          <w:bCs/>
          <w:sz w:val="20"/>
          <w:szCs w:val="20"/>
          <w:lang w:val="en-US"/>
        </w:rPr>
        <w:t>Lista de referências</w:t>
      </w:r>
      <w:r w:rsidR="00722E2F" w:rsidRPr="00027B41">
        <w:rPr>
          <w:rFonts w:ascii="Century Gothic" w:hAnsi="Century Gothic"/>
          <w:b/>
          <w:bCs/>
          <w:sz w:val="20"/>
          <w:szCs w:val="20"/>
          <w:lang w:val="en-US"/>
        </w:rPr>
        <w:t xml:space="preserve"> | References list</w:t>
      </w:r>
      <w:r w:rsidRPr="00027B41">
        <w:rPr>
          <w:rFonts w:ascii="Century Gothic" w:hAnsi="Century Gothic"/>
          <w:b/>
          <w:bCs/>
          <w:sz w:val="20"/>
          <w:szCs w:val="20"/>
          <w:lang w:val="en-US"/>
        </w:rPr>
        <w:t>:</w:t>
      </w:r>
      <w:r w:rsidR="00027B41" w:rsidRPr="00027B41">
        <w:rPr>
          <w:rFonts w:ascii="Century Gothic" w:hAnsi="Century Gothic"/>
          <w:b/>
          <w:bCs/>
          <w:sz w:val="20"/>
          <w:szCs w:val="20"/>
          <w:lang w:val="en-US"/>
        </w:rPr>
        <w:t xml:space="preserve"> </w:t>
      </w:r>
      <w:r w:rsidR="00027B41" w:rsidRPr="00027B41">
        <w:rPr>
          <w:rFonts w:ascii="Century Gothic" w:hAnsi="Century Gothic"/>
          <w:sz w:val="20"/>
          <w:szCs w:val="20"/>
          <w:lang w:val="en-US"/>
        </w:rPr>
        <w:t>Batman Arkham Games, Resident Evil 4, *cough* *cough* WolverinePS5 *cough * cough*, Dark Souls 2 e 3 , Spiderman PS4, WWE</w:t>
      </w:r>
      <w:r w:rsidR="00027B41">
        <w:rPr>
          <w:rFonts w:ascii="Century Gothic" w:hAnsi="Century Gothic"/>
          <w:sz w:val="20"/>
          <w:szCs w:val="20"/>
          <w:lang w:val="en-US"/>
        </w:rPr>
        <w:t>, Arcane</w:t>
      </w:r>
    </w:p>
    <w:p w14:paraId="2F0EAB87" w14:textId="77777777" w:rsidR="000E3D24" w:rsidRPr="00027B41" w:rsidRDefault="000E3D24">
      <w:pPr>
        <w:pStyle w:val="Standard"/>
        <w:jc w:val="both"/>
        <w:rPr>
          <w:rFonts w:ascii="Century Gothic" w:hAnsi="Century Gothic"/>
          <w:sz w:val="20"/>
          <w:szCs w:val="20"/>
          <w:lang w:val="en-US"/>
        </w:rPr>
      </w:pPr>
    </w:p>
    <w:p w14:paraId="0B051A03" w14:textId="39B64822" w:rsidR="000E3D24" w:rsidRPr="00027B41" w:rsidRDefault="00B035F1">
      <w:pPr>
        <w:pStyle w:val="Standard"/>
        <w:jc w:val="both"/>
        <w:rPr>
          <w:rFonts w:ascii="Century Gothic" w:hAnsi="Century Gothic"/>
          <w:sz w:val="20"/>
          <w:szCs w:val="20"/>
          <w:lang w:val="en-US"/>
        </w:rPr>
      </w:pPr>
      <w:r w:rsidRPr="00027B41">
        <w:rPr>
          <w:rFonts w:ascii="Century Gothic" w:hAnsi="Century Gothic"/>
          <w:b/>
          <w:bCs/>
          <w:sz w:val="20"/>
          <w:szCs w:val="20"/>
          <w:lang w:val="en-US"/>
        </w:rPr>
        <w:t>Sinopse</w:t>
      </w:r>
      <w:r w:rsidR="00722E2F" w:rsidRPr="00027B41">
        <w:rPr>
          <w:rFonts w:ascii="Century Gothic" w:hAnsi="Century Gothic"/>
          <w:b/>
          <w:bCs/>
          <w:sz w:val="20"/>
          <w:szCs w:val="20"/>
          <w:lang w:val="en-US"/>
        </w:rPr>
        <w:t xml:space="preserve"> | Synopsis</w:t>
      </w:r>
      <w:r w:rsidRPr="00027B41">
        <w:rPr>
          <w:rFonts w:ascii="Century Gothic" w:hAnsi="Century Gothic"/>
          <w:b/>
          <w:bCs/>
          <w:sz w:val="20"/>
          <w:szCs w:val="20"/>
          <w:lang w:val="en-US"/>
        </w:rPr>
        <w:t>:</w:t>
      </w:r>
      <w:r w:rsidR="00027B41" w:rsidRPr="00027B41">
        <w:rPr>
          <w:rFonts w:ascii="Century Gothic" w:hAnsi="Century Gothic"/>
          <w:b/>
          <w:bCs/>
          <w:sz w:val="20"/>
          <w:szCs w:val="20"/>
          <w:lang w:val="en-US"/>
        </w:rPr>
        <w:t xml:space="preserve"> </w:t>
      </w:r>
      <w:r w:rsidR="00027B41" w:rsidRPr="00027B41">
        <w:rPr>
          <w:rFonts w:ascii="Century Gothic" w:hAnsi="Century Gothic"/>
          <w:sz w:val="20"/>
          <w:szCs w:val="20"/>
          <w:lang w:val="en-US"/>
        </w:rPr>
        <w:t>In a f</w:t>
      </w:r>
      <w:r w:rsidR="00027B41">
        <w:rPr>
          <w:rFonts w:ascii="Century Gothic" w:hAnsi="Century Gothic"/>
          <w:sz w:val="20"/>
          <w:szCs w:val="20"/>
          <w:lang w:val="en-US"/>
        </w:rPr>
        <w:t xml:space="preserve">uture devastated by humanity’s errors, vampires and humans are forced to coexist in the underground known as Bloodsvânia. </w:t>
      </w:r>
      <w:r w:rsidR="00027B41" w:rsidRPr="00027B41">
        <w:rPr>
          <w:rFonts w:ascii="Century Gothic" w:hAnsi="Century Gothic"/>
          <w:sz w:val="20"/>
          <w:szCs w:val="20"/>
          <w:lang w:val="en-US"/>
        </w:rPr>
        <w:t>It’s in this society, maintained by deceit, that Hanlet H</w:t>
      </w:r>
      <w:r w:rsidR="00027B41">
        <w:rPr>
          <w:rFonts w:ascii="Century Gothic" w:hAnsi="Century Gothic"/>
          <w:sz w:val="20"/>
          <w:szCs w:val="20"/>
          <w:lang w:val="en-US"/>
        </w:rPr>
        <w:t xml:space="preserve">antresh surges. </w:t>
      </w:r>
      <w:r w:rsidR="00027B41" w:rsidRPr="00027B41">
        <w:rPr>
          <w:rFonts w:ascii="Century Gothic" w:hAnsi="Century Gothic"/>
          <w:sz w:val="20"/>
          <w:szCs w:val="20"/>
          <w:lang w:val="en-US"/>
        </w:rPr>
        <w:t>Motivated by the rumors of a legendary machine, he s</w:t>
      </w:r>
      <w:r w:rsidR="00027B41">
        <w:rPr>
          <w:rFonts w:ascii="Century Gothic" w:hAnsi="Century Gothic"/>
          <w:sz w:val="20"/>
          <w:szCs w:val="20"/>
          <w:lang w:val="en-US"/>
        </w:rPr>
        <w:t>ets forth into a profound and dangerous journey.</w:t>
      </w:r>
    </w:p>
    <w:p w14:paraId="32AFB0A2" w14:textId="77777777" w:rsidR="000E3D24" w:rsidRPr="00027B41" w:rsidRDefault="000E3D24">
      <w:pPr>
        <w:pStyle w:val="Standard"/>
        <w:jc w:val="both"/>
        <w:rPr>
          <w:rFonts w:ascii="Century Gothic" w:hAnsi="Century Gothic"/>
          <w:sz w:val="20"/>
          <w:szCs w:val="20"/>
        </w:rPr>
      </w:pPr>
    </w:p>
    <w:p w14:paraId="1918181C" w14:textId="74A8B250" w:rsidR="000E3D24" w:rsidRPr="00027B41" w:rsidRDefault="00B035F1">
      <w:pPr>
        <w:pStyle w:val="Standard"/>
        <w:jc w:val="both"/>
        <w:rPr>
          <w:rFonts w:ascii="Century Gothic" w:hAnsi="Century Gothic"/>
          <w:b/>
          <w:bCs/>
          <w:sz w:val="20"/>
          <w:szCs w:val="20"/>
          <w:lang w:val="en-US"/>
        </w:rPr>
      </w:pPr>
      <w:r w:rsidRPr="00027B41">
        <w:rPr>
          <w:rFonts w:ascii="Century Gothic" w:hAnsi="Century Gothic"/>
          <w:b/>
          <w:bCs/>
          <w:sz w:val="20"/>
          <w:szCs w:val="20"/>
          <w:lang w:val="en-US"/>
        </w:rPr>
        <w:t xml:space="preserve">Key features: </w:t>
      </w:r>
      <w:r w:rsidR="00027B41">
        <w:rPr>
          <w:rFonts w:ascii="Century Gothic" w:hAnsi="Century Gothic"/>
          <w:sz w:val="20"/>
          <w:szCs w:val="20"/>
          <w:lang w:val="en-US"/>
        </w:rPr>
        <w:t>Captivating World, Frenetic Gameplay, Interesting Characters, Funny Interactions</w:t>
      </w:r>
    </w:p>
    <w:p w14:paraId="4C61BB2B" w14:textId="77777777" w:rsidR="000E3D24" w:rsidRPr="00027B41" w:rsidRDefault="000E3D24">
      <w:pPr>
        <w:pStyle w:val="Standard"/>
        <w:jc w:val="both"/>
        <w:rPr>
          <w:rFonts w:ascii="Century Gothic" w:hAnsi="Century Gothic"/>
          <w:sz w:val="20"/>
          <w:szCs w:val="20"/>
          <w:lang w:val="en-US"/>
        </w:rPr>
      </w:pPr>
    </w:p>
    <w:p w14:paraId="5C564805" w14:textId="6BA5615C" w:rsidR="000E3D24" w:rsidRPr="00027B41" w:rsidRDefault="00722E2F">
      <w:pPr>
        <w:pStyle w:val="Standard"/>
        <w:jc w:val="both"/>
        <w:rPr>
          <w:rFonts w:ascii="Century Gothic" w:hAnsi="Century Gothic"/>
          <w:sz w:val="20"/>
          <w:szCs w:val="20"/>
          <w:lang w:val="en-US"/>
        </w:rPr>
      </w:pPr>
      <w:r w:rsidRPr="00027B41">
        <w:rPr>
          <w:rFonts w:ascii="Century Gothic" w:hAnsi="Century Gothic"/>
          <w:b/>
          <w:bCs/>
          <w:sz w:val="20"/>
          <w:szCs w:val="20"/>
          <w:lang w:val="en-US"/>
        </w:rPr>
        <w:t>M</w:t>
      </w:r>
      <w:r w:rsidR="00B035F1" w:rsidRPr="00027B41">
        <w:rPr>
          <w:rFonts w:ascii="Century Gothic" w:hAnsi="Century Gothic"/>
          <w:b/>
          <w:bCs/>
          <w:sz w:val="20"/>
          <w:szCs w:val="20"/>
          <w:lang w:val="en-US"/>
        </w:rPr>
        <w:t>ecânica</w:t>
      </w:r>
      <w:r w:rsidRPr="00027B41">
        <w:rPr>
          <w:rFonts w:ascii="Century Gothic" w:hAnsi="Century Gothic"/>
          <w:b/>
          <w:bCs/>
          <w:sz w:val="20"/>
          <w:szCs w:val="20"/>
          <w:lang w:val="en-US"/>
        </w:rPr>
        <w:t>s | Mechanics</w:t>
      </w:r>
      <w:r w:rsidR="00B035F1" w:rsidRPr="00027B41">
        <w:rPr>
          <w:rFonts w:ascii="Century Gothic" w:hAnsi="Century Gothic"/>
          <w:b/>
          <w:bCs/>
          <w:sz w:val="20"/>
          <w:szCs w:val="20"/>
          <w:lang w:val="en-US"/>
        </w:rPr>
        <w:t>:</w:t>
      </w:r>
      <w:r w:rsidR="00027B41" w:rsidRPr="00027B41">
        <w:rPr>
          <w:rFonts w:ascii="Century Gothic" w:hAnsi="Century Gothic"/>
          <w:b/>
          <w:bCs/>
          <w:sz w:val="20"/>
          <w:szCs w:val="20"/>
          <w:lang w:val="en-US"/>
        </w:rPr>
        <w:t xml:space="preserve"> </w:t>
      </w:r>
      <w:r w:rsidR="00027B41" w:rsidRPr="00027B41">
        <w:rPr>
          <w:rFonts w:ascii="Century Gothic" w:hAnsi="Century Gothic"/>
          <w:sz w:val="20"/>
          <w:szCs w:val="20"/>
          <w:lang w:val="en-US"/>
        </w:rPr>
        <w:t>Third Person C</w:t>
      </w:r>
      <w:r w:rsidR="00027B41">
        <w:rPr>
          <w:rFonts w:ascii="Century Gothic" w:hAnsi="Century Gothic"/>
          <w:sz w:val="20"/>
          <w:szCs w:val="20"/>
          <w:lang w:val="en-US"/>
        </w:rPr>
        <w:t xml:space="preserve">amera, Free-Flow combat, Leveling up and Stats, Bosses, Intriguing level design  </w:t>
      </w:r>
    </w:p>
    <w:p w14:paraId="7515DB21" w14:textId="77777777" w:rsidR="000E3D24" w:rsidRPr="00027B41" w:rsidRDefault="000E3D24">
      <w:pPr>
        <w:pStyle w:val="Standard"/>
        <w:jc w:val="both"/>
        <w:rPr>
          <w:rFonts w:ascii="Century Gothic" w:hAnsi="Century Gothic"/>
          <w:sz w:val="20"/>
          <w:szCs w:val="20"/>
          <w:lang w:val="en-US"/>
        </w:rPr>
      </w:pPr>
    </w:p>
    <w:p w14:paraId="62846FBB" w14:textId="6560A160" w:rsidR="000E3D24" w:rsidRPr="00027B41" w:rsidRDefault="00B035F1">
      <w:pPr>
        <w:pStyle w:val="Standard"/>
        <w:jc w:val="both"/>
        <w:rPr>
          <w:rFonts w:ascii="Century Gothic" w:hAnsi="Century Gothic"/>
          <w:b/>
          <w:bCs/>
          <w:sz w:val="20"/>
          <w:szCs w:val="20"/>
          <w:lang w:val="en-US"/>
        </w:rPr>
      </w:pPr>
      <w:r w:rsidRPr="00027B41">
        <w:rPr>
          <w:rFonts w:ascii="Century Gothic" w:hAnsi="Century Gothic"/>
          <w:b/>
          <w:bCs/>
          <w:sz w:val="20"/>
          <w:szCs w:val="20"/>
          <w:lang w:val="en-US"/>
        </w:rPr>
        <w:t>Tecnologia</w:t>
      </w:r>
      <w:r w:rsidR="00722E2F" w:rsidRPr="00027B41">
        <w:rPr>
          <w:rFonts w:ascii="Century Gothic" w:hAnsi="Century Gothic"/>
          <w:b/>
          <w:bCs/>
          <w:sz w:val="20"/>
          <w:szCs w:val="20"/>
          <w:lang w:val="en-US"/>
        </w:rPr>
        <w:t xml:space="preserve"> de desenvolvimento | Development technology</w:t>
      </w:r>
      <w:r w:rsidRPr="00027B41">
        <w:rPr>
          <w:rFonts w:ascii="Century Gothic" w:hAnsi="Century Gothic"/>
          <w:b/>
          <w:bCs/>
          <w:sz w:val="20"/>
          <w:szCs w:val="20"/>
          <w:lang w:val="en-US"/>
        </w:rPr>
        <w:t>:</w:t>
      </w:r>
      <w:r w:rsidR="00027B41" w:rsidRPr="00027B41">
        <w:rPr>
          <w:rFonts w:ascii="Century Gothic" w:hAnsi="Century Gothic"/>
          <w:b/>
          <w:bCs/>
          <w:sz w:val="20"/>
          <w:szCs w:val="20"/>
          <w:lang w:val="en-US"/>
        </w:rPr>
        <w:t xml:space="preserve"> </w:t>
      </w:r>
      <w:bookmarkStart w:id="0" w:name="_Hlk162964367"/>
      <w:r w:rsidR="00027B41" w:rsidRPr="00693B9D">
        <w:rPr>
          <w:rFonts w:ascii="Century Gothic" w:hAnsi="Century Gothic"/>
          <w:sz w:val="20"/>
          <w:szCs w:val="20"/>
          <w:lang w:val="en-US"/>
        </w:rPr>
        <w:t>Unity, Blender, Photoshop</w:t>
      </w:r>
      <w:bookmarkEnd w:id="0"/>
      <w:r w:rsidR="00027B41" w:rsidRPr="00693B9D">
        <w:rPr>
          <w:rFonts w:ascii="Century Gothic" w:hAnsi="Century Gothic"/>
          <w:sz w:val="20"/>
          <w:szCs w:val="20"/>
          <w:lang w:val="en-US"/>
        </w:rPr>
        <w:t>, Zbrush, Substance Paint</w:t>
      </w:r>
      <w:r w:rsidR="00027B41">
        <w:rPr>
          <w:rFonts w:ascii="Century Gothic" w:hAnsi="Century Gothic"/>
          <w:sz w:val="20"/>
          <w:szCs w:val="20"/>
          <w:lang w:val="en-US"/>
        </w:rPr>
        <w:t>er, Adobe Premier</w:t>
      </w:r>
      <w:r w:rsidR="00027B41">
        <w:rPr>
          <w:rFonts w:ascii="Century Gothic" w:hAnsi="Century Gothic"/>
          <w:sz w:val="20"/>
          <w:szCs w:val="20"/>
          <w:lang w:val="en-US"/>
        </w:rPr>
        <w:t>, Adobe After Effects, Krita</w:t>
      </w:r>
    </w:p>
    <w:p w14:paraId="0DBF44C2" w14:textId="77777777" w:rsidR="000E3D24" w:rsidRPr="00027B41" w:rsidRDefault="000E3D24">
      <w:pPr>
        <w:pStyle w:val="Standard"/>
        <w:jc w:val="both"/>
        <w:rPr>
          <w:rFonts w:ascii="Century Gothic" w:hAnsi="Century Gothic"/>
          <w:sz w:val="20"/>
          <w:szCs w:val="20"/>
          <w:lang w:val="en-US"/>
        </w:rPr>
      </w:pPr>
    </w:p>
    <w:p w14:paraId="7DBD888F" w14:textId="3AAED0A3" w:rsidR="000E3D24" w:rsidRDefault="00722E2F">
      <w:pPr>
        <w:pStyle w:val="Standard"/>
        <w:jc w:val="both"/>
        <w:rPr>
          <w:rFonts w:ascii="Century Gothic" w:hAnsi="Century Gothic"/>
          <w:b/>
          <w:bCs/>
          <w:sz w:val="20"/>
          <w:szCs w:val="20"/>
        </w:rPr>
      </w:pPr>
      <w:r>
        <w:rPr>
          <w:rFonts w:ascii="Century Gothic" w:hAnsi="Century Gothic"/>
          <w:b/>
          <w:bCs/>
          <w:sz w:val="20"/>
          <w:szCs w:val="20"/>
        </w:rPr>
        <w:t>C</w:t>
      </w:r>
      <w:r w:rsidR="00B035F1">
        <w:rPr>
          <w:rFonts w:ascii="Century Gothic" w:hAnsi="Century Gothic"/>
          <w:b/>
          <w:bCs/>
          <w:sz w:val="20"/>
          <w:szCs w:val="20"/>
        </w:rPr>
        <w:t>opyright</w:t>
      </w:r>
      <w:r>
        <w:rPr>
          <w:rFonts w:ascii="Century Gothic" w:hAnsi="Century Gothic"/>
          <w:b/>
          <w:bCs/>
          <w:sz w:val="20"/>
          <w:szCs w:val="20"/>
        </w:rPr>
        <w:t>:</w:t>
      </w:r>
    </w:p>
    <w:p w14:paraId="316B7C14" w14:textId="77777777" w:rsidR="00027B41" w:rsidRPr="007A166A" w:rsidRDefault="00027B41" w:rsidP="00027B41">
      <w:pPr>
        <w:pStyle w:val="Standard"/>
        <w:jc w:val="both"/>
        <w:rPr>
          <w:rFonts w:ascii="Century Gothic" w:hAnsi="Century Gothic"/>
          <w:sz w:val="28"/>
          <w:szCs w:val="28"/>
          <w:lang w:val="en-US"/>
        </w:rPr>
      </w:pPr>
      <w:r w:rsidRPr="007A166A">
        <w:rPr>
          <w:rFonts w:ascii="Century Gothic" w:hAnsi="Century Gothic"/>
          <w:b/>
          <w:bCs/>
          <w:sz w:val="52"/>
          <w:szCs w:val="52"/>
          <w:lang w:val="en-US"/>
        </w:rPr>
        <w:t xml:space="preserve">GWC </w:t>
      </w:r>
      <w:r w:rsidRPr="007A166A">
        <w:rPr>
          <w:rFonts w:ascii="Century Gothic" w:hAnsi="Century Gothic"/>
          <w:sz w:val="28"/>
          <w:szCs w:val="28"/>
          <w:lang w:val="en-US"/>
        </w:rPr>
        <w:t>(God’s Worst Contractors)</w:t>
      </w:r>
    </w:p>
    <w:p w14:paraId="496734DA" w14:textId="77777777" w:rsidR="000E3D24" w:rsidRDefault="000E3D24">
      <w:pPr>
        <w:pStyle w:val="Standard"/>
        <w:jc w:val="both"/>
      </w:pPr>
    </w:p>
    <w:sectPr w:rsidR="000E3D24">
      <w:headerReference w:type="default" r:id="rId6"/>
      <w:footerReference w:type="default" r:id="rId7"/>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6E573" w14:textId="77777777" w:rsidR="009D397A" w:rsidRDefault="009D397A">
      <w:r>
        <w:separator/>
      </w:r>
    </w:p>
  </w:endnote>
  <w:endnote w:type="continuationSeparator" w:id="0">
    <w:p w14:paraId="29473FF4" w14:textId="77777777" w:rsidR="009D397A" w:rsidRDefault="009D3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20964" w14:textId="77777777" w:rsidR="000E3D24" w:rsidRDefault="00B035F1">
    <w:pPr>
      <w:pStyle w:val="Footer"/>
    </w:pPr>
    <w:r>
      <w:tab/>
    </w:r>
    <w:r>
      <w:rPr>
        <w:rFonts w:ascii="Century Gothic" w:hAnsi="Century Gothic"/>
        <w:sz w:val="16"/>
        <w:szCs w:val="16"/>
      </w:rPr>
      <w:fldChar w:fldCharType="begin"/>
    </w:r>
    <w:r>
      <w:rPr>
        <w:rFonts w:ascii="Century Gothic" w:hAnsi="Century Gothic"/>
        <w:sz w:val="16"/>
        <w:szCs w:val="16"/>
      </w:rPr>
      <w:instrText>PAGE</w:instrText>
    </w:r>
    <w:r>
      <w:rPr>
        <w:rFonts w:ascii="Century Gothic" w:hAnsi="Century Gothic"/>
        <w:sz w:val="16"/>
        <w:szCs w:val="16"/>
      </w:rPr>
      <w:fldChar w:fldCharType="separate"/>
    </w:r>
    <w:r>
      <w:rPr>
        <w:rFonts w:ascii="Century Gothic" w:hAnsi="Century Gothic"/>
        <w:sz w:val="16"/>
        <w:szCs w:val="16"/>
      </w:rPr>
      <w:t>1</w:t>
    </w:r>
    <w:r>
      <w:rPr>
        <w:rFonts w:ascii="Century Gothic" w:hAnsi="Century Gothic"/>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55B6F" w14:textId="77777777" w:rsidR="009D397A" w:rsidRDefault="009D397A">
      <w:r>
        <w:separator/>
      </w:r>
    </w:p>
  </w:footnote>
  <w:footnote w:type="continuationSeparator" w:id="0">
    <w:p w14:paraId="5E215AA3" w14:textId="77777777" w:rsidR="009D397A" w:rsidRDefault="009D3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46478" w14:textId="09E2DED7" w:rsidR="000E3D24" w:rsidRDefault="00B035F1" w:rsidP="003C381F">
    <w:pPr>
      <w:pStyle w:val="Header"/>
      <w:spacing w:before="0" w:after="0"/>
      <w:jc w:val="right"/>
      <w:rPr>
        <w:rFonts w:ascii="Century Gothic" w:hAnsi="Century Gothic"/>
        <w:sz w:val="16"/>
        <w:szCs w:val="16"/>
      </w:rPr>
    </w:pPr>
    <w:r w:rsidRPr="003C381F">
      <w:rPr>
        <w:noProof/>
        <w:color w:val="5F497A" w:themeColor="accent4" w:themeShade="BF"/>
      </w:rPr>
      <w:drawing>
        <wp:anchor distT="0" distB="0" distL="114300" distR="114300" simplePos="0" relativeHeight="251667456" behindDoc="1" locked="0" layoutInCell="1" allowOverlap="1" wp14:anchorId="40EC9D3B" wp14:editId="5058C3DD">
          <wp:simplePos x="0" y="0"/>
          <wp:positionH relativeFrom="column">
            <wp:posOffset>15240</wp:posOffset>
          </wp:positionH>
          <wp:positionV relativeFrom="paragraph">
            <wp:posOffset>8255</wp:posOffset>
          </wp:positionV>
          <wp:extent cx="2524760" cy="372745"/>
          <wp:effectExtent l="0" t="0" r="0" b="0"/>
          <wp:wrapTopAndBottom/>
          <wp:docPr id="1" name="objectos gráfic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os gráficos2"/>
                  <pic:cNvPicPr>
                    <a:picLocks noChangeAspect="1" noChangeArrowheads="1"/>
                  </pic:cNvPicPr>
                </pic:nvPicPr>
                <pic:blipFill>
                  <a:blip r:embed="rId1"/>
                  <a:stretch>
                    <a:fillRect/>
                  </a:stretch>
                </pic:blipFill>
                <pic:spPr bwMode="auto">
                  <a:xfrm>
                    <a:off x="0" y="0"/>
                    <a:ext cx="2524760" cy="372745"/>
                  </a:xfrm>
                  <a:prstGeom prst="rect">
                    <a:avLst/>
                  </a:prstGeom>
                </pic:spPr>
              </pic:pic>
            </a:graphicData>
          </a:graphic>
        </wp:anchor>
      </w:drawing>
    </w:r>
    <w:r w:rsidR="005F19E5" w:rsidRPr="005F19E5">
      <w:rPr>
        <w:rFonts w:ascii="Century Gothic" w:hAnsi="Century Gothic"/>
        <w:b/>
        <w:bCs/>
        <w:color w:val="5F497A" w:themeColor="accent4" w:themeShade="BF"/>
        <w:sz w:val="16"/>
        <w:szCs w:val="16"/>
      </w:rPr>
      <w:t xml:space="preserve"> </w:t>
    </w:r>
    <w:r w:rsidR="005F19E5">
      <w:rPr>
        <w:rFonts w:ascii="Century Gothic" w:hAnsi="Century Gothic"/>
        <w:b/>
        <w:bCs/>
        <w:color w:val="5F497A" w:themeColor="accent4" w:themeShade="BF"/>
        <w:sz w:val="16"/>
        <w:szCs w:val="16"/>
      </w:rPr>
      <w:t xml:space="preserve">DOCUMENTOS DE DESIGN </w:t>
    </w:r>
    <w:r w:rsidR="005F19E5" w:rsidRPr="006C5852">
      <w:rPr>
        <w:rFonts w:ascii="Century Gothic" w:hAnsi="Century Gothic"/>
        <w:sz w:val="16"/>
        <w:szCs w:val="16"/>
      </w:rPr>
      <w:t>&amp; STORYBOARD</w:t>
    </w:r>
  </w:p>
  <w:p w14:paraId="558F25E9" w14:textId="01D98783" w:rsidR="000E3D24" w:rsidRDefault="00B035F1" w:rsidP="003C381F">
    <w:pPr>
      <w:pStyle w:val="Textbody"/>
      <w:spacing w:after="0"/>
      <w:jc w:val="right"/>
      <w:rPr>
        <w:rFonts w:ascii="Century Gothic" w:hAnsi="Century Gothic"/>
        <w:sz w:val="16"/>
        <w:szCs w:val="16"/>
      </w:rPr>
    </w:pPr>
    <w:r>
      <w:rPr>
        <w:rFonts w:ascii="Century Gothic" w:hAnsi="Century Gothic"/>
        <w:sz w:val="16"/>
        <w:szCs w:val="16"/>
      </w:rPr>
      <w:t>Docente</w:t>
    </w:r>
    <w:r w:rsidR="00EF738C">
      <w:rPr>
        <w:rFonts w:ascii="Century Gothic" w:hAnsi="Century Gothic"/>
        <w:sz w:val="16"/>
        <w:szCs w:val="16"/>
      </w:rPr>
      <w:t>s</w:t>
    </w:r>
    <w:r>
      <w:rPr>
        <w:rFonts w:ascii="Century Gothic" w:hAnsi="Century Gothic"/>
        <w:sz w:val="16"/>
        <w:szCs w:val="16"/>
      </w:rPr>
      <w:t>: Bárbara Barroso</w:t>
    </w:r>
    <w:r w:rsidR="00EF738C">
      <w:rPr>
        <w:rFonts w:ascii="Century Gothic" w:hAnsi="Century Gothic"/>
        <w:sz w:val="16"/>
        <w:szCs w:val="16"/>
      </w:rPr>
      <w:t xml:space="preserve"> &amp; Inês Lagarto</w:t>
    </w:r>
  </w:p>
  <w:p w14:paraId="6FAE3F12" w14:textId="7611867A" w:rsidR="000E3D24" w:rsidRDefault="00B035F1" w:rsidP="003C381F">
    <w:pPr>
      <w:pStyle w:val="Textbody"/>
      <w:spacing w:after="0"/>
      <w:jc w:val="right"/>
    </w:pPr>
    <w:r>
      <w:rPr>
        <w:rFonts w:ascii="Century Gothic" w:hAnsi="Century Gothic"/>
        <w:sz w:val="16"/>
        <w:szCs w:val="16"/>
      </w:rPr>
      <w:t>Ano Letivo 20</w:t>
    </w:r>
    <w:r w:rsidR="00211CA8">
      <w:rPr>
        <w:rFonts w:ascii="Century Gothic" w:hAnsi="Century Gothic"/>
        <w:sz w:val="16"/>
        <w:szCs w:val="16"/>
      </w:rPr>
      <w:t>2</w:t>
    </w:r>
    <w:r w:rsidR="00EF738C">
      <w:rPr>
        <w:rFonts w:ascii="Century Gothic" w:hAnsi="Century Gothic"/>
        <w:sz w:val="16"/>
        <w:szCs w:val="16"/>
      </w:rPr>
      <w:t>3</w:t>
    </w:r>
    <w:r>
      <w:rPr>
        <w:rFonts w:ascii="Century Gothic" w:hAnsi="Century Gothic"/>
        <w:sz w:val="16"/>
        <w:szCs w:val="16"/>
      </w:rPr>
      <w:t>/202</w:t>
    </w:r>
    <w:r w:rsidR="00EF738C">
      <w:rPr>
        <w:rFonts w:ascii="Century Gothic" w:hAnsi="Century Gothic"/>
        <w:sz w:val="16"/>
        <w:szCs w:val="16"/>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E3D24"/>
    <w:rsid w:val="0002617B"/>
    <w:rsid w:val="00027B41"/>
    <w:rsid w:val="000E3D24"/>
    <w:rsid w:val="00211CA8"/>
    <w:rsid w:val="00272E71"/>
    <w:rsid w:val="003C381F"/>
    <w:rsid w:val="004930DA"/>
    <w:rsid w:val="005F19E5"/>
    <w:rsid w:val="00722E2F"/>
    <w:rsid w:val="0090521A"/>
    <w:rsid w:val="009D397A"/>
    <w:rsid w:val="00A74266"/>
    <w:rsid w:val="00B035F1"/>
    <w:rsid w:val="00CD06FC"/>
    <w:rsid w:val="00E6146C"/>
    <w:rsid w:val="00EF738C"/>
    <w:rsid w:val="00F11293"/>
    <w:rsid w:val="00FF6E3A"/>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6DD6"/>
  <w15:docId w15:val="{C7897DA6-D92C-448F-B411-3378DA2D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textAlignment w:val="baseline"/>
    </w:pPr>
  </w:style>
  <w:style w:type="paragraph" w:styleId="Heading5">
    <w:name w:val="heading 5"/>
    <w:basedOn w:val="Standard"/>
    <w:next w:val="Standard"/>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WW8Num2z0">
    <w:name w:val="WW8Num2z0"/>
    <w:qFormat/>
    <w:rPr>
      <w:rFonts w:ascii="Wingdings" w:hAnsi="Wingdings"/>
    </w:rPr>
  </w:style>
  <w:style w:type="character" w:customStyle="1" w:styleId="WW8Num2z1">
    <w:name w:val="WW8Num2z1"/>
    <w:qFormat/>
    <w:rPr>
      <w:rFonts w:ascii="Courier New" w:hAnsi="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styleId="Emphasis">
    <w:name w:val="Emphasis"/>
    <w:qFormat/>
    <w:rPr>
      <w:i/>
      <w:iCs/>
    </w:rPr>
  </w:style>
  <w:style w:type="character" w:customStyle="1" w:styleId="Smbolosnumricos">
    <w:name w:val="Símbolos numéricos"/>
    <w:qFormat/>
  </w:style>
  <w:style w:type="paragraph" w:styleId="Title">
    <w:name w:val="Titl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pPr>
      <w:widowControl w:val="0"/>
      <w:suppressAutoHyphens/>
      <w:textAlignment w:val="baseline"/>
    </w:pPr>
  </w:style>
  <w:style w:type="paragraph" w:customStyle="1" w:styleId="Cabealhoerodap">
    <w:name w:val="Cabeçalho e rodapé"/>
    <w:basedOn w:val="Normal"/>
    <w:qFormat/>
  </w:style>
  <w:style w:type="paragraph" w:styleId="Header">
    <w:name w:val="header"/>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qFormat/>
    <w:pPr>
      <w:spacing w:after="120"/>
    </w:pPr>
  </w:style>
  <w:style w:type="paragraph" w:styleId="ListParagraph">
    <w:name w:val="List Paragraph"/>
    <w:basedOn w:val="Standard"/>
    <w:qFormat/>
    <w:pPr>
      <w:spacing w:after="200"/>
      <w:ind w:left="720"/>
    </w:pPr>
    <w:rPr>
      <w:rFonts w:ascii="Cambria" w:eastAsia="Cambria" w:hAnsi="Cambria"/>
    </w:rPr>
  </w:style>
  <w:style w:type="paragraph" w:customStyle="1" w:styleId="Listanumerada21">
    <w:name w:val="Lista numerada 21"/>
    <w:basedOn w:val="Standard"/>
    <w:pPr>
      <w:spacing w:after="120" w:line="360" w:lineRule="auto"/>
      <w:jc w:val="both"/>
    </w:pPr>
    <w:rPr>
      <w:rFonts w:ascii="Verdana" w:hAnsi="Verdana" w:cs="Arial"/>
      <w:sz w:val="22"/>
    </w:rPr>
  </w:style>
  <w:style w:type="paragraph" w:customStyle="1" w:styleId="Subparagrafo">
    <w:name w:val="Sub paragrafo"/>
    <w:basedOn w:val="Listanumerada21"/>
    <w:qFormat/>
    <w:pPr>
      <w:ind w:left="1162"/>
    </w:pPr>
    <w:rPr>
      <w:rFonts w:ascii="Century Gothic" w:hAnsi="Century Gothic"/>
      <w:lang w:val="en-GB"/>
    </w:rPr>
  </w:style>
  <w:style w:type="paragraph" w:customStyle="1" w:styleId="Contedodatabela">
    <w:name w:val="Conteúdo da tabela"/>
    <w:basedOn w:val="Standard"/>
    <w:qFormat/>
    <w:pPr>
      <w:suppressLineNumbers/>
    </w:pPr>
  </w:style>
  <w:style w:type="paragraph" w:customStyle="1" w:styleId="Ttulodatabela">
    <w:name w:val="Título da tabela"/>
    <w:basedOn w:val="Contedodatabela"/>
    <w:qFormat/>
    <w:pPr>
      <w:jc w:val="center"/>
    </w:pPr>
    <w:rPr>
      <w:b/>
      <w:bCs/>
    </w:rPr>
  </w:style>
  <w:style w:type="paragraph" w:styleId="Footer">
    <w:name w:val="footer"/>
    <w:basedOn w:val="Standard"/>
    <w:pPr>
      <w:suppressLineNumbers/>
      <w:tabs>
        <w:tab w:val="center" w:pos="4818"/>
        <w:tab w:val="right" w:pos="9637"/>
      </w:tabs>
    </w:pPr>
  </w:style>
  <w:style w:type="numbering" w:customStyle="1" w:styleId="WW8Num2">
    <w:name w:val="WW8Num2"/>
    <w:qFormat/>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Barroso</dc:creator>
  <dc:description/>
  <cp:lastModifiedBy>Manuel Gonçalves</cp:lastModifiedBy>
  <cp:revision>18</cp:revision>
  <dcterms:created xsi:type="dcterms:W3CDTF">2013-02-17T23:59:00Z</dcterms:created>
  <dcterms:modified xsi:type="dcterms:W3CDTF">2024-06-27T01:02:00Z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