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7118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60BA60" w14:textId="60EDA6D5" w:rsidR="00EF6E7F" w:rsidRDefault="00EF6E7F">
          <w:pPr>
            <w:pStyle w:val="Nadpisobsahu"/>
          </w:pPr>
          <w:r w:rsidRPr="00930E8F">
            <w:rPr>
              <w:color w:val="auto"/>
              <w:sz w:val="48"/>
              <w:szCs w:val="48"/>
            </w:rPr>
            <w:t>Obsah</w:t>
          </w:r>
        </w:p>
        <w:p w14:paraId="2AF47776" w14:textId="64671644" w:rsidR="000F6EA3" w:rsidRDefault="00EF6E7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26216" w:history="1">
            <w:r w:rsidR="000F6EA3" w:rsidRPr="003647C7">
              <w:rPr>
                <w:rStyle w:val="Hypertextovodkaz"/>
                <w:b/>
                <w:bCs/>
                <w:noProof/>
              </w:rPr>
              <w:t>Co to je?</w:t>
            </w:r>
            <w:r w:rsidR="000F6EA3">
              <w:rPr>
                <w:noProof/>
                <w:webHidden/>
              </w:rPr>
              <w:tab/>
            </w:r>
            <w:r w:rsidR="000F6EA3">
              <w:rPr>
                <w:noProof/>
                <w:webHidden/>
              </w:rPr>
              <w:fldChar w:fldCharType="begin"/>
            </w:r>
            <w:r w:rsidR="000F6EA3">
              <w:rPr>
                <w:noProof/>
                <w:webHidden/>
              </w:rPr>
              <w:instrText xml:space="preserve"> PAGEREF _Toc88726216 \h </w:instrText>
            </w:r>
            <w:r w:rsidR="000F6EA3">
              <w:rPr>
                <w:noProof/>
                <w:webHidden/>
              </w:rPr>
            </w:r>
            <w:r w:rsidR="000F6EA3">
              <w:rPr>
                <w:noProof/>
                <w:webHidden/>
              </w:rPr>
              <w:fldChar w:fldCharType="separate"/>
            </w:r>
            <w:r w:rsidR="000F6EA3">
              <w:rPr>
                <w:noProof/>
                <w:webHidden/>
              </w:rPr>
              <w:t>1</w:t>
            </w:r>
            <w:r w:rsidR="000F6EA3">
              <w:rPr>
                <w:noProof/>
                <w:webHidden/>
              </w:rPr>
              <w:fldChar w:fldCharType="end"/>
            </w:r>
          </w:hyperlink>
        </w:p>
        <w:p w14:paraId="7F97BD55" w14:textId="025597E2" w:rsidR="000F6EA3" w:rsidRDefault="000F6EA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8726217" w:history="1">
            <w:r w:rsidRPr="003647C7">
              <w:rPr>
                <w:rStyle w:val="Hypertextovodkaz"/>
                <w:b/>
                <w:bCs/>
                <w:noProof/>
              </w:rPr>
              <w:t>Co může Čtenář dělat?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736A" w14:textId="4208A3C1" w:rsidR="000F6EA3" w:rsidRDefault="000F6EA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88726218" w:history="1">
            <w:r w:rsidRPr="003647C7">
              <w:rPr>
                <w:rStyle w:val="Hypertextovodkaz"/>
                <w:b/>
                <w:bCs/>
                <w:noProof/>
              </w:rPr>
              <w:t>Má Čtenář nějaké výhody?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_Toc88726218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BDAA" w14:textId="7F23AE5A" w:rsidR="00EF6E7F" w:rsidRDefault="00EF6E7F">
          <w:r>
            <w:rPr>
              <w:b/>
              <w:bCs/>
            </w:rPr>
            <w:fldChar w:fldCharType="end"/>
          </w:r>
        </w:p>
      </w:sdtContent>
    </w:sdt>
    <w:p w14:paraId="6DB41B90" w14:textId="3FAF19D9" w:rsidR="00930E8F" w:rsidRDefault="00930E8F">
      <w:pPr>
        <w:pStyle w:val="Seznamobrzk"/>
        <w:tabs>
          <w:tab w:val="right" w:leader="dot" w:pos="9062"/>
        </w:tabs>
        <w:rPr>
          <w:sz w:val="48"/>
          <w:szCs w:val="48"/>
        </w:rPr>
      </w:pPr>
      <w:r>
        <w:rPr>
          <w:sz w:val="48"/>
          <w:szCs w:val="48"/>
        </w:rPr>
        <w:t>Seznam obrázků</w:t>
      </w:r>
    </w:p>
    <w:p w14:paraId="2B7CF5CA" w14:textId="2A765352" w:rsidR="000F6EA3" w:rsidRDefault="00930E8F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\h \z \c "Obrázek" </w:instrText>
      </w:r>
      <w:r>
        <w:rPr>
          <w:sz w:val="48"/>
          <w:szCs w:val="48"/>
        </w:rPr>
        <w:fldChar w:fldCharType="separate"/>
      </w:r>
      <w:hyperlink w:anchor="_Toc88726212" w:history="1">
        <w:r w:rsidR="000F6EA3" w:rsidRPr="00404DEA">
          <w:rPr>
            <w:rStyle w:val="Hypertextovodkaz"/>
            <w:noProof/>
          </w:rPr>
          <w:t>Obrázek 1</w:t>
        </w:r>
        <w:r w:rsidR="000F6EA3">
          <w:rPr>
            <w:noProof/>
            <w:webHidden/>
          </w:rPr>
          <w:tab/>
        </w:r>
        <w:r w:rsidR="000F6EA3">
          <w:rPr>
            <w:noProof/>
            <w:webHidden/>
          </w:rPr>
          <w:fldChar w:fldCharType="begin"/>
        </w:r>
        <w:r w:rsidR="000F6EA3">
          <w:rPr>
            <w:noProof/>
            <w:webHidden/>
          </w:rPr>
          <w:instrText xml:space="preserve"> PAGEREF _Toc88726212 \h </w:instrText>
        </w:r>
        <w:r w:rsidR="000F6EA3">
          <w:rPr>
            <w:noProof/>
            <w:webHidden/>
          </w:rPr>
        </w:r>
        <w:r w:rsidR="000F6EA3">
          <w:rPr>
            <w:noProof/>
            <w:webHidden/>
          </w:rPr>
          <w:fldChar w:fldCharType="separate"/>
        </w:r>
        <w:r w:rsidR="000F6EA3">
          <w:rPr>
            <w:noProof/>
            <w:webHidden/>
          </w:rPr>
          <w:t>2</w:t>
        </w:r>
        <w:r w:rsidR="000F6EA3">
          <w:rPr>
            <w:noProof/>
            <w:webHidden/>
          </w:rPr>
          <w:fldChar w:fldCharType="end"/>
        </w:r>
      </w:hyperlink>
    </w:p>
    <w:p w14:paraId="73EE1BB9" w14:textId="1595CE0D" w:rsidR="000F6EA3" w:rsidRDefault="000F6EA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8726213" w:history="1">
        <w:r w:rsidRPr="00404DEA">
          <w:rPr>
            <w:rStyle w:val="Hypertextovodkaz"/>
            <w:noProof/>
          </w:rPr>
          <w:t>Obrázek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AA8424" w14:textId="6D260CF5" w:rsidR="000F6EA3" w:rsidRDefault="000F6EA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8726214" w:history="1">
        <w:r w:rsidRPr="00404DEA">
          <w:rPr>
            <w:rStyle w:val="Hypertextovodkaz"/>
            <w:noProof/>
          </w:rPr>
          <w:t>Obrázek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9C1D56" w14:textId="3CEFDD3E" w:rsidR="000F6EA3" w:rsidRDefault="000F6EA3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8726215" w:history="1">
        <w:r w:rsidRPr="00404DEA">
          <w:rPr>
            <w:rStyle w:val="Hypertextovodkaz"/>
            <w:noProof/>
          </w:rPr>
          <w:t>Obrázek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_Toc88726215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87DC0A" w14:textId="181E584B" w:rsidR="00EF6E7F" w:rsidRDefault="00930E8F">
      <w:pPr>
        <w:rPr>
          <w:sz w:val="48"/>
          <w:szCs w:val="48"/>
        </w:rPr>
      </w:pPr>
      <w:r>
        <w:rPr>
          <w:sz w:val="48"/>
          <w:szCs w:val="48"/>
        </w:rPr>
        <w:fldChar w:fldCharType="end"/>
      </w:r>
    </w:p>
    <w:p w14:paraId="3DBCAC94" w14:textId="19CC19A5" w:rsidR="00DD6458" w:rsidRDefault="00EE35D5">
      <w:pPr>
        <w:rPr>
          <w:sz w:val="48"/>
          <w:szCs w:val="48"/>
        </w:rPr>
      </w:pPr>
      <w:r>
        <w:rPr>
          <w:sz w:val="48"/>
          <w:szCs w:val="48"/>
        </w:rPr>
        <w:t>Přizpůsobený design – Čtenář</w:t>
      </w:r>
    </w:p>
    <w:p w14:paraId="57815F07" w14:textId="566BDDB7" w:rsidR="00C337F5" w:rsidRPr="00C337F5" w:rsidRDefault="00C337F5" w:rsidP="00C337F5">
      <w:pPr>
        <w:pStyle w:val="Nadpis1"/>
        <w:rPr>
          <w:b/>
          <w:bCs/>
          <w:color w:val="auto"/>
        </w:rPr>
      </w:pPr>
      <w:bookmarkStart w:id="0" w:name="_Toc88726216"/>
      <w:r w:rsidRPr="00C337F5">
        <w:rPr>
          <w:b/>
          <w:bCs/>
          <w:color w:val="auto"/>
        </w:rPr>
        <w:t>Co to je?</w:t>
      </w:r>
      <w:bookmarkEnd w:id="0"/>
    </w:p>
    <w:p w14:paraId="1D65A1BB" w14:textId="52A1872F" w:rsidR="00C337F5" w:rsidRPr="00DD4E19" w:rsidRDefault="008E5D98">
      <w:r>
        <w:t xml:space="preserve">Přizpůsobené prostředí pro </w:t>
      </w:r>
      <w:r w:rsidR="00117697">
        <w:t>čtenáře</w:t>
      </w:r>
      <w:r>
        <w:t xml:space="preserve">, aby se vyznal v aplikaci a měl k dispozici prvky určené pro </w:t>
      </w:r>
      <w:r w:rsidR="00117697">
        <w:t>čtenáře</w:t>
      </w:r>
      <w:r>
        <w:t xml:space="preserve">. Znamená to, že </w:t>
      </w:r>
      <w:r w:rsidR="00117697">
        <w:t>čtenář</w:t>
      </w:r>
      <w:r>
        <w:t xml:space="preserve"> může prohlížet </w:t>
      </w:r>
      <w:r w:rsidR="00117697">
        <w:t>dostupné</w:t>
      </w:r>
      <w:r>
        <w:t xml:space="preserve"> články, </w:t>
      </w:r>
      <w:r w:rsidR="007605A3">
        <w:t>který byly schváleny pro veřejnost</w:t>
      </w:r>
      <w:r>
        <w:t xml:space="preserve">. Pro </w:t>
      </w:r>
      <w:r w:rsidR="00117697">
        <w:t>tuto funkci nemusí mít zaregistrovaný účet.</w:t>
      </w:r>
    </w:p>
    <w:p w14:paraId="3015DA70" w14:textId="0976F7DB" w:rsidR="00C337F5" w:rsidRDefault="00785DF6" w:rsidP="00C337F5">
      <w:pPr>
        <w:pStyle w:val="Nadpis1"/>
        <w:rPr>
          <w:b/>
          <w:bCs/>
          <w:color w:val="auto"/>
        </w:rPr>
      </w:pPr>
      <w:bookmarkStart w:id="1" w:name="_Toc88726217"/>
      <w:r>
        <w:rPr>
          <w:b/>
          <w:bCs/>
          <w:color w:val="auto"/>
        </w:rPr>
        <w:t>Co může Čtenář dělat</w:t>
      </w:r>
      <w:r w:rsidR="00C337F5" w:rsidRPr="00C337F5">
        <w:rPr>
          <w:b/>
          <w:bCs/>
          <w:color w:val="auto"/>
        </w:rPr>
        <w:t>?</w:t>
      </w:r>
      <w:bookmarkEnd w:id="1"/>
    </w:p>
    <w:p w14:paraId="3780476A" w14:textId="308A476B" w:rsidR="00C337F5" w:rsidRDefault="00AC5A98" w:rsidP="00C337F5">
      <w:r>
        <w:t>Čtenář může vidět a přečíst si všechny schválené články.</w:t>
      </w:r>
      <w:r w:rsidR="008E5D98">
        <w:t xml:space="preserve"> Ke každému článku vidí všechny potřebné informace ke článku (Autor, spoluautoři, datum a text) viz Obrázek 1.</w:t>
      </w:r>
      <w:r>
        <w:t xml:space="preserve"> Má také dostupný sort, díky kterému může najít specifické články</w:t>
      </w:r>
      <w:r w:rsidR="008E5D98">
        <w:t xml:space="preserve"> </w:t>
      </w:r>
      <w:r w:rsidR="008E5D98">
        <w:t xml:space="preserve">viz Obrázek </w:t>
      </w:r>
      <w:r w:rsidR="008E5D98">
        <w:t>2</w:t>
      </w:r>
      <w:r>
        <w:t>. V pravém horním rohu se může čtenář zaregistrovat, pokud ještě nemá účet nebo pokud již vlastní nějaký účet, může se pomocí E-mailu a hesl</w:t>
      </w:r>
      <w:r w:rsidR="008E5D98">
        <w:t>a</w:t>
      </w:r>
      <w:r>
        <w:t xml:space="preserve"> přihlásit</w:t>
      </w:r>
      <w:r w:rsidR="008E5D98" w:rsidRPr="008E5D98">
        <w:t xml:space="preserve"> </w:t>
      </w:r>
      <w:r w:rsidR="008E5D98">
        <w:t xml:space="preserve">viz Obrázek </w:t>
      </w:r>
      <w:r w:rsidR="008E5D98">
        <w:t>3</w:t>
      </w:r>
      <w:r w:rsidR="008E5D98">
        <w:t>.</w:t>
      </w:r>
      <w:r w:rsidR="007605A3">
        <w:t xml:space="preserve"> Po kliknutí tlačítka „Zobrazit článek“ si může čtenář přečíst celý článek viz Obrázek </w:t>
      </w:r>
      <w:r w:rsidR="000F6EA3">
        <w:t>4</w:t>
      </w:r>
      <w:r w:rsidR="007605A3">
        <w:t>.</w:t>
      </w:r>
    </w:p>
    <w:p w14:paraId="45F33014" w14:textId="040632FC" w:rsidR="00785DF6" w:rsidRDefault="00785DF6" w:rsidP="00785DF6">
      <w:pPr>
        <w:pStyle w:val="Nadpis1"/>
        <w:rPr>
          <w:b/>
          <w:bCs/>
          <w:color w:val="auto"/>
        </w:rPr>
      </w:pPr>
      <w:bookmarkStart w:id="2" w:name="_Toc88726218"/>
      <w:r>
        <w:rPr>
          <w:b/>
          <w:bCs/>
          <w:color w:val="auto"/>
        </w:rPr>
        <w:t xml:space="preserve">Má </w:t>
      </w:r>
      <w:r w:rsidR="00AC5A98">
        <w:rPr>
          <w:b/>
          <w:bCs/>
          <w:color w:val="auto"/>
        </w:rPr>
        <w:t>Č</w:t>
      </w:r>
      <w:r>
        <w:rPr>
          <w:b/>
          <w:bCs/>
          <w:color w:val="auto"/>
        </w:rPr>
        <w:t xml:space="preserve">tenář nějaké </w:t>
      </w:r>
      <w:r w:rsidR="00AC5A98">
        <w:rPr>
          <w:b/>
          <w:bCs/>
          <w:color w:val="auto"/>
        </w:rPr>
        <w:t>výhody</w:t>
      </w:r>
      <w:r w:rsidRPr="00C337F5">
        <w:rPr>
          <w:b/>
          <w:bCs/>
          <w:color w:val="auto"/>
        </w:rPr>
        <w:t>?</w:t>
      </w:r>
      <w:bookmarkEnd w:id="2"/>
    </w:p>
    <w:p w14:paraId="0A0A3DD8" w14:textId="13BA1391" w:rsidR="00785DF6" w:rsidRDefault="00AC5A98" w:rsidP="00C337F5">
      <w:r>
        <w:t>Čtenář s</w:t>
      </w:r>
      <w:r w:rsidR="00CC66F5">
        <w:t>e</w:t>
      </w:r>
      <w:r>
        <w:t xml:space="preserve"> nemusí zaregistrovat pro čtení dostupných článků</w:t>
      </w:r>
      <w:r w:rsidR="00CC66F5">
        <w:t>, pokud však by chtěl zveřejnit</w:t>
      </w:r>
      <w:r w:rsidR="008E5D98">
        <w:t xml:space="preserve"> nějaký článek, musí mít registraci s rolí Autor.</w:t>
      </w:r>
    </w:p>
    <w:p w14:paraId="6696AA90" w14:textId="37BC6F45" w:rsidR="00DD4E19" w:rsidRDefault="00DD4E19" w:rsidP="00DD4E19">
      <w:pPr>
        <w:pStyle w:val="Titulek"/>
        <w:keepNext/>
      </w:pPr>
      <w:bookmarkStart w:id="3" w:name="_Toc88726212"/>
      <w:r>
        <w:lastRenderedPageBreak/>
        <w:t xml:space="preserve">Obrázek </w:t>
      </w:r>
      <w:r w:rsidR="004B4784">
        <w:fldChar w:fldCharType="begin"/>
      </w:r>
      <w:r w:rsidR="004B4784">
        <w:instrText xml:space="preserve"> SEQ Obrázek \* ARABIC </w:instrText>
      </w:r>
      <w:r w:rsidR="004B4784">
        <w:fldChar w:fldCharType="separate"/>
      </w:r>
      <w:r w:rsidR="00363585">
        <w:rPr>
          <w:noProof/>
        </w:rPr>
        <w:t>1</w:t>
      </w:r>
      <w:bookmarkEnd w:id="3"/>
      <w:r w:rsidR="004B4784">
        <w:rPr>
          <w:noProof/>
        </w:rPr>
        <w:fldChar w:fldCharType="end"/>
      </w:r>
    </w:p>
    <w:p w14:paraId="44F5C95D" w14:textId="16568BB0" w:rsidR="00374A8D" w:rsidRDefault="007605A3" w:rsidP="00DD4E19">
      <w:pPr>
        <w:keepNext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BD086E" wp14:editId="69483774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2625" cy="4905375"/>
            <wp:effectExtent l="0" t="0" r="9525" b="9525"/>
            <wp:wrapTight wrapText="bothSides">
              <wp:wrapPolygon edited="0">
                <wp:start x="0" y="0"/>
                <wp:lineTo x="0" y="21558"/>
                <wp:lineTo x="21564" y="21558"/>
                <wp:lineTo x="21564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65B5D8" w14:textId="6B54BC85" w:rsidR="00711DA4" w:rsidRDefault="00711DA4" w:rsidP="007605A3">
      <w:pPr>
        <w:pStyle w:val="Titulek"/>
        <w:keepNext/>
        <w:rPr>
          <w:noProof/>
        </w:rPr>
      </w:pPr>
      <w:bookmarkStart w:id="4" w:name="_Toc88726213"/>
      <w:r>
        <w:t xml:space="preserve">Obrázek </w:t>
      </w:r>
      <w:r w:rsidR="004B4784">
        <w:fldChar w:fldCharType="begin"/>
      </w:r>
      <w:r w:rsidR="004B4784">
        <w:instrText xml:space="preserve"> SEQ Obrázek \* ARABIC </w:instrText>
      </w:r>
      <w:r w:rsidR="004B4784">
        <w:fldChar w:fldCharType="separate"/>
      </w:r>
      <w:r w:rsidR="00363585">
        <w:rPr>
          <w:noProof/>
        </w:rPr>
        <w:t>2</w:t>
      </w:r>
      <w:bookmarkEnd w:id="4"/>
      <w:r w:rsidR="004B4784">
        <w:rPr>
          <w:noProof/>
        </w:rPr>
        <w:fldChar w:fldCharType="end"/>
      </w:r>
    </w:p>
    <w:p w14:paraId="06116C23" w14:textId="2CD13979" w:rsidR="00C15827" w:rsidRDefault="000F6EA3" w:rsidP="00C1582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A24B941" wp14:editId="09DEF057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2081530" cy="3004820"/>
            <wp:effectExtent l="0" t="0" r="0" b="5080"/>
            <wp:wrapTight wrapText="bothSides">
              <wp:wrapPolygon edited="0">
                <wp:start x="0" y="0"/>
                <wp:lineTo x="0" y="21500"/>
                <wp:lineTo x="21350" y="21500"/>
                <wp:lineTo x="21350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1A1F9" w14:textId="4F3D4E6E" w:rsidR="00C15827" w:rsidRDefault="00C15827" w:rsidP="00C15827">
      <w:pPr>
        <w:tabs>
          <w:tab w:val="left" w:pos="3270"/>
        </w:tabs>
      </w:pPr>
      <w:r>
        <w:tab/>
      </w:r>
    </w:p>
    <w:p w14:paraId="2C1F8C19" w14:textId="6868A3F6" w:rsidR="00C15827" w:rsidRDefault="000F6EA3" w:rsidP="00C15827">
      <w:pPr>
        <w:pStyle w:val="Titulek"/>
        <w:keepNext/>
      </w:pPr>
      <w:bookmarkStart w:id="5" w:name="_Toc88726214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9FD5CC4" wp14:editId="3699BFB6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753100" cy="3162300"/>
            <wp:effectExtent l="0" t="0" r="0" b="0"/>
            <wp:wrapTight wrapText="bothSides">
              <wp:wrapPolygon edited="0">
                <wp:start x="0" y="0"/>
                <wp:lineTo x="0" y="21470"/>
                <wp:lineTo x="21528" y="21470"/>
                <wp:lineTo x="21528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5827">
        <w:t xml:space="preserve">Obrázek </w:t>
      </w:r>
      <w:r w:rsidR="004B4784">
        <w:fldChar w:fldCharType="begin"/>
      </w:r>
      <w:r w:rsidR="004B4784">
        <w:instrText xml:space="preserve"> SEQ Obrázek \* ARABIC </w:instrText>
      </w:r>
      <w:r w:rsidR="004B4784">
        <w:fldChar w:fldCharType="separate"/>
      </w:r>
      <w:r w:rsidR="00363585">
        <w:rPr>
          <w:noProof/>
        </w:rPr>
        <w:t>3</w:t>
      </w:r>
      <w:bookmarkEnd w:id="5"/>
      <w:r w:rsidR="004B4784">
        <w:rPr>
          <w:noProof/>
        </w:rPr>
        <w:fldChar w:fldCharType="end"/>
      </w:r>
    </w:p>
    <w:p w14:paraId="4F451B98" w14:textId="5E702874" w:rsidR="00C15827" w:rsidRDefault="00C15827" w:rsidP="00C15827">
      <w:pPr>
        <w:tabs>
          <w:tab w:val="left" w:pos="3270"/>
        </w:tabs>
        <w:rPr>
          <w:noProof/>
        </w:rPr>
      </w:pPr>
    </w:p>
    <w:p w14:paraId="4046FE53" w14:textId="4A1E9302" w:rsidR="00363585" w:rsidRDefault="000F6EA3" w:rsidP="0036358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693B1F5" wp14:editId="11FA9357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086225" cy="3267075"/>
            <wp:effectExtent l="0" t="0" r="9525" b="9525"/>
            <wp:wrapTight wrapText="bothSides">
              <wp:wrapPolygon edited="0">
                <wp:start x="0" y="0"/>
                <wp:lineTo x="0" y="21537"/>
                <wp:lineTo x="21550" y="21537"/>
                <wp:lineTo x="21550" y="0"/>
                <wp:lineTo x="0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1DEAC8" w14:textId="52977A17" w:rsidR="00363585" w:rsidRDefault="00363585" w:rsidP="00363585">
      <w:pPr>
        <w:tabs>
          <w:tab w:val="left" w:pos="1050"/>
        </w:tabs>
      </w:pPr>
      <w:r>
        <w:tab/>
      </w:r>
    </w:p>
    <w:p w14:paraId="6DC4DA90" w14:textId="582738FD" w:rsidR="00363585" w:rsidRDefault="00363585" w:rsidP="00363585">
      <w:pPr>
        <w:pStyle w:val="Titulek"/>
        <w:keepNext/>
      </w:pPr>
      <w:bookmarkStart w:id="6" w:name="_Toc88726215"/>
      <w:r>
        <w:lastRenderedPageBreak/>
        <w:t xml:space="preserve">Obrázek </w:t>
      </w:r>
      <w:r w:rsidR="004B4784">
        <w:fldChar w:fldCharType="begin"/>
      </w:r>
      <w:r w:rsidR="004B4784">
        <w:instrText xml:space="preserve"> SEQ Obrázek \* ARABIC </w:instrText>
      </w:r>
      <w:r w:rsidR="004B4784">
        <w:fldChar w:fldCharType="separate"/>
      </w:r>
      <w:r>
        <w:rPr>
          <w:noProof/>
        </w:rPr>
        <w:t>4</w:t>
      </w:r>
      <w:bookmarkEnd w:id="6"/>
      <w:r w:rsidR="004B4784">
        <w:rPr>
          <w:noProof/>
        </w:rPr>
        <w:fldChar w:fldCharType="end"/>
      </w:r>
    </w:p>
    <w:p w14:paraId="1445B9EF" w14:textId="36B61443" w:rsidR="00363585" w:rsidRPr="00363585" w:rsidRDefault="000F6EA3" w:rsidP="00363585">
      <w:pPr>
        <w:tabs>
          <w:tab w:val="left" w:pos="1050"/>
        </w:tabs>
      </w:pPr>
      <w:r>
        <w:rPr>
          <w:noProof/>
        </w:rPr>
        <w:drawing>
          <wp:inline distT="0" distB="0" distL="0" distR="0" wp14:anchorId="6E79BFEE" wp14:editId="5983F760">
            <wp:extent cx="2400300" cy="237172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585" w:rsidRPr="00363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7B33" w14:textId="77777777" w:rsidR="004B4784" w:rsidRDefault="004B4784" w:rsidP="00930E8F">
      <w:pPr>
        <w:spacing w:after="0" w:line="240" w:lineRule="auto"/>
      </w:pPr>
      <w:r>
        <w:separator/>
      </w:r>
    </w:p>
  </w:endnote>
  <w:endnote w:type="continuationSeparator" w:id="0">
    <w:p w14:paraId="53AB9AF1" w14:textId="77777777" w:rsidR="004B4784" w:rsidRDefault="004B4784" w:rsidP="00930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0684D" w14:textId="77777777" w:rsidR="004B4784" w:rsidRDefault="004B4784" w:rsidP="00930E8F">
      <w:pPr>
        <w:spacing w:after="0" w:line="240" w:lineRule="auto"/>
      </w:pPr>
      <w:r>
        <w:separator/>
      </w:r>
    </w:p>
  </w:footnote>
  <w:footnote w:type="continuationSeparator" w:id="0">
    <w:p w14:paraId="2F1F3086" w14:textId="77777777" w:rsidR="004B4784" w:rsidRDefault="004B4784" w:rsidP="00930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7877"/>
    <w:multiLevelType w:val="hybridMultilevel"/>
    <w:tmpl w:val="255481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F5"/>
    <w:rsid w:val="00012AEC"/>
    <w:rsid w:val="000F6EA3"/>
    <w:rsid w:val="00117697"/>
    <w:rsid w:val="001B0CA0"/>
    <w:rsid w:val="002D6716"/>
    <w:rsid w:val="002D6FFD"/>
    <w:rsid w:val="00363585"/>
    <w:rsid w:val="00374A8D"/>
    <w:rsid w:val="004B4784"/>
    <w:rsid w:val="00504BC7"/>
    <w:rsid w:val="0060658B"/>
    <w:rsid w:val="00711DA4"/>
    <w:rsid w:val="007605A3"/>
    <w:rsid w:val="00785DF6"/>
    <w:rsid w:val="008E5D98"/>
    <w:rsid w:val="008F58AC"/>
    <w:rsid w:val="00925F5D"/>
    <w:rsid w:val="00930E8F"/>
    <w:rsid w:val="0096281B"/>
    <w:rsid w:val="009E70F1"/>
    <w:rsid w:val="00A001CF"/>
    <w:rsid w:val="00A22D45"/>
    <w:rsid w:val="00AC5A98"/>
    <w:rsid w:val="00C15827"/>
    <w:rsid w:val="00C337F5"/>
    <w:rsid w:val="00C75695"/>
    <w:rsid w:val="00CC66F5"/>
    <w:rsid w:val="00D512F5"/>
    <w:rsid w:val="00D53564"/>
    <w:rsid w:val="00DD4E19"/>
    <w:rsid w:val="00DD6458"/>
    <w:rsid w:val="00EE35D5"/>
    <w:rsid w:val="00E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D2A1"/>
  <w15:chartTrackingRefBased/>
  <w15:docId w15:val="{7366DB0A-4C6E-4EB5-87BF-3D81C695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33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3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374A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9E70F1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EF6E7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F6E7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F6E7F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EF6E7F"/>
    <w:pPr>
      <w:spacing w:after="0"/>
    </w:pPr>
  </w:style>
  <w:style w:type="character" w:styleId="Odkaznakoment">
    <w:name w:val="annotation reference"/>
    <w:basedOn w:val="Standardnpsmoodstavce"/>
    <w:uiPriority w:val="99"/>
    <w:semiHidden/>
    <w:unhideWhenUsed/>
    <w:rsid w:val="00EF6E7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F6E7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F6E7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F6E7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F6E7F"/>
    <w:rPr>
      <w:b/>
      <w:bCs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30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30E8F"/>
  </w:style>
  <w:style w:type="paragraph" w:styleId="Zpat">
    <w:name w:val="footer"/>
    <w:basedOn w:val="Normln"/>
    <w:link w:val="ZpatChar"/>
    <w:uiPriority w:val="99"/>
    <w:unhideWhenUsed/>
    <w:rsid w:val="00930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30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C0A6-4EAC-4331-AC88-9996BC86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253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Benáček</dc:creator>
  <cp:keywords/>
  <dc:description/>
  <cp:lastModifiedBy>David Benáček</cp:lastModifiedBy>
  <cp:revision>7</cp:revision>
  <dcterms:created xsi:type="dcterms:W3CDTF">2021-11-24T12:24:00Z</dcterms:created>
  <dcterms:modified xsi:type="dcterms:W3CDTF">2021-11-25T08:50:00Z</dcterms:modified>
</cp:coreProperties>
</file>