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ИНДИВИДУАЛЬНЫЙ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sz w:val="28"/>
          <w:szCs w:val="28"/>
          <w:rtl w:val="0"/>
        </w:rPr>
        <w:t xml:space="preserve">Игра “Лабиринт”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103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Работу выполнил(а):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103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Кузьмичев Николай Денисович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103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Москва — Яндекс Лицей,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Играя в лабиринт поможет разнообразить повседневные дни человека. Поможет развить мышление, моторику и конечно же получить удовольствие от игры. </w:t>
      </w:r>
    </w:p>
    <w:p w:rsidR="00000000" w:rsidDel="00000000" w:rsidP="00000000" w:rsidRDefault="00000000" w:rsidRPr="00000000" w14:paraId="0000001F">
      <w:pPr>
        <w:ind w:right="0" w:firstLine="0"/>
        <w:jc w:val="left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8"/>
          <w:szCs w:val="28"/>
          <w:rtl w:val="0"/>
        </w:rPr>
        <w:t xml:space="preserve">Описание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left"/>
        <w:rPr>
          <w:rFonts w:ascii="Verdana" w:cs="Verdana" w:eastAsia="Verdana" w:hAnsi="Verdana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left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18"/>
          <w:szCs w:val="18"/>
          <w:rtl w:val="0"/>
        </w:rPr>
        <w:t xml:space="preserve">Во всей работе использовались модули: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18"/>
          <w:szCs w:val="18"/>
          <w:rtl w:val="0"/>
        </w:rPr>
        <w:tab/>
        <w:tab/>
        <w:tab/>
        <w:tab/>
        <w:tab/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18"/>
          <w:szCs w:val="18"/>
          <w:rtl w:val="0"/>
        </w:rPr>
        <w:tab/>
        <w:tab/>
        <w:tab/>
        <w:tab/>
        <w:tab/>
        <w:t xml:space="preserve">-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left"/>
        <w:rPr>
          <w:rFonts w:ascii="Verdana" w:cs="Verdana" w:eastAsia="Verdana" w:hAnsi="Verdana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18"/>
          <w:szCs w:val="18"/>
          <w:rtl w:val="0"/>
        </w:rPr>
        <w:tab/>
        <w:tab/>
        <w:tab/>
        <w:tab/>
        <w:tab/>
        <w:t xml:space="preserve">- sys</w:t>
      </w:r>
    </w:p>
    <w:p w:rsidR="00000000" w:rsidDel="00000000" w:rsidP="00000000" w:rsidRDefault="00000000" w:rsidRPr="00000000" w14:paraId="00000026">
      <w:pPr>
        <w:ind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- time</w:t>
      </w:r>
    </w:p>
    <w:p w:rsidR="00000000" w:rsidDel="00000000" w:rsidP="00000000" w:rsidRDefault="00000000" w:rsidRPr="00000000" w14:paraId="00000027">
      <w:pPr>
        <w:ind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Классы и Функции в проекты:</w:t>
      </w:r>
    </w:p>
    <w:p w:rsidR="00000000" w:rsidDel="00000000" w:rsidP="00000000" w:rsidRDefault="00000000" w:rsidRPr="00000000" w14:paraId="00000029">
      <w:pPr>
        <w:ind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draw_text — Вторичная функция, используется для удобного добавление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Player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0"/>
          <w:szCs w:val="20"/>
          <w:rtl w:val="0"/>
        </w:rPr>
        <w:t xml:space="preserve">— Главный класс, в этом классе </w:t>
      </w:r>
      <w:r w:rsidDel="00000000" w:rsidR="00000000" w:rsidRPr="00000000">
        <w:rPr>
          <w:sz w:val="20"/>
          <w:szCs w:val="20"/>
          <w:rtl w:val="0"/>
        </w:rPr>
        <w:t xml:space="preserve">и происходить основная часть игры</w:t>
      </w:r>
    </w:p>
    <w:p w:rsidR="00000000" w:rsidDel="00000000" w:rsidP="00000000" w:rsidRDefault="00000000" w:rsidRPr="00000000" w14:paraId="0000002B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update_timer — функция для постоянного обновления времени игры пользователя</w:t>
      </w:r>
    </w:p>
    <w:p w:rsidR="00000000" w:rsidDel="00000000" w:rsidP="00000000" w:rsidRDefault="00000000" w:rsidRPr="00000000" w14:paraId="0000002C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move -  Вторичная функция, используется для реализации карты</w:t>
      </w:r>
    </w:p>
    <w:p w:rsidR="00000000" w:rsidDel="00000000" w:rsidP="00000000" w:rsidRDefault="00000000" w:rsidRPr="00000000" w14:paraId="0000002D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show_win_screen - Функция для отображения об успешном прохождении уровня</w:t>
      </w:r>
    </w:p>
    <w:p w:rsidR="00000000" w:rsidDel="00000000" w:rsidP="00000000" w:rsidRDefault="00000000" w:rsidRPr="00000000" w14:paraId="0000002E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main_menu - Функция для отображения главного меню</w:t>
      </w:r>
    </w:p>
    <w:p w:rsidR="00000000" w:rsidDel="00000000" w:rsidP="00000000" w:rsidRDefault="00000000" w:rsidRPr="00000000" w14:paraId="0000002F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level_menu - Функция для отображения меню с уровнями, на нем игрок может выбрать уровень и пройти его</w:t>
      </w:r>
    </w:p>
    <w:p w:rsidR="00000000" w:rsidDel="00000000" w:rsidP="00000000" w:rsidRDefault="00000000" w:rsidRPr="00000000" w14:paraId="00000030">
      <w:pPr>
        <w:ind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show_pause_screen- Функция для отображения паузного меню</w:t>
      </w:r>
    </w:p>
    <w:p w:rsidR="00000000" w:rsidDel="00000000" w:rsidP="00000000" w:rsidRDefault="00000000" w:rsidRPr="00000000" w14:paraId="00000031">
      <w:pPr>
        <w:ind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run_game- Функция для инициализации и запуска уровня который выбрал пользователь в </w:t>
      </w:r>
      <w:r w:rsidDel="00000000" w:rsidR="00000000" w:rsidRPr="00000000">
        <w:rPr>
          <w:i w:val="1"/>
          <w:sz w:val="20"/>
          <w:szCs w:val="20"/>
          <w:rtl w:val="0"/>
        </w:rPr>
        <w:t xml:space="preserve">level_menu </w:t>
      </w:r>
    </w:p>
    <w:p w:rsidR="00000000" w:rsidDel="00000000" w:rsidP="00000000" w:rsidRDefault="00000000" w:rsidRPr="00000000" w14:paraId="00000032">
      <w:pPr>
        <w:ind w:right="0" w:firstLine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18"/>
          <w:szCs w:val="18"/>
          <w:rtl w:val="0"/>
        </w:rPr>
        <w:t xml:space="preserve">Изначальная задача проекта была выполнена, приложение функционирует и было скомпилировано в exe файл для более удобного использование.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5"/>
        <w:szCs w:val="15"/>
        <w:lang w:val="ru-RU"/>
      </w:rPr>
    </w:rPrDefault>
    <w:pPrDefault>
      <w:pPr>
        <w:spacing w:line="360" w:lineRule="auto"/>
        <w:ind w:right="-102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right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right="0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ind w:right="0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right="0"/>
    </w:pPr>
    <w:rPr>
      <w:rFonts w:ascii="Calibri" w:cs="Calibri" w:eastAsia="Calibri" w:hAnsi="Calibri"/>
      <w:i w:val="1"/>
      <w:color w:val="2e75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ind w:right="0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CB3DA7"/>
    <w:pPr>
      <w:widowControl w:val="1"/>
      <w:bidi w:val="0"/>
      <w:spacing w:after="0" w:before="0" w:line="360" w:lineRule="auto"/>
      <w:ind w:right="-102" w:firstLine="709"/>
      <w:jc w:val="both"/>
    </w:pPr>
    <w:rPr>
      <w:rFonts w:ascii="Verdana" w:cs="Times New Roman" w:eastAsia="Calibri" w:hAnsi="Verdana"/>
      <w:color w:val="000000"/>
      <w:kern w:val="0"/>
      <w:sz w:val="15"/>
      <w:szCs w:val="15"/>
      <w:lang w:bidi="ar-SA" w:eastAsia="en-US" w:val="ru-RU"/>
    </w:rPr>
  </w:style>
  <w:style w:type="paragraph" w:styleId="Heading1">
    <w:name w:val="Heading 1"/>
    <w:basedOn w:val="Normal"/>
    <w:next w:val="Normal"/>
    <w:link w:val="1"/>
    <w:uiPriority w:val="9"/>
    <w:qFormat w:val="1"/>
    <w:rsid w:val="000E6C31"/>
    <w:pPr>
      <w:keepNext w:val="1"/>
      <w:keepLines w:val="1"/>
      <w:spacing w:after="0" w:before="240"/>
      <w:ind w:right="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 w:val="1"/>
    <w:qFormat w:val="1"/>
    <w:rsid w:val="000E6C31"/>
    <w:pPr>
      <w:keepNext w:val="1"/>
      <w:keepLines w:val="1"/>
      <w:spacing w:after="0" w:before="40"/>
      <w:ind w:right="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link w:val="3"/>
    <w:uiPriority w:val="9"/>
    <w:qFormat w:val="1"/>
    <w:rsid w:val="000E6C31"/>
    <w:pPr>
      <w:spacing w:afterAutospacing="1" w:beforeAutospacing="1" w:line="240" w:lineRule="auto"/>
      <w:ind w:right="0"/>
      <w:outlineLvl w:val="2"/>
    </w:pPr>
    <w:rPr>
      <w:rFonts w:ascii="Times New Roman" w:eastAsia="Times New Roman" w:hAnsi="Times New Roman"/>
      <w:b w:val="1"/>
      <w:bCs w:val="1"/>
      <w:color w:val="auto"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unhideWhenUsed w:val="1"/>
    <w:qFormat w:val="1"/>
    <w:rsid w:val="000E6C31"/>
    <w:pPr>
      <w:keepNext w:val="1"/>
      <w:keepLines w:val="1"/>
      <w:spacing w:after="0" w:before="40"/>
      <w:ind w:right="0"/>
      <w:outlineLvl w:val="3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  <w:sz w:val="28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" w:customStyle="1">
    <w:name w:val="Заголовок 1 Знак"/>
    <w:basedOn w:val="DefaultParagraphFont"/>
    <w:uiPriority w:val="9"/>
    <w:qFormat w:val="1"/>
    <w:rsid w:val="000E6C3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 w:val="1"/>
    <w:rsid w:val="000E6C3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 w:val="1"/>
    <w:rsid w:val="000E6C31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 w:val="1"/>
    <w:rsid w:val="000E6C31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  <w:sz w:val="28"/>
    </w:rPr>
  </w:style>
  <w:style w:type="character" w:styleId="Style10" w:customStyle="1">
    <w:name w:val="Заголовок Знак"/>
    <w:basedOn w:val="DefaultParagraphFont"/>
    <w:uiPriority w:val="10"/>
    <w:qFormat w:val="1"/>
    <w:rsid w:val="000E6C31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 w:val="1"/>
    <w:rsid w:val="000E6C31"/>
    <w:rPr>
      <w:b w:val="1"/>
      <w:bCs w:val="1"/>
    </w:rPr>
  </w:style>
  <w:style w:type="paragraph" w:styleId="Style11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Droid Sans Fallback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next w:val="Normal"/>
    <w:link w:val="Style10"/>
    <w:uiPriority w:val="10"/>
    <w:qFormat w:val="1"/>
    <w:rsid w:val="000E6C31"/>
    <w:pPr>
      <w:spacing w:after="0" w:before="0" w:line="240" w:lineRule="auto"/>
      <w:ind w:right="0"/>
      <w:contextualSpacing w:val="1"/>
    </w:pPr>
    <w:rPr>
      <w:rFonts w:ascii="Calibri Light" w:cs="" w:eastAsia="" w:hAnsi="Calibri Light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aa0H6Mv7yeyOEfUGLXuotrOtw==">CgMxLjA4AHIhMWNnUEJYbnRCT2FRdkRjVDUwVVdyXzVGVUdzSmxPQnhu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2020-08-15T23:03:00Z</dcterms:created>
  <dc:creator>Админ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