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b w:val="1"/>
        </w:rPr>
      </w:pPr>
      <w:r w:rsidDel="00000000" w:rsidR="00000000" w:rsidRPr="00000000">
        <w:rPr>
          <w:b w:val="1"/>
          <w:rtl w:val="0"/>
        </w:rPr>
        <w:t xml:space="preserve">Capstone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spacing w:line="276" w:lineRule="auto"/>
        <w:jc w:val="center"/>
        <w:rPr/>
      </w:pPr>
      <w:bookmarkStart w:colFirst="0" w:colLast="0" w:name="_c4nqfjfho9sd" w:id="0"/>
      <w:bookmarkEnd w:id="0"/>
      <w:r w:rsidDel="00000000" w:rsidR="00000000" w:rsidRPr="00000000">
        <w:rPr>
          <w:b w:val="1"/>
          <w:rtl w:val="0"/>
        </w:rPr>
        <w:t xml:space="preserve">There’s no Place Like predict(home)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dt>
      <w:sdtPr>
        <w:id w:val="-795600126"/>
        <w:docPartObj>
          <w:docPartGallery w:val="Table of Contents"/>
          <w:docPartUnique w:val="1"/>
        </w:docPartObj>
      </w:sdtPr>
      <w:sdtContent>
        <w:p w:rsidR="00000000" w:rsidDel="00000000" w:rsidP="00000000" w:rsidRDefault="00000000" w:rsidRPr="00000000" w14:paraId="0000002A">
          <w:pPr>
            <w:widowControl w:val="0"/>
            <w:tabs>
              <w:tab w:val="right" w:leader="none" w:pos="9360"/>
            </w:tabs>
            <w:spacing w:before="60" w:line="24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axtr0ow4ywn">
            <w:r w:rsidDel="00000000" w:rsidR="00000000" w:rsidRPr="00000000">
              <w:rPr>
                <w:color w:val="000000"/>
                <w:u w:val="none"/>
                <w:rtl w:val="0"/>
              </w:rPr>
              <w:t xml:space="preserve">1. Problem Statement</w:t>
              <w:tab/>
            </w:r>
          </w:hyperlink>
          <w:r w:rsidDel="00000000" w:rsidR="00000000" w:rsidRPr="00000000">
            <w:fldChar w:fldCharType="begin"/>
            <w:instrText xml:space="preserve"> PAGEREF _6axtr0ow4ywn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before="60" w:line="240" w:lineRule="auto"/>
            <w:rPr>
              <w:b w:val="1"/>
              <w:color w:val="000000"/>
              <w:u w:val="none"/>
            </w:rPr>
          </w:pPr>
          <w:hyperlink w:anchor="_30j0zll">
            <w:r w:rsidDel="00000000" w:rsidR="00000000" w:rsidRPr="00000000">
              <w:rPr>
                <w:b w:val="1"/>
                <w:color w:val="000000"/>
                <w:u w:val="none"/>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before="60" w:line="240" w:lineRule="auto"/>
            <w:ind w:left="360" w:firstLine="0"/>
            <w:rPr>
              <w:color w:val="000000"/>
              <w:u w:val="none"/>
            </w:rPr>
          </w:pPr>
          <w:hyperlink w:anchor="_ig08sldyyucl">
            <w:r w:rsidDel="00000000" w:rsidR="00000000" w:rsidRPr="00000000">
              <w:rPr>
                <w:color w:val="000000"/>
                <w:u w:val="none"/>
                <w:rtl w:val="0"/>
              </w:rPr>
              <w:t xml:space="preserve">2. Business Problem</w:t>
              <w:tab/>
            </w:r>
          </w:hyperlink>
          <w:r w:rsidDel="00000000" w:rsidR="00000000" w:rsidRPr="00000000">
            <w:fldChar w:fldCharType="begin"/>
            <w:instrText xml:space="preserve"> PAGEREF _ig08sldyyucl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before="60" w:line="240" w:lineRule="auto"/>
            <w:rPr>
              <w:b w:val="1"/>
              <w:color w:val="000000"/>
              <w:u w:val="none"/>
            </w:rPr>
          </w:pPr>
          <w:hyperlink w:anchor="_30j0zll">
            <w:r w:rsidDel="00000000" w:rsidR="00000000" w:rsidRPr="00000000">
              <w:rPr>
                <w:b w:val="1"/>
                <w:color w:val="000000"/>
                <w:u w:val="none"/>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before="60" w:line="240" w:lineRule="auto"/>
            <w:ind w:left="360" w:firstLine="0"/>
            <w:rPr>
              <w:color w:val="000000"/>
              <w:u w:val="none"/>
            </w:rPr>
          </w:pPr>
          <w:hyperlink w:anchor="_fu4l40kd4ovt">
            <w:r w:rsidDel="00000000" w:rsidR="00000000" w:rsidRPr="00000000">
              <w:rPr>
                <w:color w:val="000000"/>
                <w:u w:val="none"/>
                <w:rtl w:val="0"/>
              </w:rPr>
              <w:t xml:space="preserve">3. Data Problem</w:t>
              <w:tab/>
            </w:r>
          </w:hyperlink>
          <w:r w:rsidDel="00000000" w:rsidR="00000000" w:rsidRPr="00000000">
            <w:fldChar w:fldCharType="begin"/>
            <w:instrText xml:space="preserve"> PAGEREF _fu4l40kd4ovt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before="60" w:line="240" w:lineRule="auto"/>
            <w:rPr>
              <w:b w:val="1"/>
              <w:color w:val="000000"/>
              <w:u w:val="none"/>
            </w:rPr>
          </w:pPr>
          <w:hyperlink w:anchor="_30j0zll">
            <w:r w:rsidDel="00000000" w:rsidR="00000000" w:rsidRPr="00000000">
              <w:rPr>
                <w:b w:val="1"/>
                <w:color w:val="000000"/>
                <w:u w:val="none"/>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before="60" w:line="240" w:lineRule="auto"/>
            <w:ind w:left="360" w:firstLine="0"/>
            <w:rPr>
              <w:color w:val="000000"/>
              <w:u w:val="none"/>
            </w:rPr>
          </w:pPr>
          <w:hyperlink w:anchor="_p9ygy5uc9f19">
            <w:r w:rsidDel="00000000" w:rsidR="00000000" w:rsidRPr="00000000">
              <w:rPr>
                <w:color w:val="000000"/>
                <w:u w:val="none"/>
                <w:rtl w:val="0"/>
              </w:rPr>
              <w:t xml:space="preserve">4. Data Source</w:t>
              <w:tab/>
            </w:r>
          </w:hyperlink>
          <w:r w:rsidDel="00000000" w:rsidR="00000000" w:rsidRPr="00000000">
            <w:fldChar w:fldCharType="begin"/>
            <w:instrText xml:space="preserve"> PAGEREF _p9ygy5uc9f19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before="60" w:line="240" w:lineRule="auto"/>
            <w:rPr>
              <w:b w:val="1"/>
              <w:color w:val="000000"/>
              <w:u w:val="none"/>
            </w:rPr>
          </w:pPr>
          <w:hyperlink w:anchor="_30j0zll">
            <w:r w:rsidDel="00000000" w:rsidR="00000000" w:rsidRPr="00000000">
              <w:rPr>
                <w:b w:val="1"/>
                <w:color w:val="000000"/>
                <w:u w:val="none"/>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before="60" w:line="240" w:lineRule="auto"/>
            <w:ind w:left="360" w:firstLine="0"/>
            <w:rPr>
              <w:color w:val="000000"/>
              <w:u w:val="none"/>
            </w:rPr>
          </w:pPr>
          <w:hyperlink w:anchor="_z8xulex5l95i">
            <w:r w:rsidDel="00000000" w:rsidR="00000000" w:rsidRPr="00000000">
              <w:rPr>
                <w:color w:val="000000"/>
                <w:u w:val="none"/>
                <w:rtl w:val="0"/>
              </w:rPr>
              <w:t xml:space="preserve">5. Stakeholders</w:t>
              <w:tab/>
            </w:r>
          </w:hyperlink>
          <w:r w:rsidDel="00000000" w:rsidR="00000000" w:rsidRPr="00000000">
            <w:fldChar w:fldCharType="begin"/>
            <w:instrText xml:space="preserve"> PAGEREF _z8xulex5l95i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before="60" w:line="240" w:lineRule="auto"/>
            <w:rPr>
              <w:b w:val="1"/>
              <w:color w:val="000000"/>
              <w:u w:val="none"/>
            </w:rPr>
          </w:pPr>
          <w:hyperlink w:anchor="_30j0zll">
            <w:r w:rsidDel="00000000" w:rsidR="00000000" w:rsidRPr="00000000">
              <w:rPr>
                <w:b w:val="1"/>
                <w:color w:val="000000"/>
                <w:u w:val="none"/>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before="60" w:line="240" w:lineRule="auto"/>
            <w:ind w:left="360" w:firstLine="0"/>
            <w:rPr>
              <w:color w:val="000000"/>
              <w:u w:val="none"/>
            </w:rPr>
          </w:pPr>
          <w:hyperlink w:anchor="_i04ys9u13893">
            <w:r w:rsidDel="00000000" w:rsidR="00000000" w:rsidRPr="00000000">
              <w:rPr>
                <w:color w:val="000000"/>
                <w:u w:val="none"/>
                <w:rtl w:val="0"/>
              </w:rPr>
              <w:t xml:space="preserve">6. Data Science Process</w:t>
              <w:tab/>
            </w:r>
          </w:hyperlink>
          <w:r w:rsidDel="00000000" w:rsidR="00000000" w:rsidRPr="00000000">
            <w:fldChar w:fldCharType="begin"/>
            <w:instrText xml:space="preserve"> PAGEREF _i04ys9u13893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before="60" w:line="240" w:lineRule="auto"/>
            <w:ind w:left="720" w:firstLine="0"/>
            <w:rPr>
              <w:color w:val="000000"/>
              <w:u w:val="none"/>
            </w:rPr>
          </w:pPr>
          <w:hyperlink w:anchor="_2chiomo6lo2e">
            <w:r w:rsidDel="00000000" w:rsidR="00000000" w:rsidRPr="00000000">
              <w:rPr>
                <w:color w:val="000000"/>
                <w:u w:val="none"/>
                <w:rtl w:val="0"/>
              </w:rPr>
              <w:t xml:space="preserve">6.1. Data Analysis (EDA) &amp; Preprocessing</w:t>
              <w:tab/>
            </w:r>
          </w:hyperlink>
          <w:r w:rsidDel="00000000" w:rsidR="00000000" w:rsidRPr="00000000">
            <w:fldChar w:fldCharType="begin"/>
            <w:instrText xml:space="preserve"> PAGEREF _2chiomo6lo2e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before="60" w:line="240" w:lineRule="auto"/>
            <w:rPr>
              <w:b w:val="1"/>
              <w:color w:val="000000"/>
              <w:u w:val="none"/>
            </w:rPr>
          </w:pPr>
          <w:hyperlink w:anchor="_30j0zll">
            <w:r w:rsidDel="00000000" w:rsidR="00000000" w:rsidRPr="00000000">
              <w:rPr>
                <w:b w:val="1"/>
                <w:color w:val="000000"/>
                <w:u w:val="none"/>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before="60" w:line="240" w:lineRule="auto"/>
            <w:ind w:left="720" w:firstLine="0"/>
            <w:rPr>
              <w:color w:val="000000"/>
              <w:u w:val="none"/>
            </w:rPr>
          </w:pPr>
          <w:hyperlink w:anchor="_oe7awutjn2e">
            <w:r w:rsidDel="00000000" w:rsidR="00000000" w:rsidRPr="00000000">
              <w:rPr>
                <w:color w:val="000000"/>
                <w:u w:val="none"/>
                <w:rtl w:val="0"/>
              </w:rPr>
              <w:t xml:space="preserve">6.2. Modeling</w:t>
              <w:tab/>
            </w:r>
          </w:hyperlink>
          <w:r w:rsidDel="00000000" w:rsidR="00000000" w:rsidRPr="00000000">
            <w:fldChar w:fldCharType="begin"/>
            <w:instrText xml:space="preserve"> PAGEREF _oe7awutjn2e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before="60" w:line="240" w:lineRule="auto"/>
            <w:rPr>
              <w:b w:val="1"/>
              <w:color w:val="000000"/>
              <w:u w:val="none"/>
            </w:rPr>
          </w:pPr>
          <w:hyperlink w:anchor="_30j0zll">
            <w:r w:rsidDel="00000000" w:rsidR="00000000" w:rsidRPr="00000000">
              <w:rPr>
                <w:b w:val="1"/>
                <w:color w:val="000000"/>
                <w:u w:val="none"/>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before="60" w:line="240" w:lineRule="auto"/>
            <w:ind w:left="720" w:firstLine="0"/>
            <w:rPr>
              <w:color w:val="000000"/>
              <w:u w:val="none"/>
            </w:rPr>
          </w:pPr>
          <w:hyperlink w:anchor="_h58cwlw55tge">
            <w:r w:rsidDel="00000000" w:rsidR="00000000" w:rsidRPr="00000000">
              <w:rPr>
                <w:color w:val="000000"/>
                <w:u w:val="none"/>
                <w:rtl w:val="0"/>
              </w:rPr>
              <w:t xml:space="preserve">6.3. Outcomes &amp; Evaluation</w:t>
              <w:tab/>
            </w:r>
          </w:hyperlink>
          <w:r w:rsidDel="00000000" w:rsidR="00000000" w:rsidRPr="00000000">
            <w:fldChar w:fldCharType="begin"/>
            <w:instrText xml:space="preserve"> PAGEREF _h58cwlw55tge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before="60" w:line="240" w:lineRule="auto"/>
            <w:rPr>
              <w:b w:val="1"/>
              <w:color w:val="000000"/>
              <w:u w:val="none"/>
            </w:rPr>
          </w:pPr>
          <w:hyperlink w:anchor="_30j0zll">
            <w:r w:rsidDel="00000000" w:rsidR="00000000" w:rsidRPr="00000000">
              <w:rPr>
                <w:b w:val="1"/>
                <w:color w:val="000000"/>
                <w:u w:val="none"/>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before="60" w:line="240" w:lineRule="auto"/>
            <w:ind w:left="720" w:firstLine="0"/>
            <w:rPr>
              <w:color w:val="000000"/>
              <w:u w:val="none"/>
            </w:rPr>
          </w:pPr>
          <w:hyperlink w:anchor="_frk42rf0d04h">
            <w:r w:rsidDel="00000000" w:rsidR="00000000" w:rsidRPr="00000000">
              <w:rPr>
                <w:color w:val="000000"/>
                <w:u w:val="none"/>
                <w:rtl w:val="0"/>
              </w:rPr>
              <w:t xml:space="preserve">6.4. Implementation Plan</w:t>
              <w:tab/>
            </w:r>
          </w:hyperlink>
          <w:r w:rsidDel="00000000" w:rsidR="00000000" w:rsidRPr="00000000">
            <w:fldChar w:fldCharType="begin"/>
            <w:instrText xml:space="preserve"> PAGEREF _frk42rf0d04h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before="60" w:line="240" w:lineRule="auto"/>
            <w:rPr>
              <w:b w:val="1"/>
              <w:color w:val="000000"/>
              <w:u w:val="none"/>
            </w:rPr>
          </w:pPr>
          <w:hyperlink w:anchor="_30j0zll">
            <w:r w:rsidDel="00000000" w:rsidR="00000000" w:rsidRPr="00000000">
              <w:rPr>
                <w:b w:val="1"/>
                <w:color w:val="000000"/>
                <w:u w:val="none"/>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before="60" w:line="240" w:lineRule="auto"/>
            <w:ind w:left="360" w:firstLine="0"/>
            <w:rPr>
              <w:color w:val="000000"/>
              <w:u w:val="none"/>
            </w:rPr>
          </w:pPr>
          <w:hyperlink w:anchor="_iexjjgylfdf7">
            <w:r w:rsidDel="00000000" w:rsidR="00000000" w:rsidRPr="00000000">
              <w:rPr>
                <w:color w:val="000000"/>
                <w:u w:val="none"/>
                <w:rtl w:val="0"/>
              </w:rPr>
              <w:t xml:space="preserve">7. Data and Business Answers</w:t>
              <w:tab/>
            </w:r>
          </w:hyperlink>
          <w:r w:rsidDel="00000000" w:rsidR="00000000" w:rsidRPr="00000000">
            <w:fldChar w:fldCharType="begin"/>
            <w:instrText xml:space="preserve"> PAGEREF _iexjjgylfdf7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before="60" w:line="240" w:lineRule="auto"/>
            <w:rPr>
              <w:b w:val="1"/>
              <w:color w:val="000000"/>
              <w:u w:val="none"/>
            </w:rPr>
          </w:pPr>
          <w:hyperlink w:anchor="_30j0zll">
            <w:r w:rsidDel="00000000" w:rsidR="00000000" w:rsidRPr="00000000">
              <w:rPr>
                <w:b w:val="1"/>
                <w:color w:val="000000"/>
                <w:u w:val="none"/>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before="60" w:line="240" w:lineRule="auto"/>
            <w:ind w:left="360" w:firstLine="0"/>
            <w:rPr>
              <w:color w:val="000000"/>
              <w:u w:val="none"/>
            </w:rPr>
          </w:pPr>
          <w:hyperlink w:anchor="_gr3p492plc9c">
            <w:r w:rsidDel="00000000" w:rsidR="00000000" w:rsidRPr="00000000">
              <w:rPr>
                <w:color w:val="000000"/>
                <w:u w:val="none"/>
                <w:rtl w:val="0"/>
              </w:rPr>
              <w:t xml:space="preserve">8. End-to-End Solution</w:t>
              <w:tab/>
            </w:r>
          </w:hyperlink>
          <w:r w:rsidDel="00000000" w:rsidR="00000000" w:rsidRPr="00000000">
            <w:fldChar w:fldCharType="begin"/>
            <w:instrText xml:space="preserve"> PAGEREF _gr3p492plc9c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before="60" w:line="240" w:lineRule="auto"/>
            <w:rPr>
              <w:b w:val="1"/>
              <w:color w:val="000000"/>
              <w:u w:val="none"/>
            </w:rPr>
          </w:pPr>
          <w:hyperlink w:anchor="_30j0zll">
            <w:r w:rsidDel="00000000" w:rsidR="00000000" w:rsidRPr="00000000">
              <w:rPr>
                <w:b w:val="1"/>
                <w:color w:val="000000"/>
                <w:u w:val="none"/>
                <w:rtl w:val="0"/>
              </w:rPr>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before="60" w:line="240" w:lineRule="auto"/>
            <w:ind w:left="360" w:firstLine="0"/>
            <w:rPr>
              <w:color w:val="000000"/>
              <w:u w:val="none"/>
            </w:rPr>
          </w:pPr>
          <w:hyperlink w:anchor="_nqlcm9rkl2e5">
            <w:r w:rsidDel="00000000" w:rsidR="00000000" w:rsidRPr="00000000">
              <w:rPr>
                <w:color w:val="000000"/>
                <w:u w:val="none"/>
                <w:rtl w:val="0"/>
              </w:rPr>
              <w:t xml:space="preserve">9. References</w:t>
              <w:tab/>
            </w:r>
          </w:hyperlink>
          <w:r w:rsidDel="00000000" w:rsidR="00000000" w:rsidRPr="00000000">
            <w:fldChar w:fldCharType="begin"/>
            <w:instrText xml:space="preserve"> PAGEREF _nqlcm9rkl2e5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before="60" w:line="240" w:lineRule="auto"/>
            <w:rPr>
              <w:b w:val="1"/>
              <w:color w:val="000000"/>
              <w:u w:val="none"/>
            </w:rPr>
          </w:pPr>
          <w:hyperlink w:anchor="_mfpa7haj6dib">
            <w:r w:rsidDel="00000000" w:rsidR="00000000" w:rsidRPr="00000000">
              <w:rPr>
                <w:b w:val="1"/>
                <w:color w:val="000000"/>
                <w:u w:val="none"/>
                <w:rtl w:val="0"/>
              </w:rPr>
              <w:tab/>
            </w:r>
          </w:hyperlink>
          <w:r w:rsidDel="00000000" w:rsidR="00000000" w:rsidRPr="00000000">
            <w:fldChar w:fldCharType="begin"/>
            <w:instrText xml:space="preserve"> PAGEREF _mfpa7haj6dib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spacing w:after="80" w:line="276" w:lineRule="auto"/>
        <w:rPr>
          <w:b w:val="1"/>
          <w:sz w:val="34"/>
          <w:szCs w:val="34"/>
        </w:rPr>
      </w:pPr>
      <w:bookmarkStart w:colFirst="0" w:colLast="0" w:name="_6axtr0ow4ywn" w:id="1"/>
      <w:bookmarkEnd w:id="1"/>
      <w:r w:rsidDel="00000000" w:rsidR="00000000" w:rsidRPr="00000000">
        <w:rPr>
          <w:b w:val="1"/>
          <w:sz w:val="34"/>
          <w:szCs w:val="34"/>
          <w:rtl w:val="0"/>
        </w:rPr>
        <w:t xml:space="preserve">1. Problem Statement</w:t>
      </w:r>
    </w:p>
    <w:p w:rsidR="00000000" w:rsidDel="00000000" w:rsidP="00000000" w:rsidRDefault="00000000" w:rsidRPr="00000000" w14:paraId="00000055">
      <w:pPr>
        <w:pStyle w:val="Heading1"/>
        <w:spacing w:after="240" w:before="240" w:line="276" w:lineRule="auto"/>
        <w:rPr>
          <w:sz w:val="24"/>
          <w:szCs w:val="24"/>
        </w:rPr>
      </w:pPr>
      <w:bookmarkStart w:colFirst="0" w:colLast="0" w:name="_30j0zll" w:id="2"/>
      <w:bookmarkEnd w:id="2"/>
      <w:r w:rsidDel="00000000" w:rsidR="00000000" w:rsidRPr="00000000">
        <w:rPr>
          <w:sz w:val="24"/>
          <w:szCs w:val="24"/>
          <w:rtl w:val="0"/>
        </w:rPr>
        <w:t xml:space="preserve">The core problem is the difficulty and inefficiency in accurately pricing residential properties. Without a data-driven approach, real estate agents and clients rely on intuition and manual comparisons, leading to potential overpricing or underpricing of homes, which in turn causes financial loss and market stagnation. This project aims to solve this by creating a robust machine learning model to predict house sale prices based on their features.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bsct2hzhqk1z" w:id="3"/>
      <w:bookmarkEnd w:id="3"/>
      <w:r w:rsidDel="00000000" w:rsidR="00000000" w:rsidRPr="00000000">
        <w:rPr>
          <w:b w:val="1"/>
          <w:sz w:val="34"/>
          <w:szCs w:val="34"/>
          <w:rtl w:val="0"/>
        </w:rPr>
        <w:t xml:space="preserve">2. Project Inspiration</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This project is driven by a personal connection to the city of Ames, Iowa. During a trip to the United States in 2015, I had the opportunity to visit and was charmed by the town's character. When I later discovered a rich, detailed dataset specifically about Ames' housing market, I was immediately drawn to the chance to explore the data and uncover the unique story of a place I had enjoyed visiting. This personal interest provides a strong motivation to delve deeply into the data and build a meaningful project.</w:t>
      </w:r>
    </w:p>
    <w:p w:rsidR="00000000" w:rsidDel="00000000" w:rsidP="00000000" w:rsidRDefault="00000000" w:rsidRPr="00000000" w14:paraId="00000059">
      <w:pPr>
        <w:spacing w:after="240" w:befor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5B">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5C">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5D">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5E">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5F">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60">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61">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62">
      <w:pPr>
        <w:spacing w:after="240" w:before="240" w:lineRule="auto"/>
        <w:rPr>
          <w:b w:val="1"/>
          <w:sz w:val="34"/>
          <w:szCs w:val="34"/>
        </w:rPr>
      </w:pPr>
      <w:r w:rsidDel="00000000" w:rsidR="00000000" w:rsidRPr="00000000">
        <w:rPr>
          <w:b w:val="1"/>
          <w:sz w:val="34"/>
          <w:szCs w:val="34"/>
          <w:rtl w:val="0"/>
        </w:rPr>
        <w:t xml:space="preserve">3. Business Problem</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 real estate agency needs to gain a competitive edge by providing its agents with a reliable tool for property valuation.</w:t>
      </w:r>
    </w:p>
    <w:p w:rsidR="00000000" w:rsidDel="00000000" w:rsidP="00000000" w:rsidRDefault="00000000" w:rsidRPr="00000000" w14:paraId="00000064">
      <w:pPr>
        <w:numPr>
          <w:ilvl w:val="0"/>
          <w:numId w:val="2"/>
        </w:numPr>
        <w:spacing w:after="240" w:before="240" w:lineRule="auto"/>
        <w:ind w:left="720" w:hanging="360"/>
        <w:rPr>
          <w:sz w:val="24"/>
          <w:szCs w:val="24"/>
          <w:u w:val="none"/>
        </w:rPr>
      </w:pPr>
      <w:r w:rsidDel="00000000" w:rsidR="00000000" w:rsidRPr="00000000">
        <w:rPr>
          <w:b w:val="1"/>
          <w:sz w:val="24"/>
          <w:szCs w:val="24"/>
          <w:rtl w:val="0"/>
        </w:rPr>
        <w:t xml:space="preserve">Business Goal:</w:t>
      </w:r>
      <w:r w:rsidDel="00000000" w:rsidR="00000000" w:rsidRPr="00000000">
        <w:rPr>
          <w:sz w:val="24"/>
          <w:szCs w:val="24"/>
          <w:rtl w:val="0"/>
        </w:rPr>
        <w:t xml:space="preserve"> To develop an internal tool that provides fast, accurate, and data-driven house price estimates.</w:t>
      </w:r>
    </w:p>
    <w:p w:rsidR="00000000" w:rsidDel="00000000" w:rsidP="00000000" w:rsidRDefault="00000000" w:rsidRPr="00000000" w14:paraId="0000006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66">
      <w:pPr>
        <w:numPr>
          <w:ilvl w:val="0"/>
          <w:numId w:val="2"/>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Business Objectives:</w:t>
      </w:r>
    </w:p>
    <w:p w:rsidR="00000000" w:rsidDel="00000000" w:rsidP="00000000" w:rsidRDefault="00000000" w:rsidRPr="00000000" w14:paraId="00000067">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Increase Agent Efficiency:</w:t>
      </w:r>
      <w:r w:rsidDel="00000000" w:rsidR="00000000" w:rsidRPr="00000000">
        <w:rPr>
          <w:sz w:val="24"/>
          <w:szCs w:val="24"/>
          <w:rtl w:val="0"/>
        </w:rPr>
        <w:t xml:space="preserve"> Reduce the time agents spend on manual market analysis.</w:t>
      </w:r>
    </w:p>
    <w:p w:rsidR="00000000" w:rsidDel="00000000" w:rsidP="00000000" w:rsidRDefault="00000000" w:rsidRPr="00000000" w14:paraId="00000068">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Improve Pricing Accuracy:</w:t>
      </w:r>
      <w:r w:rsidDel="00000000" w:rsidR="00000000" w:rsidRPr="00000000">
        <w:rPr>
          <w:sz w:val="24"/>
          <w:szCs w:val="24"/>
          <w:rtl w:val="0"/>
        </w:rPr>
        <w:t xml:space="preserve"> Set competitive listing prices to attract buyers and ensure fair value for sellers.</w:t>
      </w:r>
    </w:p>
    <w:p w:rsidR="00000000" w:rsidDel="00000000" w:rsidP="00000000" w:rsidRDefault="00000000" w:rsidRPr="00000000" w14:paraId="00000069">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Enhance Client Trust:</w:t>
      </w:r>
      <w:r w:rsidDel="00000000" w:rsidR="00000000" w:rsidRPr="00000000">
        <w:rPr>
          <w:sz w:val="24"/>
          <w:szCs w:val="24"/>
          <w:rtl w:val="0"/>
        </w:rPr>
        <w:t xml:space="preserve"> Build credibility by backing up pricing strategies with objective data analysis.</w:t>
      </w:r>
    </w:p>
    <w:p w:rsidR="00000000" w:rsidDel="00000000" w:rsidP="00000000" w:rsidRDefault="00000000" w:rsidRPr="00000000" w14:paraId="0000006A">
      <w:pPr>
        <w:numPr>
          <w:ilvl w:val="1"/>
          <w:numId w:val="2"/>
        </w:numPr>
        <w:spacing w:after="240" w:before="0" w:beforeAutospacing="0" w:lineRule="auto"/>
        <w:ind w:left="1440" w:hanging="360"/>
        <w:rPr>
          <w:b w:val="1"/>
          <w:sz w:val="24"/>
          <w:szCs w:val="24"/>
          <w:u w:val="none"/>
        </w:rPr>
      </w:pPr>
      <w:r w:rsidDel="00000000" w:rsidR="00000000" w:rsidRPr="00000000">
        <w:rPr>
          <w:b w:val="1"/>
          <w:sz w:val="24"/>
          <w:szCs w:val="24"/>
          <w:rtl w:val="0"/>
        </w:rPr>
        <w:t xml:space="preserve">Streamline Sales:</w:t>
      </w:r>
      <w:r w:rsidDel="00000000" w:rsidR="00000000" w:rsidRPr="00000000">
        <w:rPr>
          <w:sz w:val="24"/>
          <w:szCs w:val="24"/>
          <w:rtl w:val="0"/>
        </w:rPr>
        <w:t xml:space="preserve"> Faster and more confident negotiations, leading to quicker sales cycles.</w:t>
      </w:r>
    </w:p>
    <w:p w:rsidR="00000000" w:rsidDel="00000000" w:rsidP="00000000" w:rsidRDefault="00000000" w:rsidRPr="00000000" w14:paraId="0000006B">
      <w:pPr>
        <w:pStyle w:val="Heading1"/>
        <w:spacing w:after="240" w:before="240" w:line="276" w:lineRule="auto"/>
        <w:ind w:left="720" w:firstLine="0"/>
        <w:rPr>
          <w:sz w:val="24"/>
          <w:szCs w:val="24"/>
        </w:rPr>
      </w:pPr>
      <w:bookmarkStart w:colFirst="0" w:colLast="0" w:name="_30j0zll" w:id="2"/>
      <w:bookmarkEnd w:id="2"/>
      <w:r w:rsidDel="00000000" w:rsidR="00000000" w:rsidRPr="00000000">
        <w:rPr>
          <w:rtl w:val="0"/>
        </w:rPr>
      </w:r>
    </w:p>
    <w:p w:rsidR="00000000" w:rsidDel="00000000" w:rsidP="00000000" w:rsidRDefault="00000000" w:rsidRPr="00000000" w14:paraId="0000006C">
      <w:pPr>
        <w:pStyle w:val="Heading2"/>
        <w:spacing w:after="80" w:line="276" w:lineRule="auto"/>
        <w:rPr>
          <w:b w:val="1"/>
          <w:sz w:val="34"/>
          <w:szCs w:val="34"/>
        </w:rPr>
      </w:pPr>
      <w:bookmarkStart w:colFirst="0" w:colLast="0" w:name="_fu4l40kd4ovt" w:id="4"/>
      <w:bookmarkEnd w:id="4"/>
      <w:r w:rsidDel="00000000" w:rsidR="00000000" w:rsidRPr="00000000">
        <w:rPr>
          <w:b w:val="1"/>
          <w:sz w:val="34"/>
          <w:szCs w:val="34"/>
          <w:rtl w:val="0"/>
        </w:rPr>
        <w:t xml:space="preserve">4. Data Problem</w:t>
      </w:r>
    </w:p>
    <w:p w:rsidR="00000000" w:rsidDel="00000000" w:rsidP="00000000" w:rsidRDefault="00000000" w:rsidRPr="00000000" w14:paraId="0000006D">
      <w:pPr>
        <w:pStyle w:val="Heading1"/>
        <w:spacing w:after="240" w:before="240" w:line="276" w:lineRule="auto"/>
        <w:rPr>
          <w:sz w:val="24"/>
          <w:szCs w:val="24"/>
        </w:rPr>
      </w:pPr>
      <w:bookmarkStart w:colFirst="0" w:colLast="0" w:name="_30j0zll" w:id="2"/>
      <w:bookmarkEnd w:id="2"/>
      <w:r w:rsidDel="00000000" w:rsidR="00000000" w:rsidRPr="00000000">
        <w:rPr>
          <w:sz w:val="24"/>
          <w:szCs w:val="24"/>
          <w:rtl w:val="0"/>
        </w:rPr>
        <w:t xml:space="preserve">The business problem translates into a </w:t>
      </w:r>
      <w:r w:rsidDel="00000000" w:rsidR="00000000" w:rsidRPr="00000000">
        <w:rPr>
          <w:b w:val="1"/>
          <w:sz w:val="24"/>
          <w:szCs w:val="24"/>
          <w:rtl w:val="0"/>
        </w:rPr>
        <w:t xml:space="preserve">supervised machine learning regression task</w:t>
      </w:r>
      <w:r w:rsidDel="00000000" w:rsidR="00000000" w:rsidRPr="00000000">
        <w:rPr>
          <w:sz w:val="24"/>
          <w:szCs w:val="24"/>
          <w:rtl w:val="0"/>
        </w:rPr>
        <w:t xml:space="preserve">.</w:t>
      </w:r>
    </w:p>
    <w:p w:rsidR="00000000" w:rsidDel="00000000" w:rsidP="00000000" w:rsidRDefault="00000000" w:rsidRPr="00000000" w14:paraId="0000006E">
      <w:pPr>
        <w:pStyle w:val="Heading1"/>
        <w:numPr>
          <w:ilvl w:val="0"/>
          <w:numId w:val="10"/>
        </w:numPr>
        <w:spacing w:after="0" w:afterAutospacing="0" w:before="24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Objective:</w:t>
      </w:r>
      <w:r w:rsidDel="00000000" w:rsidR="00000000" w:rsidRPr="00000000">
        <w:rPr>
          <w:sz w:val="24"/>
          <w:szCs w:val="24"/>
          <w:rtl w:val="0"/>
        </w:rPr>
        <w:t xml:space="preserve"> Predict a continuous target variable, </w:t>
      </w:r>
      <w:r w:rsidDel="00000000" w:rsidR="00000000" w:rsidRPr="00000000">
        <w:rPr>
          <w:rFonts w:ascii="Roboto Mono" w:cs="Roboto Mono" w:eastAsia="Roboto Mono" w:hAnsi="Roboto Mono"/>
          <w:color w:val="188038"/>
          <w:sz w:val="24"/>
          <w:szCs w:val="24"/>
          <w:rtl w:val="0"/>
        </w:rPr>
        <w:t xml:space="preserve">SalePrice</w:t>
      </w:r>
      <w:r w:rsidDel="00000000" w:rsidR="00000000" w:rsidRPr="00000000">
        <w:rPr>
          <w:sz w:val="24"/>
          <w:szCs w:val="24"/>
          <w:rtl w:val="0"/>
        </w:rPr>
        <w:t xml:space="preserve">.</w:t>
      </w:r>
    </w:p>
    <w:p w:rsidR="00000000" w:rsidDel="00000000" w:rsidP="00000000" w:rsidRDefault="00000000" w:rsidRPr="00000000" w14:paraId="0000006F">
      <w:pPr>
        <w:pStyle w:val="Heading1"/>
        <w:numPr>
          <w:ilvl w:val="0"/>
          <w:numId w:val="10"/>
        </w:numPr>
        <w:spacing w:after="0" w:afterAutospacing="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Features:</w:t>
      </w:r>
      <w:r w:rsidDel="00000000" w:rsidR="00000000" w:rsidRPr="00000000">
        <w:rPr>
          <w:sz w:val="24"/>
          <w:szCs w:val="24"/>
          <w:rtl w:val="0"/>
        </w:rPr>
        <w:t xml:space="preserve"> Utilize the 79 explanatory variables in the dataset that describe various aspects of each home (e.g., size, location, quality, age).</w:t>
      </w:r>
    </w:p>
    <w:p w:rsidR="00000000" w:rsidDel="00000000" w:rsidP="00000000" w:rsidRDefault="00000000" w:rsidRPr="00000000" w14:paraId="00000070">
      <w:pPr>
        <w:pStyle w:val="Heading1"/>
        <w:numPr>
          <w:ilvl w:val="0"/>
          <w:numId w:val="10"/>
        </w:numPr>
        <w:spacing w:after="0" w:afterAutospacing="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Model Output:</w:t>
      </w:r>
      <w:r w:rsidDel="00000000" w:rsidR="00000000" w:rsidRPr="00000000">
        <w:rPr>
          <w:sz w:val="24"/>
          <w:szCs w:val="24"/>
          <w:rtl w:val="0"/>
        </w:rPr>
        <w:t xml:space="preserve"> The model will produce an estimated sale price in dollars for any given house in the Ames area.</w:t>
      </w:r>
    </w:p>
    <w:p w:rsidR="00000000" w:rsidDel="00000000" w:rsidP="00000000" w:rsidRDefault="00000000" w:rsidRPr="00000000" w14:paraId="00000071">
      <w:pPr>
        <w:pStyle w:val="Heading1"/>
        <w:numPr>
          <w:ilvl w:val="0"/>
          <w:numId w:val="10"/>
        </w:numPr>
        <w:spacing w:after="24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Evaluation Metric:</w:t>
      </w:r>
      <w:r w:rsidDel="00000000" w:rsidR="00000000" w:rsidRPr="00000000">
        <w:rPr>
          <w:sz w:val="24"/>
          <w:szCs w:val="24"/>
          <w:rtl w:val="0"/>
        </w:rPr>
        <w:t xml:space="preserve"> The model's success will be measured by its </w:t>
      </w:r>
      <w:r w:rsidDel="00000000" w:rsidR="00000000" w:rsidRPr="00000000">
        <w:rPr>
          <w:b w:val="1"/>
          <w:sz w:val="24"/>
          <w:szCs w:val="24"/>
          <w:rtl w:val="0"/>
        </w:rPr>
        <w:t xml:space="preserve">R-squared (R²)</w:t>
      </w:r>
      <w:r w:rsidDel="00000000" w:rsidR="00000000" w:rsidRPr="00000000">
        <w:rPr>
          <w:sz w:val="24"/>
          <w:szCs w:val="24"/>
          <w:rtl w:val="0"/>
        </w:rPr>
        <w:t xml:space="preserve"> value and </w:t>
      </w:r>
      <w:r w:rsidDel="00000000" w:rsidR="00000000" w:rsidRPr="00000000">
        <w:rPr>
          <w:b w:val="1"/>
          <w:sz w:val="24"/>
          <w:szCs w:val="24"/>
          <w:rtl w:val="0"/>
        </w:rPr>
        <w:t xml:space="preserve">Root Mean Squared Error (RMSE)</w:t>
      </w:r>
      <w:r w:rsidDel="00000000" w:rsidR="00000000" w:rsidRPr="00000000">
        <w:rPr>
          <w:sz w:val="24"/>
          <w:szCs w:val="24"/>
          <w:rtl w:val="0"/>
        </w:rPr>
        <w:t xml:space="preserve">, which quantify the model's accuracy and average prediction error.</w:t>
      </w:r>
    </w:p>
    <w:p w:rsidR="00000000" w:rsidDel="00000000" w:rsidP="00000000" w:rsidRDefault="00000000" w:rsidRPr="00000000" w14:paraId="00000072">
      <w:pPr>
        <w:pStyle w:val="Heading2"/>
        <w:spacing w:after="80" w:line="276" w:lineRule="auto"/>
        <w:rPr>
          <w:b w:val="1"/>
          <w:sz w:val="34"/>
          <w:szCs w:val="34"/>
        </w:rPr>
      </w:pPr>
      <w:bookmarkStart w:colFirst="0" w:colLast="0" w:name="_p9ygy5uc9f19" w:id="5"/>
      <w:bookmarkEnd w:id="5"/>
      <w:r w:rsidDel="00000000" w:rsidR="00000000" w:rsidRPr="00000000">
        <w:rPr>
          <w:b w:val="1"/>
          <w:sz w:val="34"/>
          <w:szCs w:val="34"/>
          <w:rtl w:val="0"/>
        </w:rPr>
        <w:t xml:space="preserve">5. Data Source</w:t>
      </w:r>
    </w:p>
    <w:p w:rsidR="00000000" w:rsidDel="00000000" w:rsidP="00000000" w:rsidRDefault="00000000" w:rsidRPr="00000000" w14:paraId="00000073">
      <w:pPr>
        <w:pStyle w:val="Heading1"/>
        <w:spacing w:after="240" w:before="240" w:line="276" w:lineRule="auto"/>
        <w:rPr>
          <w:sz w:val="24"/>
          <w:szCs w:val="24"/>
        </w:rPr>
      </w:pPr>
      <w:bookmarkStart w:colFirst="0" w:colLast="0" w:name="_30j0zll" w:id="2"/>
      <w:bookmarkEnd w:id="2"/>
      <w:r w:rsidDel="00000000" w:rsidR="00000000" w:rsidRPr="00000000">
        <w:rPr>
          <w:sz w:val="24"/>
          <w:szCs w:val="24"/>
          <w:rtl w:val="0"/>
        </w:rPr>
        <w:t xml:space="preserve">The project uses the </w:t>
      </w:r>
      <w:r w:rsidDel="00000000" w:rsidR="00000000" w:rsidRPr="00000000">
        <w:rPr>
          <w:b w:val="1"/>
          <w:sz w:val="24"/>
          <w:szCs w:val="24"/>
          <w:rtl w:val="0"/>
        </w:rPr>
        <w:t xml:space="preserve">Ames Housing dataset</w:t>
      </w:r>
      <w:r w:rsidDel="00000000" w:rsidR="00000000" w:rsidRPr="00000000">
        <w:rPr>
          <w:sz w:val="24"/>
          <w:szCs w:val="24"/>
          <w:rtl w:val="0"/>
        </w:rPr>
        <w:t xml:space="preserve">, which is a well-known and comprehensive dataset for regression tasks.</w:t>
      </w:r>
    </w:p>
    <w:p w:rsidR="00000000" w:rsidDel="00000000" w:rsidP="00000000" w:rsidRDefault="00000000" w:rsidRPr="00000000" w14:paraId="00000074">
      <w:pPr>
        <w:pStyle w:val="Heading1"/>
        <w:numPr>
          <w:ilvl w:val="0"/>
          <w:numId w:val="9"/>
        </w:numPr>
        <w:spacing w:after="0" w:afterAutospacing="0" w:before="24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Source:</w:t>
      </w:r>
      <w:r w:rsidDel="00000000" w:rsidR="00000000" w:rsidRPr="00000000">
        <w:rPr>
          <w:sz w:val="24"/>
          <w:szCs w:val="24"/>
          <w:rtl w:val="0"/>
        </w:rPr>
        <w:t xml:space="preserve"> Kaggle's "House Prices: Advanced Regression Techniques" competition.</w:t>
      </w:r>
    </w:p>
    <w:p w:rsidR="00000000" w:rsidDel="00000000" w:rsidP="00000000" w:rsidRDefault="00000000" w:rsidRPr="00000000" w14:paraId="00000075">
      <w:pPr>
        <w:pStyle w:val="Heading1"/>
        <w:numPr>
          <w:ilvl w:val="0"/>
          <w:numId w:val="9"/>
        </w:numPr>
        <w:spacing w:after="0" w:afterAutospacing="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Content:</w:t>
      </w:r>
      <w:r w:rsidDel="00000000" w:rsidR="00000000" w:rsidRPr="00000000">
        <w:rPr>
          <w:sz w:val="24"/>
          <w:szCs w:val="24"/>
          <w:rtl w:val="0"/>
        </w:rPr>
        <w:t xml:space="preserve"> The dataset contains two primary files:</w:t>
      </w:r>
    </w:p>
    <w:p w:rsidR="00000000" w:rsidDel="00000000" w:rsidP="00000000" w:rsidRDefault="00000000" w:rsidRPr="00000000" w14:paraId="00000076">
      <w:pPr>
        <w:pStyle w:val="Heading1"/>
        <w:numPr>
          <w:ilvl w:val="1"/>
          <w:numId w:val="9"/>
        </w:numPr>
        <w:spacing w:after="0" w:afterAutospacing="0" w:before="0" w:beforeAutospacing="0" w:line="276" w:lineRule="auto"/>
        <w:ind w:left="1440" w:hanging="360"/>
        <w:rPr>
          <w:sz w:val="24"/>
          <w:szCs w:val="24"/>
        </w:rPr>
      </w:pPr>
      <w:bookmarkStart w:colFirst="0" w:colLast="0" w:name="_30j0zll" w:id="2"/>
      <w:bookmarkEnd w:id="2"/>
      <w:r w:rsidDel="00000000" w:rsidR="00000000" w:rsidRPr="00000000">
        <w:rPr>
          <w:rFonts w:ascii="Roboto Mono" w:cs="Roboto Mono" w:eastAsia="Roboto Mono" w:hAnsi="Roboto Mono"/>
          <w:color w:val="188038"/>
          <w:sz w:val="24"/>
          <w:szCs w:val="24"/>
          <w:rtl w:val="0"/>
        </w:rPr>
        <w:t xml:space="preserve">train.csv</w:t>
      </w:r>
      <w:r w:rsidDel="00000000" w:rsidR="00000000" w:rsidRPr="00000000">
        <w:rPr>
          <w:sz w:val="24"/>
          <w:szCs w:val="24"/>
          <w:rtl w:val="0"/>
        </w:rPr>
        <w:t xml:space="preserve">: 1,460 records of houses with 79 features and the final </w:t>
      </w:r>
      <w:r w:rsidDel="00000000" w:rsidR="00000000" w:rsidRPr="00000000">
        <w:rPr>
          <w:rFonts w:ascii="Roboto Mono" w:cs="Roboto Mono" w:eastAsia="Roboto Mono" w:hAnsi="Roboto Mono"/>
          <w:color w:val="188038"/>
          <w:sz w:val="24"/>
          <w:szCs w:val="24"/>
          <w:rtl w:val="0"/>
        </w:rPr>
        <w:t xml:space="preserve">SalePrice</w:t>
      </w:r>
      <w:r w:rsidDel="00000000" w:rsidR="00000000" w:rsidRPr="00000000">
        <w:rPr>
          <w:sz w:val="24"/>
          <w:szCs w:val="24"/>
          <w:rtl w:val="0"/>
        </w:rPr>
        <w:t xml:space="preserve">.</w:t>
      </w:r>
    </w:p>
    <w:p w:rsidR="00000000" w:rsidDel="00000000" w:rsidP="00000000" w:rsidRDefault="00000000" w:rsidRPr="00000000" w14:paraId="00000077">
      <w:pPr>
        <w:pStyle w:val="Heading1"/>
        <w:numPr>
          <w:ilvl w:val="1"/>
          <w:numId w:val="9"/>
        </w:numPr>
        <w:spacing w:after="0" w:afterAutospacing="0" w:before="0" w:beforeAutospacing="0" w:line="276" w:lineRule="auto"/>
        <w:ind w:left="1440" w:hanging="360"/>
        <w:rPr>
          <w:sz w:val="24"/>
          <w:szCs w:val="24"/>
        </w:rPr>
      </w:pPr>
      <w:bookmarkStart w:colFirst="0" w:colLast="0" w:name="_30j0zll" w:id="2"/>
      <w:bookmarkEnd w:id="2"/>
      <w:r w:rsidDel="00000000" w:rsidR="00000000" w:rsidRPr="00000000">
        <w:rPr>
          <w:rFonts w:ascii="Roboto Mono" w:cs="Roboto Mono" w:eastAsia="Roboto Mono" w:hAnsi="Roboto Mono"/>
          <w:color w:val="188038"/>
          <w:sz w:val="24"/>
          <w:szCs w:val="24"/>
          <w:rtl w:val="0"/>
        </w:rPr>
        <w:t xml:space="preserve">test.csv</w:t>
      </w:r>
      <w:r w:rsidDel="00000000" w:rsidR="00000000" w:rsidRPr="00000000">
        <w:rPr>
          <w:sz w:val="24"/>
          <w:szCs w:val="24"/>
          <w:rtl w:val="0"/>
        </w:rPr>
        <w:t xml:space="preserve">: 1,459 records of houses with the same 79 features, but without the </w:t>
      </w:r>
      <w:r w:rsidDel="00000000" w:rsidR="00000000" w:rsidRPr="00000000">
        <w:rPr>
          <w:rFonts w:ascii="Roboto Mono" w:cs="Roboto Mono" w:eastAsia="Roboto Mono" w:hAnsi="Roboto Mono"/>
          <w:color w:val="188038"/>
          <w:sz w:val="24"/>
          <w:szCs w:val="24"/>
          <w:rtl w:val="0"/>
        </w:rPr>
        <w:t xml:space="preserve">SalePrice</w:t>
      </w:r>
      <w:r w:rsidDel="00000000" w:rsidR="00000000" w:rsidRPr="00000000">
        <w:rPr>
          <w:sz w:val="24"/>
          <w:szCs w:val="24"/>
          <w:rtl w:val="0"/>
        </w:rPr>
        <w:t xml:space="preserve">, used for prediction.</w:t>
      </w:r>
    </w:p>
    <w:p w:rsidR="00000000" w:rsidDel="00000000" w:rsidP="00000000" w:rsidRDefault="00000000" w:rsidRPr="00000000" w14:paraId="00000078">
      <w:pPr>
        <w:pStyle w:val="Heading1"/>
        <w:numPr>
          <w:ilvl w:val="0"/>
          <w:numId w:val="9"/>
        </w:numPr>
        <w:spacing w:after="24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Relevance:</w:t>
      </w:r>
      <w:r w:rsidDel="00000000" w:rsidR="00000000" w:rsidRPr="00000000">
        <w:rPr>
          <w:sz w:val="24"/>
          <w:szCs w:val="24"/>
          <w:rtl w:val="0"/>
        </w:rPr>
        <w:t xml:space="preserve"> The dataset is ideal due to its rich feature set, including a mix of numerical and categorical data, and its realistic complexity with missing values.</w:t>
      </w:r>
    </w:p>
    <w:p w:rsidR="00000000" w:rsidDel="00000000" w:rsidP="00000000" w:rsidRDefault="00000000" w:rsidRPr="00000000" w14:paraId="00000079">
      <w:pPr>
        <w:pStyle w:val="Heading2"/>
        <w:spacing w:after="80" w:line="276" w:lineRule="auto"/>
        <w:rPr>
          <w:b w:val="1"/>
          <w:sz w:val="34"/>
          <w:szCs w:val="34"/>
        </w:rPr>
      </w:pPr>
      <w:bookmarkStart w:colFirst="0" w:colLast="0" w:name="_z8xulex5l95i" w:id="6"/>
      <w:bookmarkEnd w:id="6"/>
      <w:r w:rsidDel="00000000" w:rsidR="00000000" w:rsidRPr="00000000">
        <w:rPr>
          <w:b w:val="1"/>
          <w:sz w:val="34"/>
          <w:szCs w:val="34"/>
          <w:rtl w:val="0"/>
        </w:rPr>
        <w:t xml:space="preserve">6. Stakeholders</w:t>
      </w:r>
    </w:p>
    <w:p w:rsidR="00000000" w:rsidDel="00000000" w:rsidP="00000000" w:rsidRDefault="00000000" w:rsidRPr="00000000" w14:paraId="0000007A">
      <w:pPr>
        <w:pStyle w:val="Heading1"/>
        <w:numPr>
          <w:ilvl w:val="0"/>
          <w:numId w:val="3"/>
        </w:numPr>
        <w:spacing w:after="0" w:afterAutospacing="0" w:before="24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Real Estate Agents:</w:t>
      </w:r>
      <w:r w:rsidDel="00000000" w:rsidR="00000000" w:rsidRPr="00000000">
        <w:rPr>
          <w:sz w:val="24"/>
          <w:szCs w:val="24"/>
          <w:rtl w:val="0"/>
        </w:rPr>
        <w:t xml:space="preserve"> The primary users of the final tool. They need it to be fast, reliable, and easy to interpret.</w:t>
      </w:r>
    </w:p>
    <w:p w:rsidR="00000000" w:rsidDel="00000000" w:rsidP="00000000" w:rsidRDefault="00000000" w:rsidRPr="00000000" w14:paraId="0000007B">
      <w:pPr>
        <w:pStyle w:val="Heading1"/>
        <w:numPr>
          <w:ilvl w:val="0"/>
          <w:numId w:val="3"/>
        </w:numPr>
        <w:spacing w:after="0" w:afterAutospacing="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Executive Leadership:</w:t>
      </w:r>
      <w:r w:rsidDel="00000000" w:rsidR="00000000" w:rsidRPr="00000000">
        <w:rPr>
          <w:sz w:val="24"/>
          <w:szCs w:val="24"/>
          <w:rtl w:val="0"/>
        </w:rPr>
        <w:t xml:space="preserve"> Interested in the project's ROI, its impact on market share, and overall business performance.</w:t>
      </w:r>
    </w:p>
    <w:p w:rsidR="00000000" w:rsidDel="00000000" w:rsidP="00000000" w:rsidRDefault="00000000" w:rsidRPr="00000000" w14:paraId="0000007C">
      <w:pPr>
        <w:pStyle w:val="Heading1"/>
        <w:numPr>
          <w:ilvl w:val="0"/>
          <w:numId w:val="3"/>
        </w:numPr>
        <w:spacing w:after="0" w:afterAutospacing="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Data Science Team:</w:t>
      </w:r>
      <w:r w:rsidDel="00000000" w:rsidR="00000000" w:rsidRPr="00000000">
        <w:rPr>
          <w:sz w:val="24"/>
          <w:szCs w:val="24"/>
          <w:rtl w:val="0"/>
        </w:rPr>
        <w:t xml:space="preserve"> Responsible for developing, deploying, and maintaining the model.</w:t>
      </w:r>
    </w:p>
    <w:p w:rsidR="00000000" w:rsidDel="00000000" w:rsidP="00000000" w:rsidRDefault="00000000" w:rsidRPr="00000000" w14:paraId="0000007D">
      <w:pPr>
        <w:pStyle w:val="Heading1"/>
        <w:numPr>
          <w:ilvl w:val="0"/>
          <w:numId w:val="3"/>
        </w:numPr>
        <w:spacing w:after="24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Home Sellers &amp; Buyers:</w:t>
      </w:r>
      <w:r w:rsidDel="00000000" w:rsidR="00000000" w:rsidRPr="00000000">
        <w:rPr>
          <w:sz w:val="24"/>
          <w:szCs w:val="24"/>
          <w:rtl w:val="0"/>
        </w:rPr>
        <w:t xml:space="preserve"> The indirect beneficiaries who receive more accurate pricing information.</w:t>
      </w:r>
    </w:p>
    <w:p w:rsidR="00000000" w:rsidDel="00000000" w:rsidP="00000000" w:rsidRDefault="00000000" w:rsidRPr="00000000" w14:paraId="0000007E">
      <w:pPr>
        <w:pStyle w:val="Heading2"/>
        <w:spacing w:after="80" w:line="276" w:lineRule="auto"/>
        <w:rPr>
          <w:b w:val="1"/>
          <w:sz w:val="34"/>
          <w:szCs w:val="34"/>
        </w:rPr>
      </w:pPr>
      <w:bookmarkStart w:colFirst="0" w:colLast="0" w:name="_i04ys9u13893" w:id="7"/>
      <w:bookmarkEnd w:id="7"/>
      <w:r w:rsidDel="00000000" w:rsidR="00000000" w:rsidRPr="00000000">
        <w:rPr>
          <w:b w:val="1"/>
          <w:sz w:val="34"/>
          <w:szCs w:val="34"/>
          <w:rtl w:val="0"/>
        </w:rPr>
        <w:t xml:space="preserve">7. Data Science Process</w:t>
      </w:r>
    </w:p>
    <w:p w:rsidR="00000000" w:rsidDel="00000000" w:rsidP="00000000" w:rsidRDefault="00000000" w:rsidRPr="00000000" w14:paraId="0000007F">
      <w:pPr>
        <w:pStyle w:val="Heading3"/>
        <w:spacing w:before="280" w:line="276" w:lineRule="auto"/>
        <w:rPr>
          <w:b w:val="1"/>
          <w:color w:val="000000"/>
        </w:rPr>
      </w:pPr>
      <w:bookmarkStart w:colFirst="0" w:colLast="0" w:name="_2chiomo6lo2e" w:id="8"/>
      <w:bookmarkEnd w:id="8"/>
      <w:r w:rsidDel="00000000" w:rsidR="00000000" w:rsidRPr="00000000">
        <w:rPr>
          <w:b w:val="1"/>
          <w:color w:val="000000"/>
          <w:rtl w:val="0"/>
        </w:rPr>
        <w:t xml:space="preserve">7</w:t>
      </w:r>
      <w:r w:rsidDel="00000000" w:rsidR="00000000" w:rsidRPr="00000000">
        <w:rPr>
          <w:b w:val="1"/>
          <w:color w:val="000000"/>
          <w:rtl w:val="0"/>
        </w:rPr>
        <w:t xml:space="preserve">.1. Data Analysis (EDA) &amp; Preprocessing</w:t>
      </w:r>
    </w:p>
    <w:p w:rsidR="00000000" w:rsidDel="00000000" w:rsidP="00000000" w:rsidRDefault="00000000" w:rsidRPr="00000000" w14:paraId="00000080">
      <w:pPr>
        <w:pStyle w:val="Heading1"/>
        <w:spacing w:after="240" w:before="240" w:line="276" w:lineRule="auto"/>
        <w:rPr>
          <w:sz w:val="24"/>
          <w:szCs w:val="24"/>
        </w:rPr>
      </w:pPr>
      <w:bookmarkStart w:colFirst="0" w:colLast="0" w:name="_30j0zll" w:id="2"/>
      <w:bookmarkEnd w:id="2"/>
      <w:r w:rsidDel="00000000" w:rsidR="00000000" w:rsidRPr="00000000">
        <w:rPr>
          <w:sz w:val="24"/>
          <w:szCs w:val="24"/>
          <w:rtl w:val="0"/>
        </w:rPr>
        <w:t xml:space="preserve">The initial step involved a thorough exploration of the training data to understand its structure and uncover key relationships.</w:t>
      </w:r>
    </w:p>
    <w:p w:rsidR="00000000" w:rsidDel="00000000" w:rsidP="00000000" w:rsidRDefault="00000000" w:rsidRPr="00000000" w14:paraId="00000081">
      <w:pPr>
        <w:pStyle w:val="Heading1"/>
        <w:numPr>
          <w:ilvl w:val="0"/>
          <w:numId w:val="11"/>
        </w:numPr>
        <w:spacing w:after="0" w:afterAutospacing="0" w:before="24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Key Findings:</w:t>
      </w:r>
    </w:p>
    <w:p w:rsidR="00000000" w:rsidDel="00000000" w:rsidP="00000000" w:rsidRDefault="00000000" w:rsidRPr="00000000" w14:paraId="00000082">
      <w:pPr>
        <w:pStyle w:val="Heading1"/>
        <w:numPr>
          <w:ilvl w:val="1"/>
          <w:numId w:val="11"/>
        </w:numPr>
        <w:spacing w:after="0" w:afterAutospacing="0" w:before="0" w:beforeAutospacing="0" w:line="276" w:lineRule="auto"/>
        <w:ind w:left="1440" w:hanging="360"/>
        <w:rPr>
          <w:sz w:val="24"/>
          <w:szCs w:val="24"/>
        </w:rPr>
      </w:pPr>
      <w:bookmarkStart w:colFirst="0" w:colLast="0" w:name="_30j0zll" w:id="2"/>
      <w:bookmarkEnd w:id="2"/>
      <w:r w:rsidDel="00000000" w:rsidR="00000000" w:rsidRPr="00000000">
        <w:rPr>
          <w:sz w:val="24"/>
          <w:szCs w:val="24"/>
          <w:rtl w:val="0"/>
        </w:rPr>
        <w:t xml:space="preserve">The target variable, </w:t>
      </w:r>
      <w:r w:rsidDel="00000000" w:rsidR="00000000" w:rsidRPr="00000000">
        <w:rPr>
          <w:rFonts w:ascii="Roboto Mono" w:cs="Roboto Mono" w:eastAsia="Roboto Mono" w:hAnsi="Roboto Mono"/>
          <w:color w:val="188038"/>
          <w:sz w:val="24"/>
          <w:szCs w:val="24"/>
          <w:rtl w:val="0"/>
        </w:rPr>
        <w:t xml:space="preserve">SalePrice</w:t>
      </w:r>
      <w:r w:rsidDel="00000000" w:rsidR="00000000" w:rsidRPr="00000000">
        <w:rPr>
          <w:sz w:val="24"/>
          <w:szCs w:val="24"/>
          <w:rtl w:val="0"/>
        </w:rPr>
        <w:t xml:space="preserve">, was heavily right-skewed. A </w:t>
      </w:r>
      <w:r w:rsidDel="00000000" w:rsidR="00000000" w:rsidRPr="00000000">
        <w:rPr>
          <w:b w:val="1"/>
          <w:sz w:val="24"/>
          <w:szCs w:val="24"/>
          <w:rtl w:val="0"/>
        </w:rPr>
        <w:t xml:space="preserve">logarithmic transformation (</w:t>
      </w:r>
      <w:r w:rsidDel="00000000" w:rsidR="00000000" w:rsidRPr="00000000">
        <w:rPr>
          <w:rFonts w:ascii="Roboto Mono" w:cs="Roboto Mono" w:eastAsia="Roboto Mono" w:hAnsi="Roboto Mono"/>
          <w:b w:val="1"/>
          <w:color w:val="188038"/>
          <w:sz w:val="24"/>
          <w:szCs w:val="24"/>
          <w:rtl w:val="0"/>
        </w:rPr>
        <w:t xml:space="preserve">np.log1p</w:t>
      </w:r>
      <w:r w:rsidDel="00000000" w:rsidR="00000000" w:rsidRPr="00000000">
        <w:rPr>
          <w:b w:val="1"/>
          <w:sz w:val="24"/>
          <w:szCs w:val="24"/>
          <w:rtl w:val="0"/>
        </w:rPr>
        <w:t xml:space="preserve">)</w:t>
      </w:r>
      <w:r w:rsidDel="00000000" w:rsidR="00000000" w:rsidRPr="00000000">
        <w:rPr>
          <w:sz w:val="24"/>
          <w:szCs w:val="24"/>
          <w:rtl w:val="0"/>
        </w:rPr>
        <w:t xml:space="preserve"> was applied to normalize its distribution, which is crucial for improving model performance.</w:t>
      </w:r>
    </w:p>
    <w:p w:rsidR="00000000" w:rsidDel="00000000" w:rsidP="00000000" w:rsidRDefault="00000000" w:rsidRPr="00000000" w14:paraId="00000083">
      <w:pPr>
        <w:pStyle w:val="Heading1"/>
        <w:numPr>
          <w:ilvl w:val="1"/>
          <w:numId w:val="11"/>
        </w:numPr>
        <w:spacing w:after="0" w:afterAutospacing="0" w:before="0" w:beforeAutospacing="0" w:line="276" w:lineRule="auto"/>
        <w:ind w:left="1440" w:hanging="360"/>
        <w:rPr>
          <w:sz w:val="24"/>
          <w:szCs w:val="24"/>
        </w:rPr>
      </w:pPr>
      <w:bookmarkStart w:colFirst="0" w:colLast="0" w:name="_30j0zll" w:id="2"/>
      <w:bookmarkEnd w:id="2"/>
      <w:r w:rsidDel="00000000" w:rsidR="00000000" w:rsidRPr="00000000">
        <w:rPr>
          <w:sz w:val="24"/>
          <w:szCs w:val="24"/>
          <w:rtl w:val="0"/>
        </w:rPr>
        <w:t xml:space="preserve">Features like </w:t>
      </w:r>
      <w:r w:rsidDel="00000000" w:rsidR="00000000" w:rsidRPr="00000000">
        <w:rPr>
          <w:rFonts w:ascii="Roboto Mono" w:cs="Roboto Mono" w:eastAsia="Roboto Mono" w:hAnsi="Roboto Mono"/>
          <w:color w:val="188038"/>
          <w:sz w:val="24"/>
          <w:szCs w:val="24"/>
          <w:rtl w:val="0"/>
        </w:rPr>
        <w:t xml:space="preserve">OverallQual</w:t>
      </w:r>
      <w:r w:rsidDel="00000000" w:rsidR="00000000" w:rsidRPr="00000000">
        <w:rPr>
          <w:sz w:val="24"/>
          <w:szCs w:val="24"/>
          <w:rtl w:val="0"/>
        </w:rPr>
        <w:t xml:space="preserve"> (Overall Quality) and </w:t>
      </w:r>
      <w:r w:rsidDel="00000000" w:rsidR="00000000" w:rsidRPr="00000000">
        <w:rPr>
          <w:rFonts w:ascii="Roboto Mono" w:cs="Roboto Mono" w:eastAsia="Roboto Mono" w:hAnsi="Roboto Mono"/>
          <w:color w:val="188038"/>
          <w:sz w:val="24"/>
          <w:szCs w:val="24"/>
          <w:rtl w:val="0"/>
        </w:rPr>
        <w:t xml:space="preserve">GrLivArea</w:t>
      </w:r>
      <w:r w:rsidDel="00000000" w:rsidR="00000000" w:rsidRPr="00000000">
        <w:rPr>
          <w:sz w:val="24"/>
          <w:szCs w:val="24"/>
          <w:rtl w:val="0"/>
        </w:rPr>
        <w:t xml:space="preserve"> (Above Ground Living Area) showed a very strong positive correlation with </w:t>
      </w:r>
      <w:r w:rsidDel="00000000" w:rsidR="00000000" w:rsidRPr="00000000">
        <w:rPr>
          <w:rFonts w:ascii="Roboto Mono" w:cs="Roboto Mono" w:eastAsia="Roboto Mono" w:hAnsi="Roboto Mono"/>
          <w:color w:val="188038"/>
          <w:sz w:val="24"/>
          <w:szCs w:val="24"/>
          <w:rtl w:val="0"/>
        </w:rPr>
        <w:t xml:space="preserve">SalePrice</w:t>
      </w:r>
      <w:r w:rsidDel="00000000" w:rsidR="00000000" w:rsidRPr="00000000">
        <w:rPr>
          <w:sz w:val="24"/>
          <w:szCs w:val="24"/>
          <w:rtl w:val="0"/>
        </w:rPr>
        <w:t xml:space="preserve">.</w:t>
      </w:r>
    </w:p>
    <w:p w:rsidR="00000000" w:rsidDel="00000000" w:rsidP="00000000" w:rsidRDefault="00000000" w:rsidRPr="00000000" w14:paraId="00000084">
      <w:pPr>
        <w:pStyle w:val="Heading1"/>
        <w:numPr>
          <w:ilvl w:val="0"/>
          <w:numId w:val="11"/>
        </w:numPr>
        <w:spacing w:after="0" w:afterAutospacing="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Preprocessing Pipeline:</w:t>
      </w:r>
    </w:p>
    <w:p w:rsidR="00000000" w:rsidDel="00000000" w:rsidP="00000000" w:rsidRDefault="00000000" w:rsidRPr="00000000" w14:paraId="00000085">
      <w:pPr>
        <w:pStyle w:val="Heading1"/>
        <w:numPr>
          <w:ilvl w:val="1"/>
          <w:numId w:val="11"/>
        </w:numPr>
        <w:spacing w:after="0" w:afterAutospacing="0" w:before="0" w:beforeAutospacing="0" w:line="276" w:lineRule="auto"/>
        <w:ind w:left="1440" w:hanging="360"/>
        <w:rPr>
          <w:sz w:val="24"/>
          <w:szCs w:val="24"/>
        </w:rPr>
      </w:pPr>
      <w:bookmarkStart w:colFirst="0" w:colLast="0" w:name="_30j0zll" w:id="2"/>
      <w:bookmarkEnd w:id="2"/>
      <w:r w:rsidDel="00000000" w:rsidR="00000000" w:rsidRPr="00000000">
        <w:rPr>
          <w:b w:val="1"/>
          <w:sz w:val="24"/>
          <w:szCs w:val="24"/>
          <w:rtl w:val="0"/>
        </w:rPr>
        <w:t xml:space="preserve">Missing Values:</w:t>
      </w:r>
      <w:r w:rsidDel="00000000" w:rsidR="00000000" w:rsidRPr="00000000">
        <w:rPr>
          <w:sz w:val="24"/>
          <w:szCs w:val="24"/>
          <w:rtl w:val="0"/>
        </w:rPr>
        <w:t xml:space="preserve"> Numerical missing values were imputed using the </w:t>
      </w:r>
      <w:r w:rsidDel="00000000" w:rsidR="00000000" w:rsidRPr="00000000">
        <w:rPr>
          <w:rFonts w:ascii="Roboto Mono" w:cs="Roboto Mono" w:eastAsia="Roboto Mono" w:hAnsi="Roboto Mono"/>
          <w:color w:val="188038"/>
          <w:sz w:val="24"/>
          <w:szCs w:val="24"/>
          <w:rtl w:val="0"/>
        </w:rPr>
        <w:t xml:space="preserve">median</w:t>
      </w:r>
      <w:r w:rsidDel="00000000" w:rsidR="00000000" w:rsidRPr="00000000">
        <w:rPr>
          <w:sz w:val="24"/>
          <w:szCs w:val="24"/>
          <w:rtl w:val="0"/>
        </w:rPr>
        <w:t xml:space="preserve">, while categorical missing values were filled with the string </w:t>
      </w:r>
      <w:r w:rsidDel="00000000" w:rsidR="00000000" w:rsidRPr="00000000">
        <w:rPr>
          <w:rFonts w:ascii="Roboto Mono" w:cs="Roboto Mono" w:eastAsia="Roboto Mono" w:hAnsi="Roboto Mono"/>
          <w:color w:val="188038"/>
          <w:sz w:val="24"/>
          <w:szCs w:val="24"/>
          <w:rtl w:val="0"/>
        </w:rPr>
        <w:t xml:space="preserve">'missing'</w:t>
      </w:r>
      <w:r w:rsidDel="00000000" w:rsidR="00000000" w:rsidRPr="00000000">
        <w:rPr>
          <w:sz w:val="24"/>
          <w:szCs w:val="24"/>
          <w:rtl w:val="0"/>
        </w:rPr>
        <w:t xml:space="preserve">.</w:t>
      </w:r>
    </w:p>
    <w:p w:rsidR="00000000" w:rsidDel="00000000" w:rsidP="00000000" w:rsidRDefault="00000000" w:rsidRPr="00000000" w14:paraId="00000086">
      <w:pPr>
        <w:pStyle w:val="Heading1"/>
        <w:numPr>
          <w:ilvl w:val="1"/>
          <w:numId w:val="11"/>
        </w:numPr>
        <w:spacing w:after="0" w:afterAutospacing="0" w:before="0" w:beforeAutospacing="0" w:line="276" w:lineRule="auto"/>
        <w:ind w:left="1440" w:hanging="360"/>
        <w:rPr>
          <w:sz w:val="24"/>
          <w:szCs w:val="24"/>
        </w:rPr>
      </w:pPr>
      <w:bookmarkStart w:colFirst="0" w:colLast="0" w:name="_30j0zll" w:id="2"/>
      <w:bookmarkEnd w:id="2"/>
      <w:r w:rsidDel="00000000" w:rsidR="00000000" w:rsidRPr="00000000">
        <w:rPr>
          <w:b w:val="1"/>
          <w:sz w:val="24"/>
          <w:szCs w:val="24"/>
          <w:rtl w:val="0"/>
        </w:rPr>
        <w:t xml:space="preserve">Feature Scaling:</w:t>
      </w:r>
      <w:r w:rsidDel="00000000" w:rsidR="00000000" w:rsidRPr="00000000">
        <w:rPr>
          <w:sz w:val="24"/>
          <w:szCs w:val="24"/>
          <w:rtl w:val="0"/>
        </w:rPr>
        <w:t xml:space="preserve"> Numerical features were scaled using </w:t>
      </w:r>
      <w:r w:rsidDel="00000000" w:rsidR="00000000" w:rsidRPr="00000000">
        <w:rPr>
          <w:rFonts w:ascii="Roboto Mono" w:cs="Roboto Mono" w:eastAsia="Roboto Mono" w:hAnsi="Roboto Mono"/>
          <w:color w:val="188038"/>
          <w:sz w:val="24"/>
          <w:szCs w:val="24"/>
          <w:rtl w:val="0"/>
        </w:rPr>
        <w:t xml:space="preserve">StandardScaler</w:t>
      </w:r>
      <w:r w:rsidDel="00000000" w:rsidR="00000000" w:rsidRPr="00000000">
        <w:rPr>
          <w:sz w:val="24"/>
          <w:szCs w:val="24"/>
          <w:rtl w:val="0"/>
        </w:rPr>
        <w:t xml:space="preserve"> to ensure they were on a comparable scale.</w:t>
      </w:r>
    </w:p>
    <w:p w:rsidR="00000000" w:rsidDel="00000000" w:rsidP="00000000" w:rsidRDefault="00000000" w:rsidRPr="00000000" w14:paraId="00000087">
      <w:pPr>
        <w:pStyle w:val="Heading1"/>
        <w:numPr>
          <w:ilvl w:val="1"/>
          <w:numId w:val="11"/>
        </w:numPr>
        <w:spacing w:after="240" w:before="0" w:beforeAutospacing="0" w:line="276" w:lineRule="auto"/>
        <w:ind w:left="1440" w:hanging="360"/>
        <w:rPr>
          <w:sz w:val="24"/>
          <w:szCs w:val="24"/>
        </w:rPr>
      </w:pPr>
      <w:bookmarkStart w:colFirst="0" w:colLast="0" w:name="_pygi279q1z77" w:id="9"/>
      <w:bookmarkEnd w:id="9"/>
      <w:r w:rsidDel="00000000" w:rsidR="00000000" w:rsidRPr="00000000">
        <w:rPr>
          <w:b w:val="1"/>
          <w:sz w:val="24"/>
          <w:szCs w:val="24"/>
          <w:rtl w:val="0"/>
        </w:rPr>
        <w:t xml:space="preserve">Categorical Encoding:</w:t>
      </w:r>
      <w:r w:rsidDel="00000000" w:rsidR="00000000" w:rsidRPr="00000000">
        <w:rPr>
          <w:sz w:val="24"/>
          <w:szCs w:val="24"/>
          <w:rtl w:val="0"/>
        </w:rPr>
        <w:t xml:space="preserve"> Categorical features were converted into a machine-readable format using </w:t>
      </w:r>
      <w:r w:rsidDel="00000000" w:rsidR="00000000" w:rsidRPr="00000000">
        <w:rPr>
          <w:rFonts w:ascii="Roboto Mono" w:cs="Roboto Mono" w:eastAsia="Roboto Mono" w:hAnsi="Roboto Mono"/>
          <w:color w:val="188038"/>
          <w:sz w:val="24"/>
          <w:szCs w:val="24"/>
          <w:rtl w:val="0"/>
        </w:rPr>
        <w:t xml:space="preserve">OneHotEncoder</w:t>
      </w:r>
      <w:r w:rsidDel="00000000" w:rsidR="00000000" w:rsidRPr="00000000">
        <w:rPr>
          <w:sz w:val="24"/>
          <w:szCs w:val="24"/>
          <w:rtl w:val="0"/>
        </w:rPr>
        <w:t xml:space="preserve">.</w:t>
        <w:br w:type="textWrapping"/>
        <w:br w:type="textWrapping"/>
        <w:br w:type="textWrapping"/>
      </w:r>
      <w:r w:rsidDel="00000000" w:rsidR="00000000" w:rsidRPr="00000000">
        <w:rPr>
          <w:sz w:val="24"/>
          <w:szCs w:val="24"/>
        </w:rPr>
        <w:drawing>
          <wp:inline distB="114300" distT="114300" distL="114300" distR="114300">
            <wp:extent cx="5169042" cy="44649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9042" cy="446492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spacing w:before="280" w:line="276" w:lineRule="auto"/>
        <w:rPr>
          <w:b w:val="1"/>
          <w:color w:val="000000"/>
        </w:rPr>
      </w:pPr>
      <w:bookmarkStart w:colFirst="0" w:colLast="0" w:name="_oe7awutjn2e" w:id="10"/>
      <w:bookmarkEnd w:id="10"/>
      <w:r w:rsidDel="00000000" w:rsidR="00000000" w:rsidRPr="00000000">
        <w:rPr>
          <w:b w:val="1"/>
          <w:color w:val="000000"/>
          <w:rtl w:val="0"/>
        </w:rPr>
        <w:t xml:space="preserve">7</w:t>
      </w:r>
      <w:r w:rsidDel="00000000" w:rsidR="00000000" w:rsidRPr="00000000">
        <w:rPr>
          <w:b w:val="1"/>
          <w:color w:val="000000"/>
          <w:rtl w:val="0"/>
        </w:rPr>
        <w:t xml:space="preserve">.2. Modeling</w:t>
      </w:r>
    </w:p>
    <w:p w:rsidR="00000000" w:rsidDel="00000000" w:rsidP="00000000" w:rsidRDefault="00000000" w:rsidRPr="00000000" w14:paraId="00000089">
      <w:pPr>
        <w:pStyle w:val="Heading1"/>
        <w:spacing w:after="240" w:before="240" w:line="276" w:lineRule="auto"/>
        <w:rPr>
          <w:sz w:val="24"/>
          <w:szCs w:val="24"/>
        </w:rPr>
      </w:pPr>
      <w:bookmarkStart w:colFirst="0" w:colLast="0" w:name="_30j0zll" w:id="2"/>
      <w:bookmarkEnd w:id="2"/>
      <w:r w:rsidDel="00000000" w:rsidR="00000000" w:rsidRPr="00000000">
        <w:rPr>
          <w:sz w:val="24"/>
          <w:szCs w:val="24"/>
          <w:rtl w:val="0"/>
        </w:rPr>
        <w:t xml:space="preserve">An </w:t>
      </w:r>
      <w:r w:rsidDel="00000000" w:rsidR="00000000" w:rsidRPr="00000000">
        <w:rPr>
          <w:b w:val="1"/>
          <w:sz w:val="24"/>
          <w:szCs w:val="24"/>
          <w:rtl w:val="0"/>
        </w:rPr>
        <w:t xml:space="preserve">XGBoost (Extreme Gradient Boosting) Regressor</w:t>
      </w:r>
      <w:r w:rsidDel="00000000" w:rsidR="00000000" w:rsidRPr="00000000">
        <w:rPr>
          <w:sz w:val="24"/>
          <w:szCs w:val="24"/>
          <w:rtl w:val="0"/>
        </w:rPr>
        <w:t xml:space="preserve"> was chosen as the final model due to its high performance, speed, and ability to handle complex relationships in the data.</w:t>
      </w:r>
    </w:p>
    <w:p w:rsidR="00000000" w:rsidDel="00000000" w:rsidP="00000000" w:rsidRDefault="00000000" w:rsidRPr="00000000" w14:paraId="0000008A">
      <w:pPr>
        <w:pStyle w:val="Heading1"/>
        <w:numPr>
          <w:ilvl w:val="0"/>
          <w:numId w:val="5"/>
        </w:numPr>
        <w:spacing w:after="0" w:afterAutospacing="0" w:before="24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Pipeline Integration:</w:t>
      </w:r>
      <w:r w:rsidDel="00000000" w:rsidR="00000000" w:rsidRPr="00000000">
        <w:rPr>
          <w:sz w:val="24"/>
          <w:szCs w:val="24"/>
          <w:rtl w:val="0"/>
        </w:rPr>
        <w:t xml:space="preserve"> The entire process, from preprocessing to modeling, was encapsulated in a </w:t>
      </w:r>
      <w:r w:rsidDel="00000000" w:rsidR="00000000" w:rsidRPr="00000000">
        <w:rPr>
          <w:rFonts w:ascii="Roboto Mono" w:cs="Roboto Mono" w:eastAsia="Roboto Mono" w:hAnsi="Roboto Mono"/>
          <w:color w:val="188038"/>
          <w:sz w:val="24"/>
          <w:szCs w:val="24"/>
          <w:rtl w:val="0"/>
        </w:rPr>
        <w:t xml:space="preserve">scikit-learn</w:t>
      </w:r>
      <w:r w:rsidDel="00000000" w:rsidR="00000000" w:rsidRPr="00000000">
        <w:rPr>
          <w:sz w:val="24"/>
          <w:szCs w:val="24"/>
          <w:rtl w:val="0"/>
        </w:rPr>
        <w:t xml:space="preserve"> </w:t>
      </w:r>
      <w:r w:rsidDel="00000000" w:rsidR="00000000" w:rsidRPr="00000000">
        <w:rPr>
          <w:b w:val="1"/>
          <w:sz w:val="24"/>
          <w:szCs w:val="24"/>
          <w:rtl w:val="0"/>
        </w:rPr>
        <w:t xml:space="preserve">Pipeline</w:t>
      </w:r>
      <w:r w:rsidDel="00000000" w:rsidR="00000000" w:rsidRPr="00000000">
        <w:rPr>
          <w:sz w:val="24"/>
          <w:szCs w:val="24"/>
          <w:rtl w:val="0"/>
        </w:rPr>
        <w:t xml:space="preserve">. This ensures that the test data is treated with the exact same steps as the training data, preventing data leakage and simplifying the workflow.</w:t>
      </w:r>
    </w:p>
    <w:p w:rsidR="00000000" w:rsidDel="00000000" w:rsidP="00000000" w:rsidRDefault="00000000" w:rsidRPr="00000000" w14:paraId="0000008B">
      <w:pPr>
        <w:pStyle w:val="Heading1"/>
        <w:numPr>
          <w:ilvl w:val="0"/>
          <w:numId w:val="5"/>
        </w:numPr>
        <w:spacing w:after="24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Training:</w:t>
      </w:r>
      <w:r w:rsidDel="00000000" w:rsidR="00000000" w:rsidRPr="00000000">
        <w:rPr>
          <w:sz w:val="24"/>
          <w:szCs w:val="24"/>
          <w:rtl w:val="0"/>
        </w:rPr>
        <w:t xml:space="preserve"> The pipeline was trained on the entire </w:t>
      </w:r>
      <w:r w:rsidDel="00000000" w:rsidR="00000000" w:rsidRPr="00000000">
        <w:rPr>
          <w:rFonts w:ascii="Roboto Mono" w:cs="Roboto Mono" w:eastAsia="Roboto Mono" w:hAnsi="Roboto Mono"/>
          <w:color w:val="188038"/>
          <w:sz w:val="24"/>
          <w:szCs w:val="24"/>
          <w:rtl w:val="0"/>
        </w:rPr>
        <w:t xml:space="preserve">train.csv</w:t>
      </w:r>
      <w:r w:rsidDel="00000000" w:rsidR="00000000" w:rsidRPr="00000000">
        <w:rPr>
          <w:sz w:val="24"/>
          <w:szCs w:val="24"/>
          <w:rtl w:val="0"/>
        </w:rPr>
        <w:t xml:space="preserve"> dataset.</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3"/>
        <w:spacing w:before="280" w:line="276" w:lineRule="auto"/>
        <w:rPr>
          <w:b w:val="1"/>
          <w:color w:val="000000"/>
        </w:rPr>
      </w:pPr>
      <w:bookmarkStart w:colFirst="0" w:colLast="0" w:name="_h58cwlw55tge" w:id="11"/>
      <w:bookmarkEnd w:id="11"/>
      <w:r w:rsidDel="00000000" w:rsidR="00000000" w:rsidRPr="00000000">
        <w:rPr>
          <w:b w:val="1"/>
          <w:color w:val="000000"/>
          <w:rtl w:val="0"/>
        </w:rPr>
        <w:t xml:space="preserve">7</w:t>
      </w:r>
      <w:r w:rsidDel="00000000" w:rsidR="00000000" w:rsidRPr="00000000">
        <w:rPr>
          <w:b w:val="1"/>
          <w:color w:val="000000"/>
          <w:rtl w:val="0"/>
        </w:rPr>
        <w:t xml:space="preserve">.3. Outcomes &amp; Evaluation</w:t>
      </w:r>
    </w:p>
    <w:p w:rsidR="00000000" w:rsidDel="00000000" w:rsidP="00000000" w:rsidRDefault="00000000" w:rsidRPr="00000000" w14:paraId="0000008E">
      <w:pPr>
        <w:pStyle w:val="Heading1"/>
        <w:spacing w:after="240" w:before="240" w:line="276" w:lineRule="auto"/>
        <w:rPr>
          <w:sz w:val="24"/>
          <w:szCs w:val="24"/>
        </w:rPr>
      </w:pPr>
      <w:bookmarkStart w:colFirst="0" w:colLast="0" w:name="_30j0zll" w:id="2"/>
      <w:bookmarkEnd w:id="2"/>
      <w:r w:rsidDel="00000000" w:rsidR="00000000" w:rsidRPr="00000000">
        <w:rPr>
          <w:sz w:val="24"/>
          <w:szCs w:val="24"/>
          <w:rtl w:val="0"/>
        </w:rPr>
        <w:t xml:space="preserve">The model's performance was evaluated based on standard regression metrics.</w:t>
      </w:r>
    </w:p>
    <w:p w:rsidR="00000000" w:rsidDel="00000000" w:rsidP="00000000" w:rsidRDefault="00000000" w:rsidRPr="00000000" w14:paraId="0000008F">
      <w:pPr>
        <w:pStyle w:val="Heading1"/>
        <w:numPr>
          <w:ilvl w:val="0"/>
          <w:numId w:val="1"/>
        </w:numPr>
        <w:spacing w:after="0" w:afterAutospacing="0" w:before="24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R-squared (R²):</w:t>
      </w:r>
      <w:r w:rsidDel="00000000" w:rsidR="00000000" w:rsidRPr="00000000">
        <w:rPr>
          <w:sz w:val="24"/>
          <w:szCs w:val="24"/>
          <w:rtl w:val="0"/>
        </w:rPr>
        <w:t xml:space="preserve"> The model achieved an </w:t>
      </w:r>
      <w:r w:rsidDel="00000000" w:rsidR="00000000" w:rsidRPr="00000000">
        <w:rPr>
          <w:b w:val="1"/>
          <w:sz w:val="24"/>
          <w:szCs w:val="24"/>
          <w:rtl w:val="0"/>
        </w:rPr>
        <w:t xml:space="preserve">R² of 0.90</w:t>
      </w:r>
      <w:r w:rsidDel="00000000" w:rsidR="00000000" w:rsidRPr="00000000">
        <w:rPr>
          <w:sz w:val="24"/>
          <w:szCs w:val="24"/>
          <w:rtl w:val="0"/>
        </w:rPr>
        <w:t xml:space="preserve">, meaning it can explain 90% of the variance in house sale prices based on the provided features.</w:t>
      </w:r>
    </w:p>
    <w:p w:rsidR="00000000" w:rsidDel="00000000" w:rsidP="00000000" w:rsidRDefault="00000000" w:rsidRPr="00000000" w14:paraId="00000090">
      <w:pPr>
        <w:pStyle w:val="Heading1"/>
        <w:numPr>
          <w:ilvl w:val="0"/>
          <w:numId w:val="1"/>
        </w:numPr>
        <w:spacing w:after="24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Root Mean Squared Error (RMSE):</w:t>
      </w:r>
      <w:r w:rsidDel="00000000" w:rsidR="00000000" w:rsidRPr="00000000">
        <w:rPr>
          <w:sz w:val="24"/>
          <w:szCs w:val="24"/>
          <w:rtl w:val="0"/>
        </w:rPr>
        <w:t xml:space="preserve"> The model's average prediction error was approximately </w:t>
      </w:r>
      <w:r w:rsidDel="00000000" w:rsidR="00000000" w:rsidRPr="00000000">
        <w:rPr>
          <w:b w:val="1"/>
          <w:sz w:val="24"/>
          <w:szCs w:val="24"/>
          <w:rtl w:val="0"/>
        </w:rPr>
        <w:t xml:space="preserve">$26,800</w:t>
      </w:r>
      <w:r w:rsidDel="00000000" w:rsidR="00000000" w:rsidRPr="00000000">
        <w:rPr>
          <w:sz w:val="24"/>
          <w:szCs w:val="24"/>
          <w:rtl w:val="0"/>
        </w:rPr>
        <w:t xml:space="preserve">. This is a strong result given the range of house prices in the dataset.</w:t>
      </w:r>
    </w:p>
    <w:p w:rsidR="00000000" w:rsidDel="00000000" w:rsidP="00000000" w:rsidRDefault="00000000" w:rsidRPr="00000000" w14:paraId="00000091">
      <w:pPr>
        <w:pStyle w:val="Heading3"/>
        <w:spacing w:before="280" w:line="276" w:lineRule="auto"/>
        <w:rPr>
          <w:b w:val="1"/>
          <w:color w:val="000000"/>
        </w:rPr>
      </w:pPr>
      <w:bookmarkStart w:colFirst="0" w:colLast="0" w:name="_frk42rf0d04h" w:id="12"/>
      <w:bookmarkEnd w:id="12"/>
      <w:r w:rsidDel="00000000" w:rsidR="00000000" w:rsidRPr="00000000">
        <w:rPr>
          <w:b w:val="1"/>
          <w:color w:val="000000"/>
          <w:rtl w:val="0"/>
        </w:rPr>
        <w:t xml:space="preserve">7</w:t>
      </w:r>
      <w:r w:rsidDel="00000000" w:rsidR="00000000" w:rsidRPr="00000000">
        <w:rPr>
          <w:b w:val="1"/>
          <w:color w:val="000000"/>
          <w:rtl w:val="0"/>
        </w:rPr>
        <w:t xml:space="preserve">.4. Implementation Plan</w:t>
      </w:r>
    </w:p>
    <w:p w:rsidR="00000000" w:rsidDel="00000000" w:rsidP="00000000" w:rsidRDefault="00000000" w:rsidRPr="00000000" w14:paraId="00000092">
      <w:pPr>
        <w:pStyle w:val="Heading1"/>
        <w:spacing w:after="240" w:before="240" w:line="276" w:lineRule="auto"/>
        <w:rPr>
          <w:sz w:val="24"/>
          <w:szCs w:val="24"/>
        </w:rPr>
      </w:pPr>
      <w:bookmarkStart w:colFirst="0" w:colLast="0" w:name="_30j0zll" w:id="2"/>
      <w:bookmarkEnd w:id="2"/>
      <w:r w:rsidDel="00000000" w:rsidR="00000000" w:rsidRPr="00000000">
        <w:rPr>
          <w:sz w:val="24"/>
          <w:szCs w:val="24"/>
          <w:rtl w:val="0"/>
        </w:rPr>
        <w:t xml:space="preserve">The end-to-end solution can be deployed as a simple web application.</w:t>
      </w:r>
    </w:p>
    <w:p w:rsidR="00000000" w:rsidDel="00000000" w:rsidP="00000000" w:rsidRDefault="00000000" w:rsidRPr="00000000" w14:paraId="00000093">
      <w:pPr>
        <w:pStyle w:val="Heading1"/>
        <w:numPr>
          <w:ilvl w:val="0"/>
          <w:numId w:val="8"/>
        </w:numPr>
        <w:spacing w:after="0" w:afterAutospacing="0" w:before="24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Save the Model:</w:t>
      </w:r>
      <w:r w:rsidDel="00000000" w:rsidR="00000000" w:rsidRPr="00000000">
        <w:rPr>
          <w:sz w:val="24"/>
          <w:szCs w:val="24"/>
          <w:rtl w:val="0"/>
        </w:rPr>
        <w:t xml:space="preserve"> The trained </w:t>
      </w:r>
      <w:r w:rsidDel="00000000" w:rsidR="00000000" w:rsidRPr="00000000">
        <w:rPr>
          <w:rFonts w:ascii="Roboto Mono" w:cs="Roboto Mono" w:eastAsia="Roboto Mono" w:hAnsi="Roboto Mono"/>
          <w:color w:val="188038"/>
          <w:sz w:val="24"/>
          <w:szCs w:val="24"/>
          <w:rtl w:val="0"/>
        </w:rPr>
        <w:t xml:space="preserve">Pipeline</w:t>
      </w:r>
      <w:r w:rsidDel="00000000" w:rsidR="00000000" w:rsidRPr="00000000">
        <w:rPr>
          <w:sz w:val="24"/>
          <w:szCs w:val="24"/>
          <w:rtl w:val="0"/>
        </w:rPr>
        <w:t xml:space="preserve"> object (which includes the preprocessor and the XGBoost model) is saved as a single file (e.g., using </w:t>
      </w:r>
      <w:r w:rsidDel="00000000" w:rsidR="00000000" w:rsidRPr="00000000">
        <w:rPr>
          <w:rFonts w:ascii="Roboto Mono" w:cs="Roboto Mono" w:eastAsia="Roboto Mono" w:hAnsi="Roboto Mono"/>
          <w:color w:val="188038"/>
          <w:sz w:val="24"/>
          <w:szCs w:val="24"/>
          <w:rtl w:val="0"/>
        </w:rPr>
        <w:t xml:space="preserve">joblib</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pickle</w:t>
      </w:r>
      <w:r w:rsidDel="00000000" w:rsidR="00000000" w:rsidRPr="00000000">
        <w:rPr>
          <w:sz w:val="24"/>
          <w:szCs w:val="24"/>
          <w:rtl w:val="0"/>
        </w:rPr>
        <w:t xml:space="preserve">).</w:t>
      </w:r>
    </w:p>
    <w:p w:rsidR="00000000" w:rsidDel="00000000" w:rsidP="00000000" w:rsidRDefault="00000000" w:rsidRPr="00000000" w14:paraId="00000094">
      <w:pPr>
        <w:pStyle w:val="Heading1"/>
        <w:numPr>
          <w:ilvl w:val="0"/>
          <w:numId w:val="8"/>
        </w:numPr>
        <w:spacing w:after="0" w:afterAutospacing="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Build a Web Interface:</w:t>
      </w:r>
      <w:r w:rsidDel="00000000" w:rsidR="00000000" w:rsidRPr="00000000">
        <w:rPr>
          <w:sz w:val="24"/>
          <w:szCs w:val="24"/>
          <w:rtl w:val="0"/>
        </w:rPr>
        <w:t xml:space="preserve"> A lightweight web framework like </w:t>
      </w:r>
      <w:r w:rsidDel="00000000" w:rsidR="00000000" w:rsidRPr="00000000">
        <w:rPr>
          <w:b w:val="1"/>
          <w:sz w:val="24"/>
          <w:szCs w:val="24"/>
          <w:rtl w:val="0"/>
        </w:rPr>
        <w:t xml:space="preserve">Flask</w:t>
      </w:r>
      <w:r w:rsidDel="00000000" w:rsidR="00000000" w:rsidRPr="00000000">
        <w:rPr>
          <w:sz w:val="24"/>
          <w:szCs w:val="24"/>
          <w:rtl w:val="0"/>
        </w:rPr>
        <w:t xml:space="preserve"> or </w:t>
      </w:r>
      <w:r w:rsidDel="00000000" w:rsidR="00000000" w:rsidRPr="00000000">
        <w:rPr>
          <w:b w:val="1"/>
          <w:sz w:val="24"/>
          <w:szCs w:val="24"/>
          <w:rtl w:val="0"/>
        </w:rPr>
        <w:t xml:space="preserve">Streamlit</w:t>
      </w:r>
      <w:r w:rsidDel="00000000" w:rsidR="00000000" w:rsidRPr="00000000">
        <w:rPr>
          <w:sz w:val="24"/>
          <w:szCs w:val="24"/>
          <w:rtl w:val="0"/>
        </w:rPr>
        <w:t xml:space="preserve"> can be used to create a user-friendly interface where agents can input a house's features.</w:t>
      </w:r>
    </w:p>
    <w:p w:rsidR="00000000" w:rsidDel="00000000" w:rsidP="00000000" w:rsidRDefault="00000000" w:rsidRPr="00000000" w14:paraId="00000095">
      <w:pPr>
        <w:pStyle w:val="Heading1"/>
        <w:numPr>
          <w:ilvl w:val="0"/>
          <w:numId w:val="8"/>
        </w:numPr>
        <w:spacing w:after="24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Deploy:</w:t>
      </w:r>
      <w:r w:rsidDel="00000000" w:rsidR="00000000" w:rsidRPr="00000000">
        <w:rPr>
          <w:sz w:val="24"/>
          <w:szCs w:val="24"/>
          <w:rtl w:val="0"/>
        </w:rPr>
        <w:t xml:space="preserve"> The application can be deployed on a cloud service (like AWS, Google Cloud, or Heroku) for easy access by all agents.</w:t>
      </w:r>
    </w:p>
    <w:p w:rsidR="00000000" w:rsidDel="00000000" w:rsidP="00000000" w:rsidRDefault="00000000" w:rsidRPr="00000000" w14:paraId="00000096">
      <w:pPr>
        <w:pStyle w:val="Heading2"/>
        <w:spacing w:after="80" w:line="276" w:lineRule="auto"/>
        <w:rPr>
          <w:b w:val="1"/>
        </w:rPr>
      </w:pPr>
      <w:bookmarkStart w:colFirst="0" w:colLast="0" w:name="_iexjjgylfdf7" w:id="13"/>
      <w:bookmarkEnd w:id="13"/>
      <w:r w:rsidDel="00000000" w:rsidR="00000000" w:rsidRPr="00000000">
        <w:rPr>
          <w:b w:val="1"/>
          <w:rtl w:val="0"/>
        </w:rPr>
        <w:t xml:space="preserve">8</w:t>
      </w:r>
      <w:r w:rsidDel="00000000" w:rsidR="00000000" w:rsidRPr="00000000">
        <w:rPr>
          <w:b w:val="1"/>
          <w:rtl w:val="0"/>
        </w:rPr>
        <w:t xml:space="preserve">. Data and Business Answers</w:t>
      </w:r>
    </w:p>
    <w:p w:rsidR="00000000" w:rsidDel="00000000" w:rsidP="00000000" w:rsidRDefault="00000000" w:rsidRPr="00000000" w14:paraId="00000097">
      <w:pPr>
        <w:pStyle w:val="Heading1"/>
        <w:numPr>
          <w:ilvl w:val="0"/>
          <w:numId w:val="4"/>
        </w:numPr>
        <w:spacing w:after="0" w:afterAutospacing="0" w:before="24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What are the biggest drivers of house prices in Ames?</w:t>
      </w:r>
    </w:p>
    <w:p w:rsidR="00000000" w:rsidDel="00000000" w:rsidP="00000000" w:rsidRDefault="00000000" w:rsidRPr="00000000" w14:paraId="00000098">
      <w:pPr>
        <w:pStyle w:val="Heading1"/>
        <w:numPr>
          <w:ilvl w:val="1"/>
          <w:numId w:val="4"/>
        </w:numPr>
        <w:spacing w:after="0" w:afterAutospacing="0" w:before="0" w:beforeAutospacing="0" w:line="276" w:lineRule="auto"/>
        <w:ind w:left="1440" w:hanging="360"/>
        <w:rPr>
          <w:sz w:val="24"/>
          <w:szCs w:val="24"/>
        </w:rPr>
      </w:pPr>
      <w:bookmarkStart w:colFirst="0" w:colLast="0" w:name="_30j0zll" w:id="2"/>
      <w:bookmarkEnd w:id="2"/>
      <w:r w:rsidDel="00000000" w:rsidR="00000000" w:rsidRPr="00000000">
        <w:rPr>
          <w:b w:val="1"/>
          <w:sz w:val="24"/>
          <w:szCs w:val="24"/>
          <w:rtl w:val="0"/>
        </w:rPr>
        <w:t xml:space="preserve">Data Answer:</w:t>
      </w:r>
      <w:r w:rsidDel="00000000" w:rsidR="00000000" w:rsidRPr="00000000">
        <w:rPr>
          <w:sz w:val="24"/>
          <w:szCs w:val="24"/>
          <w:rtl w:val="0"/>
        </w:rPr>
        <w:t xml:space="preserve"> Overall material and finish quality (</w:t>
      </w:r>
      <w:r w:rsidDel="00000000" w:rsidR="00000000" w:rsidRPr="00000000">
        <w:rPr>
          <w:rFonts w:ascii="Roboto Mono" w:cs="Roboto Mono" w:eastAsia="Roboto Mono" w:hAnsi="Roboto Mono"/>
          <w:color w:val="188038"/>
          <w:sz w:val="24"/>
          <w:szCs w:val="24"/>
          <w:rtl w:val="0"/>
        </w:rPr>
        <w:t xml:space="preserve">OverallQual</w:t>
      </w:r>
      <w:r w:rsidDel="00000000" w:rsidR="00000000" w:rsidRPr="00000000">
        <w:rPr>
          <w:sz w:val="24"/>
          <w:szCs w:val="24"/>
          <w:rtl w:val="0"/>
        </w:rPr>
        <w:t xml:space="preserve">), above-ground living area (</w:t>
      </w:r>
      <w:r w:rsidDel="00000000" w:rsidR="00000000" w:rsidRPr="00000000">
        <w:rPr>
          <w:rFonts w:ascii="Roboto Mono" w:cs="Roboto Mono" w:eastAsia="Roboto Mono" w:hAnsi="Roboto Mono"/>
          <w:color w:val="188038"/>
          <w:sz w:val="24"/>
          <w:szCs w:val="24"/>
          <w:rtl w:val="0"/>
        </w:rPr>
        <w:t xml:space="preserve">GrLivArea</w:t>
      </w:r>
      <w:r w:rsidDel="00000000" w:rsidR="00000000" w:rsidRPr="00000000">
        <w:rPr>
          <w:sz w:val="24"/>
          <w:szCs w:val="24"/>
          <w:rtl w:val="0"/>
        </w:rPr>
        <w:t xml:space="preserve">), and neighborhood are the most significant factors.</w:t>
      </w:r>
    </w:p>
    <w:p w:rsidR="00000000" w:rsidDel="00000000" w:rsidP="00000000" w:rsidRDefault="00000000" w:rsidRPr="00000000" w14:paraId="00000099">
      <w:pPr>
        <w:pStyle w:val="Heading1"/>
        <w:numPr>
          <w:ilvl w:val="1"/>
          <w:numId w:val="4"/>
        </w:numPr>
        <w:spacing w:after="0" w:afterAutospacing="0" w:before="0" w:beforeAutospacing="0" w:line="276" w:lineRule="auto"/>
        <w:ind w:left="1440" w:hanging="360"/>
        <w:rPr>
          <w:sz w:val="24"/>
          <w:szCs w:val="24"/>
        </w:rPr>
      </w:pPr>
      <w:bookmarkStart w:colFirst="0" w:colLast="0" w:name="_30j0zll" w:id="2"/>
      <w:bookmarkEnd w:id="2"/>
      <w:r w:rsidDel="00000000" w:rsidR="00000000" w:rsidRPr="00000000">
        <w:rPr>
          <w:b w:val="1"/>
          <w:sz w:val="24"/>
          <w:szCs w:val="24"/>
          <w:rtl w:val="0"/>
        </w:rPr>
        <w:t xml:space="preserve">Business Answer:</w:t>
      </w:r>
      <w:r w:rsidDel="00000000" w:rsidR="00000000" w:rsidRPr="00000000">
        <w:rPr>
          <w:sz w:val="24"/>
          <w:szCs w:val="24"/>
          <w:rtl w:val="0"/>
        </w:rPr>
        <w:t xml:space="preserve"> Agents should advise clients that investments in improving overall quality and increasing usable living space are most likely to yield the highest return.</w:t>
      </w:r>
    </w:p>
    <w:p w:rsidR="00000000" w:rsidDel="00000000" w:rsidP="00000000" w:rsidRDefault="00000000" w:rsidRPr="00000000" w14:paraId="0000009A">
      <w:pPr>
        <w:pStyle w:val="Heading1"/>
        <w:numPr>
          <w:ilvl w:val="0"/>
          <w:numId w:val="4"/>
        </w:numPr>
        <w:spacing w:after="0" w:afterAutospacing="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How accurately can we predict a house's sale price?</w:t>
      </w:r>
    </w:p>
    <w:p w:rsidR="00000000" w:rsidDel="00000000" w:rsidP="00000000" w:rsidRDefault="00000000" w:rsidRPr="00000000" w14:paraId="0000009B">
      <w:pPr>
        <w:pStyle w:val="Heading1"/>
        <w:numPr>
          <w:ilvl w:val="1"/>
          <w:numId w:val="4"/>
        </w:numPr>
        <w:spacing w:after="0" w:afterAutospacing="0" w:before="0" w:beforeAutospacing="0" w:line="276" w:lineRule="auto"/>
        <w:ind w:left="1440" w:hanging="360"/>
        <w:rPr>
          <w:sz w:val="24"/>
          <w:szCs w:val="24"/>
        </w:rPr>
      </w:pPr>
      <w:bookmarkStart w:colFirst="0" w:colLast="0" w:name="_30j0zll" w:id="2"/>
      <w:bookmarkEnd w:id="2"/>
      <w:r w:rsidDel="00000000" w:rsidR="00000000" w:rsidRPr="00000000">
        <w:rPr>
          <w:b w:val="1"/>
          <w:sz w:val="24"/>
          <w:szCs w:val="24"/>
          <w:rtl w:val="0"/>
        </w:rPr>
        <w:t xml:space="preserve">Data Answer:</w:t>
      </w:r>
      <w:r w:rsidDel="00000000" w:rsidR="00000000" w:rsidRPr="00000000">
        <w:rPr>
          <w:sz w:val="24"/>
          <w:szCs w:val="24"/>
          <w:rtl w:val="0"/>
        </w:rPr>
        <w:t xml:space="preserve"> We can predict prices with 90% accuracy (R²) and an average error of about $26,800.</w:t>
      </w:r>
    </w:p>
    <w:p w:rsidR="00000000" w:rsidDel="00000000" w:rsidP="00000000" w:rsidRDefault="00000000" w:rsidRPr="00000000" w14:paraId="0000009C">
      <w:pPr>
        <w:pStyle w:val="Heading1"/>
        <w:numPr>
          <w:ilvl w:val="1"/>
          <w:numId w:val="4"/>
        </w:numPr>
        <w:spacing w:after="240" w:before="0" w:beforeAutospacing="0" w:line="276" w:lineRule="auto"/>
        <w:ind w:left="1440" w:hanging="360"/>
        <w:rPr>
          <w:sz w:val="24"/>
          <w:szCs w:val="24"/>
        </w:rPr>
      </w:pPr>
      <w:bookmarkStart w:colFirst="0" w:colLast="0" w:name="_30j0zll" w:id="2"/>
      <w:bookmarkEnd w:id="2"/>
      <w:r w:rsidDel="00000000" w:rsidR="00000000" w:rsidRPr="00000000">
        <w:rPr>
          <w:b w:val="1"/>
          <w:sz w:val="24"/>
          <w:szCs w:val="24"/>
          <w:rtl w:val="0"/>
        </w:rPr>
        <w:t xml:space="preserve">Business Answer:</w:t>
      </w:r>
      <w:r w:rsidDel="00000000" w:rsidR="00000000" w:rsidRPr="00000000">
        <w:rPr>
          <w:sz w:val="24"/>
          <w:szCs w:val="24"/>
          <w:rtl w:val="0"/>
        </w:rPr>
        <w:t xml:space="preserve"> The tool is reliable enough to be used as a primary reference for setting initial listing prices and advising clients, significantly reducing guesswork.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spacing w:after="80" w:line="276" w:lineRule="auto"/>
        <w:rPr>
          <w:b w:val="1"/>
          <w:sz w:val="34"/>
          <w:szCs w:val="34"/>
        </w:rPr>
      </w:pPr>
      <w:bookmarkStart w:colFirst="0" w:colLast="0" w:name="_gr3p492plc9c" w:id="14"/>
      <w:bookmarkEnd w:id="14"/>
      <w:r w:rsidDel="00000000" w:rsidR="00000000" w:rsidRPr="00000000">
        <w:rPr>
          <w:b w:val="1"/>
          <w:sz w:val="34"/>
          <w:szCs w:val="34"/>
          <w:rtl w:val="0"/>
        </w:rPr>
        <w:t xml:space="preserve">9. End-to-End Solution</w:t>
      </w:r>
    </w:p>
    <w:p w:rsidR="00000000" w:rsidDel="00000000" w:rsidP="00000000" w:rsidRDefault="00000000" w:rsidRPr="00000000" w14:paraId="0000009F">
      <w:pPr>
        <w:pStyle w:val="Heading1"/>
        <w:spacing w:after="240" w:before="240" w:line="276" w:lineRule="auto"/>
        <w:rPr>
          <w:sz w:val="24"/>
          <w:szCs w:val="24"/>
        </w:rPr>
      </w:pPr>
      <w:bookmarkStart w:colFirst="0" w:colLast="0" w:name="_30j0zll" w:id="2"/>
      <w:bookmarkEnd w:id="2"/>
      <w:r w:rsidDel="00000000" w:rsidR="00000000" w:rsidRPr="00000000">
        <w:rPr>
          <w:sz w:val="24"/>
          <w:szCs w:val="24"/>
          <w:rtl w:val="0"/>
        </w:rPr>
        <w:t xml:space="preserve">The solution is a complete workflow that transforms raw data into a deployable, value-generating tool:</w:t>
      </w:r>
    </w:p>
    <w:p w:rsidR="00000000" w:rsidDel="00000000" w:rsidP="00000000" w:rsidRDefault="00000000" w:rsidRPr="00000000" w14:paraId="000000A0">
      <w:pPr>
        <w:pStyle w:val="Heading1"/>
        <w:numPr>
          <w:ilvl w:val="0"/>
          <w:numId w:val="6"/>
        </w:numPr>
        <w:spacing w:after="0" w:afterAutospacing="0" w:before="24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Data Ingestion:</w:t>
      </w:r>
      <w:r w:rsidDel="00000000" w:rsidR="00000000" w:rsidRPr="00000000">
        <w:rPr>
          <w:sz w:val="24"/>
          <w:szCs w:val="24"/>
          <w:rtl w:val="0"/>
        </w:rPr>
        <w:t xml:space="preserve"> Load </w:t>
      </w:r>
      <w:r w:rsidDel="00000000" w:rsidR="00000000" w:rsidRPr="00000000">
        <w:rPr>
          <w:rFonts w:ascii="Roboto Mono" w:cs="Roboto Mono" w:eastAsia="Roboto Mono" w:hAnsi="Roboto Mono"/>
          <w:color w:val="188038"/>
          <w:sz w:val="24"/>
          <w:szCs w:val="24"/>
          <w:rtl w:val="0"/>
        </w:rPr>
        <w:t xml:space="preserve">train.csv</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test.csv</w:t>
      </w:r>
      <w:r w:rsidDel="00000000" w:rsidR="00000000" w:rsidRPr="00000000">
        <w:rPr>
          <w:sz w:val="24"/>
          <w:szCs w:val="24"/>
          <w:rtl w:val="0"/>
        </w:rPr>
        <w:t xml:space="preserve">.</w:t>
      </w:r>
    </w:p>
    <w:p w:rsidR="00000000" w:rsidDel="00000000" w:rsidP="00000000" w:rsidRDefault="00000000" w:rsidRPr="00000000" w14:paraId="000000A1">
      <w:pPr>
        <w:pStyle w:val="Heading1"/>
        <w:numPr>
          <w:ilvl w:val="0"/>
          <w:numId w:val="6"/>
        </w:numPr>
        <w:spacing w:after="0" w:afterAutospacing="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Preprocessing:</w:t>
      </w:r>
      <w:r w:rsidDel="00000000" w:rsidR="00000000" w:rsidRPr="00000000">
        <w:rPr>
          <w:sz w:val="24"/>
          <w:szCs w:val="24"/>
          <w:rtl w:val="0"/>
        </w:rPr>
        <w:t xml:space="preserve"> A robust pipeline handles all data cleaning, imputation, and transformation.</w:t>
      </w:r>
    </w:p>
    <w:p w:rsidR="00000000" w:rsidDel="00000000" w:rsidP="00000000" w:rsidRDefault="00000000" w:rsidRPr="00000000" w14:paraId="000000A2">
      <w:pPr>
        <w:pStyle w:val="Heading1"/>
        <w:numPr>
          <w:ilvl w:val="0"/>
          <w:numId w:val="6"/>
        </w:numPr>
        <w:spacing w:after="0" w:afterAutospacing="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Model Training:</w:t>
      </w:r>
      <w:r w:rsidDel="00000000" w:rsidR="00000000" w:rsidRPr="00000000">
        <w:rPr>
          <w:sz w:val="24"/>
          <w:szCs w:val="24"/>
          <w:rtl w:val="0"/>
        </w:rPr>
        <w:t xml:space="preserve"> An XGBoost model is trained on the preprocessed training data.</w:t>
      </w:r>
    </w:p>
    <w:p w:rsidR="00000000" w:rsidDel="00000000" w:rsidP="00000000" w:rsidRDefault="00000000" w:rsidRPr="00000000" w14:paraId="000000A3">
      <w:pPr>
        <w:pStyle w:val="Heading1"/>
        <w:numPr>
          <w:ilvl w:val="0"/>
          <w:numId w:val="6"/>
        </w:numPr>
        <w:spacing w:after="0" w:afterAutospacing="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Prediction:</w:t>
      </w:r>
      <w:r w:rsidDel="00000000" w:rsidR="00000000" w:rsidRPr="00000000">
        <w:rPr>
          <w:sz w:val="24"/>
          <w:szCs w:val="24"/>
          <w:rtl w:val="0"/>
        </w:rPr>
        <w:t xml:space="preserve"> The trained pipeline takes new, unseen house data (from </w:t>
      </w:r>
      <w:r w:rsidDel="00000000" w:rsidR="00000000" w:rsidRPr="00000000">
        <w:rPr>
          <w:rFonts w:ascii="Roboto Mono" w:cs="Roboto Mono" w:eastAsia="Roboto Mono" w:hAnsi="Roboto Mono"/>
          <w:color w:val="188038"/>
          <w:sz w:val="24"/>
          <w:szCs w:val="24"/>
          <w:rtl w:val="0"/>
        </w:rPr>
        <w:t xml:space="preserve">test.csv</w:t>
      </w:r>
      <w:r w:rsidDel="00000000" w:rsidR="00000000" w:rsidRPr="00000000">
        <w:rPr>
          <w:sz w:val="24"/>
          <w:szCs w:val="24"/>
          <w:rtl w:val="0"/>
        </w:rPr>
        <w:t xml:space="preserve"> or user input) and generates a price prediction.</w:t>
      </w:r>
    </w:p>
    <w:p w:rsidR="00000000" w:rsidDel="00000000" w:rsidP="00000000" w:rsidRDefault="00000000" w:rsidRPr="00000000" w14:paraId="000000A4">
      <w:pPr>
        <w:pStyle w:val="Heading1"/>
        <w:numPr>
          <w:ilvl w:val="0"/>
          <w:numId w:val="6"/>
        </w:numPr>
        <w:spacing w:after="240" w:before="0" w:beforeAutospacing="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Deployment:</w:t>
      </w:r>
      <w:r w:rsidDel="00000000" w:rsidR="00000000" w:rsidRPr="00000000">
        <w:rPr>
          <w:sz w:val="24"/>
          <w:szCs w:val="24"/>
          <w:rtl w:val="0"/>
        </w:rPr>
        <w:t xml:space="preserve"> The entire pipeline is saved and served via a simple web application, providing an interactive tool for real estate agents.</w:t>
      </w:r>
    </w:p>
    <w:p w:rsidR="00000000" w:rsidDel="00000000" w:rsidP="00000000" w:rsidRDefault="00000000" w:rsidRPr="00000000" w14:paraId="000000A5">
      <w:pPr>
        <w:pStyle w:val="Heading2"/>
        <w:spacing w:after="80" w:line="276" w:lineRule="auto"/>
        <w:rPr>
          <w:b w:val="1"/>
          <w:sz w:val="34"/>
          <w:szCs w:val="34"/>
        </w:rPr>
      </w:pPr>
      <w:bookmarkStart w:colFirst="0" w:colLast="0" w:name="_nqlcm9rkl2e5" w:id="15"/>
      <w:bookmarkEnd w:id="15"/>
      <w:r w:rsidDel="00000000" w:rsidR="00000000" w:rsidRPr="00000000">
        <w:rPr>
          <w:b w:val="1"/>
          <w:sz w:val="34"/>
          <w:szCs w:val="34"/>
          <w:rtl w:val="0"/>
        </w:rPr>
        <w:t xml:space="preserve">10. References</w:t>
      </w:r>
    </w:p>
    <w:p w:rsidR="00000000" w:rsidDel="00000000" w:rsidP="00000000" w:rsidRDefault="00000000" w:rsidRPr="00000000" w14:paraId="000000A6">
      <w:pPr>
        <w:pStyle w:val="Heading1"/>
        <w:numPr>
          <w:ilvl w:val="0"/>
          <w:numId w:val="7"/>
        </w:numPr>
        <w:spacing w:after="0" w:afterAutospacing="0" w:before="240" w:line="276" w:lineRule="auto"/>
        <w:ind w:left="720" w:hanging="360"/>
        <w:rPr>
          <w:sz w:val="24"/>
          <w:szCs w:val="24"/>
        </w:rPr>
      </w:pPr>
      <w:bookmarkStart w:colFirst="0" w:colLast="0" w:name="_30j0zll" w:id="2"/>
      <w:bookmarkEnd w:id="2"/>
      <w:r w:rsidDel="00000000" w:rsidR="00000000" w:rsidRPr="00000000">
        <w:rPr>
          <w:b w:val="1"/>
          <w:sz w:val="24"/>
          <w:szCs w:val="24"/>
          <w:rtl w:val="0"/>
        </w:rPr>
        <w:t xml:space="preserve">Dataset:</w:t>
      </w:r>
      <w:r w:rsidDel="00000000" w:rsidR="00000000" w:rsidRPr="00000000">
        <w:rPr>
          <w:sz w:val="24"/>
          <w:szCs w:val="24"/>
          <w:rtl w:val="0"/>
        </w:rPr>
        <w:t xml:space="preserve"> De Cock, Dean. (2011). "Ames, Iowa: Alternative to the Boston Housing Data as an End-of-Semester Regression Project". </w:t>
      </w:r>
      <w:r w:rsidDel="00000000" w:rsidR="00000000" w:rsidRPr="00000000">
        <w:rPr>
          <w:i w:val="1"/>
          <w:sz w:val="24"/>
          <w:szCs w:val="24"/>
          <w:rtl w:val="0"/>
        </w:rPr>
        <w:t xml:space="preserve">Journal of Statistics Education</w:t>
      </w:r>
      <w:r w:rsidDel="00000000" w:rsidR="00000000" w:rsidRPr="00000000">
        <w:rPr>
          <w:sz w:val="24"/>
          <w:szCs w:val="24"/>
          <w:rtl w:val="0"/>
        </w:rPr>
        <w:t xml:space="preserve">, Volume 19, Number 3.</w:t>
      </w:r>
    </w:p>
    <w:p w:rsidR="00000000" w:rsidDel="00000000" w:rsidP="00000000" w:rsidRDefault="00000000" w:rsidRPr="00000000" w14:paraId="000000A7">
      <w:pPr>
        <w:pStyle w:val="Heading1"/>
        <w:numPr>
          <w:ilvl w:val="0"/>
          <w:numId w:val="7"/>
        </w:numPr>
        <w:spacing w:after="240" w:before="0" w:beforeAutospacing="0" w:line="276" w:lineRule="auto"/>
        <w:ind w:left="720" w:hanging="360"/>
        <w:rPr>
          <w:sz w:val="24"/>
          <w:szCs w:val="24"/>
        </w:rPr>
      </w:pPr>
      <w:bookmarkStart w:colFirst="0" w:colLast="0" w:name="_mfpa7haj6dib" w:id="16"/>
      <w:bookmarkEnd w:id="16"/>
      <w:r w:rsidDel="00000000" w:rsidR="00000000" w:rsidRPr="00000000">
        <w:rPr>
          <w:b w:val="1"/>
          <w:sz w:val="24"/>
          <w:szCs w:val="24"/>
          <w:rtl w:val="0"/>
        </w:rPr>
        <w:t xml:space="preserve">Kaggle Competition:</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House Prices - Advanced Regression Techniques</w:t>
        </w:r>
      </w:hyperlink>
      <w:r w:rsidDel="00000000" w:rsidR="00000000" w:rsidRPr="00000000">
        <w:rPr>
          <w:rtl w:val="0"/>
        </w:rPr>
      </w:r>
    </w:p>
    <w:p w:rsidR="00000000" w:rsidDel="00000000" w:rsidP="00000000" w:rsidRDefault="00000000" w:rsidRPr="00000000" w14:paraId="000000A8">
      <w:pPr>
        <w:pStyle w:val="Heading1"/>
        <w:spacing w:line="276" w:lineRule="auto"/>
        <w:rPr/>
      </w:pPr>
      <w:bookmarkStart w:colFirst="0" w:colLast="0" w:name="_30j0zll" w:id="2"/>
      <w:bookmarkEnd w:id="2"/>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c/house-prices-advanced-regression-techniques" TargetMode="External"/><Relationship Id="rId8" Type="http://schemas.openxmlformats.org/officeDocument/2006/relationships/hyperlink" Target="https://www.kaggle.com/c/house-prices-advanced-regression-techniq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