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5317062" w:displacedByCustomXml="next"/>
    <w:sdt>
      <w:sdtPr>
        <w:id w:val="1478182753"/>
        <w:docPartObj>
          <w:docPartGallery w:val="Cover Pages"/>
          <w:docPartUnique/>
        </w:docPartObj>
      </w:sdtPr>
      <w:sdtEndPr>
        <w:rPr>
          <w:rFonts w:ascii="Century Gothic" w:hAnsi="Century Gothic" w:cs="Century Gothic"/>
          <w:noProof/>
          <w:color w:val="000000"/>
          <w:sz w:val="28"/>
          <w:lang w:val="es-GT"/>
        </w:rPr>
      </w:sdtEndPr>
      <w:sdtContent>
        <w:p w14:paraId="2B1439DF" w14:textId="0FACC063" w:rsidR="00836E00" w:rsidRDefault="00836E00">
          <w:r>
            <w:rPr>
              <w:noProof/>
              <w:lang w:eastAsia="es-GT"/>
            </w:rPr>
            <w:drawing>
              <wp:anchor distT="0" distB="0" distL="114300" distR="114300" simplePos="0" relativeHeight="251691008" behindDoc="0" locked="0" layoutInCell="1" allowOverlap="1" wp14:anchorId="6AE908EB" wp14:editId="280FFA36">
                <wp:simplePos x="0" y="0"/>
                <wp:positionH relativeFrom="column">
                  <wp:posOffset>1971675</wp:posOffset>
                </wp:positionH>
                <wp:positionV relativeFrom="paragraph">
                  <wp:posOffset>259080</wp:posOffset>
                </wp:positionV>
                <wp:extent cx="1590675" cy="1485900"/>
                <wp:effectExtent l="133350" t="304800" r="0" b="971550"/>
                <wp:wrapThrough wrapText="bothSides">
                  <wp:wrapPolygon edited="0">
                    <wp:start x="13969" y="-4431"/>
                    <wp:lineTo x="-1035" y="-3877"/>
                    <wp:lineTo x="-1811" y="4985"/>
                    <wp:lineTo x="-776" y="22708"/>
                    <wp:lineTo x="259" y="22708"/>
                    <wp:lineTo x="517" y="31846"/>
                    <wp:lineTo x="2328" y="34892"/>
                    <wp:lineTo x="2587" y="35446"/>
                    <wp:lineTo x="4139" y="35446"/>
                    <wp:lineTo x="4398" y="34892"/>
                    <wp:lineTo x="15262" y="31569"/>
                    <wp:lineTo x="20177" y="27415"/>
                    <wp:lineTo x="20436" y="18277"/>
                    <wp:lineTo x="19919" y="9415"/>
                    <wp:lineTo x="19143" y="277"/>
                    <wp:lineTo x="15262" y="-3877"/>
                    <wp:lineTo x="15004" y="-4431"/>
                    <wp:lineTo x="13969" y="-4431"/>
                  </wp:wrapPolygon>
                </wp:wrapThrough>
                <wp:docPr id="11" name="Imagen 11" descr="C:\Users\Compaq\Documents\Manfreed Usac 2019\mariano galvez\descarg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C:\Users\Compaq\Documents\Manfreed Usac 2019\mariano galvez\descarga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0675" cy="1485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  <a:reflection blurRad="6350" stA="50000" endA="300" endPos="55000" dir="5400000" sy="-100000" algn="bl" rotWithShape="0"/>
                        </a:effectLst>
                        <a:scene3d>
                          <a:camera prst="perspectiveContrastingRightFacing"/>
                          <a:lightRig rig="threePt" dir="t"/>
                        </a:scene3d>
                        <a:sp3d contourW="6350" prstMaterial="matte">
                          <a:bevelT w="101600" h="101600" prst="softRound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1" locked="0" layoutInCell="1" allowOverlap="1" wp14:anchorId="41FCDEE0" wp14:editId="1CFF20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03058EC" w14:textId="07FEAC28" w:rsidR="00836E00" w:rsidRDefault="00836E0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01F3965" w14:textId="3BB05076" w:rsidR="00000A56" w:rsidRDefault="00000A5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760B8C6A" w14:textId="3416BEA3" w:rsidR="00000A56" w:rsidRDefault="00000A5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679C3E11" w14:textId="7005FD9F" w:rsidR="00000A56" w:rsidRDefault="00000A5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30DFA8BC" w14:textId="0F590466" w:rsidR="00000A56" w:rsidRDefault="00000A5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14:paraId="56B29AF7" w14:textId="77777777" w:rsidR="00000A56" w:rsidRPr="00000A56" w:rsidRDefault="00000A56" w:rsidP="00000A56">
                                    <w:pPr>
                                      <w:pStyle w:val="Sinespaciad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000A56">
                                      <w:rPr>
                                        <w:sz w:val="28"/>
                                        <w:szCs w:val="28"/>
                                      </w:rPr>
                                      <w:t>Curso: Compiladores</w:t>
                                    </w:r>
                                  </w:p>
                                  <w:p w14:paraId="1CEFDD6F" w14:textId="77777777" w:rsidR="00000A56" w:rsidRPr="00000A56" w:rsidRDefault="00000A56" w:rsidP="00000A56">
                                    <w:pPr>
                                      <w:pStyle w:val="Default"/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</w:pPr>
                                    <w:r w:rsidRPr="00000A56"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  <w:t>Ing: Miguel Alejandro Catalán López</w:t>
                                    </w:r>
                                  </w:p>
                                  <w:p w14:paraId="390EADC9" w14:textId="77777777" w:rsidR="00000A56" w:rsidRPr="00000A56" w:rsidRDefault="00000A56" w:rsidP="00000A56">
                                    <w:pPr>
                                      <w:pStyle w:val="Default"/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</w:pPr>
                                    <w:r w:rsidRPr="00000A56"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  <w:t>Nombre: Manfreed Oswaldo Hernández Mendizábal</w:t>
                                    </w:r>
                                  </w:p>
                                  <w:p w14:paraId="032DD649" w14:textId="77777777" w:rsidR="00000A56" w:rsidRPr="00000A56" w:rsidRDefault="00000A56" w:rsidP="00000A56">
                                    <w:pPr>
                                      <w:pStyle w:val="Default"/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</w:pPr>
                                    <w:r w:rsidRPr="00000A56">
                                      <w:rPr>
                                        <w:color w:val="auto"/>
                                        <w:sz w:val="28"/>
                                        <w:szCs w:val="28"/>
                                      </w:rPr>
                                      <w:t>Carnet:7590-20-13558</w:t>
                                    </w:r>
                                  </w:p>
                                  <w:p w14:paraId="650A7732" w14:textId="10824EF7" w:rsidR="00000A56" w:rsidRPr="00000A56" w:rsidRDefault="00000A56" w:rsidP="00000A56">
                                    <w:pPr>
                                      <w:pStyle w:val="Sinespaciado"/>
                                      <w:rPr>
                                        <w:sz w:val="48"/>
                                        <w:szCs w:val="48"/>
                                      </w:rPr>
                                    </w:pPr>
                                    <w:r w:rsidRPr="00000A56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Sección: A   </w:t>
                                    </w:r>
                                  </w:p>
                                  <w:p w14:paraId="540E1FEC" w14:textId="77777777" w:rsidR="00000A56" w:rsidRDefault="00000A5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72D5925" w14:textId="5513EA9C" w:rsidR="00836E00" w:rsidRDefault="00836E00" w:rsidP="00836E0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mini-compilador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1C190D8" w14:textId="291F43E3" w:rsidR="00836E00" w:rsidRDefault="00836E00" w:rsidP="00836E00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F81BD" w:themeColor="accent1"/>
                                          <w:sz w:val="36"/>
                                          <w:szCs w:val="36"/>
                                        </w:rPr>
                                        <w:t>Manual Técnico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1FCDEE0" id="Grupo 48" o:spid="_x0000_s1026" style="position:absolute;margin-left:0;margin-top:0;width:540pt;height:10in;z-index:-251627520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14:paraId="703058EC" w14:textId="07FEAC28" w:rsidR="00836E00" w:rsidRDefault="00836E0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01F3965" w14:textId="3BB05076" w:rsidR="00000A56" w:rsidRDefault="00000A5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760B8C6A" w14:textId="3416BEA3" w:rsidR="00000A56" w:rsidRDefault="00000A5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79C3E11" w14:textId="7005FD9F" w:rsidR="00000A56" w:rsidRDefault="00000A5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30DFA8BC" w14:textId="0F590466" w:rsidR="00000A56" w:rsidRDefault="00000A5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6B29AF7" w14:textId="77777777" w:rsidR="00000A56" w:rsidRPr="00000A56" w:rsidRDefault="00000A56" w:rsidP="00000A56">
                              <w:pPr>
                                <w:pStyle w:val="Sinespaciad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00A56">
                                <w:rPr>
                                  <w:sz w:val="28"/>
                                  <w:szCs w:val="28"/>
                                </w:rPr>
                                <w:t>Curso: Compiladores</w:t>
                              </w:r>
                            </w:p>
                            <w:p w14:paraId="1CEFDD6F" w14:textId="77777777" w:rsidR="00000A56" w:rsidRPr="00000A56" w:rsidRDefault="00000A56" w:rsidP="00000A56">
                              <w:pPr>
                                <w:pStyle w:val="Default"/>
                                <w:rPr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00A56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Ing: Miguel Alejandro Catalán López</w:t>
                              </w:r>
                            </w:p>
                            <w:p w14:paraId="390EADC9" w14:textId="77777777" w:rsidR="00000A56" w:rsidRPr="00000A56" w:rsidRDefault="00000A56" w:rsidP="00000A56">
                              <w:pPr>
                                <w:pStyle w:val="Default"/>
                                <w:rPr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00A56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Nombre: Manfreed Oswaldo Hernández Mendizábal</w:t>
                              </w:r>
                            </w:p>
                            <w:p w14:paraId="032DD649" w14:textId="77777777" w:rsidR="00000A56" w:rsidRPr="00000A56" w:rsidRDefault="00000A56" w:rsidP="00000A56">
                              <w:pPr>
                                <w:pStyle w:val="Default"/>
                                <w:rPr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00A56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Carnet:7590-20-13558</w:t>
                              </w:r>
                            </w:p>
                            <w:p w14:paraId="650A7732" w14:textId="10824EF7" w:rsidR="00000A56" w:rsidRPr="00000A56" w:rsidRDefault="00000A56" w:rsidP="00000A56">
                              <w:pPr>
                                <w:pStyle w:val="Sinespaciado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000A56">
                                <w:rPr>
                                  <w:sz w:val="28"/>
                                  <w:szCs w:val="28"/>
                                </w:rPr>
                                <w:t xml:space="preserve">Sección: A   </w:t>
                              </w:r>
                            </w:p>
                            <w:p w14:paraId="540E1FEC" w14:textId="77777777" w:rsidR="00000A56" w:rsidRDefault="00000A5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72D5925" w14:textId="5513EA9C" w:rsidR="00836E00" w:rsidRDefault="00836E00" w:rsidP="00836E0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mini-compilador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1C190D8" w14:textId="291F43E3" w:rsidR="00836E00" w:rsidRDefault="00836E00" w:rsidP="00836E00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Manual Técnico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F16D6E9" w14:textId="53E3A3BC" w:rsidR="00E54C47" w:rsidRPr="00AE6ECD" w:rsidRDefault="00836E00" w:rsidP="00AE6ECD">
          <w:pPr>
            <w:widowControl/>
            <w:rPr>
              <w:rFonts w:ascii="Century Gothic" w:hAnsi="Century Gothic" w:cs="Century Gothic"/>
              <w:noProof/>
              <w:color w:val="000000"/>
              <w:sz w:val="28"/>
              <w:lang w:val="es-GT"/>
            </w:rPr>
          </w:pPr>
          <w:r>
            <w:rPr>
              <w:rFonts w:ascii="Century Gothic" w:hAnsi="Century Gothic" w:cs="Century Gothic"/>
              <w:noProof/>
              <w:color w:val="000000"/>
              <w:sz w:val="28"/>
              <w:lang w:val="es-GT"/>
            </w:rPr>
            <w:br w:type="page"/>
          </w:r>
        </w:p>
      </w:sdtContent>
    </w:sdt>
    <w:p w14:paraId="5A3F8960" w14:textId="77777777" w:rsidR="00E54C47" w:rsidRPr="0027121C" w:rsidRDefault="00E54C47" w:rsidP="00E54C47">
      <w:pPr>
        <w:spacing w:after="0" w:line="240" w:lineRule="exact"/>
        <w:rPr>
          <w:lang w:val="es-MX"/>
        </w:rPr>
      </w:pPr>
    </w:p>
    <w:p w14:paraId="1356BF19" w14:textId="5B66F0C5" w:rsidR="00E54C47" w:rsidRPr="0027121C" w:rsidRDefault="00E54C47" w:rsidP="00E54C47">
      <w:pPr>
        <w:widowControl/>
        <w:rPr>
          <w:lang w:val="es-MX"/>
        </w:rPr>
        <w:sectPr w:rsidR="00E54C47" w:rsidRPr="0027121C" w:rsidSect="00836E00">
          <w:footerReference w:type="default" r:id="rId8"/>
          <w:pgSz w:w="12281" w:h="15882"/>
          <w:pgMar w:top="1440" w:right="1440" w:bottom="1200" w:left="1800" w:header="0" w:footer="0" w:gutter="0"/>
          <w:pgNumType w:start="0"/>
          <w:cols w:space="720"/>
          <w:titlePg/>
          <w:docGrid w:type="lines" w:linePitch="312"/>
        </w:sectPr>
      </w:pPr>
    </w:p>
    <w:bookmarkEnd w:id="0"/>
    <w:p w14:paraId="1AFCE325" w14:textId="71090F77" w:rsidR="0027121C" w:rsidRDefault="00AE6ECD" w:rsidP="00AE6ECD">
      <w:pPr>
        <w:jc w:val="center"/>
        <w:rPr>
          <w:b/>
          <w:sz w:val="36"/>
          <w:szCs w:val="36"/>
          <w:lang w:val="es-GT"/>
        </w:rPr>
      </w:pPr>
      <w:r>
        <w:rPr>
          <w:b/>
          <w:sz w:val="36"/>
          <w:szCs w:val="36"/>
          <w:lang w:val="es-GT"/>
        </w:rPr>
        <w:lastRenderedPageBreak/>
        <w:t>Pantallas del Código del Proyecto</w:t>
      </w:r>
    </w:p>
    <w:p w14:paraId="34E1153F" w14:textId="49315F87" w:rsidR="00B72B5C" w:rsidRPr="00AE6ECD" w:rsidRDefault="00B72B5C" w:rsidP="00B72B5C">
      <w:pPr>
        <w:jc w:val="both"/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>El siguiente proyecto fue trabajado bajo el lenguaje de programación de JAVA.</w:t>
      </w:r>
    </w:p>
    <w:p w14:paraId="227DFC12" w14:textId="695FFCC8" w:rsidR="00B72B5C" w:rsidRPr="00AE6ECD" w:rsidRDefault="00AE6ECD" w:rsidP="00B72B5C">
      <w:pPr>
        <w:jc w:val="both"/>
        <w:rPr>
          <w:b/>
          <w:sz w:val="32"/>
          <w:szCs w:val="32"/>
          <w:lang w:val="es-GT"/>
        </w:rPr>
      </w:pPr>
      <w:r w:rsidRPr="00AE6ECD">
        <w:rPr>
          <w:noProof/>
          <w:sz w:val="36"/>
          <w:szCs w:val="36"/>
          <w:lang w:val="es-GT" w:eastAsia="es-GT"/>
        </w:rPr>
        <w:drawing>
          <wp:anchor distT="0" distB="0" distL="114300" distR="114300" simplePos="0" relativeHeight="251686912" behindDoc="0" locked="0" layoutInCell="1" allowOverlap="1" wp14:anchorId="13F16C99" wp14:editId="2AB9C9A6">
            <wp:simplePos x="0" y="0"/>
            <wp:positionH relativeFrom="column">
              <wp:posOffset>1066165</wp:posOffset>
            </wp:positionH>
            <wp:positionV relativeFrom="paragraph">
              <wp:posOffset>509905</wp:posOffset>
            </wp:positionV>
            <wp:extent cx="2657475" cy="1248410"/>
            <wp:effectExtent l="0" t="0" r="9525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B5C" w:rsidRPr="00AE6ECD">
        <w:rPr>
          <w:sz w:val="32"/>
          <w:szCs w:val="32"/>
          <w:lang w:val="es-GT"/>
        </w:rPr>
        <w:t>Utilizando las siguientes librerías:</w:t>
      </w:r>
      <w:r w:rsidR="00B72B5C" w:rsidRPr="00AE6ECD">
        <w:rPr>
          <w:b/>
          <w:sz w:val="32"/>
          <w:szCs w:val="32"/>
          <w:lang w:val="es-GT"/>
        </w:rPr>
        <w:t xml:space="preserve">      </w:t>
      </w:r>
    </w:p>
    <w:p w14:paraId="1AA690B5" w14:textId="73FDC448" w:rsidR="00B72B5C" w:rsidRDefault="00B72B5C" w:rsidP="00B72B5C">
      <w:pPr>
        <w:jc w:val="both"/>
        <w:rPr>
          <w:b/>
          <w:sz w:val="36"/>
          <w:szCs w:val="36"/>
          <w:lang w:val="es-GT"/>
        </w:rPr>
      </w:pPr>
      <w:r>
        <w:rPr>
          <w:b/>
          <w:sz w:val="36"/>
          <w:szCs w:val="36"/>
          <w:lang w:val="es-GT"/>
        </w:rPr>
        <w:t xml:space="preserve">                          </w:t>
      </w:r>
      <w:r>
        <w:rPr>
          <w:b/>
          <w:sz w:val="36"/>
          <w:szCs w:val="36"/>
          <w:lang w:val="es-GT"/>
        </w:rPr>
        <w:br/>
      </w:r>
    </w:p>
    <w:p w14:paraId="6A6B6489" w14:textId="09FBA564" w:rsidR="0027121C" w:rsidRDefault="0027121C" w:rsidP="00EB0938">
      <w:pPr>
        <w:jc w:val="center"/>
        <w:rPr>
          <w:b/>
          <w:strike/>
          <w:sz w:val="36"/>
          <w:szCs w:val="36"/>
          <w:lang w:val="es-GT"/>
        </w:rPr>
      </w:pPr>
    </w:p>
    <w:p w14:paraId="1604B33D" w14:textId="4D5CF0B1" w:rsidR="00B72B5C" w:rsidRDefault="00B72B5C" w:rsidP="00EB0938">
      <w:pPr>
        <w:jc w:val="center"/>
        <w:rPr>
          <w:b/>
          <w:strike/>
          <w:sz w:val="36"/>
          <w:szCs w:val="36"/>
          <w:lang w:val="es-GT"/>
        </w:rPr>
      </w:pPr>
    </w:p>
    <w:p w14:paraId="018AA5B9" w14:textId="7BEBD031" w:rsidR="00B72B5C" w:rsidRDefault="00B72B5C" w:rsidP="00836E00">
      <w:pPr>
        <w:rPr>
          <w:b/>
          <w:sz w:val="36"/>
          <w:szCs w:val="36"/>
          <w:lang w:val="es-GT"/>
        </w:rPr>
      </w:pPr>
      <w:r w:rsidRPr="00AE6ECD">
        <w:rPr>
          <w:sz w:val="32"/>
          <w:szCs w:val="32"/>
          <w:lang w:val="es-GT"/>
        </w:rPr>
        <w:t xml:space="preserve">En la clase lexer.flex se definieron tanto las palabras reservadas como los </w:t>
      </w:r>
      <w:r w:rsidR="00D7105F" w:rsidRPr="00AE6ECD">
        <w:rPr>
          <w:sz w:val="32"/>
          <w:szCs w:val="32"/>
          <w:lang w:val="es-GT"/>
        </w:rPr>
        <w:t>símbolos</w:t>
      </w:r>
      <w:r w:rsidRPr="00AE6ECD">
        <w:rPr>
          <w:sz w:val="32"/>
          <w:szCs w:val="32"/>
          <w:lang w:val="es-GT"/>
        </w:rPr>
        <w:t xml:space="preserve"> y signos.</w:t>
      </w:r>
      <w:r w:rsidRPr="00AE6ECD">
        <w:rPr>
          <w:sz w:val="36"/>
          <w:szCs w:val="36"/>
          <w:lang w:val="es-GT"/>
        </w:rPr>
        <w:br/>
      </w:r>
      <w:r w:rsidRPr="00B72B5C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7B595AD9" wp14:editId="3259FFDA">
            <wp:extent cx="5741035" cy="2724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0"/>
                    <a:stretch/>
                  </pic:blipFill>
                  <pic:spPr bwMode="auto">
                    <a:xfrm>
                      <a:off x="0" y="0"/>
                      <a:ext cx="574103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AA6B" w14:textId="051BB010" w:rsidR="00B72B5C" w:rsidRDefault="00B72B5C" w:rsidP="00B72B5C">
      <w:pPr>
        <w:jc w:val="both"/>
        <w:rPr>
          <w:b/>
          <w:sz w:val="36"/>
          <w:szCs w:val="36"/>
          <w:lang w:val="es-GT"/>
        </w:rPr>
      </w:pPr>
    </w:p>
    <w:p w14:paraId="123E0791" w14:textId="3F41AC42" w:rsidR="00B72B5C" w:rsidRDefault="00B72B5C" w:rsidP="00B72B5C">
      <w:pPr>
        <w:jc w:val="both"/>
        <w:rPr>
          <w:b/>
          <w:sz w:val="36"/>
          <w:szCs w:val="36"/>
          <w:lang w:val="es-GT"/>
        </w:rPr>
      </w:pPr>
      <w:r w:rsidRPr="00B72B5C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500C0975" wp14:editId="20206405">
            <wp:extent cx="5741035" cy="2743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35"/>
                    <a:stretch/>
                  </pic:blipFill>
                  <pic:spPr bwMode="auto">
                    <a:xfrm>
                      <a:off x="0" y="0"/>
                      <a:ext cx="57410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DDD4" w14:textId="349EEF3B" w:rsidR="00B72B5C" w:rsidRPr="00AE6ECD" w:rsidRDefault="00B72B5C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En la siguiente clase llamada Token </w:t>
      </w:r>
    </w:p>
    <w:p w14:paraId="504C6D32" w14:textId="0B7C3D02" w:rsidR="00B72B5C" w:rsidRPr="00AE6ECD" w:rsidRDefault="00B72B5C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Agregamos el nombre de cada token o palabra reservada, </w:t>
      </w:r>
      <w:r w:rsidR="00D7105F" w:rsidRPr="00AE6ECD">
        <w:rPr>
          <w:sz w:val="32"/>
          <w:szCs w:val="32"/>
          <w:lang w:val="es-GT"/>
        </w:rPr>
        <w:t>símbolo o</w:t>
      </w:r>
      <w:r w:rsidRPr="00AE6ECD">
        <w:rPr>
          <w:sz w:val="32"/>
          <w:szCs w:val="32"/>
          <w:lang w:val="es-GT"/>
        </w:rPr>
        <w:t xml:space="preserve"> signo.</w:t>
      </w:r>
    </w:p>
    <w:p w14:paraId="3114CC19" w14:textId="0761CE0A" w:rsidR="00B72B5C" w:rsidRDefault="00B72B5C" w:rsidP="00B72B5C">
      <w:pPr>
        <w:jc w:val="both"/>
        <w:rPr>
          <w:b/>
          <w:sz w:val="36"/>
          <w:szCs w:val="36"/>
          <w:lang w:val="es-GT"/>
        </w:rPr>
      </w:pPr>
      <w:r w:rsidRPr="00B72B5C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53604762" wp14:editId="68B7A2FA">
            <wp:extent cx="5741035" cy="2771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35"/>
                    <a:stretch/>
                  </pic:blipFill>
                  <pic:spPr bwMode="auto">
                    <a:xfrm>
                      <a:off x="0" y="0"/>
                      <a:ext cx="574103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0BE7" w14:textId="613B27A8" w:rsidR="00B72B5C" w:rsidRDefault="00B72B5C" w:rsidP="00B72B5C">
      <w:pPr>
        <w:jc w:val="both"/>
        <w:rPr>
          <w:b/>
          <w:sz w:val="36"/>
          <w:szCs w:val="36"/>
          <w:lang w:val="es-GT"/>
        </w:rPr>
      </w:pPr>
      <w:r w:rsidRPr="00B72B5C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3FBBCE44" wp14:editId="594F3DCD">
            <wp:extent cx="5741035" cy="2800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30"/>
                    <a:stretch/>
                  </pic:blipFill>
                  <pic:spPr bwMode="auto">
                    <a:xfrm>
                      <a:off x="0" y="0"/>
                      <a:ext cx="574103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8C2C" w14:textId="20C97A61" w:rsidR="00B72B5C" w:rsidRPr="00AE6ECD" w:rsidRDefault="00B72B5C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En nuestra clase llamada LexerCup.java definimos igual palabras reservada, simbolos y </w:t>
      </w:r>
      <w:r w:rsidR="00D7105F" w:rsidRPr="00AE6ECD">
        <w:rPr>
          <w:sz w:val="32"/>
          <w:szCs w:val="32"/>
          <w:lang w:val="es-GT"/>
        </w:rPr>
        <w:t>signos</w:t>
      </w:r>
      <w:r w:rsidRPr="00AE6ECD">
        <w:rPr>
          <w:sz w:val="32"/>
          <w:szCs w:val="32"/>
          <w:lang w:val="es-GT"/>
        </w:rPr>
        <w:t>.</w:t>
      </w:r>
    </w:p>
    <w:p w14:paraId="23AD8357" w14:textId="4C4E7D5D" w:rsidR="00B72B5C" w:rsidRDefault="00B72B5C" w:rsidP="00B72B5C">
      <w:pPr>
        <w:jc w:val="both"/>
        <w:rPr>
          <w:b/>
          <w:sz w:val="36"/>
          <w:szCs w:val="36"/>
          <w:lang w:val="es-GT"/>
        </w:rPr>
      </w:pPr>
      <w:r w:rsidRPr="00B72B5C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5E8B88A4" wp14:editId="5837028C">
            <wp:extent cx="5741035" cy="2724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332"/>
                    <a:stretch/>
                  </pic:blipFill>
                  <pic:spPr bwMode="auto">
                    <a:xfrm>
                      <a:off x="0" y="0"/>
                      <a:ext cx="574103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3325" w14:textId="3EA15AAB" w:rsidR="00B72B5C" w:rsidRPr="00AE6ECD" w:rsidRDefault="00B72B5C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Como avance relacionado al analizado </w:t>
      </w:r>
      <w:r w:rsidR="00D7105F" w:rsidRPr="00AE6ECD">
        <w:rPr>
          <w:sz w:val="32"/>
          <w:szCs w:val="32"/>
          <w:lang w:val="es-GT"/>
        </w:rPr>
        <w:t>sintáctico</w:t>
      </w:r>
      <w:r w:rsidRPr="00AE6ECD">
        <w:rPr>
          <w:sz w:val="32"/>
          <w:szCs w:val="32"/>
          <w:lang w:val="es-GT"/>
        </w:rPr>
        <w:t xml:space="preserve"> se </w:t>
      </w:r>
      <w:r w:rsidR="00D7105F" w:rsidRPr="00AE6ECD">
        <w:rPr>
          <w:sz w:val="32"/>
          <w:szCs w:val="32"/>
          <w:lang w:val="es-GT"/>
        </w:rPr>
        <w:t>inició</w:t>
      </w:r>
      <w:r w:rsidRPr="00AE6ECD">
        <w:rPr>
          <w:sz w:val="32"/>
          <w:szCs w:val="32"/>
          <w:lang w:val="es-GT"/>
        </w:rPr>
        <w:t xml:space="preserve"> con el desarrollo en la clase sintax.cup.</w:t>
      </w:r>
    </w:p>
    <w:p w14:paraId="1704ECEE" w14:textId="607668C9" w:rsidR="00B72B5C" w:rsidRDefault="00B72B5C" w:rsidP="00B72B5C">
      <w:pPr>
        <w:jc w:val="both"/>
        <w:rPr>
          <w:b/>
          <w:sz w:val="36"/>
          <w:szCs w:val="36"/>
          <w:lang w:val="es-GT"/>
        </w:rPr>
      </w:pPr>
      <w:r w:rsidRPr="00B72B5C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70964CF5" wp14:editId="483687F1">
            <wp:extent cx="5741035" cy="2781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00"/>
                    <a:stretch/>
                  </pic:blipFill>
                  <pic:spPr bwMode="auto">
                    <a:xfrm>
                      <a:off x="0" y="0"/>
                      <a:ext cx="57410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C774" w14:textId="613F7815" w:rsidR="00B72B5C" w:rsidRPr="00AE6ECD" w:rsidRDefault="00B72B5C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>En la siguiente captura definimos una estructura de que tipo de dato puede venir</w:t>
      </w:r>
      <w:r w:rsidR="008637B8" w:rsidRPr="00AE6ECD">
        <w:rPr>
          <w:sz w:val="32"/>
          <w:szCs w:val="32"/>
          <w:lang w:val="es-GT"/>
        </w:rPr>
        <w:t xml:space="preserve"> ya sea x | </w:t>
      </w:r>
      <w:r w:rsidR="00AE6ECD" w:rsidRPr="00AE6ECD">
        <w:rPr>
          <w:sz w:val="32"/>
          <w:szCs w:val="32"/>
          <w:lang w:val="es-GT"/>
        </w:rPr>
        <w:t>y |</w:t>
      </w:r>
      <w:r w:rsidR="008637B8" w:rsidRPr="00AE6ECD">
        <w:rPr>
          <w:sz w:val="32"/>
          <w:szCs w:val="32"/>
          <w:lang w:val="es-GT"/>
        </w:rPr>
        <w:t xml:space="preserve"> por ejemplo.</w:t>
      </w:r>
    </w:p>
    <w:p w14:paraId="0BD2A513" w14:textId="26A188A1" w:rsidR="008637B8" w:rsidRDefault="008637B8" w:rsidP="00B72B5C">
      <w:pPr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044496A2" wp14:editId="58E05BA1">
            <wp:extent cx="5741035" cy="2781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71"/>
                    <a:stretch/>
                  </pic:blipFill>
                  <pic:spPr bwMode="auto">
                    <a:xfrm>
                      <a:off x="0" y="0"/>
                      <a:ext cx="57410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D6BC" w14:textId="58748AEE" w:rsidR="008637B8" w:rsidRPr="00AE6ECD" w:rsidRDefault="00836E00" w:rsidP="00AE6ECD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Tenemos </w:t>
      </w:r>
      <w:r w:rsidR="008637B8" w:rsidRPr="00AE6ECD">
        <w:rPr>
          <w:sz w:val="32"/>
          <w:szCs w:val="32"/>
          <w:lang w:val="es-GT"/>
        </w:rPr>
        <w:t xml:space="preserve">nuestra interfaz </w:t>
      </w:r>
      <w:r w:rsidR="00AE6ECD" w:rsidRPr="00AE6ECD">
        <w:rPr>
          <w:sz w:val="32"/>
          <w:szCs w:val="32"/>
          <w:lang w:val="es-GT"/>
        </w:rPr>
        <w:t>gráfica</w:t>
      </w:r>
      <w:r w:rsidRPr="00AE6ECD">
        <w:rPr>
          <w:sz w:val="32"/>
          <w:szCs w:val="32"/>
          <w:lang w:val="es-GT"/>
        </w:rPr>
        <w:t>.</w:t>
      </w:r>
      <w:r w:rsidR="008637B8" w:rsidRPr="00AE6ECD">
        <w:rPr>
          <w:noProof/>
          <w:sz w:val="32"/>
          <w:szCs w:val="32"/>
          <w:lang w:val="es-GT" w:eastAsia="es-GT"/>
        </w:rPr>
        <w:lastRenderedPageBreak/>
        <w:drawing>
          <wp:inline distT="0" distB="0" distL="0" distR="0" wp14:anchorId="1915A6D1" wp14:editId="1A822692">
            <wp:extent cx="5741035" cy="27908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19"/>
                    <a:stretch/>
                  </pic:blipFill>
                  <pic:spPr bwMode="auto">
                    <a:xfrm>
                      <a:off x="0" y="0"/>
                      <a:ext cx="574103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3D70" w14:textId="1F859694" w:rsidR="008637B8" w:rsidRPr="00AE6ECD" w:rsidRDefault="008637B8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Dentro del botón ANALIZADO LEXICO tenemos la codificación de la </w:t>
      </w:r>
      <w:r w:rsidR="00D7105F" w:rsidRPr="00AE6ECD">
        <w:rPr>
          <w:sz w:val="32"/>
          <w:szCs w:val="32"/>
          <w:lang w:val="es-GT"/>
        </w:rPr>
        <w:t>fase 1</w:t>
      </w:r>
    </w:p>
    <w:p w14:paraId="755C82FD" w14:textId="1890F780" w:rsidR="008637B8" w:rsidRDefault="008637B8" w:rsidP="00B72B5C">
      <w:pPr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3D35E163" wp14:editId="3454707B">
            <wp:extent cx="5741035" cy="2724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14"/>
                    <a:stretch/>
                  </pic:blipFill>
                  <pic:spPr bwMode="auto">
                    <a:xfrm>
                      <a:off x="0" y="0"/>
                      <a:ext cx="574103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6F2F9" w14:textId="307C7A80" w:rsidR="00C17FC3" w:rsidRDefault="00C17FC3" w:rsidP="00B72B5C">
      <w:pPr>
        <w:jc w:val="both"/>
        <w:rPr>
          <w:b/>
          <w:sz w:val="36"/>
          <w:szCs w:val="36"/>
          <w:lang w:val="es-GT"/>
        </w:rPr>
      </w:pPr>
    </w:p>
    <w:p w14:paraId="1388A03D" w14:textId="79F34A57" w:rsidR="008637B8" w:rsidRPr="00AE6ECD" w:rsidRDefault="008637B8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>Tenemos también dentro del botón un switch el cual</w:t>
      </w:r>
      <w:r w:rsidRPr="00AE6ECD">
        <w:rPr>
          <w:b/>
          <w:sz w:val="32"/>
          <w:szCs w:val="32"/>
          <w:lang w:val="es-GT"/>
        </w:rPr>
        <w:t xml:space="preserve"> </w:t>
      </w:r>
      <w:r w:rsidRPr="00AE6ECD">
        <w:rPr>
          <w:sz w:val="32"/>
          <w:szCs w:val="32"/>
          <w:lang w:val="es-GT"/>
        </w:rPr>
        <w:t>reconoce que tipo de entrada viene e imprime según la entrada.</w:t>
      </w:r>
    </w:p>
    <w:p w14:paraId="0577E658" w14:textId="14014A09" w:rsidR="008637B8" w:rsidRDefault="008637B8" w:rsidP="00B72B5C">
      <w:pPr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05A3B73F" wp14:editId="4C7221AD">
            <wp:extent cx="5741035" cy="2667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42"/>
                    <a:stretch/>
                  </pic:blipFill>
                  <pic:spPr bwMode="auto">
                    <a:xfrm>
                      <a:off x="0" y="0"/>
                      <a:ext cx="574103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20A79" w14:textId="7BDCCAD7" w:rsidR="008637B8" w:rsidRDefault="008637B8" w:rsidP="00B72B5C">
      <w:pPr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32DFBDF2" wp14:editId="450EEDB6">
            <wp:extent cx="5741035" cy="27336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380"/>
                    <a:stretch/>
                  </pic:blipFill>
                  <pic:spPr bwMode="auto">
                    <a:xfrm>
                      <a:off x="0" y="0"/>
                      <a:ext cx="574103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A685" w14:textId="1416D37D" w:rsidR="008637B8" w:rsidRDefault="008637B8" w:rsidP="00B72B5C">
      <w:pPr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5BA7B6C3" wp14:editId="2D268906">
            <wp:extent cx="5741035" cy="27336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039"/>
                    <a:stretch/>
                  </pic:blipFill>
                  <pic:spPr bwMode="auto">
                    <a:xfrm>
                      <a:off x="0" y="0"/>
                      <a:ext cx="574103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C1882" w14:textId="05B64CD0" w:rsidR="008637B8" w:rsidRPr="00AE6ECD" w:rsidRDefault="00D7105F" w:rsidP="00836E00">
      <w:pPr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 xml:space="preserve">    </w:t>
      </w:r>
      <w:r w:rsidR="008637B8" w:rsidRPr="00AE6ECD">
        <w:rPr>
          <w:sz w:val="32"/>
          <w:szCs w:val="32"/>
          <w:lang w:val="es-GT"/>
        </w:rPr>
        <w:t>CAPTURAS DEL PROYECTO FUNCIONANDO</w:t>
      </w:r>
    </w:p>
    <w:p w14:paraId="770D617A" w14:textId="4B579BE3" w:rsidR="008637B8" w:rsidRPr="00AE6ECD" w:rsidRDefault="008637B8" w:rsidP="00836E00">
      <w:pPr>
        <w:pStyle w:val="Prrafodelista"/>
        <w:numPr>
          <w:ilvl w:val="0"/>
          <w:numId w:val="14"/>
        </w:numPr>
        <w:rPr>
          <w:sz w:val="32"/>
          <w:szCs w:val="32"/>
        </w:rPr>
      </w:pPr>
      <w:r w:rsidRPr="00AE6ECD">
        <w:rPr>
          <w:sz w:val="32"/>
          <w:szCs w:val="32"/>
        </w:rPr>
        <w:t>LE DAMOS UN CLEAN AND BUILD Y POSTERIOR EL RUN</w:t>
      </w:r>
    </w:p>
    <w:p w14:paraId="7B042702" w14:textId="7A6B3070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r w:rsidRPr="008637B8">
        <w:rPr>
          <w:noProof/>
          <w:lang w:val="es-GT" w:eastAsia="es-GT"/>
        </w:rPr>
        <w:drawing>
          <wp:inline distT="0" distB="0" distL="0" distR="0" wp14:anchorId="5D8CBCE9" wp14:editId="7E3AFD3F">
            <wp:extent cx="5741035" cy="3035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DD5" w14:textId="01819D29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</w:p>
    <w:p w14:paraId="6476E15E" w14:textId="58497A19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425ACE3F" wp14:editId="654858E0">
            <wp:extent cx="5741035" cy="30575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680"/>
                    <a:stretch/>
                  </pic:blipFill>
                  <pic:spPr bwMode="auto">
                    <a:xfrm>
                      <a:off x="0" y="0"/>
                      <a:ext cx="574103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E887" w14:textId="3746BF7C" w:rsidR="008637B8" w:rsidRPr="00AE6ECD" w:rsidRDefault="008637B8" w:rsidP="00836E00">
      <w:pPr>
        <w:ind w:left="360"/>
        <w:rPr>
          <w:sz w:val="32"/>
          <w:szCs w:val="32"/>
          <w:lang w:val="es-GT"/>
        </w:rPr>
      </w:pPr>
      <w:r w:rsidRPr="00AE6ECD">
        <w:rPr>
          <w:sz w:val="32"/>
          <w:szCs w:val="32"/>
          <w:lang w:val="es-GT"/>
        </w:rPr>
        <w:t>En mi proyecto esta opción para cargar un archivo .txt y analizarlo como también poder ingresar el código en el label.</w:t>
      </w:r>
    </w:p>
    <w:p w14:paraId="302CC839" w14:textId="43AB42E1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</w:p>
    <w:p w14:paraId="1C31776D" w14:textId="0EAFED6F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6F5E7FE3" wp14:editId="01C571EB">
            <wp:extent cx="5741035" cy="2947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37C" w14:textId="60E67A36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lastRenderedPageBreak/>
        <w:drawing>
          <wp:inline distT="0" distB="0" distL="0" distR="0" wp14:anchorId="04EB5285" wp14:editId="28E47512">
            <wp:extent cx="5741035" cy="37623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5216"/>
                    <a:stretch/>
                  </pic:blipFill>
                  <pic:spPr bwMode="auto">
                    <a:xfrm>
                      <a:off x="0" y="0"/>
                      <a:ext cx="574103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B9336" w14:textId="1783DC85" w:rsid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bookmarkStart w:id="1" w:name="_GoBack"/>
      <w:bookmarkEnd w:id="1"/>
    </w:p>
    <w:p w14:paraId="38AF8DB8" w14:textId="02E4F3B4" w:rsidR="008637B8" w:rsidRPr="008637B8" w:rsidRDefault="008637B8" w:rsidP="008637B8">
      <w:pPr>
        <w:ind w:left="360"/>
        <w:jc w:val="both"/>
        <w:rPr>
          <w:b/>
          <w:sz w:val="36"/>
          <w:szCs w:val="36"/>
          <w:lang w:val="es-GT"/>
        </w:rPr>
      </w:pPr>
      <w:r w:rsidRPr="008637B8">
        <w:rPr>
          <w:b/>
          <w:noProof/>
          <w:sz w:val="36"/>
          <w:szCs w:val="36"/>
          <w:lang w:val="es-GT" w:eastAsia="es-GT"/>
        </w:rPr>
        <w:drawing>
          <wp:inline distT="0" distB="0" distL="0" distR="0" wp14:anchorId="2465FB10" wp14:editId="014373D8">
            <wp:extent cx="5741035" cy="3352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817" b="4852"/>
                    <a:stretch/>
                  </pic:blipFill>
                  <pic:spPr bwMode="auto">
                    <a:xfrm>
                      <a:off x="0" y="0"/>
                      <a:ext cx="574103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37B8" w:rsidRPr="008637B8" w:rsidSect="00EB0938">
      <w:type w:val="continuous"/>
      <w:pgSz w:w="12281" w:h="15882"/>
      <w:pgMar w:top="1440" w:right="1440" w:bottom="1200" w:left="1800" w:header="0" w:footer="0" w:gutter="0"/>
      <w:cols w:space="720" w:equalWidth="0">
        <w:col w:w="9041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52993D" w14:textId="77777777" w:rsidR="004C6642" w:rsidRDefault="004C6642" w:rsidP="009902AF">
      <w:pPr>
        <w:spacing w:after="0" w:line="240" w:lineRule="auto"/>
      </w:pPr>
      <w:r>
        <w:separator/>
      </w:r>
    </w:p>
  </w:endnote>
  <w:endnote w:type="continuationSeparator" w:id="0">
    <w:p w14:paraId="311A1256" w14:textId="77777777" w:rsidR="004C6642" w:rsidRDefault="004C6642" w:rsidP="00990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3E2911" w14:textId="77777777" w:rsidR="00380C71" w:rsidRDefault="004C6642" w:rsidP="00F7670D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567285" w14:textId="77777777" w:rsidR="004C6642" w:rsidRDefault="004C6642" w:rsidP="009902AF">
      <w:pPr>
        <w:spacing w:after="0" w:line="240" w:lineRule="auto"/>
      </w:pPr>
      <w:r>
        <w:separator/>
      </w:r>
    </w:p>
  </w:footnote>
  <w:footnote w:type="continuationSeparator" w:id="0">
    <w:p w14:paraId="5CC04E2D" w14:textId="77777777" w:rsidR="004C6642" w:rsidRDefault="004C6642" w:rsidP="009902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178B"/>
    <w:multiLevelType w:val="hybridMultilevel"/>
    <w:tmpl w:val="B0DA2340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5C1875"/>
    <w:multiLevelType w:val="hybridMultilevel"/>
    <w:tmpl w:val="BA3E5C9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F2736"/>
    <w:multiLevelType w:val="multilevel"/>
    <w:tmpl w:val="DB4EBDA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A154A53"/>
    <w:multiLevelType w:val="hybridMultilevel"/>
    <w:tmpl w:val="D1DC64BC"/>
    <w:lvl w:ilvl="0" w:tplc="28EC5F42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4320B"/>
    <w:multiLevelType w:val="hybridMultilevel"/>
    <w:tmpl w:val="3094E6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4CB3"/>
    <w:multiLevelType w:val="hybridMultilevel"/>
    <w:tmpl w:val="5E7EA2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C2CBB"/>
    <w:multiLevelType w:val="hybridMultilevel"/>
    <w:tmpl w:val="74AC868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45EC4"/>
    <w:multiLevelType w:val="multilevel"/>
    <w:tmpl w:val="A3C68D86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3283D1C"/>
    <w:multiLevelType w:val="hybridMultilevel"/>
    <w:tmpl w:val="22EAB780"/>
    <w:lvl w:ilvl="0" w:tplc="D4A8BD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4F133B6"/>
    <w:multiLevelType w:val="hybridMultilevel"/>
    <w:tmpl w:val="F6640C0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05F4B96C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541CF"/>
    <w:multiLevelType w:val="multilevel"/>
    <w:tmpl w:val="2A6CB92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7875808"/>
    <w:multiLevelType w:val="hybridMultilevel"/>
    <w:tmpl w:val="8EB66F2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3307C"/>
    <w:multiLevelType w:val="hybridMultilevel"/>
    <w:tmpl w:val="D4BE2A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C5F3E"/>
    <w:multiLevelType w:val="hybridMultilevel"/>
    <w:tmpl w:val="5086B8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2"/>
  </w:num>
  <w:num w:numId="4">
    <w:abstractNumId w:val="5"/>
  </w:num>
  <w:num w:numId="5">
    <w:abstractNumId w:val="9"/>
  </w:num>
  <w:num w:numId="6">
    <w:abstractNumId w:val="0"/>
  </w:num>
  <w:num w:numId="7">
    <w:abstractNumId w:val="8"/>
  </w:num>
  <w:num w:numId="8">
    <w:abstractNumId w:val="10"/>
  </w:num>
  <w:num w:numId="9">
    <w:abstractNumId w:val="4"/>
  </w:num>
  <w:num w:numId="10">
    <w:abstractNumId w:val="2"/>
  </w:num>
  <w:num w:numId="1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05"/>
  <w:drawingGridVerticalSpacing w:val="15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C47"/>
    <w:rsid w:val="00000A56"/>
    <w:rsid w:val="000177CE"/>
    <w:rsid w:val="00081E90"/>
    <w:rsid w:val="00095887"/>
    <w:rsid w:val="000D3E24"/>
    <w:rsid w:val="00190B02"/>
    <w:rsid w:val="001D743F"/>
    <w:rsid w:val="0027121C"/>
    <w:rsid w:val="002800BA"/>
    <w:rsid w:val="00290852"/>
    <w:rsid w:val="002B0595"/>
    <w:rsid w:val="002B2744"/>
    <w:rsid w:val="003C1751"/>
    <w:rsid w:val="00402517"/>
    <w:rsid w:val="004721F1"/>
    <w:rsid w:val="004C6642"/>
    <w:rsid w:val="005860FF"/>
    <w:rsid w:val="00587CA4"/>
    <w:rsid w:val="006A7902"/>
    <w:rsid w:val="006E14D5"/>
    <w:rsid w:val="007666A1"/>
    <w:rsid w:val="00774B5F"/>
    <w:rsid w:val="00836E00"/>
    <w:rsid w:val="008637B8"/>
    <w:rsid w:val="009151F2"/>
    <w:rsid w:val="009902AF"/>
    <w:rsid w:val="009935D0"/>
    <w:rsid w:val="00A37772"/>
    <w:rsid w:val="00A94545"/>
    <w:rsid w:val="00AB49ED"/>
    <w:rsid w:val="00AE6ECD"/>
    <w:rsid w:val="00AF1732"/>
    <w:rsid w:val="00B363C9"/>
    <w:rsid w:val="00B72B5C"/>
    <w:rsid w:val="00B92884"/>
    <w:rsid w:val="00B9698D"/>
    <w:rsid w:val="00BF0E0B"/>
    <w:rsid w:val="00C17FC3"/>
    <w:rsid w:val="00C90451"/>
    <w:rsid w:val="00D7105F"/>
    <w:rsid w:val="00D937D1"/>
    <w:rsid w:val="00E33B1B"/>
    <w:rsid w:val="00E54C47"/>
    <w:rsid w:val="00EB0938"/>
    <w:rsid w:val="00F47968"/>
    <w:rsid w:val="00FB686A"/>
    <w:rsid w:val="00FD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8E706"/>
  <w15:docId w15:val="{86473005-B82F-40A3-BE0E-DF4F171C0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C47"/>
    <w:pPr>
      <w:widowControl w:val="0"/>
    </w:pPr>
    <w:rPr>
      <w:rFonts w:eastAsiaTheme="minorEastAsia"/>
      <w:kern w:val="2"/>
      <w:sz w:val="21"/>
      <w:lang w:val="en-U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9902AF"/>
    <w:pPr>
      <w:keepNext/>
      <w:keepLines/>
      <w:widowControl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es-GT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02AF"/>
    <w:pPr>
      <w:keepNext/>
      <w:keepLines/>
      <w:widowControl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val="es-GT"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49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49E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E54C47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E54C47"/>
  </w:style>
  <w:style w:type="paragraph" w:styleId="Piedepgina">
    <w:name w:val="footer"/>
    <w:basedOn w:val="Normal"/>
    <w:link w:val="PiedepginaCar"/>
    <w:uiPriority w:val="99"/>
    <w:unhideWhenUsed/>
    <w:rsid w:val="00E54C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C47"/>
    <w:rPr>
      <w:rFonts w:eastAsiaTheme="minorEastAsia"/>
      <w:kern w:val="2"/>
      <w:sz w:val="21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9902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902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9902A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902AF"/>
  </w:style>
  <w:style w:type="paragraph" w:styleId="TtuloTDC">
    <w:name w:val="TOC Heading"/>
    <w:basedOn w:val="Ttulo1"/>
    <w:next w:val="Normal"/>
    <w:uiPriority w:val="39"/>
    <w:semiHidden/>
    <w:unhideWhenUsed/>
    <w:qFormat/>
    <w:rsid w:val="009902AF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9902AF"/>
    <w:pPr>
      <w:widowControl/>
      <w:spacing w:after="100"/>
    </w:pPr>
    <w:rPr>
      <w:rFonts w:eastAsiaTheme="minorHAnsi"/>
      <w:kern w:val="0"/>
      <w:sz w:val="22"/>
      <w:lang w:val="es-GT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9902AF"/>
    <w:pPr>
      <w:widowControl/>
      <w:spacing w:after="100"/>
      <w:ind w:left="220"/>
    </w:pPr>
    <w:rPr>
      <w:rFonts w:eastAsiaTheme="minorHAnsi"/>
      <w:kern w:val="0"/>
      <w:sz w:val="22"/>
      <w:lang w:val="es-GT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0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02AF"/>
    <w:rPr>
      <w:rFonts w:ascii="Tahoma" w:eastAsiaTheme="minorEastAsia" w:hAnsi="Tahoma" w:cs="Tahoma"/>
      <w:kern w:val="2"/>
      <w:sz w:val="16"/>
      <w:szCs w:val="16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9902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02AF"/>
    <w:rPr>
      <w:rFonts w:eastAsiaTheme="minorEastAsia"/>
      <w:kern w:val="2"/>
      <w:sz w:val="21"/>
      <w:lang w:val="en-US" w:eastAsia="zh-CN"/>
    </w:rPr>
  </w:style>
  <w:style w:type="paragraph" w:styleId="Prrafodelista">
    <w:name w:val="List Paragraph"/>
    <w:basedOn w:val="Normal"/>
    <w:uiPriority w:val="34"/>
    <w:qFormat/>
    <w:rsid w:val="00AB49ED"/>
    <w:pPr>
      <w:widowControl/>
      <w:ind w:left="720"/>
      <w:contextualSpacing/>
    </w:pPr>
    <w:rPr>
      <w:kern w:val="0"/>
      <w:sz w:val="22"/>
      <w:lang w:val="es-GT" w:eastAsia="es-GT"/>
    </w:rPr>
  </w:style>
  <w:style w:type="character" w:customStyle="1" w:styleId="Ttulo3Car">
    <w:name w:val="Título 3 Car"/>
    <w:basedOn w:val="Fuentedeprrafopredeter"/>
    <w:link w:val="Ttulo3"/>
    <w:uiPriority w:val="9"/>
    <w:rsid w:val="00AB49ED"/>
    <w:rPr>
      <w:rFonts w:asciiTheme="majorHAnsi" w:eastAsiaTheme="majorEastAsia" w:hAnsiTheme="majorHAnsi" w:cstheme="majorBidi"/>
      <w:b/>
      <w:bCs/>
      <w:color w:val="4F81BD" w:themeColor="accent1"/>
      <w:kern w:val="2"/>
      <w:sz w:val="21"/>
      <w:lang w:val="en-US" w:eastAsia="zh-CN"/>
    </w:rPr>
  </w:style>
  <w:style w:type="character" w:customStyle="1" w:styleId="Ttulo4Car">
    <w:name w:val="Título 4 Car"/>
    <w:basedOn w:val="Fuentedeprrafopredeter"/>
    <w:link w:val="Ttulo4"/>
    <w:uiPriority w:val="9"/>
    <w:rsid w:val="00AB49ED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1"/>
      <w:lang w:val="en-US" w:eastAsia="zh-CN"/>
    </w:rPr>
  </w:style>
  <w:style w:type="paragraph" w:styleId="Ttulo">
    <w:name w:val="Title"/>
    <w:basedOn w:val="Normal"/>
    <w:next w:val="Normal"/>
    <w:link w:val="TtuloCar"/>
    <w:qFormat/>
    <w:rsid w:val="00AB49ED"/>
    <w:pPr>
      <w:spacing w:after="0" w:line="240" w:lineRule="auto"/>
      <w:jc w:val="center"/>
    </w:pPr>
    <w:rPr>
      <w:rFonts w:ascii="Arial" w:eastAsia="Times New Roman" w:hAnsi="Arial" w:cs="Times New Roman"/>
      <w:b/>
      <w:kern w:val="0"/>
      <w:sz w:val="36"/>
      <w:szCs w:val="20"/>
      <w:lang w:eastAsia="en-US"/>
    </w:rPr>
  </w:style>
  <w:style w:type="character" w:customStyle="1" w:styleId="TtuloCar">
    <w:name w:val="Título Car"/>
    <w:basedOn w:val="Fuentedeprrafopredeter"/>
    <w:link w:val="Ttulo"/>
    <w:rsid w:val="00AB49ED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angra2detindependiente">
    <w:name w:val="Body Text Indent 2"/>
    <w:basedOn w:val="Normal"/>
    <w:link w:val="Sangra2detindependienteCar"/>
    <w:rsid w:val="00AB49ED"/>
    <w:pPr>
      <w:spacing w:after="120" w:line="480" w:lineRule="auto"/>
      <w:ind w:left="283"/>
    </w:pPr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B49ED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ByLine">
    <w:name w:val="ByLine"/>
    <w:basedOn w:val="Ttulo"/>
    <w:rsid w:val="00AB49ED"/>
    <w:pPr>
      <w:widowControl/>
      <w:spacing w:before="240" w:after="720"/>
      <w:jc w:val="right"/>
    </w:pPr>
    <w:rPr>
      <w:kern w:val="28"/>
      <w:sz w:val="28"/>
    </w:rPr>
  </w:style>
  <w:style w:type="paragraph" w:customStyle="1" w:styleId="ChangeHistoryTitle">
    <w:name w:val="ChangeHistory Title"/>
    <w:basedOn w:val="Normal"/>
    <w:rsid w:val="00AB49ED"/>
    <w:pPr>
      <w:keepNext/>
      <w:widowControl/>
      <w:spacing w:before="60" w:after="60" w:line="240" w:lineRule="auto"/>
      <w:jc w:val="center"/>
    </w:pPr>
    <w:rPr>
      <w:rFonts w:ascii="Arial" w:eastAsia="Times New Roman" w:hAnsi="Arial" w:cs="Times New Roman"/>
      <w:b/>
      <w:kern w:val="0"/>
      <w:sz w:val="36"/>
      <w:szCs w:val="20"/>
      <w:lang w:eastAsia="en-US"/>
    </w:rPr>
  </w:style>
  <w:style w:type="table" w:styleId="Tablaconcuadrcula">
    <w:name w:val="Table Grid"/>
    <w:basedOn w:val="Tablanormal"/>
    <w:uiPriority w:val="59"/>
    <w:rsid w:val="00AB4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00A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03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mini-compilador</dc:title>
  <dc:subject>Manual Técnico</dc:subject>
  <dc:creator>Orlando Coroy</dc:creator>
  <cp:lastModifiedBy>Compaq</cp:lastModifiedBy>
  <cp:revision>8</cp:revision>
  <dcterms:created xsi:type="dcterms:W3CDTF">2023-02-11T15:20:00Z</dcterms:created>
  <dcterms:modified xsi:type="dcterms:W3CDTF">2024-05-30T02:31:00Z</dcterms:modified>
</cp:coreProperties>
</file>