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89" w:rsidRDefault="00C56789">
      <w:pPr>
        <w:rPr>
          <w:rFonts w:ascii="Arial" w:hAnsi="Arial" w:cs="Arial"/>
          <w:b/>
          <w:bCs/>
          <w:color w:val="252525"/>
          <w:sz w:val="21"/>
          <w:szCs w:val="21"/>
          <w:shd w:val="clear" w:color="auto" w:fill="FFFFFF"/>
        </w:rPr>
      </w:pPr>
    </w:p>
    <w:p w:rsidR="00EB6AAC" w:rsidRPr="00C56789" w:rsidRDefault="00C56789" w:rsidP="002D61C8">
      <w:pPr>
        <w:pStyle w:val="NoSpacing"/>
        <w:numPr>
          <w:ilvl w:val="0"/>
          <w:numId w:val="5"/>
        </w:numPr>
      </w:pPr>
      <w:r>
        <w:rPr>
          <w:b/>
          <w:bCs/>
          <w:shd w:val="clear" w:color="auto" w:fill="FFFFFF"/>
        </w:rPr>
        <w:t xml:space="preserve">Meaning of </w:t>
      </w:r>
      <w:r w:rsidRPr="00C56789">
        <w:rPr>
          <w:b/>
          <w:bCs/>
          <w:shd w:val="clear" w:color="auto" w:fill="FFFFFF"/>
        </w:rPr>
        <w:t>Art</w:t>
      </w:r>
      <w:r w:rsidRPr="00C56789">
        <w:rPr>
          <w:rStyle w:val="apple-converted-space"/>
          <w:rFonts w:ascii="Arial" w:hAnsi="Arial" w:cs="Arial"/>
          <w:color w:val="252525"/>
          <w:sz w:val="21"/>
          <w:szCs w:val="21"/>
          <w:shd w:val="clear" w:color="auto" w:fill="FFFFFF"/>
        </w:rPr>
        <w:t> </w:t>
      </w:r>
      <w:r w:rsidRPr="00C56789">
        <w:rPr>
          <w:shd w:val="clear" w:color="auto" w:fill="FFFFFF"/>
        </w:rPr>
        <w:t>is a diverse range of</w:t>
      </w:r>
      <w:r w:rsidRPr="00C56789">
        <w:rPr>
          <w:rStyle w:val="apple-converted-space"/>
          <w:rFonts w:ascii="Arial" w:hAnsi="Arial" w:cs="Arial"/>
          <w:color w:val="252525"/>
          <w:sz w:val="21"/>
          <w:szCs w:val="21"/>
          <w:shd w:val="clear" w:color="auto" w:fill="FFFFFF"/>
        </w:rPr>
        <w:t> </w:t>
      </w:r>
      <w:hyperlink r:id="rId5" w:tooltip="Human behavior" w:history="1">
        <w:r w:rsidRPr="00C56789">
          <w:rPr>
            <w:rStyle w:val="Hyperlink"/>
            <w:rFonts w:ascii="Arial" w:hAnsi="Arial" w:cs="Arial"/>
            <w:color w:val="0B0080"/>
            <w:sz w:val="21"/>
            <w:szCs w:val="21"/>
            <w:u w:val="none"/>
            <w:shd w:val="clear" w:color="auto" w:fill="FFFFFF"/>
          </w:rPr>
          <w:t>human activities</w:t>
        </w:r>
      </w:hyperlink>
      <w:r w:rsidRPr="00C56789">
        <w:rPr>
          <w:rStyle w:val="apple-converted-space"/>
          <w:rFonts w:ascii="Arial" w:hAnsi="Arial" w:cs="Arial"/>
          <w:color w:val="252525"/>
          <w:sz w:val="21"/>
          <w:szCs w:val="21"/>
          <w:shd w:val="clear" w:color="auto" w:fill="FFFFFF"/>
        </w:rPr>
        <w:t> </w:t>
      </w:r>
      <w:r w:rsidRPr="00C56789">
        <w:rPr>
          <w:shd w:val="clear" w:color="auto" w:fill="FFFFFF"/>
        </w:rPr>
        <w:t>and the products of those activities, usually involving imaginative or technical skill. In their most general form these activities include the production of works of art, the criticism of art, the study of the history of art, and the aesthetic dissemination of art. This article focuses primarily on the</w:t>
      </w:r>
      <w:r w:rsidRPr="00C56789">
        <w:rPr>
          <w:rStyle w:val="apple-converted-space"/>
          <w:rFonts w:ascii="Arial" w:hAnsi="Arial" w:cs="Arial"/>
          <w:color w:val="252525"/>
          <w:sz w:val="21"/>
          <w:szCs w:val="21"/>
          <w:shd w:val="clear" w:color="auto" w:fill="FFFFFF"/>
        </w:rPr>
        <w:t> </w:t>
      </w:r>
      <w:hyperlink r:id="rId6" w:tooltip="Visual arts" w:history="1">
        <w:r w:rsidRPr="00C56789">
          <w:rPr>
            <w:rStyle w:val="Hyperlink"/>
            <w:rFonts w:ascii="Arial" w:hAnsi="Arial" w:cs="Arial"/>
            <w:color w:val="0B0080"/>
            <w:sz w:val="21"/>
            <w:szCs w:val="21"/>
            <w:u w:val="none"/>
            <w:shd w:val="clear" w:color="auto" w:fill="FFFFFF"/>
          </w:rPr>
          <w:t>visual arts</w:t>
        </w:r>
      </w:hyperlink>
      <w:r w:rsidRPr="00C56789">
        <w:rPr>
          <w:shd w:val="clear" w:color="auto" w:fill="FFFFFF"/>
        </w:rPr>
        <w:t>, which includes the creation of images or objects in fields including painting, sculpture,</w:t>
      </w:r>
      <w:r w:rsidRPr="00C56789">
        <w:rPr>
          <w:rStyle w:val="apple-converted-space"/>
          <w:rFonts w:ascii="Arial" w:hAnsi="Arial" w:cs="Arial"/>
          <w:color w:val="252525"/>
          <w:sz w:val="21"/>
          <w:szCs w:val="21"/>
          <w:shd w:val="clear" w:color="auto" w:fill="FFFFFF"/>
        </w:rPr>
        <w:t> </w:t>
      </w:r>
      <w:hyperlink r:id="rId7" w:tooltip="Printmaking" w:history="1">
        <w:r w:rsidRPr="00C56789">
          <w:rPr>
            <w:rStyle w:val="Hyperlink"/>
            <w:rFonts w:ascii="Arial" w:hAnsi="Arial" w:cs="Arial"/>
            <w:color w:val="0B0080"/>
            <w:sz w:val="21"/>
            <w:szCs w:val="21"/>
            <w:u w:val="none"/>
            <w:shd w:val="clear" w:color="auto" w:fill="FFFFFF"/>
          </w:rPr>
          <w:t>printmaking</w:t>
        </w:r>
      </w:hyperlink>
      <w:r w:rsidRPr="00C56789">
        <w:rPr>
          <w:shd w:val="clear" w:color="auto" w:fill="FFFFFF"/>
        </w:rPr>
        <w:t>, photography, and other visual media. Architecture is often included as one of the visual arts; however, like the</w:t>
      </w:r>
      <w:r w:rsidRPr="00C56789">
        <w:rPr>
          <w:rStyle w:val="apple-converted-space"/>
          <w:rFonts w:ascii="Arial" w:hAnsi="Arial" w:cs="Arial"/>
          <w:color w:val="252525"/>
          <w:sz w:val="21"/>
          <w:szCs w:val="21"/>
          <w:shd w:val="clear" w:color="auto" w:fill="FFFFFF"/>
        </w:rPr>
        <w:t> </w:t>
      </w:r>
      <w:hyperlink r:id="rId8" w:tooltip="Decorative arts" w:history="1">
        <w:r w:rsidRPr="00C56789">
          <w:rPr>
            <w:rStyle w:val="Hyperlink"/>
            <w:rFonts w:ascii="Arial" w:hAnsi="Arial" w:cs="Arial"/>
            <w:color w:val="0B0080"/>
            <w:sz w:val="21"/>
            <w:szCs w:val="21"/>
            <w:u w:val="none"/>
            <w:shd w:val="clear" w:color="auto" w:fill="FFFFFF"/>
          </w:rPr>
          <w:t>decorative arts</w:t>
        </w:r>
      </w:hyperlink>
      <w:r w:rsidRPr="00C56789">
        <w:rPr>
          <w:shd w:val="clear" w:color="auto" w:fill="FFFFFF"/>
        </w:rPr>
        <w:t>, it involves the creation of objects where the practical considerations of use are essential—in a way that they usually are not in a painting, for example. Music, theatre, film, dance, and other</w:t>
      </w:r>
      <w:r w:rsidRPr="00C56789">
        <w:rPr>
          <w:rStyle w:val="apple-converted-space"/>
          <w:rFonts w:ascii="Arial" w:hAnsi="Arial" w:cs="Arial"/>
          <w:color w:val="252525"/>
          <w:sz w:val="21"/>
          <w:szCs w:val="21"/>
          <w:shd w:val="clear" w:color="auto" w:fill="FFFFFF"/>
        </w:rPr>
        <w:t> </w:t>
      </w:r>
      <w:hyperlink r:id="rId9" w:tooltip="Performing arts" w:history="1">
        <w:r w:rsidRPr="00C56789">
          <w:rPr>
            <w:rStyle w:val="Hyperlink"/>
            <w:rFonts w:ascii="Arial" w:hAnsi="Arial" w:cs="Arial"/>
            <w:color w:val="0B0080"/>
            <w:sz w:val="21"/>
            <w:szCs w:val="21"/>
            <w:u w:val="none"/>
            <w:shd w:val="clear" w:color="auto" w:fill="FFFFFF"/>
          </w:rPr>
          <w:t>performing arts</w:t>
        </w:r>
      </w:hyperlink>
      <w:r w:rsidRPr="00C56789">
        <w:rPr>
          <w:shd w:val="clear" w:color="auto" w:fill="FFFFFF"/>
        </w:rPr>
        <w:t>, as well as literature and other media such as</w:t>
      </w:r>
      <w:r w:rsidRPr="00C56789">
        <w:rPr>
          <w:rStyle w:val="apple-converted-space"/>
          <w:rFonts w:ascii="Arial" w:hAnsi="Arial" w:cs="Arial"/>
          <w:color w:val="252525"/>
          <w:sz w:val="21"/>
          <w:szCs w:val="21"/>
          <w:shd w:val="clear" w:color="auto" w:fill="FFFFFF"/>
        </w:rPr>
        <w:t> </w:t>
      </w:r>
      <w:hyperlink r:id="rId10" w:tooltip="Interactive media" w:history="1">
        <w:r w:rsidRPr="00C56789">
          <w:rPr>
            <w:rStyle w:val="Hyperlink"/>
            <w:rFonts w:ascii="Arial" w:hAnsi="Arial" w:cs="Arial"/>
            <w:color w:val="0B0080"/>
            <w:sz w:val="21"/>
            <w:szCs w:val="21"/>
            <w:u w:val="none"/>
            <w:shd w:val="clear" w:color="auto" w:fill="FFFFFF"/>
          </w:rPr>
          <w:t>interactive media</w:t>
        </w:r>
      </w:hyperlink>
      <w:r w:rsidRPr="00C56789">
        <w:rPr>
          <w:shd w:val="clear" w:color="auto" w:fill="FFFFFF"/>
        </w:rPr>
        <w:t>, are included in a broader definition of art or</w:t>
      </w:r>
      <w:r w:rsidRPr="00C56789">
        <w:rPr>
          <w:rStyle w:val="apple-converted-space"/>
          <w:rFonts w:ascii="Arial" w:hAnsi="Arial" w:cs="Arial"/>
          <w:color w:val="252525"/>
          <w:sz w:val="21"/>
          <w:szCs w:val="21"/>
          <w:shd w:val="clear" w:color="auto" w:fill="FFFFFF"/>
        </w:rPr>
        <w:t> </w:t>
      </w:r>
      <w:hyperlink r:id="rId11" w:tooltip="The arts" w:history="1">
        <w:r w:rsidRPr="00C56789">
          <w:rPr>
            <w:rStyle w:val="Hyperlink"/>
            <w:rFonts w:ascii="Arial" w:hAnsi="Arial" w:cs="Arial"/>
            <w:color w:val="0B0080"/>
            <w:sz w:val="21"/>
            <w:szCs w:val="21"/>
            <w:u w:val="none"/>
            <w:shd w:val="clear" w:color="auto" w:fill="FFFFFF"/>
          </w:rPr>
          <w:t>the arts</w:t>
        </w:r>
      </w:hyperlink>
      <w:r w:rsidRPr="00C56789">
        <w:rPr>
          <w:shd w:val="clear" w:color="auto" w:fill="FFFFFF"/>
        </w:rPr>
        <w:t>.</w:t>
      </w:r>
      <w:hyperlink r:id="rId12" w:anchor="cite_note-1" w:history="1">
        <w:r w:rsidRPr="00C56789">
          <w:rPr>
            <w:rStyle w:val="Hyperlink"/>
            <w:rFonts w:ascii="Arial" w:hAnsi="Arial" w:cs="Arial"/>
            <w:color w:val="0B0080"/>
            <w:sz w:val="17"/>
            <w:szCs w:val="17"/>
            <w:u w:val="none"/>
            <w:shd w:val="clear" w:color="auto" w:fill="FFFFFF"/>
            <w:vertAlign w:val="superscript"/>
          </w:rPr>
          <w:t>[1]</w:t>
        </w:r>
      </w:hyperlink>
      <w:r w:rsidRPr="00C56789">
        <w:rPr>
          <w:rStyle w:val="apple-converted-space"/>
          <w:rFonts w:ascii="Arial" w:hAnsi="Arial" w:cs="Arial"/>
          <w:color w:val="252525"/>
          <w:sz w:val="21"/>
          <w:szCs w:val="21"/>
          <w:shd w:val="clear" w:color="auto" w:fill="FFFFFF"/>
        </w:rPr>
        <w:t> </w:t>
      </w:r>
      <w:r w:rsidRPr="00C56789">
        <w:rPr>
          <w:shd w:val="clear" w:color="auto" w:fill="FFFFFF"/>
        </w:rPr>
        <w:t>Until the 17th century,</w:t>
      </w:r>
      <w:r w:rsidRPr="00C56789">
        <w:rPr>
          <w:rStyle w:val="apple-converted-space"/>
          <w:rFonts w:ascii="Arial" w:hAnsi="Arial" w:cs="Arial"/>
          <w:color w:val="252525"/>
          <w:sz w:val="21"/>
          <w:szCs w:val="21"/>
          <w:shd w:val="clear" w:color="auto" w:fill="FFFFFF"/>
        </w:rPr>
        <w:t> </w:t>
      </w:r>
      <w:r w:rsidRPr="00C56789">
        <w:rPr>
          <w:i/>
          <w:iCs/>
          <w:shd w:val="clear" w:color="auto" w:fill="FFFFFF"/>
        </w:rPr>
        <w:t>art</w:t>
      </w:r>
      <w:r w:rsidRPr="00C56789">
        <w:rPr>
          <w:rStyle w:val="apple-converted-space"/>
          <w:rFonts w:ascii="Arial" w:hAnsi="Arial" w:cs="Arial"/>
          <w:color w:val="252525"/>
          <w:sz w:val="21"/>
          <w:szCs w:val="21"/>
          <w:shd w:val="clear" w:color="auto" w:fill="FFFFFF"/>
        </w:rPr>
        <w:t> </w:t>
      </w:r>
      <w:r w:rsidRPr="00C56789">
        <w:rPr>
          <w:shd w:val="clear" w:color="auto" w:fill="FFFFFF"/>
        </w:rPr>
        <w:t>referred to any skill or mastery and was not differentiated from</w:t>
      </w:r>
      <w:r w:rsidRPr="00C56789">
        <w:rPr>
          <w:rStyle w:val="apple-converted-space"/>
          <w:rFonts w:ascii="Arial" w:hAnsi="Arial" w:cs="Arial"/>
          <w:color w:val="252525"/>
          <w:sz w:val="21"/>
          <w:szCs w:val="21"/>
          <w:shd w:val="clear" w:color="auto" w:fill="FFFFFF"/>
        </w:rPr>
        <w:t> </w:t>
      </w:r>
      <w:hyperlink r:id="rId13" w:tooltip="Craft" w:history="1">
        <w:r w:rsidRPr="00C56789">
          <w:rPr>
            <w:rStyle w:val="Hyperlink"/>
            <w:rFonts w:ascii="Arial" w:hAnsi="Arial" w:cs="Arial"/>
            <w:color w:val="0B0080"/>
            <w:sz w:val="21"/>
            <w:szCs w:val="21"/>
            <w:u w:val="none"/>
            <w:shd w:val="clear" w:color="auto" w:fill="FFFFFF"/>
          </w:rPr>
          <w:t>crafts</w:t>
        </w:r>
      </w:hyperlink>
      <w:r w:rsidRPr="00C56789">
        <w:rPr>
          <w:rStyle w:val="apple-converted-space"/>
          <w:rFonts w:ascii="Arial" w:hAnsi="Arial" w:cs="Arial"/>
          <w:color w:val="252525"/>
          <w:sz w:val="21"/>
          <w:szCs w:val="21"/>
          <w:shd w:val="clear" w:color="auto" w:fill="FFFFFF"/>
        </w:rPr>
        <w:t> </w:t>
      </w:r>
      <w:r w:rsidRPr="00C56789">
        <w:rPr>
          <w:shd w:val="clear" w:color="auto" w:fill="FFFFFF"/>
        </w:rPr>
        <w:t>or</w:t>
      </w:r>
      <w:r w:rsidRPr="00C56789">
        <w:rPr>
          <w:rStyle w:val="apple-converted-space"/>
          <w:rFonts w:ascii="Arial" w:hAnsi="Arial" w:cs="Arial"/>
          <w:color w:val="252525"/>
          <w:sz w:val="21"/>
          <w:szCs w:val="21"/>
          <w:shd w:val="clear" w:color="auto" w:fill="FFFFFF"/>
        </w:rPr>
        <w:t> </w:t>
      </w:r>
      <w:hyperlink r:id="rId14" w:tooltip="Sciences" w:history="1">
        <w:r w:rsidRPr="00C56789">
          <w:rPr>
            <w:rStyle w:val="Hyperlink"/>
            <w:rFonts w:ascii="Arial" w:hAnsi="Arial" w:cs="Arial"/>
            <w:color w:val="0B0080"/>
            <w:sz w:val="21"/>
            <w:szCs w:val="21"/>
            <w:u w:val="none"/>
            <w:shd w:val="clear" w:color="auto" w:fill="FFFFFF"/>
          </w:rPr>
          <w:t>sciences</w:t>
        </w:r>
      </w:hyperlink>
      <w:r w:rsidRPr="00C56789">
        <w:rPr>
          <w:shd w:val="clear" w:color="auto" w:fill="FFFFFF"/>
        </w:rPr>
        <w:t>. In modern usage after the 17th century, where aesthetic considerations are paramount, the fine arts are separated and distinguished from acquired skills in general, such as the decorative or</w:t>
      </w:r>
      <w:r w:rsidRPr="00C56789">
        <w:rPr>
          <w:rStyle w:val="apple-converted-space"/>
          <w:rFonts w:ascii="Arial" w:hAnsi="Arial" w:cs="Arial"/>
          <w:color w:val="252525"/>
          <w:sz w:val="21"/>
          <w:szCs w:val="21"/>
          <w:shd w:val="clear" w:color="auto" w:fill="FFFFFF"/>
        </w:rPr>
        <w:t> </w:t>
      </w:r>
      <w:hyperlink r:id="rId15" w:tooltip="Applied arts" w:history="1">
        <w:r w:rsidRPr="00C56789">
          <w:rPr>
            <w:rStyle w:val="Hyperlink"/>
            <w:rFonts w:ascii="Arial" w:hAnsi="Arial" w:cs="Arial"/>
            <w:color w:val="0B0080"/>
            <w:sz w:val="21"/>
            <w:szCs w:val="21"/>
            <w:u w:val="none"/>
            <w:shd w:val="clear" w:color="auto" w:fill="FFFFFF"/>
          </w:rPr>
          <w:t>applied arts</w:t>
        </w:r>
      </w:hyperlink>
      <w:r w:rsidRPr="00C56789">
        <w:rPr>
          <w:shd w:val="clear" w:color="auto" w:fill="FFFFFF"/>
        </w:rPr>
        <w:t>.</w:t>
      </w:r>
    </w:p>
    <w:p w:rsidR="00C56789" w:rsidRPr="00E74FC6" w:rsidRDefault="00C56789" w:rsidP="002D61C8">
      <w:pPr>
        <w:pStyle w:val="NoSpacing"/>
        <w:numPr>
          <w:ilvl w:val="0"/>
          <w:numId w:val="5"/>
        </w:numPr>
      </w:pPr>
      <w:r>
        <w:rPr>
          <w:b/>
          <w:bCs/>
          <w:color w:val="252525"/>
          <w:shd w:val="clear" w:color="auto" w:fill="FFFFFF"/>
        </w:rPr>
        <w:t xml:space="preserve">The Nature of </w:t>
      </w:r>
      <w:r w:rsidRPr="00E74FC6">
        <w:rPr>
          <w:b/>
          <w:bCs/>
          <w:color w:val="252525"/>
          <w:shd w:val="clear" w:color="auto" w:fill="FFFFFF"/>
        </w:rPr>
        <w:t xml:space="preserve">art </w:t>
      </w:r>
      <w:proofErr w:type="gramStart"/>
      <w:r w:rsidR="00E74FC6" w:rsidRPr="00E74FC6">
        <w:rPr>
          <w:bCs/>
          <w:color w:val="252525"/>
          <w:shd w:val="clear" w:color="auto" w:fill="FFFFFF"/>
        </w:rPr>
        <w:t>I</w:t>
      </w:r>
      <w:r w:rsidRPr="00E74FC6">
        <w:rPr>
          <w:shd w:val="clear" w:color="auto" w:fill="FFFFFF"/>
        </w:rPr>
        <w:t>t</w:t>
      </w:r>
      <w:proofErr w:type="gramEnd"/>
      <w:r w:rsidRPr="00E74FC6">
        <w:rPr>
          <w:shd w:val="clear" w:color="auto" w:fill="FFFFFF"/>
        </w:rPr>
        <w:t xml:space="preserve"> all started in spring 2014 at the River Fork Ranch Preserve, where the artists worked with Conservancy scientists to</w:t>
      </w:r>
      <w:r w:rsidRPr="00E74FC6">
        <w:rPr>
          <w:rStyle w:val="apple-converted-space"/>
          <w:rFonts w:ascii="Arial" w:hAnsi="Arial" w:cs="Arial"/>
          <w:color w:val="444444"/>
          <w:sz w:val="21"/>
          <w:szCs w:val="21"/>
          <w:shd w:val="clear" w:color="auto" w:fill="FFFFFF"/>
        </w:rPr>
        <w:t> </w:t>
      </w:r>
      <w:r w:rsidRPr="00E74FC6">
        <w:rPr>
          <w:rStyle w:val="Strong"/>
          <w:rFonts w:ascii="Arial" w:hAnsi="Arial" w:cs="Arial"/>
          <w:color w:val="444444"/>
          <w:sz w:val="21"/>
          <w:szCs w:val="21"/>
          <w:shd w:val="clear" w:color="auto" w:fill="FFFFFF"/>
        </w:rPr>
        <w:t>create large, living sculptures</w:t>
      </w:r>
      <w:r w:rsidRPr="00E74FC6">
        <w:rPr>
          <w:rStyle w:val="apple-converted-space"/>
          <w:rFonts w:ascii="Arial" w:hAnsi="Arial" w:cs="Arial"/>
          <w:color w:val="444444"/>
          <w:sz w:val="21"/>
          <w:szCs w:val="21"/>
          <w:shd w:val="clear" w:color="auto" w:fill="FFFFFF"/>
        </w:rPr>
        <w:t> </w:t>
      </w:r>
      <w:r w:rsidRPr="00E74FC6">
        <w:rPr>
          <w:shd w:val="clear" w:color="auto" w:fill="FFFFFF"/>
        </w:rPr>
        <w:t>from native willows harvested on the preserve. Hundreds of community and corporate volunteers gathered and bundled willow cuttings, then planted them near the river's edge.</w:t>
      </w:r>
    </w:p>
    <w:p w:rsidR="00E74FC6" w:rsidRPr="002D61C8" w:rsidRDefault="00E74FC6" w:rsidP="002D61C8">
      <w:pPr>
        <w:pStyle w:val="NoSpacing"/>
        <w:numPr>
          <w:ilvl w:val="0"/>
          <w:numId w:val="5"/>
        </w:numPr>
        <w:rPr>
          <w:b/>
          <w:shd w:val="clear" w:color="auto" w:fill="FFFFFF"/>
        </w:rPr>
      </w:pPr>
      <w:r>
        <w:rPr>
          <w:b/>
          <w:shd w:val="clear" w:color="auto" w:fill="FFFFFF"/>
        </w:rPr>
        <w:t xml:space="preserve">The Functions of art </w:t>
      </w:r>
      <w:r>
        <w:rPr>
          <w:shd w:val="clear" w:color="auto" w:fill="FFFFFF"/>
        </w:rPr>
        <w:t xml:space="preserve">Tools and containers are objects which function to make our lives physically comfortable. </w:t>
      </w:r>
      <w:proofErr w:type="spellStart"/>
      <w:r>
        <w:rPr>
          <w:shd w:val="clear" w:color="auto" w:fill="FFFFFF"/>
        </w:rPr>
        <w:t>Fuctional</w:t>
      </w:r>
      <w:proofErr w:type="spellEnd"/>
      <w:r>
        <w:rPr>
          <w:shd w:val="clear" w:color="auto" w:fill="FFFFFF"/>
        </w:rPr>
        <w:t xml:space="preserve"> works of art may be classified as either tools or </w:t>
      </w:r>
      <w:proofErr w:type="spellStart"/>
      <w:r>
        <w:rPr>
          <w:shd w:val="clear" w:color="auto" w:fill="FFFFFF"/>
        </w:rPr>
        <w:t>contaners</w:t>
      </w:r>
      <w:proofErr w:type="spellEnd"/>
      <w:r>
        <w:rPr>
          <w:shd w:val="clear" w:color="auto" w:fill="FFFFFF"/>
        </w:rPr>
        <w:t>.</w:t>
      </w:r>
    </w:p>
    <w:p w:rsidR="002D61C8" w:rsidRDefault="002D61C8" w:rsidP="002D61C8">
      <w:pPr>
        <w:pStyle w:val="NoSpacing"/>
        <w:rPr>
          <w:b/>
          <w:shd w:val="clear" w:color="auto" w:fill="FFFFFF"/>
        </w:rPr>
      </w:pPr>
      <w:r>
        <w:rPr>
          <w:b/>
          <w:shd w:val="clear" w:color="auto" w:fill="FFFFFF"/>
        </w:rPr>
        <w:t xml:space="preserve">       </w:t>
      </w:r>
      <w:proofErr w:type="gramStart"/>
      <w:r>
        <w:rPr>
          <w:b/>
          <w:shd w:val="clear" w:color="auto" w:fill="FFFFFF"/>
        </w:rPr>
        <w:t>4.</w:t>
      </w:r>
      <w:r w:rsidR="007A0832">
        <w:rPr>
          <w:b/>
          <w:shd w:val="clear" w:color="auto" w:fill="FFFFFF"/>
        </w:rPr>
        <w:t>Social</w:t>
      </w:r>
      <w:proofErr w:type="gramEnd"/>
      <w:r w:rsidR="007A0832">
        <w:rPr>
          <w:b/>
          <w:shd w:val="clear" w:color="auto" w:fill="FFFFFF"/>
        </w:rPr>
        <w:t xml:space="preserve"> functions </w:t>
      </w:r>
      <w:r w:rsidR="007A0832">
        <w:rPr>
          <w:shd w:val="clear" w:color="auto" w:fill="FFFFFF"/>
        </w:rPr>
        <w:t xml:space="preserve">one cannot conceive of a society without art for art is closely related to every </w:t>
      </w:r>
      <w:r>
        <w:rPr>
          <w:shd w:val="clear" w:color="auto" w:fill="FFFFFF"/>
        </w:rPr>
        <w:t xml:space="preserve">            </w:t>
      </w:r>
      <w:r w:rsidR="007A0832">
        <w:rPr>
          <w:shd w:val="clear" w:color="auto" w:fill="FFFFFF"/>
        </w:rPr>
        <w:t>aspect of social life.</w:t>
      </w:r>
    </w:p>
    <w:p w:rsidR="002D61C8" w:rsidRDefault="002D61C8" w:rsidP="002D61C8">
      <w:pPr>
        <w:pStyle w:val="NoSpacing"/>
        <w:rPr>
          <w:shd w:val="clear" w:color="auto" w:fill="FFFFFF"/>
        </w:rPr>
      </w:pPr>
      <w:r>
        <w:rPr>
          <w:b/>
          <w:shd w:val="clear" w:color="auto" w:fill="FFFFFF"/>
        </w:rPr>
        <w:t xml:space="preserve">     </w:t>
      </w:r>
      <w:proofErr w:type="gramStart"/>
      <w:r>
        <w:rPr>
          <w:b/>
          <w:shd w:val="clear" w:color="auto" w:fill="FFFFFF"/>
        </w:rPr>
        <w:t>5.</w:t>
      </w:r>
      <w:r w:rsidR="007A0832">
        <w:rPr>
          <w:b/>
          <w:shd w:val="clear" w:color="auto" w:fill="FFFFFF"/>
        </w:rPr>
        <w:t>Personal</w:t>
      </w:r>
      <w:proofErr w:type="gramEnd"/>
      <w:r w:rsidR="007A0832">
        <w:rPr>
          <w:b/>
          <w:shd w:val="clear" w:color="auto" w:fill="FFFFFF"/>
        </w:rPr>
        <w:t xml:space="preserve"> Functions </w:t>
      </w:r>
      <w:r w:rsidR="007A0832">
        <w:rPr>
          <w:shd w:val="clear" w:color="auto" w:fill="FFFFFF"/>
        </w:rPr>
        <w:t>Arts are vehicles for the artists’ expression of their feelings and ideas. The arts serve as means of expression for us.</w:t>
      </w:r>
    </w:p>
    <w:p w:rsidR="002D61C8" w:rsidRDefault="002D61C8" w:rsidP="002D61C8">
      <w:pPr>
        <w:pStyle w:val="NoSpacing"/>
        <w:rPr>
          <w:shd w:val="clear" w:color="auto" w:fill="FFFFFF"/>
        </w:rPr>
      </w:pPr>
    </w:p>
    <w:p w:rsidR="007A0832" w:rsidRDefault="007A0832" w:rsidP="002D61C8">
      <w:pPr>
        <w:pStyle w:val="NoSpacing"/>
        <w:rPr>
          <w:rFonts w:ascii="Arial" w:hAnsi="Arial" w:cs="Arial"/>
          <w:b/>
          <w:bCs/>
          <w:color w:val="252525"/>
          <w:sz w:val="21"/>
          <w:szCs w:val="21"/>
          <w:shd w:val="clear" w:color="auto" w:fill="FFFFFF"/>
        </w:rPr>
      </w:pPr>
      <w:r w:rsidRPr="002D61C8">
        <w:rPr>
          <w:rFonts w:ascii="Arial" w:hAnsi="Arial" w:cs="Arial"/>
          <w:b/>
          <w:bCs/>
          <w:color w:val="252525"/>
          <w:sz w:val="21"/>
          <w:szCs w:val="21"/>
          <w:shd w:val="clear" w:color="auto" w:fill="FFFFFF"/>
        </w:rPr>
        <w:t xml:space="preserve">The Scope of Art </w:t>
      </w:r>
    </w:p>
    <w:p w:rsidR="002D61C8" w:rsidRPr="002D61C8" w:rsidRDefault="002D61C8" w:rsidP="002D61C8">
      <w:pPr>
        <w:pStyle w:val="NoSpacing"/>
      </w:pPr>
    </w:p>
    <w:p w:rsidR="002F6B05" w:rsidRDefault="002F6B05" w:rsidP="002F6B05">
      <w:pPr>
        <w:pStyle w:val="NoSpacing"/>
        <w:rPr>
          <w:sz w:val="21"/>
          <w:szCs w:val="21"/>
        </w:rPr>
      </w:pPr>
      <w:r>
        <w:rPr>
          <w:rFonts w:ascii="Museo Sans 300" w:hAnsi="Museo Sans 300"/>
          <w:shd w:val="clear" w:color="auto" w:fill="FFFFFF"/>
        </w:rPr>
        <w:t xml:space="preserve"> </w:t>
      </w:r>
      <w:r w:rsidRPr="002F6B05">
        <w:rPr>
          <w:b/>
          <w:shd w:val="clear" w:color="auto" w:fill="FFFFFF"/>
        </w:rPr>
        <w:t>Art Mediums and Technique</w:t>
      </w:r>
      <w:r>
        <w:rPr>
          <w:rFonts w:ascii="Museo Sans 300" w:hAnsi="Museo Sans 300"/>
          <w:b/>
          <w:shd w:val="clear" w:color="auto" w:fill="FFFFFF"/>
        </w:rPr>
        <w:t xml:space="preserve"> </w:t>
      </w:r>
      <w:proofErr w:type="gramStart"/>
      <w:r w:rsidRPr="002F6B05">
        <w:t>The</w:t>
      </w:r>
      <w:proofErr w:type="gramEnd"/>
      <w:r w:rsidRPr="002F6B05">
        <w:t xml:space="preserve"> techniques and materials that are used for human self-expression are vast and diverse. While any number of different materials and manipulations have been classified as “art” at one time or another, there are certain techniques that are most commonly associated with art. Primary among these are painting and sculpture. Within these techniques, there is a large array of materials that are commonly used.</w:t>
      </w:r>
      <w:r w:rsidRPr="002F6B05">
        <w:br/>
      </w:r>
    </w:p>
    <w:p w:rsidR="002F6B05" w:rsidRPr="002D61C8" w:rsidRDefault="002F6B05" w:rsidP="002F6B05">
      <w:pPr>
        <w:pStyle w:val="NoSpacing"/>
        <w:rPr>
          <w:b/>
          <w:sz w:val="21"/>
          <w:szCs w:val="21"/>
        </w:rPr>
      </w:pPr>
      <w:r w:rsidRPr="002D61C8">
        <w:rPr>
          <w:b/>
          <w:sz w:val="21"/>
          <w:szCs w:val="21"/>
        </w:rPr>
        <w:t>Painting</w:t>
      </w:r>
    </w:p>
    <w:p w:rsidR="002F6B05" w:rsidRPr="002F6B05" w:rsidRDefault="002F6B05" w:rsidP="002F6B05">
      <w:pPr>
        <w:pStyle w:val="NoSpacing"/>
        <w:rPr>
          <w:rFonts w:eastAsia="Times New Roman"/>
          <w:sz w:val="21"/>
          <w:szCs w:val="21"/>
          <w:lang w:eastAsia="en-PH"/>
        </w:rPr>
      </w:pPr>
      <w:r w:rsidRPr="002F6B05">
        <w:rPr>
          <w:rFonts w:eastAsia="Times New Roman"/>
          <w:sz w:val="21"/>
          <w:szCs w:val="21"/>
          <w:lang w:eastAsia="en-PH"/>
        </w:rPr>
        <w:t xml:space="preserve">The discipline of painting usually utilizes two factors: the ground and the paint. The ground is the surface that supports the paint, and may be made of </w:t>
      </w:r>
      <w:proofErr w:type="spellStart"/>
      <w:proofErr w:type="gramStart"/>
      <w:r w:rsidRPr="002F6B05">
        <w:rPr>
          <w:rFonts w:eastAsia="Times New Roman"/>
          <w:sz w:val="21"/>
          <w:szCs w:val="21"/>
          <w:lang w:eastAsia="en-PH"/>
        </w:rPr>
        <w:t>masonite</w:t>
      </w:r>
      <w:proofErr w:type="spellEnd"/>
      <w:proofErr w:type="gramEnd"/>
      <w:r w:rsidRPr="002F6B05">
        <w:rPr>
          <w:rFonts w:eastAsia="Times New Roman"/>
          <w:sz w:val="21"/>
          <w:szCs w:val="21"/>
          <w:lang w:eastAsia="en-PH"/>
        </w:rPr>
        <w:t xml:space="preserve">, wood, paper or cardboard, but is most frequently made of canvas. Paints include oil, </w:t>
      </w:r>
      <w:proofErr w:type="spellStart"/>
      <w:r w:rsidRPr="002F6B05">
        <w:rPr>
          <w:rFonts w:eastAsia="Times New Roman"/>
          <w:sz w:val="21"/>
          <w:szCs w:val="21"/>
          <w:lang w:eastAsia="en-PH"/>
        </w:rPr>
        <w:t>watercolor</w:t>
      </w:r>
      <w:proofErr w:type="spellEnd"/>
      <w:r w:rsidRPr="002F6B05">
        <w:rPr>
          <w:rFonts w:eastAsia="Times New Roman"/>
          <w:sz w:val="21"/>
          <w:szCs w:val="21"/>
          <w:lang w:eastAsia="en-PH"/>
        </w:rPr>
        <w:t xml:space="preserve">, </w:t>
      </w:r>
      <w:proofErr w:type="spellStart"/>
      <w:r w:rsidRPr="002F6B05">
        <w:rPr>
          <w:rFonts w:eastAsia="Times New Roman"/>
          <w:sz w:val="21"/>
          <w:szCs w:val="21"/>
          <w:lang w:eastAsia="en-PH"/>
        </w:rPr>
        <w:t>guache</w:t>
      </w:r>
      <w:proofErr w:type="spellEnd"/>
      <w:r w:rsidRPr="002F6B05">
        <w:rPr>
          <w:rFonts w:eastAsia="Times New Roman"/>
          <w:sz w:val="21"/>
          <w:szCs w:val="21"/>
          <w:lang w:eastAsia="en-PH"/>
        </w:rPr>
        <w:t xml:space="preserve"> (an egg-based pigment) and encaustic (wax mixed with </w:t>
      </w:r>
      <w:proofErr w:type="spellStart"/>
      <w:r w:rsidRPr="002F6B05">
        <w:rPr>
          <w:rFonts w:eastAsia="Times New Roman"/>
          <w:sz w:val="21"/>
          <w:szCs w:val="21"/>
          <w:lang w:eastAsia="en-PH"/>
        </w:rPr>
        <w:t>color</w:t>
      </w:r>
      <w:proofErr w:type="spellEnd"/>
      <w:r w:rsidRPr="002F6B05">
        <w:rPr>
          <w:rFonts w:eastAsia="Times New Roman"/>
          <w:sz w:val="21"/>
          <w:szCs w:val="21"/>
          <w:lang w:eastAsia="en-PH"/>
        </w:rPr>
        <w:t xml:space="preserve">). In some paintings, these techniques are used together. For example, oil and encaustic can frequently be found mixed in the same work. Different types of paint tend to be preferred with different grounds. </w:t>
      </w:r>
      <w:proofErr w:type="spellStart"/>
      <w:r w:rsidRPr="002F6B05">
        <w:rPr>
          <w:rFonts w:eastAsia="Times New Roman"/>
          <w:sz w:val="21"/>
          <w:szCs w:val="21"/>
          <w:lang w:eastAsia="en-PH"/>
        </w:rPr>
        <w:t>Watercolor</w:t>
      </w:r>
      <w:proofErr w:type="spellEnd"/>
      <w:r w:rsidRPr="002F6B05">
        <w:rPr>
          <w:rFonts w:eastAsia="Times New Roman"/>
          <w:sz w:val="21"/>
          <w:szCs w:val="21"/>
          <w:lang w:eastAsia="en-PH"/>
        </w:rPr>
        <w:t xml:space="preserve"> is more frequently done on paper, due to its absorbent qualities, while oil painting is more frequently done on canvas, due to its strength and ability to support larger works without sagging or tearing.</w:t>
      </w:r>
    </w:p>
    <w:p w:rsidR="002F6B05" w:rsidRDefault="002F6B05" w:rsidP="002F6B05">
      <w:pPr>
        <w:pStyle w:val="NoSpacing"/>
        <w:rPr>
          <w:rFonts w:ascii="Arial" w:hAnsi="Arial" w:cs="Arial"/>
          <w:sz w:val="21"/>
          <w:szCs w:val="21"/>
          <w:lang w:eastAsia="en-PH"/>
        </w:rPr>
      </w:pPr>
    </w:p>
    <w:p w:rsidR="002F6B05" w:rsidRPr="002D61C8" w:rsidRDefault="002F6B05" w:rsidP="002F6B05">
      <w:pPr>
        <w:pStyle w:val="NoSpacing"/>
        <w:rPr>
          <w:rFonts w:ascii="Arial" w:hAnsi="Arial" w:cs="Arial"/>
          <w:b/>
          <w:sz w:val="21"/>
          <w:szCs w:val="21"/>
          <w:lang w:eastAsia="en-PH"/>
        </w:rPr>
      </w:pPr>
      <w:r w:rsidRPr="002D61C8">
        <w:rPr>
          <w:rFonts w:ascii="Arial" w:hAnsi="Arial" w:cs="Arial"/>
          <w:b/>
          <w:sz w:val="21"/>
          <w:szCs w:val="21"/>
          <w:lang w:eastAsia="en-PH"/>
        </w:rPr>
        <w:t>Sculpture</w:t>
      </w:r>
    </w:p>
    <w:p w:rsidR="002F6B05" w:rsidRPr="002F6B05" w:rsidRDefault="002F6B05" w:rsidP="002F6B05">
      <w:pPr>
        <w:pStyle w:val="NoSpacing"/>
        <w:rPr>
          <w:rFonts w:ascii="Arial" w:hAnsi="Arial" w:cs="Arial"/>
          <w:sz w:val="21"/>
          <w:szCs w:val="21"/>
          <w:lang w:eastAsia="en-PH"/>
        </w:rPr>
      </w:pPr>
      <w:r w:rsidRPr="002F6B05">
        <w:rPr>
          <w:rFonts w:ascii="Arial" w:hAnsi="Arial" w:cs="Arial"/>
          <w:sz w:val="21"/>
          <w:szCs w:val="21"/>
          <w:lang w:eastAsia="en-PH"/>
        </w:rPr>
        <w:t xml:space="preserve">Sculpture is any artwork that exists in three dimensions, and can be constructed of virtually any material. Common materials used in traditional sculpture include marble, plaster, clay, steel, bronze, soapstone and wood. Some sculptures are created by carving away to reveal a work, as is done with stone and wood. Others are poured into a </w:t>
      </w:r>
      <w:proofErr w:type="spellStart"/>
      <w:r w:rsidRPr="002F6B05">
        <w:rPr>
          <w:rFonts w:ascii="Arial" w:hAnsi="Arial" w:cs="Arial"/>
          <w:sz w:val="21"/>
          <w:szCs w:val="21"/>
          <w:lang w:eastAsia="en-PH"/>
        </w:rPr>
        <w:t>mold</w:t>
      </w:r>
      <w:proofErr w:type="spellEnd"/>
      <w:r w:rsidRPr="002F6B05">
        <w:rPr>
          <w:rFonts w:ascii="Arial" w:hAnsi="Arial" w:cs="Arial"/>
          <w:sz w:val="21"/>
          <w:szCs w:val="21"/>
          <w:lang w:eastAsia="en-PH"/>
        </w:rPr>
        <w:t xml:space="preserve"> and allowed to harden, as is the case with bronze. </w:t>
      </w:r>
      <w:r w:rsidRPr="002F6B05">
        <w:rPr>
          <w:rFonts w:ascii="Arial" w:hAnsi="Arial" w:cs="Arial"/>
          <w:sz w:val="21"/>
          <w:szCs w:val="21"/>
          <w:lang w:eastAsia="en-PH"/>
        </w:rPr>
        <w:lastRenderedPageBreak/>
        <w:t>Still others are built up from independent parts, as with welded steel sculpture. Three-dimensional work often incorporates objects from outside of the discipline of art, and the line between “art” and “the real world” can be blurred in some works, as is the case with art furniture, which exists both as artistic expression and as practical furnishing.</w:t>
      </w:r>
    </w:p>
    <w:p w:rsidR="002D61C8" w:rsidRPr="002D61C8" w:rsidRDefault="002F6B05" w:rsidP="002F6B05">
      <w:pPr>
        <w:pStyle w:val="NoSpacing"/>
        <w:rPr>
          <w:b/>
          <w:lang w:eastAsia="en-PH"/>
        </w:rPr>
      </w:pPr>
      <w:r w:rsidRPr="002D61C8">
        <w:rPr>
          <w:b/>
          <w:lang w:eastAsia="en-PH"/>
        </w:rPr>
        <w:t xml:space="preserve">Mixed media </w:t>
      </w:r>
    </w:p>
    <w:p w:rsidR="002D61C8" w:rsidRDefault="002F6B05" w:rsidP="002F6B05">
      <w:pPr>
        <w:pStyle w:val="NoSpacing"/>
      </w:pPr>
      <w:proofErr w:type="gramStart"/>
      <w:r w:rsidRPr="002F6B05">
        <w:rPr>
          <w:lang w:eastAsia="en-PH"/>
        </w:rPr>
        <w:t>work</w:t>
      </w:r>
      <w:proofErr w:type="gramEnd"/>
      <w:r w:rsidRPr="002F6B05">
        <w:rPr>
          <w:lang w:eastAsia="en-PH"/>
        </w:rPr>
        <w:t xml:space="preserve"> really has few rules. While it can incorporate traditional materials such as oil paint, wood or marble, mixed media art can also be made of electrical components, grass, piles of old books, broken bricks or garbage. In addition, mixed media work can blur the line between painting and sculpture, either by building out a painting until it </w:t>
      </w:r>
      <w:proofErr w:type="spellStart"/>
      <w:r w:rsidRPr="002F6B05">
        <w:rPr>
          <w:lang w:eastAsia="en-PH"/>
        </w:rPr>
        <w:t>it</w:t>
      </w:r>
      <w:proofErr w:type="spellEnd"/>
      <w:r w:rsidRPr="002F6B05">
        <w:rPr>
          <w:lang w:eastAsia="en-PH"/>
        </w:rPr>
        <w:t xml:space="preserve"> unclear whether it is a painting or a sculpture, or by incorporating painting into a work that began as a three-dimensional work.</w:t>
      </w:r>
      <w:r w:rsidRPr="002F6B05">
        <w:t xml:space="preserve"> </w:t>
      </w:r>
    </w:p>
    <w:p w:rsidR="002D61C8" w:rsidRDefault="002D61C8" w:rsidP="002F6B05">
      <w:pPr>
        <w:pStyle w:val="NoSpacing"/>
      </w:pPr>
    </w:p>
    <w:p w:rsidR="002D61C8" w:rsidRPr="002D61C8" w:rsidRDefault="002D61C8" w:rsidP="002F6B05">
      <w:pPr>
        <w:pStyle w:val="NoSpacing"/>
        <w:rPr>
          <w:rFonts w:ascii="Arial" w:hAnsi="Arial" w:cs="Arial"/>
          <w:b/>
          <w:sz w:val="21"/>
          <w:szCs w:val="21"/>
        </w:rPr>
      </w:pPr>
      <w:proofErr w:type="gramStart"/>
      <w:r w:rsidRPr="002D61C8">
        <w:rPr>
          <w:rFonts w:ascii="Arial" w:hAnsi="Arial" w:cs="Arial"/>
          <w:b/>
          <w:sz w:val="21"/>
          <w:szCs w:val="21"/>
        </w:rPr>
        <w:t>medium</w:t>
      </w:r>
      <w:proofErr w:type="gramEnd"/>
      <w:r w:rsidRPr="002D61C8">
        <w:rPr>
          <w:rFonts w:ascii="Arial" w:hAnsi="Arial" w:cs="Arial"/>
          <w:b/>
          <w:sz w:val="21"/>
          <w:szCs w:val="21"/>
        </w:rPr>
        <w:t xml:space="preserve"> of the visual arts</w:t>
      </w:r>
    </w:p>
    <w:p w:rsidR="002D61C8" w:rsidRDefault="002D61C8" w:rsidP="002D61C8">
      <w:pPr>
        <w:pStyle w:val="NoSpacing"/>
        <w:rPr>
          <w:rFonts w:ascii="Arial" w:hAnsi="Arial" w:cs="Arial"/>
          <w:sz w:val="21"/>
          <w:szCs w:val="21"/>
        </w:rPr>
      </w:pPr>
      <w:r w:rsidRPr="002D61C8">
        <w:rPr>
          <w:rFonts w:ascii="Arial" w:hAnsi="Arial" w:cs="Arial"/>
          <w:sz w:val="21"/>
          <w:szCs w:val="21"/>
        </w:rPr>
        <w:t>The</w:t>
      </w:r>
      <w:r w:rsidRPr="002D61C8">
        <w:rPr>
          <w:rStyle w:val="apple-converted-space"/>
          <w:rFonts w:ascii="Arial" w:hAnsi="Arial" w:cs="Arial"/>
          <w:sz w:val="21"/>
          <w:szCs w:val="21"/>
        </w:rPr>
        <w:t> </w:t>
      </w:r>
      <w:r w:rsidRPr="002D61C8">
        <w:rPr>
          <w:rFonts w:ascii="Arial" w:hAnsi="Arial" w:cs="Arial"/>
          <w:sz w:val="21"/>
          <w:szCs w:val="21"/>
        </w:rPr>
        <w:t>visual arts</w:t>
      </w:r>
      <w:r w:rsidRPr="002D61C8">
        <w:rPr>
          <w:rStyle w:val="apple-converted-space"/>
          <w:rFonts w:ascii="Arial" w:hAnsi="Arial" w:cs="Arial"/>
          <w:sz w:val="21"/>
          <w:szCs w:val="21"/>
        </w:rPr>
        <w:t> </w:t>
      </w:r>
      <w:r w:rsidRPr="002D61C8">
        <w:rPr>
          <w:rFonts w:ascii="Arial" w:hAnsi="Arial" w:cs="Arial"/>
          <w:sz w:val="21"/>
          <w:szCs w:val="21"/>
        </w:rPr>
        <w:t>are</w:t>
      </w:r>
      <w:r w:rsidRPr="002D61C8">
        <w:rPr>
          <w:rStyle w:val="apple-converted-space"/>
          <w:rFonts w:ascii="Arial" w:hAnsi="Arial" w:cs="Arial"/>
          <w:sz w:val="21"/>
          <w:szCs w:val="21"/>
        </w:rPr>
        <w:t> </w:t>
      </w:r>
      <w:r w:rsidRPr="002D61C8">
        <w:rPr>
          <w:rFonts w:ascii="Arial" w:hAnsi="Arial" w:cs="Arial"/>
          <w:sz w:val="21"/>
          <w:szCs w:val="21"/>
        </w:rPr>
        <w:t>art</w:t>
      </w:r>
      <w:r w:rsidRPr="002D61C8">
        <w:rPr>
          <w:rStyle w:val="apple-converted-space"/>
          <w:rFonts w:ascii="Arial" w:hAnsi="Arial" w:cs="Arial"/>
          <w:sz w:val="21"/>
          <w:szCs w:val="21"/>
        </w:rPr>
        <w:t> </w:t>
      </w:r>
      <w:r w:rsidRPr="002D61C8">
        <w:rPr>
          <w:rFonts w:ascii="Arial" w:hAnsi="Arial" w:cs="Arial"/>
          <w:sz w:val="21"/>
          <w:szCs w:val="21"/>
        </w:rPr>
        <w:t xml:space="preserve">forms such as ceramics, drawing, painting, sculpture, printmaking, design, </w:t>
      </w:r>
      <w:proofErr w:type="gramStart"/>
      <w:r w:rsidRPr="002D61C8">
        <w:rPr>
          <w:rFonts w:ascii="Arial" w:hAnsi="Arial" w:cs="Arial"/>
          <w:sz w:val="21"/>
          <w:szCs w:val="21"/>
        </w:rPr>
        <w:t>crafts</w:t>
      </w:r>
      <w:proofErr w:type="gramEnd"/>
      <w:r w:rsidRPr="002D61C8">
        <w:rPr>
          <w:rFonts w:ascii="Arial" w:hAnsi="Arial" w:cs="Arial"/>
          <w:sz w:val="21"/>
          <w:szCs w:val="21"/>
        </w:rPr>
        <w:t>, photography, video, filmmaking and architecture. Many</w:t>
      </w:r>
      <w:r w:rsidRPr="002D61C8">
        <w:rPr>
          <w:rStyle w:val="apple-converted-space"/>
          <w:rFonts w:ascii="Arial" w:hAnsi="Arial" w:cs="Arial"/>
          <w:sz w:val="21"/>
          <w:szCs w:val="21"/>
        </w:rPr>
        <w:t> </w:t>
      </w:r>
      <w:r w:rsidRPr="002D61C8">
        <w:rPr>
          <w:rFonts w:ascii="Arial" w:hAnsi="Arial" w:cs="Arial"/>
          <w:sz w:val="21"/>
          <w:szCs w:val="21"/>
        </w:rPr>
        <w:t>artistic</w:t>
      </w:r>
      <w:r w:rsidRPr="002D61C8">
        <w:rPr>
          <w:rStyle w:val="apple-converted-space"/>
          <w:rFonts w:ascii="Arial" w:hAnsi="Arial" w:cs="Arial"/>
          <w:sz w:val="21"/>
          <w:szCs w:val="21"/>
        </w:rPr>
        <w:t> </w:t>
      </w:r>
      <w:r w:rsidRPr="002D61C8">
        <w:rPr>
          <w:rFonts w:ascii="Arial" w:hAnsi="Arial" w:cs="Arial"/>
          <w:sz w:val="21"/>
          <w:szCs w:val="21"/>
        </w:rPr>
        <w:t>disciplines (performing</w:t>
      </w:r>
      <w:r w:rsidRPr="002D61C8">
        <w:rPr>
          <w:rStyle w:val="apple-converted-space"/>
          <w:rFonts w:ascii="Arial" w:hAnsi="Arial" w:cs="Arial"/>
          <w:sz w:val="21"/>
          <w:szCs w:val="21"/>
        </w:rPr>
        <w:t> </w:t>
      </w:r>
      <w:r w:rsidRPr="002D61C8">
        <w:rPr>
          <w:rFonts w:ascii="Arial" w:hAnsi="Arial" w:cs="Arial"/>
          <w:sz w:val="21"/>
          <w:szCs w:val="21"/>
        </w:rPr>
        <w:t>arts, conceptual</w:t>
      </w:r>
      <w:r w:rsidRPr="002D61C8">
        <w:rPr>
          <w:rStyle w:val="apple-converted-space"/>
          <w:rFonts w:ascii="Arial" w:hAnsi="Arial" w:cs="Arial"/>
          <w:sz w:val="21"/>
          <w:szCs w:val="21"/>
        </w:rPr>
        <w:t> </w:t>
      </w:r>
      <w:r w:rsidRPr="002D61C8">
        <w:rPr>
          <w:rFonts w:ascii="Arial" w:hAnsi="Arial" w:cs="Arial"/>
          <w:sz w:val="21"/>
          <w:szCs w:val="21"/>
        </w:rPr>
        <w:t>art, textile</w:t>
      </w:r>
      <w:r w:rsidRPr="002D61C8">
        <w:rPr>
          <w:rStyle w:val="apple-converted-space"/>
          <w:rFonts w:ascii="Arial" w:hAnsi="Arial" w:cs="Arial"/>
          <w:sz w:val="21"/>
          <w:szCs w:val="21"/>
        </w:rPr>
        <w:t> </w:t>
      </w:r>
      <w:r w:rsidRPr="002D61C8">
        <w:rPr>
          <w:rFonts w:ascii="Arial" w:hAnsi="Arial" w:cs="Arial"/>
          <w:sz w:val="21"/>
          <w:szCs w:val="21"/>
        </w:rPr>
        <w:t>arts) involve aspects of the</w:t>
      </w:r>
      <w:r w:rsidRPr="002D61C8">
        <w:rPr>
          <w:rStyle w:val="apple-converted-space"/>
          <w:rFonts w:ascii="Arial" w:hAnsi="Arial" w:cs="Arial"/>
          <w:sz w:val="21"/>
          <w:szCs w:val="21"/>
        </w:rPr>
        <w:t> </w:t>
      </w:r>
      <w:r w:rsidRPr="002D61C8">
        <w:rPr>
          <w:rFonts w:ascii="Arial" w:hAnsi="Arial" w:cs="Arial"/>
          <w:sz w:val="21"/>
          <w:szCs w:val="21"/>
        </w:rPr>
        <w:t>visual arts</w:t>
      </w:r>
      <w:r w:rsidRPr="002D61C8">
        <w:rPr>
          <w:rStyle w:val="apple-converted-space"/>
          <w:rFonts w:ascii="Arial" w:hAnsi="Arial" w:cs="Arial"/>
          <w:sz w:val="21"/>
          <w:szCs w:val="21"/>
        </w:rPr>
        <w:t> </w:t>
      </w:r>
      <w:r w:rsidRPr="002D61C8">
        <w:rPr>
          <w:rFonts w:ascii="Arial" w:hAnsi="Arial" w:cs="Arial"/>
          <w:sz w:val="21"/>
          <w:szCs w:val="21"/>
        </w:rPr>
        <w:t>as well as</w:t>
      </w:r>
      <w:r w:rsidRPr="002D61C8">
        <w:rPr>
          <w:rStyle w:val="apple-converted-space"/>
          <w:rFonts w:ascii="Arial" w:hAnsi="Arial" w:cs="Arial"/>
          <w:sz w:val="21"/>
          <w:szCs w:val="21"/>
        </w:rPr>
        <w:t> </w:t>
      </w:r>
      <w:r w:rsidRPr="002D61C8">
        <w:rPr>
          <w:rFonts w:ascii="Arial" w:hAnsi="Arial" w:cs="Arial"/>
          <w:sz w:val="21"/>
          <w:szCs w:val="21"/>
        </w:rPr>
        <w:t>arts</w:t>
      </w:r>
      <w:r w:rsidRPr="002D61C8">
        <w:rPr>
          <w:rStyle w:val="apple-converted-space"/>
          <w:rFonts w:ascii="Arial" w:hAnsi="Arial" w:cs="Arial"/>
          <w:sz w:val="21"/>
          <w:szCs w:val="21"/>
        </w:rPr>
        <w:t> </w:t>
      </w:r>
      <w:r w:rsidRPr="002D61C8">
        <w:rPr>
          <w:rFonts w:ascii="Arial" w:hAnsi="Arial" w:cs="Arial"/>
          <w:sz w:val="21"/>
          <w:szCs w:val="21"/>
        </w:rPr>
        <w:t>of other types.</w:t>
      </w:r>
    </w:p>
    <w:p w:rsidR="002D61C8" w:rsidRDefault="002D61C8" w:rsidP="002D61C8">
      <w:pPr>
        <w:pStyle w:val="NoSpacing"/>
        <w:rPr>
          <w:rStyle w:val="titletext"/>
          <w:b/>
        </w:rPr>
      </w:pPr>
    </w:p>
    <w:p w:rsidR="002D61C8" w:rsidRPr="002D61C8" w:rsidRDefault="002D61C8" w:rsidP="002D61C8">
      <w:pPr>
        <w:pStyle w:val="NoSpacing"/>
        <w:rPr>
          <w:b/>
        </w:rPr>
      </w:pPr>
      <w:proofErr w:type="gramStart"/>
      <w:r w:rsidRPr="002D61C8">
        <w:rPr>
          <w:rStyle w:val="titletext"/>
          <w:b/>
        </w:rPr>
        <w:t>mediums</w:t>
      </w:r>
      <w:proofErr w:type="gramEnd"/>
      <w:r w:rsidRPr="002D61C8">
        <w:rPr>
          <w:rStyle w:val="titletext"/>
          <w:b/>
        </w:rPr>
        <w:t xml:space="preserve"> of performing arts?</w:t>
      </w:r>
    </w:p>
    <w:p w:rsidR="002D61C8" w:rsidRPr="002D61C8" w:rsidRDefault="002D61C8" w:rsidP="002D61C8">
      <w:pPr>
        <w:pStyle w:val="NoSpacing"/>
      </w:pPr>
      <w:r w:rsidRPr="002D61C8">
        <w:rPr>
          <w:shd w:val="clear" w:color="auto" w:fill="FFFFFF"/>
        </w:rPr>
        <w:t xml:space="preserve">Performing arts are those in which no physic record exists after the art work is created. The more common performing arts are music and </w:t>
      </w:r>
      <w:proofErr w:type="spellStart"/>
      <w:r w:rsidRPr="002D61C8">
        <w:rPr>
          <w:shd w:val="clear" w:color="auto" w:fill="FFFFFF"/>
        </w:rPr>
        <w:t>theather</w:t>
      </w:r>
      <w:proofErr w:type="spellEnd"/>
      <w:r w:rsidRPr="002D61C8">
        <w:rPr>
          <w:shd w:val="clear" w:color="auto" w:fill="FFFFFF"/>
        </w:rPr>
        <w:t xml:space="preserve"> in which live actors present plays or musicals. Another type is performance art, in which a single artist performs actions to express ideas, the action serving no useful function other than to educate, entertain or even shock an audience. All of these art forms require a certain level of skill, because there is no effective way to fix mistakes as they occur. The performance arts are to be contrasted with such arts media as painting and sculpture. The performance arts, especially instrumental music, have the potential for more abstractness than other arts such as painting and sculpture because they exist apart from the real world; that is they produce </w:t>
      </w:r>
      <w:proofErr w:type="spellStart"/>
      <w:r w:rsidRPr="002D61C8">
        <w:rPr>
          <w:shd w:val="clear" w:color="auto" w:fill="FFFFFF"/>
        </w:rPr>
        <w:t>artifacts</w:t>
      </w:r>
      <w:proofErr w:type="spellEnd"/>
      <w:r w:rsidRPr="002D61C8">
        <w:rPr>
          <w:shd w:val="clear" w:color="auto" w:fill="FFFFFF"/>
        </w:rPr>
        <w:t xml:space="preserve"> (for example, the sound of a trumpet) that do not resemble things in the real world.</w:t>
      </w:r>
    </w:p>
    <w:p w:rsidR="002D61C8" w:rsidRDefault="002D61C8" w:rsidP="002D61C8">
      <w:pPr>
        <w:pStyle w:val="NoSpacing"/>
      </w:pPr>
    </w:p>
    <w:p w:rsidR="002F6B05" w:rsidRDefault="002F6B05" w:rsidP="002D61C8">
      <w:pPr>
        <w:pStyle w:val="NoSpacing"/>
        <w:rPr>
          <w:rFonts w:ascii="Arial" w:hAnsi="Arial" w:cs="Arial"/>
          <w:sz w:val="21"/>
          <w:szCs w:val="21"/>
        </w:rPr>
      </w:pPr>
      <w:r w:rsidRPr="002D61C8">
        <w:rPr>
          <w:rFonts w:ascii="Arial" w:hAnsi="Arial" w:cs="Arial"/>
          <w:sz w:val="21"/>
          <w:szCs w:val="21"/>
        </w:rPr>
        <w:br/>
      </w: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2D61C8" w:rsidRDefault="002D61C8" w:rsidP="002D61C8">
      <w:pPr>
        <w:pStyle w:val="NoSpacing"/>
        <w:rPr>
          <w:rFonts w:ascii="Arial" w:hAnsi="Arial" w:cs="Arial"/>
          <w:sz w:val="21"/>
          <w:szCs w:val="21"/>
        </w:rPr>
      </w:pPr>
    </w:p>
    <w:p w:rsidR="009B7863" w:rsidRDefault="009B7863" w:rsidP="002D61C8">
      <w:pPr>
        <w:pStyle w:val="NoSpacing"/>
        <w:rPr>
          <w:rFonts w:ascii="Arial" w:hAnsi="Arial" w:cs="Arial"/>
          <w:color w:val="222222"/>
          <w:shd w:val="clear" w:color="auto" w:fill="FFFFFF"/>
        </w:rPr>
      </w:pPr>
      <w:proofErr w:type="gramStart"/>
      <w:r>
        <w:rPr>
          <w:rFonts w:ascii="Arial" w:hAnsi="Arial" w:cs="Arial"/>
          <w:color w:val="222222"/>
          <w:shd w:val="clear" w:color="auto" w:fill="FFFFFF"/>
        </w:rPr>
        <w:lastRenderedPageBreak/>
        <w:t>midterm</w:t>
      </w:r>
      <w:proofErr w:type="gramEnd"/>
    </w:p>
    <w:p w:rsidR="009B7863" w:rsidRDefault="009B7863" w:rsidP="002D61C8">
      <w:pPr>
        <w:pStyle w:val="NoSpacing"/>
        <w:rPr>
          <w:rFonts w:ascii="Arial" w:hAnsi="Arial" w:cs="Arial"/>
          <w:color w:val="222222"/>
          <w:shd w:val="clear" w:color="auto" w:fill="FFFFFF"/>
        </w:rPr>
      </w:pPr>
      <w:proofErr w:type="gramStart"/>
      <w:r w:rsidRPr="009B7863">
        <w:rPr>
          <w:rFonts w:ascii="Arial" w:hAnsi="Arial" w:cs="Arial"/>
          <w:color w:val="222222"/>
          <w:shd w:val="clear" w:color="auto" w:fill="FFFFFF"/>
        </w:rPr>
        <w:t>elements</w:t>
      </w:r>
      <w:proofErr w:type="gramEnd"/>
      <w:r w:rsidRPr="009B7863">
        <w:rPr>
          <w:rFonts w:ascii="Arial" w:hAnsi="Arial" w:cs="Arial"/>
          <w:color w:val="222222"/>
          <w:shd w:val="clear" w:color="auto" w:fill="FFFFFF"/>
        </w:rPr>
        <w:t xml:space="preserve"> of visual arts</w:t>
      </w:r>
      <w:r>
        <w:rPr>
          <w:rFonts w:ascii="Arial" w:hAnsi="Arial" w:cs="Arial"/>
          <w:color w:val="222222"/>
          <w:shd w:val="clear" w:color="auto" w:fill="FFFFFF"/>
        </w:rPr>
        <w:t>?</w:t>
      </w:r>
    </w:p>
    <w:p w:rsidR="002D61C8" w:rsidRDefault="002D61C8" w:rsidP="002D61C8">
      <w:pPr>
        <w:pStyle w:val="NoSpacing"/>
        <w:rPr>
          <w:rFonts w:ascii="Arial" w:hAnsi="Arial" w:cs="Arial"/>
          <w:color w:val="222222"/>
          <w:shd w:val="clear" w:color="auto" w:fill="FFFFFF"/>
        </w:rPr>
      </w:pPr>
      <w:r>
        <w:rPr>
          <w:rFonts w:ascii="Arial" w:hAnsi="Arial" w:cs="Arial"/>
          <w:color w:val="222222"/>
          <w:shd w:val="clear" w:color="auto" w:fill="FFFFFF"/>
        </w:rPr>
        <w:t>The Visual Elements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line</w:t>
      </w:r>
      <w:r>
        <w:rPr>
          <w:rFonts w:ascii="Arial" w:hAnsi="Arial" w:cs="Arial"/>
          <w:color w:val="222222"/>
          <w:shd w:val="clear" w:color="auto" w:fill="FFFFFF"/>
        </w:rPr>
        <w:t>, shape,</w:t>
      </w:r>
      <w:r>
        <w:rPr>
          <w:rStyle w:val="apple-converted-space"/>
          <w:rFonts w:ascii="Arial" w:hAnsi="Arial" w:cs="Arial"/>
          <w:color w:val="222222"/>
          <w:shd w:val="clear" w:color="auto" w:fill="FFFFFF"/>
        </w:rPr>
        <w:t> </w:t>
      </w:r>
      <w:r>
        <w:rPr>
          <w:rFonts w:ascii="Arial" w:hAnsi="Arial" w:cs="Arial"/>
          <w:b/>
          <w:bCs/>
          <w:color w:val="222222"/>
          <w:shd w:val="clear" w:color="auto" w:fill="FFFFFF"/>
        </w:rPr>
        <w:t>tone</w:t>
      </w:r>
      <w:r>
        <w:rPr>
          <w:rFonts w:ascii="Arial" w:hAnsi="Arial" w:cs="Arial"/>
          <w:color w:val="222222"/>
          <w:shd w:val="clear" w:color="auto" w:fill="FFFFFF"/>
        </w:rPr>
        <w:t>,</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color</w:t>
      </w:r>
      <w:proofErr w:type="spellEnd"/>
      <w:r>
        <w:rPr>
          <w:rFonts w:ascii="Arial" w:hAnsi="Arial" w:cs="Arial"/>
          <w:color w:val="222222"/>
          <w:shd w:val="clear" w:color="auto" w:fill="FFFFFF"/>
        </w:rPr>
        <w:t>, pattern,</w:t>
      </w:r>
      <w:r>
        <w:rPr>
          <w:rStyle w:val="apple-converted-space"/>
          <w:rFonts w:ascii="Arial" w:hAnsi="Arial" w:cs="Arial"/>
          <w:color w:val="222222"/>
          <w:shd w:val="clear" w:color="auto" w:fill="FFFFFF"/>
        </w:rPr>
        <w:t> </w:t>
      </w:r>
      <w:r>
        <w:rPr>
          <w:rFonts w:ascii="Arial" w:hAnsi="Arial" w:cs="Arial"/>
          <w:b/>
          <w:bCs/>
          <w:color w:val="222222"/>
          <w:shd w:val="clear" w:color="auto" w:fill="FFFFFF"/>
        </w:rPr>
        <w:t>texture</w:t>
      </w:r>
      <w:r>
        <w:rPr>
          <w:rStyle w:val="apple-converted-space"/>
          <w:rFonts w:ascii="Arial" w:hAnsi="Arial" w:cs="Arial"/>
          <w:color w:val="222222"/>
          <w:shd w:val="clear" w:color="auto" w:fill="FFFFFF"/>
        </w:rPr>
        <w:t> </w:t>
      </w:r>
      <w:r>
        <w:rPr>
          <w:rFonts w:ascii="Arial" w:hAnsi="Arial" w:cs="Arial"/>
          <w:color w:val="222222"/>
          <w:shd w:val="clear" w:color="auto" w:fill="FFFFFF"/>
        </w:rPr>
        <w:t>and form are the building blocks of composition in art. When we analyse any drawing, painting, sculpture or design, we examine these component parts to see how they combine to create the overall effect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artwork</w:t>
      </w:r>
      <w:r>
        <w:rPr>
          <w:rFonts w:ascii="Arial" w:hAnsi="Arial" w:cs="Arial"/>
          <w:color w:val="222222"/>
          <w:shd w:val="clear" w:color="auto" w:fill="FFFFFF"/>
        </w:rPr>
        <w:t>.</w:t>
      </w:r>
    </w:p>
    <w:p w:rsidR="009B7863" w:rsidRDefault="009B7863" w:rsidP="002D61C8">
      <w:pPr>
        <w:pStyle w:val="NoSpacing"/>
        <w:rPr>
          <w:rFonts w:ascii="Arial" w:hAnsi="Arial" w:cs="Arial"/>
          <w:color w:val="222222"/>
          <w:shd w:val="clear" w:color="auto" w:fill="FFFFFF"/>
        </w:rPr>
      </w:pPr>
    </w:p>
    <w:p w:rsidR="009B7863" w:rsidRP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r w:rsidRPr="009B7863">
        <w:rPr>
          <w:rFonts w:ascii="Helvetica" w:eastAsia="Times New Roman" w:hAnsi="Helvetica" w:cs="Times New Roman"/>
          <w:color w:val="555555"/>
          <w:sz w:val="21"/>
          <w:szCs w:val="21"/>
          <w:lang w:eastAsia="en-PH"/>
        </w:rPr>
        <w:t>Line</w:t>
      </w:r>
      <w:r>
        <w:rPr>
          <w:rFonts w:ascii="Helvetica" w:eastAsia="Times New Roman" w:hAnsi="Helvetica" w:cs="Times New Roman"/>
          <w:color w:val="555555"/>
          <w:sz w:val="21"/>
          <w:szCs w:val="21"/>
          <w:lang w:eastAsia="en-PH"/>
        </w:rPr>
        <w:t xml:space="preserve"> - </w:t>
      </w:r>
      <w:hyperlink r:id="rId16" w:tooltip="Line (geometry)" w:history="1">
        <w:r>
          <w:rPr>
            <w:rStyle w:val="Hyperlink"/>
            <w:rFonts w:ascii="Arial" w:hAnsi="Arial" w:cs="Arial"/>
            <w:color w:val="0B0080"/>
            <w:sz w:val="21"/>
            <w:szCs w:val="21"/>
            <w:shd w:val="clear" w:color="auto" w:fill="FFFFFF"/>
          </w:rPr>
          <w:t>Lines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7" w:tooltip="Curve" w:history="1">
        <w:r>
          <w:rPr>
            <w:rStyle w:val="Hyperlink"/>
            <w:rFonts w:ascii="Arial" w:hAnsi="Arial" w:cs="Arial"/>
            <w:color w:val="0B0080"/>
            <w:sz w:val="21"/>
            <w:szCs w:val="21"/>
            <w:shd w:val="clear" w:color="auto" w:fill="FFFFFF"/>
          </w:rPr>
          <w:t>curves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marks that span a distance between two points (or the path of a moving point). As an element of art, line is the use of various marks, outlines and implied lines in artwork and design. A line has a width, direction, and length.</w:t>
      </w:r>
      <w:hyperlink r:id="rId18" w:anchor="cite_note-getty-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line's width is sometimes called its "thickness". Lines are sometimes called "strokes", especially when referring to lines in digital artwork.</w:t>
      </w:r>
    </w:p>
    <w:p w:rsidR="009B7863" w:rsidRP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proofErr w:type="spellStart"/>
      <w:proofErr w:type="gramStart"/>
      <w:r w:rsidRPr="009B7863">
        <w:rPr>
          <w:rFonts w:ascii="Helvetica" w:eastAsia="Times New Roman" w:hAnsi="Helvetica" w:cs="Times New Roman"/>
          <w:color w:val="555555"/>
          <w:sz w:val="21"/>
          <w:szCs w:val="21"/>
          <w:lang w:eastAsia="en-PH"/>
        </w:rPr>
        <w:t>Color</w:t>
      </w:r>
      <w:proofErr w:type="spellEnd"/>
      <w:r>
        <w:rPr>
          <w:rFonts w:ascii="Helvetica" w:eastAsia="Times New Roman" w:hAnsi="Helvetica" w:cs="Times New Roman"/>
          <w:color w:val="555555"/>
          <w:sz w:val="21"/>
          <w:szCs w:val="21"/>
          <w:lang w:eastAsia="en-PH"/>
        </w:rPr>
        <w:t xml:space="preserve">  -</w:t>
      </w:r>
      <w:proofErr w:type="gramEnd"/>
      <w:r>
        <w:rPr>
          <w:rFonts w:ascii="Helvetica" w:eastAsia="Times New Roman" w:hAnsi="Helvetica" w:cs="Times New Roman"/>
          <w:color w:val="555555"/>
          <w:sz w:val="21"/>
          <w:szCs w:val="21"/>
          <w:lang w:eastAsia="en-PH"/>
        </w:rPr>
        <w:t xml:space="preserve"> </w:t>
      </w:r>
      <w:hyperlink r:id="rId19" w:tooltip="Color" w:history="1">
        <w:proofErr w:type="spellStart"/>
        <w:r>
          <w:rPr>
            <w:rStyle w:val="Hyperlink"/>
            <w:rFonts w:ascii="Arial" w:hAnsi="Arial" w:cs="Arial"/>
            <w:color w:val="0B0080"/>
            <w:sz w:val="21"/>
            <w:szCs w:val="21"/>
            <w:shd w:val="clear" w:color="auto" w:fill="FFFFFF"/>
          </w:rPr>
          <w:t>Color</w:t>
        </w:r>
        <w:proofErr w:type="spellEnd"/>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element of art that is produced when light, striking an object, is reflected back to the eye.</w:t>
      </w:r>
      <w:hyperlink r:id="rId20" w:anchor="cite_note-getty-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There are three properties to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 The first is</w:t>
      </w:r>
      <w:r>
        <w:rPr>
          <w:rStyle w:val="apple-converted-space"/>
          <w:rFonts w:ascii="Arial" w:hAnsi="Arial" w:cs="Arial"/>
          <w:color w:val="252525"/>
          <w:sz w:val="21"/>
          <w:szCs w:val="21"/>
          <w:shd w:val="clear" w:color="auto" w:fill="FFFFFF"/>
        </w:rPr>
        <w:t> </w:t>
      </w:r>
      <w:hyperlink r:id="rId21" w:tooltip="Hue" w:history="1">
        <w:r>
          <w:rPr>
            <w:rStyle w:val="Hyperlink"/>
            <w:rFonts w:ascii="Arial" w:hAnsi="Arial" w:cs="Arial"/>
            <w:color w:val="0B0080"/>
            <w:sz w:val="21"/>
            <w:szCs w:val="21"/>
            <w:shd w:val="clear" w:color="auto" w:fill="FFFFFF"/>
          </w:rPr>
          <w:t>hue</w:t>
        </w:r>
      </w:hyperlink>
      <w:r>
        <w:rPr>
          <w:rFonts w:ascii="Arial" w:hAnsi="Arial" w:cs="Arial"/>
          <w:color w:val="252525"/>
          <w:sz w:val="21"/>
          <w:szCs w:val="21"/>
          <w:shd w:val="clear" w:color="auto" w:fill="FFFFFF"/>
        </w:rPr>
        <w:t xml:space="preserve">, which simply means the name we give to a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 xml:space="preserve"> (red, yellow, blue, green, etc.). The second property is intensity, which refers to the vividness of the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 xml:space="preserve">. A </w:t>
      </w:r>
      <w:proofErr w:type="spellStart"/>
      <w:r>
        <w:rPr>
          <w:rFonts w:ascii="Arial" w:hAnsi="Arial" w:cs="Arial"/>
          <w:color w:val="252525"/>
          <w:sz w:val="21"/>
          <w:szCs w:val="21"/>
          <w:shd w:val="clear" w:color="auto" w:fill="FFFFFF"/>
        </w:rPr>
        <w:t>color's</w:t>
      </w:r>
      <w:proofErr w:type="spellEnd"/>
      <w:r>
        <w:rPr>
          <w:rFonts w:ascii="Arial" w:hAnsi="Arial" w:cs="Arial"/>
          <w:color w:val="252525"/>
          <w:sz w:val="21"/>
          <w:szCs w:val="21"/>
          <w:shd w:val="clear" w:color="auto" w:fill="FFFFFF"/>
        </w:rPr>
        <w:t xml:space="preserve"> intensity is sometimes referred to as its "</w:t>
      </w:r>
      <w:proofErr w:type="spellStart"/>
      <w:r>
        <w:fldChar w:fldCharType="begin"/>
      </w:r>
      <w:r>
        <w:instrText xml:space="preserve"> HYPERLINK "https://en.wikipedia.org/wiki/Colorfulness" \o "Colorfulness" </w:instrText>
      </w:r>
      <w:r>
        <w:fldChar w:fldCharType="separate"/>
      </w:r>
      <w:r>
        <w:rPr>
          <w:rStyle w:val="Hyperlink"/>
          <w:rFonts w:ascii="Arial" w:hAnsi="Arial" w:cs="Arial"/>
          <w:color w:val="0B0080"/>
          <w:sz w:val="21"/>
          <w:szCs w:val="21"/>
          <w:shd w:val="clear" w:color="auto" w:fill="FFFFFF"/>
        </w:rPr>
        <w:t>colorfulness</w:t>
      </w:r>
      <w:proofErr w:type="spellEnd"/>
      <w:r>
        <w:fldChar w:fldCharType="end"/>
      </w:r>
      <w:r>
        <w:rPr>
          <w:rFonts w:ascii="Arial" w:hAnsi="Arial" w:cs="Arial"/>
          <w:color w:val="252525"/>
          <w:sz w:val="21"/>
          <w:szCs w:val="21"/>
          <w:shd w:val="clear" w:color="auto" w:fill="FFFFFF"/>
        </w:rPr>
        <w:t>", its "saturation", its "purity" or its "</w:t>
      </w:r>
      <w:proofErr w:type="spellStart"/>
      <w:r>
        <w:rPr>
          <w:rFonts w:ascii="Arial" w:hAnsi="Arial" w:cs="Arial"/>
          <w:color w:val="252525"/>
          <w:sz w:val="21"/>
          <w:szCs w:val="21"/>
          <w:shd w:val="clear" w:color="auto" w:fill="FFFFFF"/>
        </w:rPr>
        <w:t>strength".The</w:t>
      </w:r>
      <w:proofErr w:type="spellEnd"/>
      <w:r>
        <w:rPr>
          <w:rFonts w:ascii="Arial" w:hAnsi="Arial" w:cs="Arial"/>
          <w:color w:val="252525"/>
          <w:sz w:val="21"/>
          <w:szCs w:val="21"/>
          <w:shd w:val="clear" w:color="auto" w:fill="FFFFFF"/>
        </w:rPr>
        <w:t xml:space="preserve"> third and final property of colour is its</w:t>
      </w:r>
      <w:r>
        <w:rPr>
          <w:rStyle w:val="apple-converted-space"/>
          <w:rFonts w:ascii="Arial" w:hAnsi="Arial" w:cs="Arial"/>
          <w:color w:val="252525"/>
          <w:sz w:val="21"/>
          <w:szCs w:val="21"/>
          <w:shd w:val="clear" w:color="auto" w:fill="FFFFFF"/>
        </w:rPr>
        <w:t> </w:t>
      </w:r>
      <w:hyperlink r:id="rId22" w:tooltip="Value (colorimetry)" w:history="1">
        <w:r>
          <w:rPr>
            <w:rStyle w:val="Hyperlink"/>
            <w:rFonts w:ascii="Arial" w:hAnsi="Arial" w:cs="Arial"/>
            <w:color w:val="0B0080"/>
            <w:sz w:val="21"/>
            <w:szCs w:val="21"/>
            <w:shd w:val="clear" w:color="auto" w:fill="FFFFFF"/>
          </w:rPr>
          <w:t>value</w:t>
        </w:r>
      </w:hyperlink>
      <w:r>
        <w:rPr>
          <w:rFonts w:ascii="Arial" w:hAnsi="Arial" w:cs="Arial"/>
          <w:color w:val="252525"/>
          <w:sz w:val="21"/>
          <w:szCs w:val="21"/>
          <w:shd w:val="clear" w:color="auto" w:fill="FFFFFF"/>
        </w:rPr>
        <w:t>, meaning how light or dark it is.</w:t>
      </w:r>
      <w:hyperlink r:id="rId23" w:anchor="cite_note-4" w:history="1">
        <w:r>
          <w:rPr>
            <w:rStyle w:val="Hyperlink"/>
            <w:rFonts w:ascii="Arial" w:hAnsi="Arial" w:cs="Arial"/>
            <w:color w:val="0B0080"/>
            <w:sz w:val="17"/>
            <w:szCs w:val="17"/>
            <w:shd w:val="clear" w:color="auto" w:fill="FFFFFF"/>
            <w:vertAlign w:val="superscript"/>
          </w:rPr>
          <w:t>[4]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terms</w:t>
      </w:r>
      <w:r>
        <w:rPr>
          <w:rStyle w:val="apple-converted-space"/>
          <w:rFonts w:ascii="Arial" w:hAnsi="Arial" w:cs="Arial"/>
          <w:color w:val="252525"/>
          <w:sz w:val="21"/>
          <w:szCs w:val="21"/>
          <w:shd w:val="clear" w:color="auto" w:fill="FFFFFF"/>
        </w:rPr>
        <w:t> </w:t>
      </w:r>
      <w:hyperlink r:id="rId24" w:tooltip="Tints and shades" w:history="1">
        <w:r>
          <w:rPr>
            <w:rStyle w:val="Hyperlink"/>
            <w:rFonts w:ascii="Arial" w:hAnsi="Arial" w:cs="Arial"/>
            <w:color w:val="0B0080"/>
            <w:sz w:val="21"/>
            <w:szCs w:val="21"/>
            <w:shd w:val="clear" w:color="auto" w:fill="FFFFFF"/>
          </w:rPr>
          <w:t>shade and tint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refer to value changes in </w:t>
      </w:r>
      <w:proofErr w:type="spellStart"/>
      <w:r>
        <w:rPr>
          <w:rFonts w:ascii="Arial" w:hAnsi="Arial" w:cs="Arial"/>
          <w:color w:val="252525"/>
          <w:sz w:val="21"/>
          <w:szCs w:val="21"/>
          <w:shd w:val="clear" w:color="auto" w:fill="FFFFFF"/>
        </w:rPr>
        <w:t>colors</w:t>
      </w:r>
      <w:proofErr w:type="spellEnd"/>
      <w:r>
        <w:rPr>
          <w:rFonts w:ascii="Arial" w:hAnsi="Arial" w:cs="Arial"/>
          <w:color w:val="252525"/>
          <w:sz w:val="21"/>
          <w:szCs w:val="21"/>
          <w:shd w:val="clear" w:color="auto" w:fill="FFFFFF"/>
        </w:rPr>
        <w:t xml:space="preserve">. In painting, shades are created by adding black to a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 xml:space="preserve">, while tints are created by adding white to a </w:t>
      </w:r>
      <w:proofErr w:type="spellStart"/>
      <w:r>
        <w:rPr>
          <w:rFonts w:ascii="Arial" w:hAnsi="Arial" w:cs="Arial"/>
          <w:color w:val="252525"/>
          <w:sz w:val="21"/>
          <w:szCs w:val="21"/>
          <w:shd w:val="clear" w:color="auto" w:fill="FFFFFF"/>
        </w:rPr>
        <w:t>color</w:t>
      </w:r>
      <w:proofErr w:type="spellEnd"/>
      <w:r>
        <w:rPr>
          <w:rFonts w:ascii="Arial" w:hAnsi="Arial" w:cs="Arial"/>
          <w:color w:val="252525"/>
          <w:sz w:val="21"/>
          <w:szCs w:val="21"/>
          <w:shd w:val="clear" w:color="auto" w:fill="FFFFFF"/>
        </w:rPr>
        <w:t>.</w:t>
      </w:r>
      <w:hyperlink r:id="rId25" w:anchor="cite_note-incredibleart-2" w:history="1">
        <w:r>
          <w:rPr>
            <w:rStyle w:val="Hyperlink"/>
            <w:rFonts w:ascii="Arial" w:hAnsi="Arial" w:cs="Arial"/>
            <w:color w:val="0B0080"/>
            <w:sz w:val="17"/>
            <w:szCs w:val="17"/>
            <w:shd w:val="clear" w:color="auto" w:fill="FFFFFF"/>
            <w:vertAlign w:val="superscript"/>
          </w:rPr>
          <w:t>[</w:t>
        </w:r>
      </w:hyperlink>
    </w:p>
    <w:p w:rsidR="009B7863" w:rsidRP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r w:rsidRPr="009B7863">
        <w:rPr>
          <w:rFonts w:ascii="Helvetica" w:eastAsia="Times New Roman" w:hAnsi="Helvetica" w:cs="Times New Roman"/>
          <w:color w:val="555555"/>
          <w:sz w:val="21"/>
          <w:szCs w:val="21"/>
          <w:lang w:eastAsia="en-PH"/>
        </w:rPr>
        <w:t>Shape</w:t>
      </w:r>
      <w:r>
        <w:rPr>
          <w:rFonts w:ascii="Helvetica" w:eastAsia="Times New Roman" w:hAnsi="Helvetica" w:cs="Times New Roman"/>
          <w:color w:val="555555"/>
          <w:sz w:val="21"/>
          <w:szCs w:val="21"/>
          <w:lang w:eastAsia="en-PH"/>
        </w:rPr>
        <w:t xml:space="preserve"> - </w:t>
      </w:r>
      <w:proofErr w:type="spellStart"/>
      <w:proofErr w:type="gramStart"/>
      <w:r>
        <w:rPr>
          <w:rFonts w:ascii="Lucida Sans Unicode" w:hAnsi="Lucida Sans Unicode" w:cs="Lucida Sans Unicode"/>
          <w:color w:val="666666"/>
          <w:sz w:val="21"/>
          <w:szCs w:val="21"/>
          <w:shd w:val="clear" w:color="auto" w:fill="FFFFFF"/>
        </w:rPr>
        <w:t>an</w:t>
      </w:r>
      <w:proofErr w:type="spellEnd"/>
      <w:proofErr w:type="gramEnd"/>
      <w:r>
        <w:rPr>
          <w:rFonts w:ascii="Lucida Sans Unicode" w:hAnsi="Lucida Sans Unicode" w:cs="Lucida Sans Unicode"/>
          <w:color w:val="666666"/>
          <w:sz w:val="21"/>
          <w:szCs w:val="21"/>
          <w:shd w:val="clear" w:color="auto" w:fill="FFFFFF"/>
        </w:rPr>
        <w:t xml:space="preserve"> be natural or man-made, regular or irregular, flat (2-dimensional) or solid (3-dimensional), representational or abstract, geometric or organic, transparent or opaque, positive or negative, decorative or symbolic, </w:t>
      </w:r>
      <w:proofErr w:type="spellStart"/>
      <w:r>
        <w:rPr>
          <w:rFonts w:ascii="Lucida Sans Unicode" w:hAnsi="Lucida Sans Unicode" w:cs="Lucida Sans Unicode"/>
          <w:color w:val="666666"/>
          <w:sz w:val="21"/>
          <w:szCs w:val="21"/>
          <w:shd w:val="clear" w:color="auto" w:fill="FFFFFF"/>
        </w:rPr>
        <w:t>colored</w:t>
      </w:r>
      <w:proofErr w:type="spellEnd"/>
      <w:r>
        <w:rPr>
          <w:rFonts w:ascii="Lucida Sans Unicode" w:hAnsi="Lucida Sans Unicode" w:cs="Lucida Sans Unicode"/>
          <w:color w:val="666666"/>
          <w:sz w:val="21"/>
          <w:szCs w:val="21"/>
          <w:shd w:val="clear" w:color="auto" w:fill="FFFFFF"/>
        </w:rPr>
        <w:t>, patterned or textured.</w:t>
      </w:r>
    </w:p>
    <w:p w:rsidR="009B7863" w:rsidRP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r w:rsidRPr="009B7863">
        <w:rPr>
          <w:rFonts w:ascii="Helvetica" w:eastAsia="Times New Roman" w:hAnsi="Helvetica" w:cs="Times New Roman"/>
          <w:color w:val="555555"/>
          <w:sz w:val="21"/>
          <w:szCs w:val="21"/>
          <w:lang w:eastAsia="en-PH"/>
        </w:rPr>
        <w:t>Form</w:t>
      </w:r>
      <w:r>
        <w:rPr>
          <w:rFonts w:ascii="Helvetica" w:eastAsia="Times New Roman" w:hAnsi="Helvetica" w:cs="Times New Roman"/>
          <w:color w:val="555555"/>
          <w:sz w:val="21"/>
          <w:szCs w:val="21"/>
          <w:lang w:eastAsia="en-PH"/>
        </w:rPr>
        <w:t xml:space="preserve"> -</w:t>
      </w:r>
    </w:p>
    <w:p w:rsidR="009B7863" w:rsidRP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r w:rsidRPr="009B7863">
        <w:rPr>
          <w:rFonts w:ascii="Helvetica" w:eastAsia="Times New Roman" w:hAnsi="Helvetica" w:cs="Times New Roman"/>
          <w:color w:val="555555"/>
          <w:sz w:val="21"/>
          <w:szCs w:val="21"/>
          <w:lang w:eastAsia="en-PH"/>
        </w:rPr>
        <w:t>Value</w:t>
      </w:r>
    </w:p>
    <w:p w:rsidR="009B7863" w:rsidRP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r w:rsidRPr="009B7863">
        <w:rPr>
          <w:rFonts w:ascii="Helvetica" w:eastAsia="Times New Roman" w:hAnsi="Helvetica" w:cs="Times New Roman"/>
          <w:color w:val="555555"/>
          <w:sz w:val="21"/>
          <w:szCs w:val="21"/>
          <w:lang w:eastAsia="en-PH"/>
        </w:rPr>
        <w:t>Space</w:t>
      </w:r>
      <w:r>
        <w:rPr>
          <w:rFonts w:ascii="Helvetica" w:eastAsia="Times New Roman" w:hAnsi="Helvetica" w:cs="Times New Roman"/>
          <w:color w:val="555555"/>
          <w:sz w:val="21"/>
          <w:szCs w:val="21"/>
          <w:lang w:eastAsia="en-PH"/>
        </w:rPr>
        <w:t xml:space="preserve"> - </w:t>
      </w:r>
      <w:r>
        <w:rPr>
          <w:rFonts w:ascii="Arial" w:hAnsi="Arial" w:cs="Arial"/>
          <w:color w:val="252525"/>
          <w:sz w:val="21"/>
          <w:szCs w:val="21"/>
          <w:shd w:val="clear" w:color="auto" w:fill="FFFFFF"/>
        </w:rPr>
        <w:t>Space is an area that an artist provides for a particular purpose.</w:t>
      </w:r>
      <w:hyperlink r:id="rId26" w:anchor="cite_note-getty-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Space includes the background, foreground and middle ground, and refers to the distances or area(s) around, between, and within things. There are two kinds of space:</w:t>
      </w:r>
      <w:r>
        <w:rPr>
          <w:rStyle w:val="apple-converted-space"/>
          <w:rFonts w:ascii="Arial" w:hAnsi="Arial" w:cs="Arial"/>
          <w:color w:val="252525"/>
          <w:sz w:val="21"/>
          <w:szCs w:val="21"/>
          <w:shd w:val="clear" w:color="auto" w:fill="FFFFFF"/>
        </w:rPr>
        <w:t> </w:t>
      </w:r>
      <w:hyperlink r:id="rId27" w:tooltip="Negative space" w:history="1">
        <w:r>
          <w:rPr>
            <w:rStyle w:val="Hyperlink"/>
            <w:rFonts w:ascii="Arial" w:hAnsi="Arial" w:cs="Arial"/>
            <w:color w:val="0B0080"/>
            <w:sz w:val="21"/>
            <w:szCs w:val="21"/>
            <w:shd w:val="clear" w:color="auto" w:fill="FFFFFF"/>
          </w:rPr>
          <w:t>negative space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positive space.</w:t>
      </w:r>
      <w:hyperlink r:id="rId28" w:anchor="cite_note-oberlin-5" w:history="1">
        <w:r>
          <w:rPr>
            <w:rStyle w:val="Hyperlink"/>
            <w:rFonts w:ascii="Arial" w:hAnsi="Arial" w:cs="Arial"/>
            <w:color w:val="0B0080"/>
            <w:sz w:val="17"/>
            <w:szCs w:val="17"/>
            <w:shd w:val="clear" w:color="auto" w:fill="FFFFFF"/>
            <w:vertAlign w:val="superscript"/>
          </w:rPr>
          <w:t>[5]</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Negative space is the area in between, around, through or within an object. Positive spaces are the areas that are occupied by an object and/or form.</w:t>
      </w:r>
    </w:p>
    <w:p w:rsidR="009B7863" w:rsidRDefault="009B7863" w:rsidP="009B7863">
      <w:pPr>
        <w:numPr>
          <w:ilvl w:val="0"/>
          <w:numId w:val="6"/>
        </w:numPr>
        <w:shd w:val="clear" w:color="auto" w:fill="FFFFFF"/>
        <w:spacing w:before="100" w:beforeAutospacing="1" w:after="100" w:afterAutospacing="1" w:line="300" w:lineRule="atLeast"/>
        <w:rPr>
          <w:rFonts w:ascii="Helvetica" w:eastAsia="Times New Roman" w:hAnsi="Helvetica" w:cs="Times New Roman"/>
          <w:color w:val="555555"/>
          <w:sz w:val="21"/>
          <w:szCs w:val="21"/>
          <w:lang w:eastAsia="en-PH"/>
        </w:rPr>
      </w:pPr>
      <w:r w:rsidRPr="009B7863">
        <w:rPr>
          <w:rFonts w:ascii="Helvetica" w:eastAsia="Times New Roman" w:hAnsi="Helvetica" w:cs="Times New Roman"/>
          <w:color w:val="555555"/>
          <w:sz w:val="21"/>
          <w:szCs w:val="21"/>
          <w:lang w:eastAsia="en-PH"/>
        </w:rPr>
        <w:t>Texture</w:t>
      </w:r>
    </w:p>
    <w:p w:rsidR="009B7863" w:rsidRDefault="009B7863" w:rsidP="009B7863">
      <w:pPr>
        <w:shd w:val="clear" w:color="auto" w:fill="FFFFFF"/>
        <w:spacing w:before="100" w:beforeAutospacing="1" w:after="100" w:afterAutospacing="1" w:line="300" w:lineRule="atLeast"/>
        <w:ind w:left="720"/>
        <w:rPr>
          <w:rFonts w:ascii="Helvetica" w:eastAsia="Times New Roman" w:hAnsi="Helvetica" w:cs="Times New Roman"/>
          <w:color w:val="555555"/>
          <w:sz w:val="21"/>
          <w:szCs w:val="21"/>
          <w:lang w:eastAsia="en-PH"/>
        </w:rPr>
      </w:pPr>
      <w:proofErr w:type="gramStart"/>
      <w:r w:rsidRPr="009B7863">
        <w:rPr>
          <w:rFonts w:ascii="Helvetica" w:eastAsia="Times New Roman" w:hAnsi="Helvetica" w:cs="Times New Roman"/>
          <w:color w:val="555555"/>
          <w:sz w:val="21"/>
          <w:szCs w:val="21"/>
          <w:lang w:eastAsia="en-PH"/>
        </w:rPr>
        <w:t>elements</w:t>
      </w:r>
      <w:proofErr w:type="gramEnd"/>
      <w:r w:rsidRPr="009B7863">
        <w:rPr>
          <w:rFonts w:ascii="Helvetica" w:eastAsia="Times New Roman" w:hAnsi="Helvetica" w:cs="Times New Roman"/>
          <w:color w:val="555555"/>
          <w:sz w:val="21"/>
          <w:szCs w:val="21"/>
          <w:lang w:eastAsia="en-PH"/>
        </w:rPr>
        <w:t xml:space="preserve"> of performing arts</w:t>
      </w:r>
      <w:r>
        <w:rPr>
          <w:rFonts w:ascii="Helvetica" w:eastAsia="Times New Roman" w:hAnsi="Helvetica" w:cs="Times New Roman"/>
          <w:color w:val="555555"/>
          <w:sz w:val="21"/>
          <w:szCs w:val="21"/>
          <w:lang w:eastAsia="en-PH"/>
        </w:rPr>
        <w:t>?</w:t>
      </w:r>
    </w:p>
    <w:p w:rsidR="009B7863" w:rsidRPr="009B7863" w:rsidRDefault="009B7863" w:rsidP="009B7863">
      <w:pPr>
        <w:shd w:val="clear" w:color="auto" w:fill="FFFFFF"/>
        <w:spacing w:before="100" w:beforeAutospacing="1" w:after="100" w:afterAutospacing="1" w:line="300" w:lineRule="atLeast"/>
        <w:ind w:left="720"/>
        <w:rPr>
          <w:rFonts w:ascii="Helvetica" w:eastAsia="Times New Roman" w:hAnsi="Helvetica" w:cs="Times New Roman"/>
          <w:color w:val="555555"/>
          <w:sz w:val="21"/>
          <w:szCs w:val="21"/>
          <w:lang w:eastAsia="en-PH"/>
        </w:rPr>
      </w:pPr>
      <w:r>
        <w:rPr>
          <w:rFonts w:ascii="Arial" w:hAnsi="Arial" w:cs="Arial"/>
          <w:color w:val="222222"/>
          <w:shd w:val="clear" w:color="auto" w:fill="FFFFFF"/>
        </w:rPr>
        <w:t>Performing arts may include</w:t>
      </w:r>
      <w:r>
        <w:rPr>
          <w:rStyle w:val="apple-converted-space"/>
          <w:rFonts w:ascii="Arial" w:hAnsi="Arial" w:cs="Arial"/>
          <w:color w:val="222222"/>
          <w:shd w:val="clear" w:color="auto" w:fill="FFFFFF"/>
        </w:rPr>
        <w:t> </w:t>
      </w:r>
      <w:r>
        <w:rPr>
          <w:rFonts w:ascii="Arial" w:hAnsi="Arial" w:cs="Arial"/>
          <w:b/>
          <w:bCs/>
          <w:color w:val="222222"/>
          <w:shd w:val="clear" w:color="auto" w:fill="FFFFFF"/>
        </w:rPr>
        <w:t>dance</w:t>
      </w:r>
      <w:r>
        <w:rPr>
          <w:rFonts w:ascii="Arial" w:hAnsi="Arial" w:cs="Arial"/>
          <w:color w:val="222222"/>
          <w:shd w:val="clear" w:color="auto" w:fill="FFFFFF"/>
        </w:rPr>
        <w:t xml:space="preserve">, music, opera, theatre and musical theatre, magic, </w:t>
      </w:r>
      <w:proofErr w:type="gramStart"/>
      <w:r>
        <w:rPr>
          <w:rFonts w:ascii="Arial" w:hAnsi="Arial" w:cs="Arial"/>
          <w:color w:val="222222"/>
          <w:shd w:val="clear" w:color="auto" w:fill="FFFFFF"/>
        </w:rPr>
        <w:t>illusion</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mime</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spoken word</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puppetry</w:t>
      </w:r>
      <w:r>
        <w:rPr>
          <w:rFonts w:ascii="Arial" w:hAnsi="Arial" w:cs="Arial"/>
          <w:color w:val="222222"/>
          <w:shd w:val="clear" w:color="auto" w:fill="FFFFFF"/>
        </w:rPr>
        <w:t>, circus arts, performance art, recitation and public speaking.</w:t>
      </w:r>
    </w:p>
    <w:p w:rsidR="009B7863" w:rsidRDefault="009B7863" w:rsidP="002D61C8">
      <w:pPr>
        <w:pStyle w:val="NoSpacing"/>
        <w:rPr>
          <w:rFonts w:ascii="Arial" w:hAnsi="Arial" w:cs="Arial"/>
          <w:color w:val="222222"/>
          <w:shd w:val="clear" w:color="auto" w:fill="FFFFFF"/>
        </w:rPr>
      </w:pPr>
    </w:p>
    <w:p w:rsidR="009B7863" w:rsidRPr="002D61C8" w:rsidRDefault="009B7863" w:rsidP="002D61C8">
      <w:pPr>
        <w:pStyle w:val="NoSpacing"/>
        <w:rPr>
          <w:rFonts w:ascii="Arial" w:hAnsi="Arial" w:cs="Arial"/>
          <w:sz w:val="21"/>
          <w:szCs w:val="21"/>
        </w:rPr>
      </w:pPr>
      <w:bookmarkStart w:id="0" w:name="_GoBack"/>
      <w:bookmarkEnd w:id="0"/>
    </w:p>
    <w:sectPr w:rsidR="009B7863" w:rsidRPr="002D61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useo Sans 30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1107"/>
    <w:multiLevelType w:val="multilevel"/>
    <w:tmpl w:val="E62A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030E6"/>
    <w:multiLevelType w:val="hybridMultilevel"/>
    <w:tmpl w:val="694E5572"/>
    <w:lvl w:ilvl="0" w:tplc="79948B66">
      <w:start w:val="1"/>
      <w:numFmt w:val="decimal"/>
      <w:lvlText w:val="%1."/>
      <w:lvlJc w:val="left"/>
      <w:pPr>
        <w:ind w:left="720" w:hanging="360"/>
      </w:pPr>
      <w:rPr>
        <w:rFonts w:ascii="Arial" w:hAnsi="Arial" w:cs="Arial" w:hint="default"/>
        <w:b/>
        <w:color w:val="252525"/>
        <w:sz w:val="21"/>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A392BD8"/>
    <w:multiLevelType w:val="multilevel"/>
    <w:tmpl w:val="6FF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95695"/>
    <w:multiLevelType w:val="multilevel"/>
    <w:tmpl w:val="ADA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8265C"/>
    <w:multiLevelType w:val="hybridMultilevel"/>
    <w:tmpl w:val="901C269A"/>
    <w:lvl w:ilvl="0" w:tplc="DF1814C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621D2D72"/>
    <w:multiLevelType w:val="multilevel"/>
    <w:tmpl w:val="4A3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89"/>
    <w:rsid w:val="002D61C8"/>
    <w:rsid w:val="002F6B05"/>
    <w:rsid w:val="007A0832"/>
    <w:rsid w:val="009B7863"/>
    <w:rsid w:val="00C56789"/>
    <w:rsid w:val="00E74FC6"/>
    <w:rsid w:val="00EB6AAC"/>
    <w:rsid w:val="00F8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422D0-3DBE-4BE9-93EE-E4090D56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F6B0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6789"/>
  </w:style>
  <w:style w:type="character" w:styleId="Hyperlink">
    <w:name w:val="Hyperlink"/>
    <w:basedOn w:val="DefaultParagraphFont"/>
    <w:uiPriority w:val="99"/>
    <w:semiHidden/>
    <w:unhideWhenUsed/>
    <w:rsid w:val="00C56789"/>
    <w:rPr>
      <w:color w:val="0000FF"/>
      <w:u w:val="single"/>
    </w:rPr>
  </w:style>
  <w:style w:type="paragraph" w:styleId="ListParagraph">
    <w:name w:val="List Paragraph"/>
    <w:basedOn w:val="Normal"/>
    <w:uiPriority w:val="34"/>
    <w:qFormat/>
    <w:rsid w:val="00C56789"/>
    <w:pPr>
      <w:ind w:left="720"/>
      <w:contextualSpacing/>
    </w:pPr>
  </w:style>
  <w:style w:type="character" w:styleId="Strong">
    <w:name w:val="Strong"/>
    <w:basedOn w:val="DefaultParagraphFont"/>
    <w:uiPriority w:val="22"/>
    <w:qFormat/>
    <w:rsid w:val="00C56789"/>
    <w:rPr>
      <w:b/>
      <w:bCs/>
    </w:rPr>
  </w:style>
  <w:style w:type="character" w:customStyle="1" w:styleId="Heading2Char">
    <w:name w:val="Heading 2 Char"/>
    <w:basedOn w:val="DefaultParagraphFont"/>
    <w:link w:val="Heading2"/>
    <w:uiPriority w:val="9"/>
    <w:rsid w:val="002F6B05"/>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2F6B0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2F6B05"/>
    <w:pPr>
      <w:spacing w:after="0" w:line="240" w:lineRule="auto"/>
    </w:pPr>
  </w:style>
  <w:style w:type="character" w:customStyle="1" w:styleId="Heading1Char">
    <w:name w:val="Heading 1 Char"/>
    <w:basedOn w:val="DefaultParagraphFont"/>
    <w:link w:val="Heading1"/>
    <w:uiPriority w:val="9"/>
    <w:rsid w:val="002D61C8"/>
    <w:rPr>
      <w:rFonts w:asciiTheme="majorHAnsi" w:eastAsiaTheme="majorEastAsia" w:hAnsiTheme="majorHAnsi" w:cstheme="majorBidi"/>
      <w:color w:val="2E74B5" w:themeColor="accent1" w:themeShade="BF"/>
      <w:sz w:val="32"/>
      <w:szCs w:val="32"/>
    </w:rPr>
  </w:style>
  <w:style w:type="character" w:customStyle="1" w:styleId="titletext">
    <w:name w:val="title_text"/>
    <w:basedOn w:val="DefaultParagraphFont"/>
    <w:rsid w:val="002D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210990">
      <w:bodyDiv w:val="1"/>
      <w:marLeft w:val="0"/>
      <w:marRight w:val="0"/>
      <w:marTop w:val="0"/>
      <w:marBottom w:val="0"/>
      <w:divBdr>
        <w:top w:val="none" w:sz="0" w:space="0" w:color="auto"/>
        <w:left w:val="none" w:sz="0" w:space="0" w:color="auto"/>
        <w:bottom w:val="none" w:sz="0" w:space="0" w:color="auto"/>
        <w:right w:val="none" w:sz="0" w:space="0" w:color="auto"/>
      </w:divBdr>
    </w:div>
    <w:div w:id="1157186597">
      <w:bodyDiv w:val="1"/>
      <w:marLeft w:val="0"/>
      <w:marRight w:val="0"/>
      <w:marTop w:val="0"/>
      <w:marBottom w:val="0"/>
      <w:divBdr>
        <w:top w:val="none" w:sz="0" w:space="0" w:color="auto"/>
        <w:left w:val="none" w:sz="0" w:space="0" w:color="auto"/>
        <w:bottom w:val="none" w:sz="0" w:space="0" w:color="auto"/>
        <w:right w:val="none" w:sz="0" w:space="0" w:color="auto"/>
      </w:divBdr>
    </w:div>
    <w:div w:id="151900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orative_arts" TargetMode="External"/><Relationship Id="rId13" Type="http://schemas.openxmlformats.org/officeDocument/2006/relationships/hyperlink" Target="https://en.wikipedia.org/wiki/Craft" TargetMode="External"/><Relationship Id="rId18" Type="http://schemas.openxmlformats.org/officeDocument/2006/relationships/hyperlink" Target="https://en.wikipedia.org/wiki/Elements_of_art" TargetMode="External"/><Relationship Id="rId26" Type="http://schemas.openxmlformats.org/officeDocument/2006/relationships/hyperlink" Target="https://en.wikipedia.org/wiki/Elements_of_art" TargetMode="External"/><Relationship Id="rId3" Type="http://schemas.openxmlformats.org/officeDocument/2006/relationships/settings" Target="settings.xml"/><Relationship Id="rId21" Type="http://schemas.openxmlformats.org/officeDocument/2006/relationships/hyperlink" Target="https://en.wikipedia.org/wiki/Hue" TargetMode="External"/><Relationship Id="rId7" Type="http://schemas.openxmlformats.org/officeDocument/2006/relationships/hyperlink" Target="https://en.wikipedia.org/wiki/Printmaking" TargetMode="External"/><Relationship Id="rId12" Type="http://schemas.openxmlformats.org/officeDocument/2006/relationships/hyperlink" Target="https://en.wikipedia.org/wiki/Art" TargetMode="External"/><Relationship Id="rId17" Type="http://schemas.openxmlformats.org/officeDocument/2006/relationships/hyperlink" Target="https://en.wikipedia.org/wiki/Curve" TargetMode="External"/><Relationship Id="rId25" Type="http://schemas.openxmlformats.org/officeDocument/2006/relationships/hyperlink" Target="https://en.wikipedia.org/wiki/Elements_of_art" TargetMode="External"/><Relationship Id="rId2" Type="http://schemas.openxmlformats.org/officeDocument/2006/relationships/styles" Target="styles.xml"/><Relationship Id="rId16" Type="http://schemas.openxmlformats.org/officeDocument/2006/relationships/hyperlink" Target="https://en.wikipedia.org/wiki/Line_(geometry)" TargetMode="External"/><Relationship Id="rId20" Type="http://schemas.openxmlformats.org/officeDocument/2006/relationships/hyperlink" Target="https://en.wikipedia.org/wiki/Elements_of_ar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Visual_arts" TargetMode="External"/><Relationship Id="rId11" Type="http://schemas.openxmlformats.org/officeDocument/2006/relationships/hyperlink" Target="https://en.wikipedia.org/wiki/The_arts" TargetMode="External"/><Relationship Id="rId24" Type="http://schemas.openxmlformats.org/officeDocument/2006/relationships/hyperlink" Target="https://en.wikipedia.org/wiki/Tints_and_shades" TargetMode="External"/><Relationship Id="rId5" Type="http://schemas.openxmlformats.org/officeDocument/2006/relationships/hyperlink" Target="https://en.wikipedia.org/wiki/Human_behavior" TargetMode="External"/><Relationship Id="rId15" Type="http://schemas.openxmlformats.org/officeDocument/2006/relationships/hyperlink" Target="https://en.wikipedia.org/wiki/Applied_arts" TargetMode="External"/><Relationship Id="rId23" Type="http://schemas.openxmlformats.org/officeDocument/2006/relationships/hyperlink" Target="https://en.wikipedia.org/wiki/Elements_of_art" TargetMode="External"/><Relationship Id="rId28" Type="http://schemas.openxmlformats.org/officeDocument/2006/relationships/hyperlink" Target="https://en.wikipedia.org/wiki/Elements_of_art" TargetMode="External"/><Relationship Id="rId10" Type="http://schemas.openxmlformats.org/officeDocument/2006/relationships/hyperlink" Target="https://en.wikipedia.org/wiki/Interactive_media" TargetMode="External"/><Relationship Id="rId19" Type="http://schemas.openxmlformats.org/officeDocument/2006/relationships/hyperlink" Target="https://en.wikipedia.org/wiki/Color" TargetMode="External"/><Relationship Id="rId4" Type="http://schemas.openxmlformats.org/officeDocument/2006/relationships/webSettings" Target="webSettings.xml"/><Relationship Id="rId9" Type="http://schemas.openxmlformats.org/officeDocument/2006/relationships/hyperlink" Target="https://en.wikipedia.org/wiki/Performing_arts" TargetMode="External"/><Relationship Id="rId14" Type="http://schemas.openxmlformats.org/officeDocument/2006/relationships/hyperlink" Target="https://en.wikipedia.org/wiki/Sciences" TargetMode="External"/><Relationship Id="rId22" Type="http://schemas.openxmlformats.org/officeDocument/2006/relationships/hyperlink" Target="https://en.wikipedia.org/wiki/Value_(colorimetry)" TargetMode="External"/><Relationship Id="rId27" Type="http://schemas.openxmlformats.org/officeDocument/2006/relationships/hyperlink" Target="https://en.wikipedia.org/wiki/Negative_spa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Lorraine Ruslin</dc:creator>
  <cp:keywords/>
  <dc:description/>
  <cp:lastModifiedBy>Anne Lorraine Ruslin</cp:lastModifiedBy>
  <cp:revision>1</cp:revision>
  <dcterms:created xsi:type="dcterms:W3CDTF">2015-11-14T06:06:00Z</dcterms:created>
  <dcterms:modified xsi:type="dcterms:W3CDTF">2015-11-14T08:52:00Z</dcterms:modified>
</cp:coreProperties>
</file>