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44579" w14:textId="5082E28E" w:rsidR="00926670" w:rsidRDefault="00E92576" w:rsidP="00992EDE">
      <w:pPr>
        <w:spacing w:line="240" w:lineRule="auto"/>
        <w:jc w:val="center"/>
        <w:rPr>
          <w:color w:val="0D8595"/>
          <w:sz w:val="36"/>
          <w:szCs w:val="36"/>
        </w:rPr>
      </w:pPr>
      <w:r w:rsidRPr="00575B21">
        <w:rPr>
          <w:color w:val="0D8595"/>
          <w:sz w:val="36"/>
          <w:szCs w:val="36"/>
        </w:rPr>
        <w:t xml:space="preserve">Embroidery Designing </w:t>
      </w:r>
      <w:r w:rsidR="00992EDE">
        <w:rPr>
          <w:color w:val="0D8595"/>
          <w:sz w:val="36"/>
          <w:szCs w:val="36"/>
        </w:rPr>
        <w:t>Course</w:t>
      </w:r>
    </w:p>
    <w:p w14:paraId="483A4384" w14:textId="684A510B" w:rsidR="00992EDE" w:rsidRPr="00992EDE" w:rsidRDefault="00992EDE" w:rsidP="00992EDE">
      <w:pPr>
        <w:spacing w:line="240" w:lineRule="auto"/>
        <w:jc w:val="center"/>
        <w:rPr>
          <w:color w:val="012169" w:themeColor="accent4"/>
          <w:sz w:val="32"/>
          <w:szCs w:val="32"/>
        </w:rPr>
      </w:pPr>
      <w:r w:rsidRPr="00992EDE">
        <w:rPr>
          <w:color w:val="012169" w:themeColor="accent4"/>
          <w:sz w:val="32"/>
          <w:szCs w:val="32"/>
        </w:rPr>
        <w:t>Syllabus</w:t>
      </w:r>
      <w:bookmarkStart w:id="0" w:name="_GoBack"/>
      <w:bookmarkEnd w:id="0"/>
    </w:p>
    <w:p w14:paraId="192FDB3A" w14:textId="77777777" w:rsidR="005C01D2" w:rsidRDefault="005C01D2" w:rsidP="0011252F">
      <w:pPr>
        <w:sectPr w:rsidR="005C01D2">
          <w:headerReference w:type="even" r:id="rId7"/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A2C9EA" w14:textId="77777777" w:rsidR="005C01D2" w:rsidRDefault="005C01D2" w:rsidP="0011252F"/>
    <w:p w14:paraId="79457801" w14:textId="0150964D" w:rsidR="0011252F" w:rsidRPr="005C01D2" w:rsidRDefault="0011252F" w:rsidP="0011252F">
      <w:pPr>
        <w:rPr>
          <w:b/>
          <w:bCs/>
        </w:rPr>
      </w:pPr>
      <w:r w:rsidRPr="005C01D2">
        <w:rPr>
          <w:b/>
          <w:bCs/>
        </w:rPr>
        <w:t>Introduction</w:t>
      </w:r>
      <w:r w:rsidR="00716BE8" w:rsidRPr="005C01D2">
        <w:rPr>
          <w:b/>
          <w:bCs/>
        </w:rPr>
        <w:t>:</w:t>
      </w:r>
    </w:p>
    <w:p w14:paraId="111593D4" w14:textId="36D44E92" w:rsidR="00E92576" w:rsidRPr="005C01D2" w:rsidRDefault="0011252F">
      <w:pPr>
        <w:rPr>
          <w:b/>
          <w:bCs/>
        </w:rPr>
      </w:pPr>
      <w:r w:rsidRPr="005C01D2">
        <w:rPr>
          <w:b/>
          <w:bCs/>
        </w:rPr>
        <w:t>Installation and Setup:</w:t>
      </w:r>
    </w:p>
    <w:p w14:paraId="34DBB2B3" w14:textId="7C06D96B" w:rsidR="00E92576" w:rsidRDefault="00E7303F" w:rsidP="00716BE8">
      <w:pPr>
        <w:pStyle w:val="ListParagraph"/>
        <w:numPr>
          <w:ilvl w:val="0"/>
          <w:numId w:val="4"/>
        </w:numPr>
      </w:pPr>
      <w:r>
        <w:t xml:space="preserve">Software </w:t>
      </w:r>
      <w:r w:rsidR="00E92576">
        <w:t>Installation</w:t>
      </w:r>
    </w:p>
    <w:p w14:paraId="3E172908" w14:textId="13C2306C" w:rsidR="00E92576" w:rsidRDefault="00E92576" w:rsidP="00716BE8">
      <w:pPr>
        <w:pStyle w:val="ListParagraph"/>
        <w:numPr>
          <w:ilvl w:val="0"/>
          <w:numId w:val="4"/>
        </w:numPr>
      </w:pPr>
      <w:r>
        <w:t>Hoop settings</w:t>
      </w:r>
    </w:p>
    <w:p w14:paraId="1BC84AD8" w14:textId="3AC3B944" w:rsidR="00E92576" w:rsidRDefault="00E92576" w:rsidP="00716BE8">
      <w:pPr>
        <w:pStyle w:val="ListParagraph"/>
        <w:numPr>
          <w:ilvl w:val="0"/>
          <w:numId w:val="4"/>
        </w:numPr>
      </w:pPr>
      <w:r>
        <w:t>Thread settings</w:t>
      </w:r>
    </w:p>
    <w:p w14:paraId="01A72D90" w14:textId="1F84D801" w:rsidR="00E92576" w:rsidRDefault="00E92576" w:rsidP="00716BE8">
      <w:pPr>
        <w:pStyle w:val="ListParagraph"/>
        <w:numPr>
          <w:ilvl w:val="0"/>
          <w:numId w:val="4"/>
        </w:numPr>
      </w:pPr>
      <w:r>
        <w:t>Connector Setting</w:t>
      </w:r>
    </w:p>
    <w:p w14:paraId="465F5762" w14:textId="4F3DC4F8" w:rsidR="00E92576" w:rsidRDefault="00E92576" w:rsidP="00716BE8">
      <w:pPr>
        <w:pStyle w:val="ListParagraph"/>
        <w:numPr>
          <w:ilvl w:val="0"/>
          <w:numId w:val="4"/>
        </w:numPr>
      </w:pPr>
      <w:r>
        <w:t>Auto Start and End</w:t>
      </w:r>
    </w:p>
    <w:p w14:paraId="0FBA3DEE" w14:textId="6DCA1203" w:rsidR="0011252F" w:rsidRPr="005C01D2" w:rsidRDefault="0011252F" w:rsidP="0011252F">
      <w:pPr>
        <w:rPr>
          <w:b/>
          <w:bCs/>
        </w:rPr>
      </w:pPr>
      <w:r w:rsidRPr="005C01D2">
        <w:rPr>
          <w:b/>
          <w:bCs/>
        </w:rPr>
        <w:t>Essential Settings:</w:t>
      </w:r>
    </w:p>
    <w:p w14:paraId="74780106" w14:textId="79A86E03" w:rsidR="00E92576" w:rsidRDefault="00E92576" w:rsidP="00716BE8">
      <w:pPr>
        <w:pStyle w:val="ListParagraph"/>
        <w:numPr>
          <w:ilvl w:val="0"/>
          <w:numId w:val="5"/>
        </w:numPr>
      </w:pPr>
      <w:r>
        <w:t>Embroidery files and Stitch files</w:t>
      </w:r>
    </w:p>
    <w:p w14:paraId="4D9152E3" w14:textId="6C44916F" w:rsidR="00E92576" w:rsidRDefault="00E92576" w:rsidP="00716BE8">
      <w:pPr>
        <w:pStyle w:val="ListParagraph"/>
        <w:numPr>
          <w:ilvl w:val="0"/>
          <w:numId w:val="5"/>
        </w:numPr>
      </w:pPr>
      <w:r>
        <w:t>Stitch types</w:t>
      </w:r>
    </w:p>
    <w:p w14:paraId="1D8C52C0" w14:textId="084A1F84" w:rsidR="00E92576" w:rsidRDefault="00E92576" w:rsidP="00716BE8">
      <w:pPr>
        <w:pStyle w:val="ListParagraph"/>
        <w:numPr>
          <w:ilvl w:val="0"/>
          <w:numId w:val="5"/>
        </w:numPr>
      </w:pPr>
      <w:r>
        <w:t>Nodes, Reshaping Objects and Stich Angles</w:t>
      </w:r>
    </w:p>
    <w:p w14:paraId="1EA7C77F" w14:textId="049A1558" w:rsidR="00E92576" w:rsidRDefault="00E92576" w:rsidP="00716BE8">
      <w:pPr>
        <w:pStyle w:val="ListParagraph"/>
        <w:numPr>
          <w:ilvl w:val="0"/>
          <w:numId w:val="5"/>
        </w:numPr>
      </w:pPr>
      <w:r>
        <w:t>Objects selection</w:t>
      </w:r>
    </w:p>
    <w:p w14:paraId="26317CBB" w14:textId="12733F28" w:rsidR="00E92576" w:rsidRDefault="00E92576" w:rsidP="00716BE8">
      <w:pPr>
        <w:pStyle w:val="ListParagraph"/>
        <w:numPr>
          <w:ilvl w:val="0"/>
          <w:numId w:val="5"/>
        </w:numPr>
      </w:pPr>
      <w:r>
        <w:t>Underlay</w:t>
      </w:r>
    </w:p>
    <w:p w14:paraId="6A4AA45D" w14:textId="1D0B3AF2" w:rsidR="00E92576" w:rsidRDefault="00E92576" w:rsidP="00716BE8">
      <w:pPr>
        <w:pStyle w:val="ListParagraph"/>
        <w:numPr>
          <w:ilvl w:val="0"/>
          <w:numId w:val="5"/>
        </w:numPr>
      </w:pPr>
      <w:r>
        <w:t>Pull Compensation</w:t>
      </w:r>
    </w:p>
    <w:p w14:paraId="52E1293C" w14:textId="5600928C" w:rsidR="00E92576" w:rsidRDefault="00E92576" w:rsidP="00716BE8">
      <w:pPr>
        <w:pStyle w:val="ListParagraph"/>
        <w:numPr>
          <w:ilvl w:val="0"/>
          <w:numId w:val="5"/>
        </w:numPr>
      </w:pPr>
      <w:r>
        <w:t>Stitch Density</w:t>
      </w:r>
    </w:p>
    <w:p w14:paraId="6F02F8FF" w14:textId="7C21DE58" w:rsidR="00E92576" w:rsidRDefault="00E92576" w:rsidP="00716BE8">
      <w:pPr>
        <w:pStyle w:val="ListParagraph"/>
        <w:numPr>
          <w:ilvl w:val="0"/>
          <w:numId w:val="5"/>
        </w:numPr>
      </w:pPr>
      <w:r>
        <w:t>Smart Corners</w:t>
      </w:r>
    </w:p>
    <w:p w14:paraId="3A5BCD7B" w14:textId="54FF6337" w:rsidR="0011252F" w:rsidRPr="005C01D2" w:rsidRDefault="0011252F" w:rsidP="0011252F">
      <w:pPr>
        <w:rPr>
          <w:b/>
          <w:bCs/>
        </w:rPr>
      </w:pPr>
      <w:r w:rsidRPr="005C01D2">
        <w:rPr>
          <w:b/>
          <w:bCs/>
        </w:rPr>
        <w:t>Commonly Used Tools:</w:t>
      </w:r>
    </w:p>
    <w:p w14:paraId="037E72BE" w14:textId="06C0F4E7" w:rsidR="00E92576" w:rsidRDefault="00E92576" w:rsidP="00716BE8">
      <w:pPr>
        <w:pStyle w:val="ListParagraph"/>
        <w:numPr>
          <w:ilvl w:val="0"/>
          <w:numId w:val="6"/>
        </w:numPr>
      </w:pPr>
      <w:r>
        <w:t>Graphic and Embroidery files import</w:t>
      </w:r>
    </w:p>
    <w:p w14:paraId="337FF34C" w14:textId="059180A1" w:rsidR="00E92576" w:rsidRDefault="00E92576" w:rsidP="00716BE8">
      <w:pPr>
        <w:pStyle w:val="ListParagraph"/>
        <w:numPr>
          <w:ilvl w:val="0"/>
          <w:numId w:val="6"/>
        </w:numPr>
      </w:pPr>
      <w:r>
        <w:t>Grids Rulers and Guidelines</w:t>
      </w:r>
    </w:p>
    <w:p w14:paraId="3A004474" w14:textId="450C542B" w:rsidR="00E92576" w:rsidRDefault="00E92576" w:rsidP="00716BE8">
      <w:pPr>
        <w:pStyle w:val="ListParagraph"/>
        <w:numPr>
          <w:ilvl w:val="0"/>
          <w:numId w:val="6"/>
        </w:numPr>
      </w:pPr>
      <w:r>
        <w:t>The Stitch Players</w:t>
      </w:r>
    </w:p>
    <w:p w14:paraId="0505E259" w14:textId="001952E4" w:rsidR="00E92576" w:rsidRDefault="00E92576" w:rsidP="00716BE8">
      <w:pPr>
        <w:pStyle w:val="ListParagraph"/>
        <w:numPr>
          <w:ilvl w:val="0"/>
          <w:numId w:val="6"/>
        </w:numPr>
      </w:pPr>
      <w:r>
        <w:t>True View, Stitch View and Outline views</w:t>
      </w:r>
    </w:p>
    <w:p w14:paraId="668DACB9" w14:textId="04700F23" w:rsidR="00E92576" w:rsidRDefault="00E92576" w:rsidP="00716BE8">
      <w:pPr>
        <w:pStyle w:val="ListParagraph"/>
        <w:numPr>
          <w:ilvl w:val="0"/>
          <w:numId w:val="6"/>
        </w:numPr>
      </w:pPr>
      <w:r>
        <w:t>Color Object and Sequence Toolbar</w:t>
      </w:r>
    </w:p>
    <w:p w14:paraId="5A016F01" w14:textId="648E0A8C" w:rsidR="00E92576" w:rsidRDefault="00E92576" w:rsidP="00716BE8">
      <w:pPr>
        <w:pStyle w:val="ListParagraph"/>
        <w:numPr>
          <w:ilvl w:val="0"/>
          <w:numId w:val="6"/>
        </w:numPr>
      </w:pPr>
      <w:r>
        <w:t>Arranging Objects</w:t>
      </w:r>
    </w:p>
    <w:p w14:paraId="38378755" w14:textId="154AD670" w:rsidR="0011252F" w:rsidRPr="005C01D2" w:rsidRDefault="0011252F" w:rsidP="0011252F">
      <w:pPr>
        <w:rPr>
          <w:b/>
          <w:bCs/>
        </w:rPr>
      </w:pPr>
      <w:r w:rsidRPr="005C01D2">
        <w:rPr>
          <w:b/>
          <w:bCs/>
        </w:rPr>
        <w:t>Lettering:</w:t>
      </w:r>
    </w:p>
    <w:p w14:paraId="5BF388BA" w14:textId="6BA440B7" w:rsidR="00E92576" w:rsidRDefault="00E92576" w:rsidP="00716BE8">
      <w:pPr>
        <w:pStyle w:val="ListParagraph"/>
        <w:numPr>
          <w:ilvl w:val="0"/>
          <w:numId w:val="7"/>
        </w:numPr>
      </w:pPr>
      <w:r>
        <w:t>Fonts and applying baselines</w:t>
      </w:r>
    </w:p>
    <w:p w14:paraId="189D7528" w14:textId="6FE4CDC5" w:rsidR="00E92576" w:rsidRDefault="0011252F" w:rsidP="00716BE8">
      <w:pPr>
        <w:pStyle w:val="ListParagraph"/>
        <w:numPr>
          <w:ilvl w:val="0"/>
          <w:numId w:val="7"/>
        </w:numPr>
      </w:pPr>
      <w:r>
        <w:t>Small Text</w:t>
      </w:r>
    </w:p>
    <w:p w14:paraId="37B70091" w14:textId="2DCFE904" w:rsidR="00005A48" w:rsidRDefault="00005A48" w:rsidP="00716BE8">
      <w:pPr>
        <w:pStyle w:val="ListParagraph"/>
        <w:numPr>
          <w:ilvl w:val="0"/>
          <w:numId w:val="7"/>
        </w:numPr>
      </w:pPr>
      <w:r>
        <w:t>Monogram</w:t>
      </w:r>
      <w:r w:rsidR="00E7303F">
        <w:t>s</w:t>
      </w:r>
    </w:p>
    <w:p w14:paraId="5E52EAEB" w14:textId="06196EE7" w:rsidR="00005A48" w:rsidRDefault="00005A48" w:rsidP="00716BE8">
      <w:pPr>
        <w:pStyle w:val="ListParagraph"/>
        <w:numPr>
          <w:ilvl w:val="0"/>
          <w:numId w:val="7"/>
        </w:numPr>
      </w:pPr>
      <w:r>
        <w:t>Cursive lettering</w:t>
      </w:r>
    </w:p>
    <w:p w14:paraId="2159D881" w14:textId="77777777" w:rsidR="005C01D2" w:rsidRDefault="005C01D2" w:rsidP="00E92576"/>
    <w:p w14:paraId="6605D7B6" w14:textId="77777777" w:rsidR="005C01D2" w:rsidRDefault="005C01D2" w:rsidP="00E92576"/>
    <w:p w14:paraId="016588D3" w14:textId="77777777" w:rsidR="005C01D2" w:rsidRDefault="005C01D2" w:rsidP="00E92576"/>
    <w:p w14:paraId="1EE0D85B" w14:textId="50CA7133" w:rsidR="00E92576" w:rsidRPr="005C01D2" w:rsidRDefault="00E92576" w:rsidP="00E92576">
      <w:pPr>
        <w:rPr>
          <w:b/>
          <w:bCs/>
        </w:rPr>
      </w:pPr>
      <w:r w:rsidRPr="005C01D2">
        <w:rPr>
          <w:b/>
          <w:bCs/>
        </w:rPr>
        <w:t>Digitizing:</w:t>
      </w:r>
    </w:p>
    <w:p w14:paraId="4976E305" w14:textId="019E5C66" w:rsidR="00E92576" w:rsidRDefault="00E92576" w:rsidP="00716BE8">
      <w:pPr>
        <w:pStyle w:val="ListParagraph"/>
        <w:numPr>
          <w:ilvl w:val="0"/>
          <w:numId w:val="7"/>
        </w:numPr>
      </w:pPr>
      <w:r>
        <w:t>Overview of Digitizing toolbar</w:t>
      </w:r>
    </w:p>
    <w:p w14:paraId="334B5AF8" w14:textId="5D248734" w:rsidR="00E92576" w:rsidRDefault="00E92576" w:rsidP="00716BE8">
      <w:pPr>
        <w:pStyle w:val="ListParagraph"/>
        <w:numPr>
          <w:ilvl w:val="0"/>
          <w:numId w:val="7"/>
        </w:numPr>
      </w:pPr>
      <w:r>
        <w:t>Graphics Digitizing toolbar</w:t>
      </w:r>
    </w:p>
    <w:p w14:paraId="5D63C23C" w14:textId="60EED1F5" w:rsidR="00E92576" w:rsidRDefault="00E92576" w:rsidP="00716BE8">
      <w:pPr>
        <w:pStyle w:val="ListParagraph"/>
        <w:numPr>
          <w:ilvl w:val="0"/>
          <w:numId w:val="7"/>
        </w:numPr>
      </w:pPr>
      <w:r>
        <w:t>Auto Digitizing</w:t>
      </w:r>
    </w:p>
    <w:p w14:paraId="44F994B2" w14:textId="69A88752" w:rsidR="00E92576" w:rsidRDefault="00E92576" w:rsidP="00716BE8">
      <w:pPr>
        <w:pStyle w:val="ListParagraph"/>
        <w:numPr>
          <w:ilvl w:val="0"/>
          <w:numId w:val="7"/>
        </w:numPr>
      </w:pPr>
      <w:r>
        <w:t>Manual Digitizing</w:t>
      </w:r>
    </w:p>
    <w:p w14:paraId="015C3D8B" w14:textId="09F77AF9" w:rsidR="00E92576" w:rsidRDefault="00E92576" w:rsidP="00716BE8">
      <w:pPr>
        <w:pStyle w:val="ListParagraph"/>
        <w:numPr>
          <w:ilvl w:val="0"/>
          <w:numId w:val="7"/>
        </w:numPr>
      </w:pPr>
      <w:r>
        <w:t>3D foam Digitizing</w:t>
      </w:r>
    </w:p>
    <w:p w14:paraId="76355255" w14:textId="7A262F16" w:rsidR="0011252F" w:rsidRDefault="0011252F" w:rsidP="00716BE8">
      <w:pPr>
        <w:pStyle w:val="ListParagraph"/>
        <w:numPr>
          <w:ilvl w:val="0"/>
          <w:numId w:val="7"/>
        </w:numPr>
      </w:pPr>
      <w:r>
        <w:t>Logo work</w:t>
      </w:r>
    </w:p>
    <w:p w14:paraId="25E94B6A" w14:textId="5091C4A8" w:rsidR="0011252F" w:rsidRDefault="0011252F" w:rsidP="00716BE8">
      <w:pPr>
        <w:pStyle w:val="ListParagraph"/>
        <w:numPr>
          <w:ilvl w:val="0"/>
          <w:numId w:val="7"/>
        </w:numPr>
      </w:pPr>
      <w:r>
        <w:t>Cut work</w:t>
      </w:r>
    </w:p>
    <w:p w14:paraId="03323EC5" w14:textId="06CE17A0" w:rsidR="0011252F" w:rsidRDefault="0011252F" w:rsidP="00716BE8">
      <w:pPr>
        <w:pStyle w:val="ListParagraph"/>
        <w:numPr>
          <w:ilvl w:val="0"/>
          <w:numId w:val="7"/>
        </w:numPr>
      </w:pPr>
      <w:r>
        <w:t>Blouse work</w:t>
      </w:r>
    </w:p>
    <w:p w14:paraId="2B6D0382" w14:textId="65EA4EEF" w:rsidR="0011252F" w:rsidRDefault="0011252F" w:rsidP="00716BE8">
      <w:pPr>
        <w:pStyle w:val="ListParagraph"/>
        <w:numPr>
          <w:ilvl w:val="0"/>
          <w:numId w:val="7"/>
        </w:numPr>
      </w:pPr>
      <w:proofErr w:type="spellStart"/>
      <w:r>
        <w:t>Butti</w:t>
      </w:r>
      <w:proofErr w:type="spellEnd"/>
      <w:r>
        <w:t xml:space="preserve"> work</w:t>
      </w:r>
    </w:p>
    <w:p w14:paraId="7CDD7417" w14:textId="77777777" w:rsidR="005C01D2" w:rsidRDefault="0011252F" w:rsidP="005C01D2">
      <w:pPr>
        <w:pStyle w:val="ListParagraph"/>
        <w:numPr>
          <w:ilvl w:val="0"/>
          <w:numId w:val="7"/>
        </w:numPr>
      </w:pPr>
      <w:r>
        <w:t>Editing</w:t>
      </w:r>
    </w:p>
    <w:p w14:paraId="6C68B4FA" w14:textId="77777777" w:rsidR="005C01D2" w:rsidRDefault="0011252F" w:rsidP="005C01D2">
      <w:pPr>
        <w:pStyle w:val="ListParagraph"/>
        <w:numPr>
          <w:ilvl w:val="0"/>
          <w:numId w:val="7"/>
        </w:numPr>
      </w:pPr>
      <w:r>
        <w:t>Sizing</w:t>
      </w:r>
    </w:p>
    <w:p w14:paraId="6AC50716" w14:textId="6D338455" w:rsidR="0011252F" w:rsidRDefault="0011252F" w:rsidP="005C01D2">
      <w:pPr>
        <w:pStyle w:val="ListParagraph"/>
        <w:numPr>
          <w:ilvl w:val="0"/>
          <w:numId w:val="7"/>
        </w:numPr>
      </w:pPr>
      <w:r>
        <w:t xml:space="preserve">Image to Embroidery design </w:t>
      </w:r>
      <w:r w:rsidR="00716BE8">
        <w:t>conversion</w:t>
      </w:r>
    </w:p>
    <w:p w14:paraId="30BB6D5F" w14:textId="184A347D" w:rsidR="0011252F" w:rsidRDefault="0011252F" w:rsidP="005C01D2">
      <w:pPr>
        <w:pStyle w:val="ListParagraph"/>
        <w:numPr>
          <w:ilvl w:val="0"/>
          <w:numId w:val="7"/>
        </w:numPr>
      </w:pPr>
      <w:r>
        <w:t xml:space="preserve">True view </w:t>
      </w:r>
    </w:p>
    <w:p w14:paraId="71CC5641" w14:textId="77777777" w:rsidR="0011252F" w:rsidRDefault="0011252F" w:rsidP="0011252F">
      <w:pPr>
        <w:pStyle w:val="ListParagraph"/>
        <w:ind w:left="1440"/>
      </w:pPr>
    </w:p>
    <w:p w14:paraId="0387F974" w14:textId="2CB8B2DE" w:rsidR="00E92576" w:rsidRPr="005C01D2" w:rsidRDefault="00E92576" w:rsidP="00E92576">
      <w:pPr>
        <w:rPr>
          <w:b/>
          <w:bCs/>
        </w:rPr>
      </w:pPr>
      <w:r w:rsidRPr="005C01D2">
        <w:rPr>
          <w:b/>
          <w:bCs/>
        </w:rPr>
        <w:t>Advanced Tools:</w:t>
      </w:r>
    </w:p>
    <w:p w14:paraId="44B2B7DA" w14:textId="73004415" w:rsidR="00E92576" w:rsidRDefault="00E92576" w:rsidP="005C01D2">
      <w:pPr>
        <w:pStyle w:val="ListParagraph"/>
        <w:numPr>
          <w:ilvl w:val="0"/>
          <w:numId w:val="7"/>
        </w:numPr>
      </w:pPr>
      <w:r>
        <w:t>Styles</w:t>
      </w:r>
    </w:p>
    <w:p w14:paraId="6C40DDF3" w14:textId="1C95A2A5" w:rsidR="00E92576" w:rsidRDefault="00E92576" w:rsidP="005C01D2">
      <w:pPr>
        <w:pStyle w:val="ListParagraph"/>
        <w:numPr>
          <w:ilvl w:val="0"/>
          <w:numId w:val="7"/>
        </w:numPr>
      </w:pPr>
      <w:r>
        <w:t>Pathing &amp; Branching</w:t>
      </w:r>
    </w:p>
    <w:p w14:paraId="63F4728D" w14:textId="1E90F5DC" w:rsidR="00E92576" w:rsidRDefault="00E92576" w:rsidP="005C01D2">
      <w:pPr>
        <w:pStyle w:val="ListParagraph"/>
        <w:numPr>
          <w:ilvl w:val="0"/>
          <w:numId w:val="7"/>
        </w:numPr>
      </w:pPr>
      <w:r>
        <w:t>Closest Join</w:t>
      </w:r>
    </w:p>
    <w:sectPr w:rsidR="00E92576" w:rsidSect="005C01D2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B30C9" w14:textId="77777777" w:rsidR="002C00FD" w:rsidRDefault="002C00FD" w:rsidP="00F76F13">
      <w:pPr>
        <w:spacing w:after="0" w:line="240" w:lineRule="auto"/>
      </w:pPr>
      <w:r>
        <w:separator/>
      </w:r>
    </w:p>
  </w:endnote>
  <w:endnote w:type="continuationSeparator" w:id="0">
    <w:p w14:paraId="6AF6EB00" w14:textId="77777777" w:rsidR="002C00FD" w:rsidRDefault="002C00FD" w:rsidP="00F76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8504B" w14:textId="63B54235" w:rsidR="005C01D2" w:rsidRPr="00E7303F" w:rsidRDefault="00E7303F" w:rsidP="00E7303F">
    <w:pPr>
      <w:pStyle w:val="Footer"/>
      <w:jc w:val="center"/>
      <w:rPr>
        <w:color w:val="012169" w:themeColor="accent4"/>
      </w:rPr>
    </w:pPr>
    <w:r w:rsidRPr="00E7303F">
      <w:rPr>
        <w:color w:val="012169" w:themeColor="accent4"/>
      </w:rPr>
      <w:t xml:space="preserve">Address: </w:t>
    </w:r>
    <w:r>
      <w:rPr>
        <w:color w:val="012169" w:themeColor="accent4"/>
      </w:rPr>
      <w:t xml:space="preserve">Flat no: G2/A, </w:t>
    </w:r>
    <w:r w:rsidRPr="00E7303F">
      <w:rPr>
        <w:color w:val="012169" w:themeColor="accent4"/>
      </w:rPr>
      <w:t>Sajid Residency, Canara Bank Lane, Sumitra Nagar, Kukatpally, Hyderabad – 72</w:t>
    </w:r>
  </w:p>
  <w:p w14:paraId="0ABAB2A6" w14:textId="63B498F6" w:rsidR="00E7303F" w:rsidRPr="00E7303F" w:rsidRDefault="00E7303F" w:rsidP="00E7303F">
    <w:pPr>
      <w:pStyle w:val="Footer"/>
      <w:jc w:val="center"/>
      <w:rPr>
        <w:color w:val="012169" w:themeColor="accent4"/>
      </w:rPr>
    </w:pPr>
    <w:r w:rsidRPr="00E7303F">
      <w:rPr>
        <w:color w:val="012169" w:themeColor="accent4"/>
      </w:rPr>
      <w:t>Main Branch: Hyderabad, Sub-branches: Kakinada (AP), Mancherial(TS)</w:t>
    </w:r>
  </w:p>
  <w:p w14:paraId="225CF4AE" w14:textId="5F8ADA7A" w:rsidR="00E7303F" w:rsidRPr="00E7303F" w:rsidRDefault="00E7303F" w:rsidP="00E7303F">
    <w:pPr>
      <w:pStyle w:val="Footer"/>
      <w:jc w:val="center"/>
      <w:rPr>
        <w:color w:val="012169" w:themeColor="accent4"/>
      </w:rPr>
    </w:pPr>
    <w:r w:rsidRPr="00E7303F">
      <w:rPr>
        <w:color w:val="012169" w:themeColor="accent4"/>
      </w:rPr>
      <w:t>Contact no. 6300548691, 9100949956</w:t>
    </w:r>
  </w:p>
  <w:p w14:paraId="0A33EFF3" w14:textId="0DA1F78E" w:rsidR="00E7303F" w:rsidRPr="00E7303F" w:rsidRDefault="00E7303F" w:rsidP="00E7303F">
    <w:pPr>
      <w:pStyle w:val="Footer"/>
      <w:jc w:val="center"/>
      <w:rPr>
        <w:color w:val="012169" w:themeColor="accent4"/>
      </w:rPr>
    </w:pPr>
    <w:r w:rsidRPr="00E7303F">
      <w:rPr>
        <w:color w:val="012169" w:themeColor="accent4"/>
      </w:rPr>
      <w:t>www.aarohisewing.com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73C44" w14:textId="77777777" w:rsidR="002C00FD" w:rsidRDefault="002C00FD" w:rsidP="00F76F13">
      <w:pPr>
        <w:spacing w:after="0" w:line="240" w:lineRule="auto"/>
      </w:pPr>
      <w:r>
        <w:separator/>
      </w:r>
    </w:p>
  </w:footnote>
  <w:footnote w:type="continuationSeparator" w:id="0">
    <w:p w14:paraId="37962F5B" w14:textId="77777777" w:rsidR="002C00FD" w:rsidRDefault="002C00FD" w:rsidP="00F76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3108F" w14:textId="36CF9552" w:rsidR="005C01D2" w:rsidRDefault="005C01D2">
    <w:pPr>
      <w:pStyle w:val="Header"/>
    </w:pPr>
    <w:r>
      <w:rPr>
        <w:noProof/>
      </w:rPr>
      <w:pict w14:anchorId="34F505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5098594" o:spid="_x0000_s2050" type="#_x0000_t136" style="position:absolute;margin-left:0;margin-top:0;width:573.8pt;height:86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arohi Sewing Enterprise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AD942" w14:textId="52B39E60" w:rsidR="00F76F13" w:rsidRDefault="005C01D2" w:rsidP="00F76F13">
    <w:pPr>
      <w:pStyle w:val="Header"/>
      <w:jc w:val="center"/>
    </w:pPr>
    <w:r>
      <w:rPr>
        <w:noProof/>
      </w:rPr>
      <w:pict w14:anchorId="01DB3CA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5098595" o:spid="_x0000_s2051" type="#_x0000_t136" style="position:absolute;left:0;text-align:left;margin-left:0;margin-top:0;width:573.8pt;height:86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arohi Sewing Enterprises"/>
        </v:shape>
      </w:pict>
    </w:r>
    <w:r w:rsidR="00F76F13">
      <w:rPr>
        <w:noProof/>
      </w:rPr>
      <w:drawing>
        <wp:inline distT="0" distB="0" distL="0" distR="0" wp14:anchorId="0E9438B4" wp14:editId="04E26797">
          <wp:extent cx="1047804" cy="800141"/>
          <wp:effectExtent l="0" t="0" r="0" b="0"/>
          <wp:docPr id="4" name="Picture 4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E_Logo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804" cy="8001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5CD6F" w14:textId="737F20BA" w:rsidR="005C01D2" w:rsidRDefault="005C01D2">
    <w:pPr>
      <w:pStyle w:val="Header"/>
    </w:pPr>
    <w:r>
      <w:rPr>
        <w:noProof/>
      </w:rPr>
      <w:pict w14:anchorId="0582518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5098593" o:spid="_x0000_s2049" type="#_x0000_t136" style="position:absolute;margin-left:0;margin-top:0;width:573.8pt;height:86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arohi Sewing Enterprise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03D10"/>
    <w:multiLevelType w:val="hybridMultilevel"/>
    <w:tmpl w:val="BA0286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17085"/>
    <w:multiLevelType w:val="hybridMultilevel"/>
    <w:tmpl w:val="A7C24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8418B"/>
    <w:multiLevelType w:val="hybridMultilevel"/>
    <w:tmpl w:val="8C7E3A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423911"/>
    <w:multiLevelType w:val="hybridMultilevel"/>
    <w:tmpl w:val="0C2C6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D9347D"/>
    <w:multiLevelType w:val="hybridMultilevel"/>
    <w:tmpl w:val="D41018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D3F17"/>
    <w:multiLevelType w:val="hybridMultilevel"/>
    <w:tmpl w:val="256CEF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440BD"/>
    <w:multiLevelType w:val="hybridMultilevel"/>
    <w:tmpl w:val="A36E4E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5F251E"/>
    <w:multiLevelType w:val="hybridMultilevel"/>
    <w:tmpl w:val="74FC7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C04BEC"/>
    <w:multiLevelType w:val="hybridMultilevel"/>
    <w:tmpl w:val="E308508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76"/>
    <w:rsid w:val="00005A48"/>
    <w:rsid w:val="0011252F"/>
    <w:rsid w:val="00280C7B"/>
    <w:rsid w:val="002C00FD"/>
    <w:rsid w:val="00575B21"/>
    <w:rsid w:val="005C01D2"/>
    <w:rsid w:val="00716BE8"/>
    <w:rsid w:val="00926670"/>
    <w:rsid w:val="00933683"/>
    <w:rsid w:val="00992EDE"/>
    <w:rsid w:val="009A614F"/>
    <w:rsid w:val="00C9228D"/>
    <w:rsid w:val="00E7303F"/>
    <w:rsid w:val="00E92576"/>
    <w:rsid w:val="00F7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933CA20"/>
  <w15:chartTrackingRefBased/>
  <w15:docId w15:val="{6BC9B413-FC62-40F0-87CD-343F28FA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280C7B"/>
    <w:pPr>
      <w:tabs>
        <w:tab w:val="left" w:pos="360"/>
        <w:tab w:val="right" w:leader="dot" w:pos="10184"/>
      </w:tabs>
      <w:spacing w:after="100" w:line="269" w:lineRule="auto"/>
      <w:ind w:left="14" w:right="14" w:hanging="14"/>
    </w:pPr>
    <w:rPr>
      <w:rFonts w:ascii="Calibri" w:hAnsi="Calibri" w:cs="Times New Roman"/>
      <w:color w:val="0D0D0D" w:themeColor="text1" w:themeTint="F2"/>
      <w:sz w:val="24"/>
      <w:szCs w:val="24"/>
    </w:rPr>
  </w:style>
  <w:style w:type="paragraph" w:styleId="ListParagraph">
    <w:name w:val="List Paragraph"/>
    <w:basedOn w:val="Normal"/>
    <w:uiPriority w:val="34"/>
    <w:qFormat/>
    <w:rsid w:val="00E925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6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F13"/>
  </w:style>
  <w:style w:type="paragraph" w:styleId="Footer">
    <w:name w:val="footer"/>
    <w:basedOn w:val="Normal"/>
    <w:link w:val="FooterChar"/>
    <w:uiPriority w:val="99"/>
    <w:unhideWhenUsed/>
    <w:rsid w:val="00F76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Deloitte US Color1">
      <a:dk1>
        <a:sysClr val="windowText" lastClr="000000"/>
      </a:dk1>
      <a:lt1>
        <a:sysClr val="window" lastClr="FFFFFF"/>
      </a:lt1>
      <a:dk2>
        <a:srgbClr val="53565A"/>
      </a:dk2>
      <a:lt2>
        <a:srgbClr val="D0D0CE"/>
      </a:lt2>
      <a:accent1>
        <a:srgbClr val="86BC25"/>
      </a:accent1>
      <a:accent2>
        <a:srgbClr val="046A38"/>
      </a:accent2>
      <a:accent3>
        <a:srgbClr val="62B5E5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53565A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Arepalli, Manga Rao</dc:creator>
  <cp:keywords/>
  <dc:description/>
  <cp:lastModifiedBy>Arepalli, Manga Rao</cp:lastModifiedBy>
  <cp:revision>8</cp:revision>
  <dcterms:created xsi:type="dcterms:W3CDTF">2021-01-24T14:09:00Z</dcterms:created>
  <dcterms:modified xsi:type="dcterms:W3CDTF">2021-01-24T14:54:00Z</dcterms:modified>
</cp:coreProperties>
</file>